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Black Box Testing - Test Cases for Medical Store Inventory System</w:t>
      </w:r>
    </w:p>
    <w:p>
      <w:pPr>
        <w:pStyle w:val="Heading2"/>
      </w:pPr>
      <w:r>
        <w:t>1. Equivalence Class Partitioning (ECP) Test Cases</w:t>
      </w:r>
    </w:p>
    <w:p>
      <w:pPr>
        <w:pStyle w:val="Heading3"/>
      </w:pPr>
      <w:r>
        <w:t>Test Case ECP_TC1</w:t>
      </w:r>
    </w:p>
    <w:p>
      <w:r>
        <w:t>Input: Medicine Name = "Paracetamol"</w:t>
      </w:r>
    </w:p>
    <w:p>
      <w:r>
        <w:t>Expected Output: Medicine added successfully</w:t>
      </w:r>
    </w:p>
    <w:p>
      <w:r>
        <w:t>Actual Output: Medicine added successfully</w:t>
      </w:r>
    </w:p>
    <w:p>
      <w:r>
        <w:t>Status: Pass</w:t>
      </w:r>
    </w:p>
    <w:p/>
    <w:p>
      <w:pPr>
        <w:pStyle w:val="Heading3"/>
      </w:pPr>
      <w:r>
        <w:t>Test Case ECP_TC2</w:t>
      </w:r>
    </w:p>
    <w:p>
      <w:r>
        <w:t>Input: Medicine Name = "" (empty)</w:t>
      </w:r>
    </w:p>
    <w:p>
      <w:r>
        <w:t>Expected Output: Show error: Medicine name required</w:t>
      </w:r>
    </w:p>
    <w:p>
      <w:r>
        <w:t>Actual Output: Show error: Medicine name required</w:t>
      </w:r>
    </w:p>
    <w:p>
      <w:r>
        <w:t>Status: Pass</w:t>
      </w:r>
    </w:p>
    <w:p/>
    <w:p>
      <w:pPr>
        <w:pStyle w:val="Heading3"/>
      </w:pPr>
      <w:r>
        <w:t>Test Case ECP_TC3</w:t>
      </w:r>
    </w:p>
    <w:p>
      <w:r>
        <w:t>Input: Price = 10.5</w:t>
      </w:r>
    </w:p>
    <w:p>
      <w:r>
        <w:t>Expected Output: Medicine added successfully</w:t>
      </w:r>
    </w:p>
    <w:p>
      <w:r>
        <w:t>Actual Output: Medicine added successfully</w:t>
      </w:r>
    </w:p>
    <w:p>
      <w:r>
        <w:t>Status: Pass</w:t>
      </w:r>
    </w:p>
    <w:p/>
    <w:p>
      <w:pPr>
        <w:pStyle w:val="Heading3"/>
      </w:pPr>
      <w:r>
        <w:t>Test Case ECP_TC4</w:t>
      </w:r>
    </w:p>
    <w:p>
      <w:r>
        <w:t>Input: Price = -5</w:t>
      </w:r>
    </w:p>
    <w:p>
      <w:r>
        <w:t>Expected Output: Show error: Invalid price</w:t>
      </w:r>
    </w:p>
    <w:p>
      <w:r>
        <w:t>Actual Output: Show error: Invalid price</w:t>
      </w:r>
    </w:p>
    <w:p>
      <w:r>
        <w:t>Status: Pass</w:t>
      </w:r>
    </w:p>
    <w:p/>
    <w:p>
      <w:pPr>
        <w:pStyle w:val="Heading3"/>
      </w:pPr>
      <w:r>
        <w:t>Test Case ECP_TC5</w:t>
      </w:r>
    </w:p>
    <w:p>
      <w:r>
        <w:t>Input: Login with wrong password</w:t>
      </w:r>
    </w:p>
    <w:p>
      <w:r>
        <w:t>Expected Output: Show "Invalid credentials" message</w:t>
      </w:r>
    </w:p>
    <w:p>
      <w:r>
        <w:t>Actual Output: Show "Invalid credentials" message</w:t>
      </w:r>
    </w:p>
    <w:p>
      <w:r>
        <w:t>Status: Pass</w:t>
      </w:r>
    </w:p>
    <w:p/>
    <w:p>
      <w:pPr>
        <w:pStyle w:val="Heading2"/>
      </w:pPr>
      <w:r>
        <w:t>2. Boundary Value Analysis (BVA) Test Cases</w:t>
      </w:r>
    </w:p>
    <w:p>
      <w:pPr>
        <w:pStyle w:val="Heading3"/>
      </w:pPr>
      <w:r>
        <w:t>Test Case BVA_TC1</w:t>
      </w:r>
    </w:p>
    <w:p>
      <w:r>
        <w:t>Input: Quantity &lt; 0</w:t>
      </w:r>
    </w:p>
    <w:p>
      <w:r>
        <w:t>Expected Output: Show error: a positive value</w:t>
      </w:r>
    </w:p>
    <w:p>
      <w:r>
        <w:t>Actual Output: Show error: a positive value</w:t>
      </w:r>
    </w:p>
    <w:p>
      <w:r>
        <w:t>Status: Pass</w:t>
      </w:r>
    </w:p>
    <w:p/>
    <w:p>
      <w:pPr>
        <w:pStyle w:val="Heading3"/>
      </w:pPr>
      <w:r>
        <w:t>Test Case BVA_TC2</w:t>
      </w:r>
    </w:p>
    <w:p>
      <w:r>
        <w:t>Input: Quantity = 0</w:t>
      </w:r>
    </w:p>
    <w:p>
      <w:r>
        <w:t>Expected Output: Show error: a positive value</w:t>
      </w:r>
    </w:p>
    <w:p>
      <w:r>
        <w:t>Actual Output: Show error: a positive value</w:t>
      </w:r>
    </w:p>
    <w:p>
      <w:r>
        <w:t>Status: Pass</w:t>
      </w:r>
    </w:p>
    <w:p/>
    <w:p>
      <w:pPr>
        <w:pStyle w:val="Heading3"/>
      </w:pPr>
      <w:r>
        <w:t>Test Case BVA_TC3</w:t>
      </w:r>
    </w:p>
    <w:p>
      <w:r>
        <w:t>Input: Quantity = 1</w:t>
      </w:r>
    </w:p>
    <w:p>
      <w:r>
        <w:t>Expected Output: Medicine added successfully</w:t>
      </w:r>
    </w:p>
    <w:p>
      <w:r>
        <w:t>Actual Output: Medicine added successfully</w:t>
      </w:r>
    </w:p>
    <w:p>
      <w:r>
        <w:t>Status: Pass</w:t>
      </w:r>
    </w:p>
    <w:p/>
    <w:p>
      <w:pPr>
        <w:pStyle w:val="Heading3"/>
      </w:pPr>
      <w:r>
        <w:t>Test Case BVA_TC4</w:t>
      </w:r>
    </w:p>
    <w:p>
      <w:r>
        <w:t>Input: Quantity = 1000</w:t>
      </w:r>
    </w:p>
    <w:p>
      <w:r>
        <w:t>Expected Output: Medicine added successfully</w:t>
      </w:r>
    </w:p>
    <w:p>
      <w:r>
        <w:t>Actual Output: Medicine added successfully</w:t>
      </w:r>
    </w:p>
    <w:p>
      <w:r>
        <w:t>Status: Pass</w:t>
      </w:r>
    </w:p>
    <w:p/>
    <w:p>
      <w:pPr>
        <w:pStyle w:val="Heading3"/>
      </w:pPr>
      <w:r>
        <w:t>Test Case BVA_TC5</w:t>
      </w:r>
    </w:p>
    <w:p>
      <w:r>
        <w:t>Input: Sale Quantity = 0</w:t>
      </w:r>
    </w:p>
    <w:p>
      <w:r>
        <w:t>Expected Output: Show error: Invalid sale quantity</w:t>
      </w:r>
    </w:p>
    <w:p>
      <w:r>
        <w:t>Actual Output: Show error: Invalid sale quantity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