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83D" w:rsidRPr="00D905C8" w:rsidRDefault="00CE52F8" w:rsidP="00FF683D">
      <w:pPr>
        <w:jc w:val="center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</w:rPr>
        <w:t xml:space="preserve"> </w:t>
      </w:r>
      <w:r w:rsidR="00FF683D" w:rsidRPr="00D905C8">
        <w:rPr>
          <w:rFonts w:hint="cs"/>
          <w:sz w:val="56"/>
          <w:szCs w:val="56"/>
          <w:rtl/>
        </w:rPr>
        <w:t>طل</w:t>
      </w:r>
      <w:r w:rsidR="00D905C8" w:rsidRPr="00D905C8">
        <w:rPr>
          <w:rFonts w:hint="cs"/>
          <w:sz w:val="56"/>
          <w:szCs w:val="56"/>
          <w:rtl/>
          <w:lang w:bidi="ar-EG"/>
        </w:rPr>
        <w:t>ب فحص</w:t>
      </w:r>
    </w:p>
    <w:p w:rsidR="00D905C8" w:rsidRDefault="00D905C8" w:rsidP="00D905C8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السيد / مدير إدارة العلامات التجارية</w:t>
      </w:r>
    </w:p>
    <w:p w:rsidR="00D905C8" w:rsidRDefault="00D905C8" w:rsidP="00D905C8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             تحية طيبة وبعد،،</w:t>
      </w:r>
    </w:p>
    <w:p w:rsidR="00A001B8" w:rsidRDefault="00D905C8" w:rsidP="00A001B8">
      <w:pPr>
        <w:jc w:val="right"/>
        <w:rPr>
          <w:rFonts w:cs="Arial"/>
          <w:sz w:val="52"/>
          <w:szCs w:val="52"/>
          <w:u w:val="single"/>
          <w:rtl/>
          <w:lang w:bidi="ar-EG"/>
        </w:rPr>
      </w:pPr>
      <w:r>
        <w:rPr>
          <w:rFonts w:hint="cs"/>
          <w:sz w:val="32"/>
          <w:szCs w:val="32"/>
          <w:rtl/>
        </w:rPr>
        <w:t>الرجاء التكرم</w:t>
      </w:r>
      <w:r w:rsidR="00AA03D5">
        <w:rPr>
          <w:rFonts w:hint="cs"/>
          <w:sz w:val="32"/>
          <w:szCs w:val="32"/>
          <w:rtl/>
        </w:rPr>
        <w:t xml:space="preserve"> بالموافقة على عمل فحص للعلامة</w:t>
      </w:r>
      <w:r w:rsidR="00255940">
        <w:rPr>
          <w:rFonts w:hint="cs"/>
          <w:sz w:val="32"/>
          <w:szCs w:val="32"/>
          <w:rtl/>
          <w:lang w:bidi="ar-EG"/>
        </w:rPr>
        <w:t xml:space="preserve">  :   </w:t>
      </w:r>
      <w:r w:rsidR="00C22FB9">
        <w:rPr>
          <w:rFonts w:hint="cs"/>
          <w:sz w:val="32"/>
          <w:szCs w:val="32"/>
          <w:u w:val="single"/>
          <w:rtl/>
          <w:lang w:bidi="ar-EG"/>
        </w:rPr>
        <w:t xml:space="preserve"> </w:t>
      </w:r>
      <w:r w:rsidR="00A001B8">
        <w:rPr>
          <w:rFonts w:cs="Arial" w:hint="cs"/>
          <w:sz w:val="52"/>
          <w:szCs w:val="52"/>
          <w:u w:val="single"/>
          <w:rtl/>
          <w:lang w:bidi="ar-EG"/>
        </w:rPr>
        <w:t>(____)</w:t>
      </w:r>
    </w:p>
    <w:p w:rsidR="00D905C8" w:rsidRDefault="00AA03D5" w:rsidP="00C22FB9">
      <w:pPr>
        <w:tabs>
          <w:tab w:val="left" w:pos="3375"/>
        </w:tabs>
        <w:rPr>
          <w:sz w:val="32"/>
          <w:szCs w:val="32"/>
          <w:rtl/>
        </w:rPr>
      </w:pPr>
      <w:r>
        <w:rPr>
          <w:sz w:val="32"/>
          <w:szCs w:val="32"/>
          <w:lang w:bidi="ar-EG"/>
        </w:rPr>
        <w:tab/>
      </w:r>
    </w:p>
    <w:p w:rsidR="00D905C8" w:rsidRPr="00D122DA" w:rsidRDefault="00D905C8" w:rsidP="00D122DA">
      <w:pPr>
        <w:bidi/>
        <w:jc w:val="both"/>
        <w:rPr>
          <w:rFonts w:asciiTheme="minorBidi" w:hAnsiTheme="minorBidi" w:cs="Arial"/>
          <w:rtl/>
          <w:lang w:bidi="ar-LB"/>
        </w:rPr>
      </w:pPr>
      <w:r>
        <w:rPr>
          <w:rFonts w:hint="cs"/>
          <w:sz w:val="32"/>
          <w:szCs w:val="32"/>
          <w:rtl/>
        </w:rPr>
        <w:t>وذلك عن :</w:t>
      </w:r>
      <w:r w:rsidR="00D122DA">
        <w:rPr>
          <w:rFonts w:hint="cs"/>
          <w:sz w:val="32"/>
          <w:szCs w:val="32"/>
          <w:rtl/>
        </w:rPr>
        <w:t xml:space="preserve"> </w:t>
      </w:r>
      <w:r w:rsidR="00D122DA">
        <w:rPr>
          <w:rFonts w:asciiTheme="minorBidi" w:hAnsiTheme="minorBidi" w:cs="Arial"/>
          <w:lang w:bidi="ar-LB"/>
        </w:rPr>
        <w:t xml:space="preserve">                                                                                </w:t>
      </w:r>
      <w:r>
        <w:rPr>
          <w:rFonts w:hint="cs"/>
          <w:sz w:val="32"/>
          <w:szCs w:val="32"/>
          <w:rtl/>
        </w:rPr>
        <w:t xml:space="preserve"> الوارده بالفئه رقم </w:t>
      </w:r>
      <w:r w:rsidR="00430119">
        <w:rPr>
          <w:rFonts w:hint="cs"/>
          <w:sz w:val="32"/>
          <w:szCs w:val="32"/>
          <w:u w:val="single"/>
          <w:rtl/>
        </w:rPr>
        <w:t>(</w:t>
      </w:r>
      <w:r w:rsidR="00A001B8">
        <w:rPr>
          <w:rFonts w:cs="Arial" w:hint="cs"/>
          <w:sz w:val="32"/>
          <w:szCs w:val="32"/>
          <w:u w:val="single"/>
          <w:rtl/>
        </w:rPr>
        <w:t>______</w:t>
      </w:r>
      <w:r w:rsidR="00430119">
        <w:rPr>
          <w:rFonts w:hint="cs"/>
          <w:sz w:val="32"/>
          <w:szCs w:val="32"/>
          <w:u w:val="single"/>
          <w:rtl/>
        </w:rPr>
        <w:t xml:space="preserve"> </w:t>
      </w:r>
      <w:r w:rsidR="00A001B8">
        <w:rPr>
          <w:rFonts w:hint="cs"/>
          <w:sz w:val="32"/>
          <w:szCs w:val="32"/>
          <w:u w:val="single"/>
          <w:rtl/>
        </w:rPr>
        <w:t>)</w:t>
      </w:r>
    </w:p>
    <w:p w:rsidR="00D905C8" w:rsidRDefault="00D905C8" w:rsidP="00D905C8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             ومستعد لسداد الرسوم المقررة</w:t>
      </w:r>
    </w:p>
    <w:p w:rsidR="00D905C8" w:rsidRDefault="00D905C8" w:rsidP="00D905C8">
      <w:pPr>
        <w:jc w:val="right"/>
        <w:rPr>
          <w:sz w:val="32"/>
          <w:szCs w:val="32"/>
          <w:rtl/>
        </w:rPr>
      </w:pPr>
    </w:p>
    <w:p w:rsidR="00D905C8" w:rsidRDefault="00D905C8" w:rsidP="00D905C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مقدمه لسيادتكم</w:t>
      </w:r>
    </w:p>
    <w:p w:rsidR="00D122DA" w:rsidRPr="00D122DA" w:rsidRDefault="00D122DA" w:rsidP="00D905C8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.......</w:t>
      </w:r>
      <w:bookmarkStart w:id="0" w:name="_GoBack"/>
      <w:bookmarkEnd w:id="0"/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ab/>
        <w:t>.......</w:t>
      </w:r>
      <w:r>
        <w:rPr>
          <w:rFonts w:hint="cs"/>
          <w:sz w:val="32"/>
          <w:szCs w:val="32"/>
          <w:rtl/>
        </w:rPr>
        <w:tab/>
      </w:r>
      <w:r>
        <w:rPr>
          <w:rFonts w:hint="cs"/>
          <w:sz w:val="32"/>
          <w:szCs w:val="32"/>
          <w:rtl/>
        </w:rPr>
        <w:tab/>
        <w:t xml:space="preserve">                                                                               </w:t>
      </w:r>
    </w:p>
    <w:p w:rsidR="00D905C8" w:rsidRDefault="00D905C8" w:rsidP="00D905C8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الخزينه لقبول </w:t>
      </w:r>
    </w:p>
    <w:p w:rsidR="00D905C8" w:rsidRDefault="00D905C8" w:rsidP="00D905C8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رسوم فحص علامة</w:t>
      </w:r>
    </w:p>
    <w:p w:rsidR="00D905C8" w:rsidRDefault="00D905C8" w:rsidP="00D905C8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مرفقات</w:t>
      </w:r>
    </w:p>
    <w:p w:rsidR="00FF683D" w:rsidRDefault="00D905C8" w:rsidP="00D905C8">
      <w:pPr>
        <w:jc w:val="center"/>
      </w:pPr>
      <w:r>
        <w:rPr>
          <w:rFonts w:hint="cs"/>
          <w:sz w:val="32"/>
          <w:szCs w:val="32"/>
          <w:rtl/>
        </w:rPr>
        <w:t xml:space="preserve">  </w:t>
      </w:r>
      <w:r w:rsidR="00FF683D">
        <w:br w:type="page"/>
      </w:r>
    </w:p>
    <w:p w:rsidR="00FF683D" w:rsidRDefault="00FF683D">
      <w:r>
        <w:lastRenderedPageBreak/>
        <w:br w:type="page"/>
      </w:r>
    </w:p>
    <w:p w:rsidR="00570042" w:rsidRDefault="00570042" w:rsidP="00AA4A7F"/>
    <w:sectPr w:rsidR="00570042" w:rsidSect="00D122DA">
      <w:headerReference w:type="default" r:id="rId8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FFE" w:rsidRDefault="00CB0FFE" w:rsidP="00FF683D">
      <w:pPr>
        <w:spacing w:after="0" w:line="240" w:lineRule="auto"/>
      </w:pPr>
      <w:r>
        <w:separator/>
      </w:r>
    </w:p>
  </w:endnote>
  <w:endnote w:type="continuationSeparator" w:id="0">
    <w:p w:rsidR="00CB0FFE" w:rsidRDefault="00CB0FFE" w:rsidP="00FF6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FFE" w:rsidRDefault="00CB0FFE" w:rsidP="00FF683D">
      <w:pPr>
        <w:spacing w:after="0" w:line="240" w:lineRule="auto"/>
      </w:pPr>
      <w:r>
        <w:separator/>
      </w:r>
    </w:p>
  </w:footnote>
  <w:footnote w:type="continuationSeparator" w:id="0">
    <w:p w:rsidR="00CB0FFE" w:rsidRDefault="00CB0FFE" w:rsidP="00FF6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83D" w:rsidRPr="00FF683D" w:rsidRDefault="00FF683D" w:rsidP="00FF683D">
    <w:pPr>
      <w:tabs>
        <w:tab w:val="left" w:pos="7395"/>
        <w:tab w:val="right" w:pos="9360"/>
      </w:tabs>
      <w:rPr>
        <w:sz w:val="28"/>
        <w:szCs w:val="28"/>
        <w:rtl/>
      </w:rPr>
    </w:pPr>
    <w:r>
      <w:tab/>
    </w:r>
    <w:r w:rsidRPr="00FF683D">
      <w:rPr>
        <w:noProof/>
        <w:sz w:val="28"/>
        <w:szCs w:val="28"/>
      </w:rPr>
      <w:drawing>
        <wp:inline distT="0" distB="0" distL="0" distR="0" wp14:anchorId="32858873" wp14:editId="47D072AD">
          <wp:extent cx="522314" cy="705862"/>
          <wp:effectExtent l="0" t="0" r="0" b="0"/>
          <wp:docPr id="1" name="Picture 1" descr="نتيجة بحث الصور عن نسر علم مصر ابيض واسو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نتيجة بحث الصور عن نسر علم مصر ابيض واسو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311" cy="707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F683D">
      <w:rPr>
        <w:sz w:val="28"/>
        <w:szCs w:val="28"/>
      </w:rPr>
      <w:tab/>
    </w:r>
    <w:r w:rsidRPr="00FF683D">
      <w:rPr>
        <w:sz w:val="28"/>
        <w:szCs w:val="28"/>
      </w:rPr>
      <w:tab/>
    </w:r>
    <w:r w:rsidRPr="00FF683D">
      <w:rPr>
        <w:sz w:val="28"/>
        <w:szCs w:val="28"/>
      </w:rPr>
      <w:tab/>
    </w:r>
  </w:p>
  <w:p w:rsidR="00FF683D" w:rsidRPr="00FF683D" w:rsidRDefault="00FF683D" w:rsidP="00FF683D">
    <w:pPr>
      <w:jc w:val="right"/>
      <w:rPr>
        <w:sz w:val="28"/>
        <w:szCs w:val="28"/>
        <w:rtl/>
      </w:rPr>
    </w:pPr>
    <w:r w:rsidRPr="00FF683D">
      <w:rPr>
        <w:rFonts w:hint="cs"/>
        <w:sz w:val="28"/>
        <w:szCs w:val="28"/>
        <w:rtl/>
      </w:rPr>
      <w:t xml:space="preserve"> وزارة التموين و التجارة الداخلية</w:t>
    </w:r>
  </w:p>
  <w:p w:rsidR="00FF683D" w:rsidRPr="00FF683D" w:rsidRDefault="00FF683D" w:rsidP="00FF683D">
    <w:pPr>
      <w:jc w:val="right"/>
      <w:rPr>
        <w:sz w:val="28"/>
        <w:szCs w:val="28"/>
        <w:rtl/>
      </w:rPr>
    </w:pPr>
    <w:r w:rsidRPr="00FF683D">
      <w:rPr>
        <w:rFonts w:hint="cs"/>
        <w:sz w:val="28"/>
        <w:szCs w:val="28"/>
        <w:rtl/>
      </w:rPr>
      <w:t>جهاز تنميه التجارة الداخلية</w:t>
    </w:r>
  </w:p>
  <w:p w:rsidR="00FF683D" w:rsidRPr="00FF683D" w:rsidRDefault="00FF683D" w:rsidP="00FF683D">
    <w:pPr>
      <w:jc w:val="right"/>
      <w:rPr>
        <w:sz w:val="28"/>
        <w:szCs w:val="28"/>
        <w:rtl/>
      </w:rPr>
    </w:pPr>
    <w:r w:rsidRPr="00FF683D">
      <w:rPr>
        <w:rFonts w:hint="cs"/>
        <w:sz w:val="28"/>
        <w:szCs w:val="28"/>
        <w:rtl/>
      </w:rPr>
      <w:t>إدارة العلامات التجارية</w:t>
    </w:r>
  </w:p>
  <w:p w:rsidR="00FF683D" w:rsidRDefault="00FF683D" w:rsidP="00FF683D">
    <w:pPr>
      <w:pStyle w:val="Header"/>
      <w:tabs>
        <w:tab w:val="left" w:pos="7425"/>
        <w:tab w:val="left" w:pos="802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7F"/>
    <w:rsid w:val="00246B5A"/>
    <w:rsid w:val="00255940"/>
    <w:rsid w:val="002B2A94"/>
    <w:rsid w:val="00394F75"/>
    <w:rsid w:val="00430119"/>
    <w:rsid w:val="00570042"/>
    <w:rsid w:val="006C0942"/>
    <w:rsid w:val="0088585A"/>
    <w:rsid w:val="00A001B8"/>
    <w:rsid w:val="00AA03D5"/>
    <w:rsid w:val="00AA1098"/>
    <w:rsid w:val="00AA4A7F"/>
    <w:rsid w:val="00B20C24"/>
    <w:rsid w:val="00C22FB9"/>
    <w:rsid w:val="00C436C1"/>
    <w:rsid w:val="00C60C20"/>
    <w:rsid w:val="00CB0FFE"/>
    <w:rsid w:val="00CE26DA"/>
    <w:rsid w:val="00CE52F8"/>
    <w:rsid w:val="00D122DA"/>
    <w:rsid w:val="00D2771E"/>
    <w:rsid w:val="00D45BC1"/>
    <w:rsid w:val="00D905C8"/>
    <w:rsid w:val="00D9128A"/>
    <w:rsid w:val="00E951B4"/>
    <w:rsid w:val="00FD0049"/>
    <w:rsid w:val="00FF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8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6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83D"/>
  </w:style>
  <w:style w:type="paragraph" w:styleId="Footer">
    <w:name w:val="footer"/>
    <w:basedOn w:val="Normal"/>
    <w:link w:val="FooterChar"/>
    <w:uiPriority w:val="99"/>
    <w:unhideWhenUsed/>
    <w:rsid w:val="00FF6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8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8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6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83D"/>
  </w:style>
  <w:style w:type="paragraph" w:styleId="Footer">
    <w:name w:val="footer"/>
    <w:basedOn w:val="Normal"/>
    <w:link w:val="FooterChar"/>
    <w:uiPriority w:val="99"/>
    <w:unhideWhenUsed/>
    <w:rsid w:val="00FF6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2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3B9DA-02CD-49A0-BB4A-53020FF2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ips-egypt</dc:creator>
  <cp:lastModifiedBy>Hussein Najdi</cp:lastModifiedBy>
  <cp:revision>3</cp:revision>
  <cp:lastPrinted>2017-12-12T19:56:00Z</cp:lastPrinted>
  <dcterms:created xsi:type="dcterms:W3CDTF">2019-03-08T08:27:00Z</dcterms:created>
  <dcterms:modified xsi:type="dcterms:W3CDTF">2019-03-08T08:29:00Z</dcterms:modified>
</cp:coreProperties>
</file>