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38AE6" w14:textId="77777777" w:rsidR="004051A5" w:rsidRPr="0044755C" w:rsidRDefault="00D3012F" w:rsidP="004051A5">
      <w:pPr>
        <w:pStyle w:val="Heading1"/>
        <w:jc w:val="center"/>
        <w:rPr>
          <w:color w:val="000000" w:themeColor="text1"/>
        </w:rPr>
      </w:pPr>
      <w:bookmarkStart w:id="0" w:name="_Toc390351612"/>
      <w:r>
        <w:rPr>
          <w:color w:val="000000" w:themeColor="text1"/>
        </w:rPr>
        <w:t>AF2031</w:t>
      </w:r>
      <w:r w:rsidR="00DB7244">
        <w:rPr>
          <w:color w:val="000000" w:themeColor="text1"/>
        </w:rPr>
        <w:t>-</w:t>
      </w:r>
      <w:r w:rsidR="004051A5">
        <w:rPr>
          <w:color w:val="000000" w:themeColor="text1"/>
        </w:rPr>
        <w:t xml:space="preserve"> </w:t>
      </w:r>
      <w:bookmarkEnd w:id="0"/>
      <w:r w:rsidR="004051A5">
        <w:rPr>
          <w:color w:val="000000" w:themeColor="text1"/>
        </w:rPr>
        <w:t>Accounting</w:t>
      </w:r>
      <w:r>
        <w:rPr>
          <w:color w:val="000000" w:themeColor="text1"/>
        </w:rPr>
        <w:t xml:space="preserve"> and Finance </w:t>
      </w: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1"/>
        <w:gridCol w:w="28"/>
        <w:gridCol w:w="1669"/>
        <w:gridCol w:w="522"/>
        <w:gridCol w:w="1380"/>
        <w:gridCol w:w="583"/>
        <w:gridCol w:w="569"/>
        <w:gridCol w:w="334"/>
        <w:gridCol w:w="201"/>
        <w:gridCol w:w="1752"/>
        <w:gridCol w:w="1347"/>
      </w:tblGrid>
      <w:tr w:rsidR="004051A5" w:rsidRPr="0044755C" w14:paraId="3C8C4625" w14:textId="77777777" w:rsidTr="00E70ECF">
        <w:trPr>
          <w:trHeight w:val="359"/>
        </w:trPr>
        <w:tc>
          <w:tcPr>
            <w:tcW w:w="1795" w:type="dxa"/>
            <w:tcBorders>
              <w:top w:val="single" w:sz="4" w:space="0" w:color="auto"/>
              <w:left w:val="single" w:sz="4" w:space="0" w:color="auto"/>
              <w:bottom w:val="single" w:sz="4" w:space="0" w:color="auto"/>
              <w:right w:val="single" w:sz="4" w:space="0" w:color="auto"/>
            </w:tcBorders>
            <w:shd w:val="clear" w:color="auto" w:fill="548DD4"/>
            <w:vAlign w:val="center"/>
            <w:hideMark/>
          </w:tcPr>
          <w:p w14:paraId="4CA4720B" w14:textId="77777777" w:rsidR="004051A5" w:rsidRPr="0044755C" w:rsidRDefault="004051A5" w:rsidP="00E70ECF">
            <w:pPr>
              <w:jc w:val="center"/>
              <w:rPr>
                <w:rFonts w:ascii="Arial" w:hAnsi="Arial" w:cs="Arial"/>
                <w:b/>
                <w:color w:val="000000" w:themeColor="text1"/>
                <w:sz w:val="18"/>
                <w:szCs w:val="18"/>
                <w:lang w:val="en-GB" w:eastAsia="en-GB"/>
              </w:rPr>
            </w:pPr>
            <w:r w:rsidRPr="0044755C">
              <w:rPr>
                <w:rFonts w:ascii="Arial" w:hAnsi="Arial" w:cs="Arial"/>
                <w:b/>
                <w:color w:val="000000" w:themeColor="text1"/>
                <w:sz w:val="18"/>
                <w:szCs w:val="18"/>
                <w:lang w:val="en-GB" w:eastAsia="en-GB"/>
              </w:rPr>
              <w:t>Form number</w:t>
            </w:r>
          </w:p>
        </w:tc>
        <w:tc>
          <w:tcPr>
            <w:tcW w:w="8261" w:type="dxa"/>
            <w:gridSpan w:val="10"/>
            <w:vMerge w:val="restart"/>
            <w:tcBorders>
              <w:top w:val="single" w:sz="4" w:space="0" w:color="auto"/>
              <w:left w:val="single" w:sz="4" w:space="0" w:color="auto"/>
              <w:bottom w:val="single" w:sz="4" w:space="0" w:color="auto"/>
              <w:right w:val="single" w:sz="4" w:space="0" w:color="auto"/>
            </w:tcBorders>
            <w:shd w:val="clear" w:color="auto" w:fill="548DD4"/>
            <w:vAlign w:val="center"/>
            <w:hideMark/>
          </w:tcPr>
          <w:p w14:paraId="5BB7FDB1" w14:textId="77777777" w:rsidR="004051A5" w:rsidRPr="0044755C" w:rsidRDefault="004051A5" w:rsidP="00E70ECF">
            <w:pPr>
              <w:jc w:val="center"/>
              <w:rPr>
                <w:rFonts w:ascii="Arial Black" w:hAnsi="Arial Black" w:cs="Arial"/>
                <w:i/>
                <w:color w:val="000000" w:themeColor="text1"/>
                <w:sz w:val="20"/>
                <w:lang w:val="it-IT" w:eastAsia="en-GB"/>
              </w:rPr>
            </w:pPr>
            <w:r>
              <w:rPr>
                <w:rFonts w:ascii="Arial Black" w:hAnsi="Arial Black" w:cs="Arial"/>
                <w:b/>
                <w:color w:val="000000" w:themeColor="text1"/>
                <w:sz w:val="28"/>
                <w:lang w:val="en-GB" w:eastAsia="en-GB"/>
              </w:rPr>
              <w:t>COURSEWARE OUTLINE</w:t>
            </w:r>
          </w:p>
        </w:tc>
      </w:tr>
      <w:tr w:rsidR="004051A5" w:rsidRPr="0044755C" w14:paraId="12CE4145" w14:textId="77777777" w:rsidTr="00E70ECF">
        <w:trPr>
          <w:trHeight w:val="358"/>
        </w:trPr>
        <w:tc>
          <w:tcPr>
            <w:tcW w:w="1795" w:type="dxa"/>
            <w:tcBorders>
              <w:top w:val="single" w:sz="4" w:space="0" w:color="auto"/>
              <w:left w:val="single" w:sz="4" w:space="0" w:color="auto"/>
              <w:bottom w:val="single" w:sz="4" w:space="0" w:color="auto"/>
              <w:right w:val="single" w:sz="4" w:space="0" w:color="auto"/>
            </w:tcBorders>
            <w:shd w:val="clear" w:color="auto" w:fill="548DD4"/>
            <w:vAlign w:val="center"/>
            <w:hideMark/>
          </w:tcPr>
          <w:p w14:paraId="6C6BC0EC" w14:textId="77777777" w:rsidR="004051A5" w:rsidRPr="0044755C" w:rsidRDefault="004051A5" w:rsidP="00E70ECF">
            <w:pPr>
              <w:jc w:val="center"/>
              <w:rPr>
                <w:rFonts w:ascii="Arial" w:hAnsi="Arial" w:cs="Arial"/>
                <w:b/>
                <w:i/>
                <w:color w:val="000000" w:themeColor="text1"/>
                <w:sz w:val="12"/>
                <w:szCs w:val="12"/>
                <w:u w:val="single"/>
                <w:lang w:val="en-GB" w:eastAsia="en-GB"/>
              </w:rPr>
            </w:pPr>
            <w:r w:rsidRPr="0044755C">
              <w:rPr>
                <w:rFonts w:ascii="Arial" w:hAnsi="Arial" w:cs="Arial"/>
                <w:b/>
                <w:i/>
                <w:color w:val="000000" w:themeColor="text1"/>
                <w:sz w:val="12"/>
                <w:szCs w:val="12"/>
                <w:lang w:val="en-GB" w:eastAsia="en-GB"/>
              </w:rPr>
              <w:t>QEC-ISOB-D1-CW 0.1</w:t>
            </w:r>
          </w:p>
        </w:tc>
        <w:tc>
          <w:tcPr>
            <w:tcW w:w="8261" w:type="dxa"/>
            <w:gridSpan w:val="10"/>
            <w:vMerge/>
            <w:tcBorders>
              <w:top w:val="single" w:sz="4" w:space="0" w:color="auto"/>
              <w:left w:val="single" w:sz="4" w:space="0" w:color="auto"/>
              <w:bottom w:val="single" w:sz="4" w:space="0" w:color="auto"/>
              <w:right w:val="single" w:sz="4" w:space="0" w:color="auto"/>
            </w:tcBorders>
            <w:vAlign w:val="center"/>
            <w:hideMark/>
          </w:tcPr>
          <w:p w14:paraId="7CD50282" w14:textId="77777777" w:rsidR="004051A5" w:rsidRPr="0044755C" w:rsidRDefault="004051A5" w:rsidP="00E70ECF">
            <w:pPr>
              <w:rPr>
                <w:rFonts w:ascii="Arial Black" w:hAnsi="Arial Black" w:cs="Arial"/>
                <w:i/>
                <w:color w:val="000000" w:themeColor="text1"/>
                <w:sz w:val="20"/>
                <w:lang w:val="it-IT" w:eastAsia="en-GB"/>
              </w:rPr>
            </w:pPr>
          </w:p>
        </w:tc>
      </w:tr>
      <w:tr w:rsidR="004051A5" w:rsidRPr="0044755C" w14:paraId="417E6C02" w14:textId="77777777" w:rsidTr="00E70ECF">
        <w:trPr>
          <w:trHeight w:val="390"/>
        </w:trPr>
        <w:tc>
          <w:tcPr>
            <w:tcW w:w="1795"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0DAABA47" w14:textId="77777777" w:rsidR="004051A5" w:rsidRPr="0044755C" w:rsidRDefault="004051A5" w:rsidP="00E70ECF">
            <w:pPr>
              <w:rPr>
                <w:rFonts w:ascii="Arial" w:hAnsi="Arial" w:cs="Arial"/>
                <w:b/>
                <w:color w:val="000000" w:themeColor="text1"/>
                <w:sz w:val="28"/>
                <w:u w:val="single"/>
                <w:lang w:val="en-GB" w:eastAsia="en-GB"/>
              </w:rPr>
            </w:pPr>
            <w:r w:rsidRPr="0044755C">
              <w:rPr>
                <w:rFonts w:ascii="Arial" w:hAnsi="Arial" w:cs="Arial"/>
                <w:b/>
                <w:color w:val="000000" w:themeColor="text1"/>
                <w:sz w:val="20"/>
                <w:szCs w:val="20"/>
                <w:lang w:val="en-GB" w:eastAsia="en-GB"/>
              </w:rPr>
              <w:t>COURSE INSTRUCTOR INFORMATION</w:t>
            </w:r>
          </w:p>
        </w:tc>
        <w:tc>
          <w:tcPr>
            <w:tcW w:w="1672" w:type="dxa"/>
            <w:gridSpan w:val="2"/>
            <w:tcBorders>
              <w:top w:val="single" w:sz="4" w:space="0" w:color="auto"/>
              <w:left w:val="single" w:sz="4" w:space="0" w:color="auto"/>
              <w:bottom w:val="single" w:sz="4" w:space="0" w:color="auto"/>
              <w:right w:val="single" w:sz="4" w:space="0" w:color="auto"/>
            </w:tcBorders>
            <w:shd w:val="clear" w:color="auto" w:fill="E5B8B7"/>
            <w:vAlign w:val="center"/>
            <w:hideMark/>
          </w:tcPr>
          <w:p w14:paraId="69B8F0D6" w14:textId="77777777" w:rsidR="004051A5" w:rsidRPr="0044755C" w:rsidRDefault="004051A5" w:rsidP="00E70ECF">
            <w:pPr>
              <w:jc w:val="right"/>
              <w:rPr>
                <w:rFonts w:ascii="Arial" w:hAnsi="Arial" w:cs="Arial"/>
                <w:b/>
                <w:color w:val="000000" w:themeColor="text1"/>
                <w:sz w:val="18"/>
                <w:szCs w:val="18"/>
                <w:lang w:val="en-GB" w:eastAsia="en-GB"/>
              </w:rPr>
            </w:pPr>
            <w:r w:rsidRPr="0044755C">
              <w:rPr>
                <w:rFonts w:ascii="Arial" w:hAnsi="Arial" w:cs="Arial"/>
                <w:b/>
                <w:color w:val="000000" w:themeColor="text1"/>
                <w:sz w:val="18"/>
                <w:szCs w:val="18"/>
                <w:lang w:val="en-GB" w:eastAsia="en-GB"/>
              </w:rPr>
              <w:t>Name</w:t>
            </w:r>
          </w:p>
        </w:tc>
        <w:tc>
          <w:tcPr>
            <w:tcW w:w="6589" w:type="dxa"/>
            <w:gridSpan w:val="8"/>
            <w:tcBorders>
              <w:top w:val="single" w:sz="4" w:space="0" w:color="auto"/>
              <w:left w:val="single" w:sz="4" w:space="0" w:color="auto"/>
              <w:bottom w:val="single" w:sz="4" w:space="0" w:color="auto"/>
              <w:right w:val="single" w:sz="4" w:space="0" w:color="auto"/>
            </w:tcBorders>
            <w:vAlign w:val="center"/>
          </w:tcPr>
          <w:p w14:paraId="76FC20AC" w14:textId="55852359" w:rsidR="004051A5" w:rsidRPr="0044755C" w:rsidRDefault="00504217" w:rsidP="00E70ECF">
            <w:pPr>
              <w:rPr>
                <w:rFonts w:ascii="Arial" w:hAnsi="Arial" w:cs="Arial"/>
                <w:b/>
                <w:color w:val="000000" w:themeColor="text1"/>
                <w:lang w:val="en-GB" w:eastAsia="en-GB"/>
              </w:rPr>
            </w:pPr>
            <w:r>
              <w:rPr>
                <w:rFonts w:ascii="Arial" w:hAnsi="Arial" w:cs="Arial"/>
                <w:b/>
                <w:color w:val="000000" w:themeColor="text1"/>
                <w:lang w:val="en-GB" w:eastAsia="en-GB"/>
              </w:rPr>
              <w:t>Muhammad Nasif</w:t>
            </w:r>
          </w:p>
        </w:tc>
      </w:tr>
      <w:tr w:rsidR="004051A5" w:rsidRPr="0044755C" w14:paraId="7F0B4FFC" w14:textId="77777777" w:rsidTr="00E70ECF">
        <w:trPr>
          <w:trHeight w:val="31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025694" w14:textId="77777777" w:rsidR="004051A5" w:rsidRPr="0044755C" w:rsidRDefault="004051A5" w:rsidP="00E70ECF">
            <w:pPr>
              <w:rPr>
                <w:rFonts w:ascii="Arial" w:hAnsi="Arial" w:cs="Arial"/>
                <w:b/>
                <w:color w:val="000000" w:themeColor="text1"/>
                <w:sz w:val="28"/>
                <w:u w:val="single"/>
                <w:lang w:val="en-GB" w:eastAsia="en-GB"/>
              </w:rPr>
            </w:pPr>
          </w:p>
        </w:tc>
        <w:tc>
          <w:tcPr>
            <w:tcW w:w="1672" w:type="dxa"/>
            <w:gridSpan w:val="2"/>
            <w:tcBorders>
              <w:top w:val="single" w:sz="4" w:space="0" w:color="auto"/>
              <w:left w:val="single" w:sz="4" w:space="0" w:color="auto"/>
              <w:bottom w:val="single" w:sz="4" w:space="0" w:color="auto"/>
              <w:right w:val="single" w:sz="4" w:space="0" w:color="auto"/>
            </w:tcBorders>
            <w:shd w:val="clear" w:color="auto" w:fill="E5B8B7"/>
            <w:vAlign w:val="center"/>
            <w:hideMark/>
          </w:tcPr>
          <w:p w14:paraId="36C03B0A" w14:textId="77777777" w:rsidR="004051A5" w:rsidRPr="0044755C" w:rsidRDefault="004051A5" w:rsidP="00E70ECF">
            <w:pPr>
              <w:jc w:val="right"/>
              <w:rPr>
                <w:rFonts w:ascii="Arial" w:hAnsi="Arial" w:cs="Arial"/>
                <w:b/>
                <w:color w:val="000000" w:themeColor="text1"/>
                <w:sz w:val="18"/>
                <w:szCs w:val="18"/>
                <w:lang w:val="en-GB" w:eastAsia="en-GB"/>
              </w:rPr>
            </w:pPr>
            <w:r w:rsidRPr="0044755C">
              <w:rPr>
                <w:rFonts w:ascii="Arial" w:hAnsi="Arial" w:cs="Arial"/>
                <w:b/>
                <w:color w:val="000000" w:themeColor="text1"/>
                <w:sz w:val="18"/>
                <w:szCs w:val="18"/>
                <w:lang w:val="en-GB" w:eastAsia="en-GB"/>
              </w:rPr>
              <w:t>Email ID</w:t>
            </w:r>
          </w:p>
        </w:tc>
        <w:tc>
          <w:tcPr>
            <w:tcW w:w="6589" w:type="dxa"/>
            <w:gridSpan w:val="8"/>
            <w:tcBorders>
              <w:top w:val="single" w:sz="4" w:space="0" w:color="auto"/>
              <w:left w:val="single" w:sz="4" w:space="0" w:color="auto"/>
              <w:bottom w:val="single" w:sz="4" w:space="0" w:color="auto"/>
              <w:right w:val="single" w:sz="4" w:space="0" w:color="auto"/>
            </w:tcBorders>
            <w:vAlign w:val="center"/>
          </w:tcPr>
          <w:p w14:paraId="07A5CF38" w14:textId="2B1B3297" w:rsidR="004051A5" w:rsidRPr="0044755C" w:rsidRDefault="00504217" w:rsidP="00E70ECF">
            <w:pPr>
              <w:rPr>
                <w:rFonts w:ascii="Arial" w:hAnsi="Arial" w:cs="Arial"/>
                <w:b/>
                <w:color w:val="000000" w:themeColor="text1"/>
                <w:lang w:val="en-GB" w:eastAsia="en-GB"/>
              </w:rPr>
            </w:pPr>
            <w:hyperlink r:id="rId8" w:history="1">
              <w:r w:rsidRPr="008B68EB">
                <w:rPr>
                  <w:rStyle w:val="Hyperlink"/>
                  <w:b/>
                  <w:lang w:val="en-GB" w:eastAsia="en-GB"/>
                </w:rPr>
                <w:t>m</w:t>
              </w:r>
              <w:r w:rsidRPr="008B68EB">
                <w:rPr>
                  <w:rStyle w:val="Hyperlink"/>
                  <w:b/>
                </w:rPr>
                <w:t>.nasif</w:t>
              </w:r>
              <w:r w:rsidRPr="008B68EB">
                <w:rPr>
                  <w:rStyle w:val="Hyperlink"/>
                  <w:b/>
                  <w:lang w:val="en-GB" w:eastAsia="en-GB"/>
                </w:rPr>
                <w:t>@nu.edu.pk</w:t>
              </w:r>
            </w:hyperlink>
          </w:p>
        </w:tc>
      </w:tr>
      <w:tr w:rsidR="004051A5" w:rsidRPr="0044755C" w14:paraId="67A1340E" w14:textId="77777777" w:rsidTr="00E70ECF">
        <w:trPr>
          <w:trHeight w:val="26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088309" w14:textId="77777777" w:rsidR="004051A5" w:rsidRPr="0044755C" w:rsidRDefault="004051A5" w:rsidP="00E70ECF">
            <w:pPr>
              <w:rPr>
                <w:rFonts w:ascii="Arial" w:hAnsi="Arial" w:cs="Arial"/>
                <w:b/>
                <w:color w:val="000000" w:themeColor="text1"/>
                <w:sz w:val="28"/>
                <w:u w:val="single"/>
                <w:lang w:val="en-GB" w:eastAsia="en-GB"/>
              </w:rPr>
            </w:pPr>
          </w:p>
        </w:tc>
        <w:tc>
          <w:tcPr>
            <w:tcW w:w="1672" w:type="dxa"/>
            <w:gridSpan w:val="2"/>
            <w:tcBorders>
              <w:top w:val="single" w:sz="4" w:space="0" w:color="auto"/>
              <w:left w:val="single" w:sz="4" w:space="0" w:color="auto"/>
              <w:bottom w:val="single" w:sz="4" w:space="0" w:color="auto"/>
              <w:right w:val="single" w:sz="4" w:space="0" w:color="auto"/>
            </w:tcBorders>
            <w:shd w:val="clear" w:color="auto" w:fill="E5B8B7"/>
            <w:vAlign w:val="center"/>
            <w:hideMark/>
          </w:tcPr>
          <w:p w14:paraId="1197E04A" w14:textId="77777777" w:rsidR="004051A5" w:rsidRPr="0044755C" w:rsidRDefault="004051A5" w:rsidP="00E70ECF">
            <w:pPr>
              <w:rPr>
                <w:rFonts w:ascii="Arial" w:hAnsi="Arial" w:cs="Arial"/>
                <w:b/>
                <w:color w:val="000000" w:themeColor="text1"/>
                <w:sz w:val="18"/>
                <w:szCs w:val="18"/>
                <w:lang w:val="en-GB" w:eastAsia="en-GB"/>
              </w:rPr>
            </w:pPr>
            <w:r w:rsidRPr="0044755C">
              <w:rPr>
                <w:rFonts w:ascii="Arial" w:hAnsi="Arial" w:cs="Arial"/>
                <w:b/>
                <w:color w:val="000000" w:themeColor="text1"/>
                <w:sz w:val="18"/>
                <w:szCs w:val="18"/>
                <w:lang w:val="en-GB" w:eastAsia="en-GB"/>
              </w:rPr>
              <w:t xml:space="preserve">Contact info. </w:t>
            </w:r>
          </w:p>
        </w:tc>
        <w:tc>
          <w:tcPr>
            <w:tcW w:w="3338" w:type="dxa"/>
            <w:gridSpan w:val="5"/>
            <w:tcBorders>
              <w:top w:val="single" w:sz="4" w:space="0" w:color="auto"/>
              <w:left w:val="single" w:sz="4" w:space="0" w:color="auto"/>
              <w:bottom w:val="single" w:sz="4" w:space="0" w:color="auto"/>
              <w:right w:val="single" w:sz="4" w:space="0" w:color="auto"/>
            </w:tcBorders>
            <w:shd w:val="clear" w:color="auto" w:fill="F2DBDB"/>
            <w:vAlign w:val="center"/>
            <w:hideMark/>
          </w:tcPr>
          <w:p w14:paraId="0A843FA4" w14:textId="77777777" w:rsidR="004051A5" w:rsidRPr="0044755C" w:rsidRDefault="004051A5" w:rsidP="00E70ECF">
            <w:pPr>
              <w:jc w:val="center"/>
              <w:rPr>
                <w:rFonts w:ascii="Arial" w:hAnsi="Arial" w:cs="Arial"/>
                <w:b/>
                <w:color w:val="000000" w:themeColor="text1"/>
                <w:sz w:val="28"/>
                <w:u w:val="single"/>
                <w:lang w:val="en-GB" w:eastAsia="en-GB"/>
              </w:rPr>
            </w:pPr>
          </w:p>
        </w:tc>
        <w:tc>
          <w:tcPr>
            <w:tcW w:w="3251" w:type="dxa"/>
            <w:gridSpan w:val="3"/>
            <w:tcBorders>
              <w:top w:val="single" w:sz="4" w:space="0" w:color="auto"/>
              <w:left w:val="single" w:sz="4" w:space="0" w:color="auto"/>
              <w:bottom w:val="single" w:sz="4" w:space="0" w:color="auto"/>
              <w:right w:val="single" w:sz="4" w:space="0" w:color="auto"/>
            </w:tcBorders>
            <w:shd w:val="clear" w:color="auto" w:fill="F2DBDB"/>
            <w:vAlign w:val="center"/>
            <w:hideMark/>
          </w:tcPr>
          <w:p w14:paraId="0E8A385E" w14:textId="70FA2811" w:rsidR="004051A5" w:rsidRPr="0044755C" w:rsidRDefault="004051A5" w:rsidP="00E70ECF">
            <w:pPr>
              <w:rPr>
                <w:rFonts w:ascii="Arial" w:hAnsi="Arial" w:cs="Arial"/>
                <w:b/>
                <w:color w:val="000000" w:themeColor="text1"/>
                <w:sz w:val="28"/>
                <w:u w:val="single"/>
                <w:lang w:val="en-GB" w:eastAsia="en-GB"/>
              </w:rPr>
            </w:pPr>
            <w:r w:rsidRPr="0044755C">
              <w:rPr>
                <w:rFonts w:ascii="Arial" w:hAnsi="Arial" w:cs="Arial"/>
                <w:b/>
                <w:color w:val="000000" w:themeColor="text1"/>
                <w:sz w:val="16"/>
                <w:szCs w:val="16"/>
                <w:lang w:val="it-IT" w:eastAsia="en-GB"/>
              </w:rPr>
              <w:t xml:space="preserve">    041-111-128-128 Ext:</w:t>
            </w:r>
            <w:r w:rsidR="00504217">
              <w:rPr>
                <w:rFonts w:ascii="Arial" w:hAnsi="Arial" w:cs="Arial"/>
                <w:b/>
                <w:color w:val="000000" w:themeColor="text1"/>
                <w:sz w:val="16"/>
                <w:szCs w:val="16"/>
                <w:lang w:val="it-IT" w:eastAsia="en-GB"/>
              </w:rPr>
              <w:t>261</w:t>
            </w:r>
          </w:p>
        </w:tc>
      </w:tr>
      <w:tr w:rsidR="004051A5" w:rsidRPr="0044755C" w14:paraId="24987A9E" w14:textId="77777777" w:rsidTr="00E70ECF">
        <w:trPr>
          <w:trHeight w:val="317"/>
        </w:trPr>
        <w:tc>
          <w:tcPr>
            <w:tcW w:w="1823" w:type="dxa"/>
            <w:gridSpan w:val="2"/>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2E56E8FC" w14:textId="77777777" w:rsidR="004051A5" w:rsidRPr="0044755C" w:rsidRDefault="004051A5" w:rsidP="00E70ECF">
            <w:pPr>
              <w:rPr>
                <w:rFonts w:ascii="Arial" w:hAnsi="Arial" w:cs="Arial"/>
                <w:b/>
                <w:color w:val="000000" w:themeColor="text1"/>
                <w:lang w:val="en-GB" w:eastAsia="en-GB"/>
              </w:rPr>
            </w:pPr>
            <w:r w:rsidRPr="0044755C">
              <w:rPr>
                <w:rFonts w:ascii="Arial" w:hAnsi="Arial" w:cs="Arial"/>
                <w:b/>
                <w:color w:val="000000" w:themeColor="text1"/>
                <w:sz w:val="20"/>
                <w:szCs w:val="20"/>
                <w:lang w:val="en-GB" w:eastAsia="en-GB"/>
              </w:rPr>
              <w:t>DEGREE INFORMATION</w:t>
            </w:r>
          </w:p>
        </w:tc>
        <w:tc>
          <w:tcPr>
            <w:tcW w:w="2158" w:type="dxa"/>
            <w:gridSpan w:val="2"/>
            <w:tcBorders>
              <w:top w:val="single" w:sz="4" w:space="0" w:color="auto"/>
              <w:left w:val="single" w:sz="4" w:space="0" w:color="auto"/>
              <w:bottom w:val="single" w:sz="4" w:space="0" w:color="auto"/>
              <w:right w:val="single" w:sz="4" w:space="0" w:color="auto"/>
            </w:tcBorders>
            <w:shd w:val="clear" w:color="auto" w:fill="E5B8B7"/>
            <w:vAlign w:val="center"/>
            <w:hideMark/>
          </w:tcPr>
          <w:p w14:paraId="5734D49A" w14:textId="77777777" w:rsidR="004051A5" w:rsidRPr="0044755C" w:rsidRDefault="004051A5" w:rsidP="00E70ECF">
            <w:pPr>
              <w:jc w:val="center"/>
              <w:rPr>
                <w:rFonts w:ascii="Arial" w:hAnsi="Arial" w:cs="Arial"/>
                <w:b/>
                <w:color w:val="000000" w:themeColor="text1"/>
                <w:sz w:val="18"/>
                <w:szCs w:val="18"/>
                <w:highlight w:val="yellow"/>
                <w:lang w:val="en-GB" w:eastAsia="en-GB"/>
              </w:rPr>
            </w:pPr>
            <w:r w:rsidRPr="0044755C">
              <w:rPr>
                <w:rFonts w:ascii="Arial" w:hAnsi="Arial" w:cs="Arial"/>
                <w:b/>
                <w:color w:val="000000" w:themeColor="text1"/>
                <w:sz w:val="18"/>
                <w:szCs w:val="18"/>
                <w:lang w:val="en-GB" w:eastAsia="en-GB"/>
              </w:rPr>
              <w:t>Program</w:t>
            </w:r>
          </w:p>
        </w:tc>
        <w:tc>
          <w:tcPr>
            <w:tcW w:w="1360" w:type="dxa"/>
            <w:tcBorders>
              <w:top w:val="single" w:sz="4" w:space="0" w:color="auto"/>
              <w:left w:val="single" w:sz="4" w:space="0" w:color="auto"/>
              <w:bottom w:val="single" w:sz="4" w:space="0" w:color="auto"/>
              <w:right w:val="single" w:sz="4" w:space="0" w:color="auto"/>
            </w:tcBorders>
            <w:shd w:val="clear" w:color="auto" w:fill="E5B8B7"/>
            <w:vAlign w:val="center"/>
            <w:hideMark/>
          </w:tcPr>
          <w:p w14:paraId="20CCF59C" w14:textId="77777777" w:rsidR="004051A5" w:rsidRPr="0044755C" w:rsidRDefault="004051A5" w:rsidP="00E70ECF">
            <w:pPr>
              <w:jc w:val="center"/>
              <w:rPr>
                <w:rFonts w:ascii="Arial" w:hAnsi="Arial" w:cs="Arial"/>
                <w:b/>
                <w:color w:val="000000" w:themeColor="text1"/>
                <w:sz w:val="18"/>
                <w:szCs w:val="18"/>
                <w:highlight w:val="yellow"/>
                <w:lang w:val="en-GB" w:eastAsia="en-GB"/>
              </w:rPr>
            </w:pPr>
            <w:r w:rsidRPr="0044755C">
              <w:rPr>
                <w:rFonts w:ascii="Arial" w:hAnsi="Arial" w:cs="Arial"/>
                <w:b/>
                <w:color w:val="000000" w:themeColor="text1"/>
                <w:sz w:val="18"/>
                <w:szCs w:val="18"/>
                <w:lang w:val="en-GB" w:eastAsia="en-GB"/>
              </w:rPr>
              <w:t>Batch</w:t>
            </w:r>
          </w:p>
        </w:tc>
        <w:tc>
          <w:tcPr>
            <w:tcW w:w="1662" w:type="dxa"/>
            <w:gridSpan w:val="4"/>
            <w:tcBorders>
              <w:top w:val="single" w:sz="4" w:space="0" w:color="auto"/>
              <w:left w:val="single" w:sz="4" w:space="0" w:color="auto"/>
              <w:bottom w:val="single" w:sz="4" w:space="0" w:color="auto"/>
              <w:right w:val="single" w:sz="4" w:space="0" w:color="auto"/>
            </w:tcBorders>
            <w:shd w:val="clear" w:color="auto" w:fill="E5B8B7"/>
            <w:vAlign w:val="center"/>
            <w:hideMark/>
          </w:tcPr>
          <w:p w14:paraId="71F71718" w14:textId="77777777" w:rsidR="004051A5" w:rsidRPr="0044755C" w:rsidRDefault="004051A5" w:rsidP="00E70ECF">
            <w:pPr>
              <w:jc w:val="center"/>
              <w:rPr>
                <w:rFonts w:ascii="Arial" w:hAnsi="Arial" w:cs="Arial"/>
                <w:b/>
                <w:color w:val="000000" w:themeColor="text1"/>
                <w:sz w:val="18"/>
                <w:szCs w:val="18"/>
                <w:highlight w:val="yellow"/>
                <w:lang w:val="en-GB" w:eastAsia="en-GB"/>
              </w:rPr>
            </w:pPr>
            <w:r w:rsidRPr="0044755C">
              <w:rPr>
                <w:rFonts w:ascii="Arial" w:hAnsi="Arial" w:cs="Arial"/>
                <w:b/>
                <w:color w:val="000000" w:themeColor="text1"/>
                <w:sz w:val="18"/>
                <w:szCs w:val="18"/>
                <w:lang w:val="en-GB" w:eastAsia="en-GB"/>
              </w:rPr>
              <w:t>Section(s)</w:t>
            </w:r>
          </w:p>
        </w:tc>
        <w:tc>
          <w:tcPr>
            <w:tcW w:w="1726" w:type="dxa"/>
            <w:tcBorders>
              <w:top w:val="single" w:sz="4" w:space="0" w:color="auto"/>
              <w:left w:val="single" w:sz="4" w:space="0" w:color="auto"/>
              <w:bottom w:val="single" w:sz="4" w:space="0" w:color="auto"/>
              <w:right w:val="single" w:sz="4" w:space="0" w:color="auto"/>
            </w:tcBorders>
            <w:shd w:val="clear" w:color="auto" w:fill="E5B8B7"/>
            <w:hideMark/>
          </w:tcPr>
          <w:p w14:paraId="2F3DE11E" w14:textId="77777777" w:rsidR="004051A5" w:rsidRPr="0044755C" w:rsidRDefault="004051A5" w:rsidP="00E70ECF">
            <w:pPr>
              <w:jc w:val="center"/>
              <w:rPr>
                <w:rFonts w:ascii="Arial" w:hAnsi="Arial" w:cs="Arial"/>
                <w:b/>
                <w:color w:val="000000" w:themeColor="text1"/>
                <w:sz w:val="28"/>
                <w:u w:val="single"/>
                <w:lang w:val="en-GB" w:eastAsia="en-GB"/>
              </w:rPr>
            </w:pPr>
            <w:r w:rsidRPr="0044755C">
              <w:rPr>
                <w:rFonts w:ascii="Arial" w:hAnsi="Arial" w:cs="Arial"/>
                <w:b/>
                <w:color w:val="000000" w:themeColor="text1"/>
                <w:sz w:val="18"/>
                <w:szCs w:val="18"/>
                <w:lang w:val="en-GB" w:eastAsia="en-GB"/>
              </w:rPr>
              <w:t>Semester</w:t>
            </w:r>
          </w:p>
        </w:tc>
        <w:tc>
          <w:tcPr>
            <w:tcW w:w="1327" w:type="dxa"/>
            <w:tcBorders>
              <w:top w:val="single" w:sz="4" w:space="0" w:color="auto"/>
              <w:left w:val="single" w:sz="4" w:space="0" w:color="auto"/>
              <w:bottom w:val="single" w:sz="4" w:space="0" w:color="auto"/>
              <w:right w:val="single" w:sz="4" w:space="0" w:color="auto"/>
            </w:tcBorders>
            <w:hideMark/>
          </w:tcPr>
          <w:p w14:paraId="73F1F6DD" w14:textId="73492467" w:rsidR="004051A5" w:rsidRPr="0044755C" w:rsidRDefault="00504217" w:rsidP="00E70ECF">
            <w:pPr>
              <w:jc w:val="center"/>
              <w:rPr>
                <w:rFonts w:ascii="Arial" w:hAnsi="Arial" w:cs="Arial"/>
                <w:color w:val="000000" w:themeColor="text1"/>
                <w:sz w:val="20"/>
                <w:lang w:val="en-GB" w:eastAsia="en-GB"/>
              </w:rPr>
            </w:pPr>
            <w:r>
              <w:rPr>
                <w:rFonts w:ascii="Arial" w:hAnsi="Arial" w:cs="Arial"/>
                <w:color w:val="000000" w:themeColor="text1"/>
                <w:sz w:val="20"/>
                <w:lang w:val="en-GB" w:eastAsia="en-GB"/>
              </w:rPr>
              <w:t>Fall</w:t>
            </w:r>
          </w:p>
        </w:tc>
      </w:tr>
      <w:tr w:rsidR="004051A5" w:rsidRPr="0044755C" w14:paraId="52E2094B" w14:textId="77777777" w:rsidTr="00E70ECF">
        <w:trPr>
          <w:trHeight w:val="317"/>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8A4BC78" w14:textId="77777777" w:rsidR="004051A5" w:rsidRPr="0044755C" w:rsidRDefault="004051A5" w:rsidP="00E70ECF">
            <w:pPr>
              <w:rPr>
                <w:rFonts w:ascii="Arial" w:hAnsi="Arial" w:cs="Arial"/>
                <w:b/>
                <w:color w:val="000000" w:themeColor="text1"/>
                <w:lang w:val="en-GB" w:eastAsia="en-GB"/>
              </w:rPr>
            </w:pPr>
          </w:p>
        </w:tc>
        <w:tc>
          <w:tcPr>
            <w:tcW w:w="2158" w:type="dxa"/>
            <w:gridSpan w:val="2"/>
            <w:tcBorders>
              <w:top w:val="single" w:sz="4" w:space="0" w:color="auto"/>
              <w:left w:val="single" w:sz="4" w:space="0" w:color="auto"/>
              <w:bottom w:val="single" w:sz="4" w:space="0" w:color="auto"/>
              <w:right w:val="single" w:sz="4" w:space="0" w:color="auto"/>
            </w:tcBorders>
            <w:hideMark/>
          </w:tcPr>
          <w:p w14:paraId="32DEFC7F" w14:textId="768BB54E" w:rsidR="004051A5" w:rsidRPr="0044755C" w:rsidRDefault="00504217" w:rsidP="00E70ECF">
            <w:pPr>
              <w:jc w:val="center"/>
              <w:rPr>
                <w:rFonts w:ascii="Arial" w:hAnsi="Arial" w:cs="Arial"/>
                <w:color w:val="000000" w:themeColor="text1"/>
                <w:sz w:val="20"/>
                <w:lang w:val="en-GB" w:eastAsia="en-GB"/>
              </w:rPr>
            </w:pPr>
            <w:r>
              <w:rPr>
                <w:rFonts w:ascii="Arial" w:hAnsi="Arial" w:cs="Arial"/>
                <w:color w:val="000000" w:themeColor="text1"/>
                <w:sz w:val="20"/>
                <w:lang w:val="en-GB" w:eastAsia="en-GB"/>
              </w:rPr>
              <w:t xml:space="preserve">BCS, </w:t>
            </w:r>
            <w:r w:rsidR="004051A5" w:rsidRPr="0044755C">
              <w:rPr>
                <w:rFonts w:ascii="Arial" w:hAnsi="Arial" w:cs="Arial"/>
                <w:color w:val="000000" w:themeColor="text1"/>
                <w:sz w:val="20"/>
                <w:lang w:val="en-GB" w:eastAsia="en-GB"/>
              </w:rPr>
              <w:t>BS</w:t>
            </w:r>
            <w:r w:rsidR="007A5F6B">
              <w:rPr>
                <w:rFonts w:ascii="Arial" w:hAnsi="Arial" w:cs="Arial"/>
                <w:color w:val="000000" w:themeColor="text1"/>
                <w:sz w:val="20"/>
                <w:lang w:val="en-GB" w:eastAsia="en-GB"/>
              </w:rPr>
              <w:t>E</w:t>
            </w:r>
          </w:p>
        </w:tc>
        <w:tc>
          <w:tcPr>
            <w:tcW w:w="1360" w:type="dxa"/>
            <w:tcBorders>
              <w:top w:val="single" w:sz="4" w:space="0" w:color="auto"/>
              <w:left w:val="single" w:sz="4" w:space="0" w:color="auto"/>
              <w:bottom w:val="single" w:sz="4" w:space="0" w:color="auto"/>
              <w:right w:val="single" w:sz="4" w:space="0" w:color="auto"/>
            </w:tcBorders>
            <w:hideMark/>
          </w:tcPr>
          <w:p w14:paraId="2F8950C1" w14:textId="2231E1FE" w:rsidR="004051A5" w:rsidRPr="0044755C" w:rsidRDefault="00ED7805" w:rsidP="00E70ECF">
            <w:pPr>
              <w:jc w:val="center"/>
              <w:rPr>
                <w:rFonts w:ascii="Arial" w:hAnsi="Arial" w:cs="Arial"/>
                <w:color w:val="000000" w:themeColor="text1"/>
                <w:sz w:val="20"/>
                <w:lang w:val="en-GB" w:eastAsia="en-GB"/>
              </w:rPr>
            </w:pPr>
            <w:r>
              <w:rPr>
                <w:rFonts w:ascii="Arial" w:hAnsi="Arial" w:cs="Arial"/>
                <w:color w:val="000000" w:themeColor="text1"/>
                <w:sz w:val="20"/>
                <w:lang w:val="en-GB" w:eastAsia="en-GB"/>
              </w:rPr>
              <w:t>Fall-20</w:t>
            </w:r>
            <w:r w:rsidR="007A5F6B">
              <w:rPr>
                <w:rFonts w:ascii="Arial" w:hAnsi="Arial" w:cs="Arial"/>
                <w:color w:val="000000" w:themeColor="text1"/>
                <w:sz w:val="20"/>
                <w:lang w:val="en-GB" w:eastAsia="en-GB"/>
              </w:rPr>
              <w:t>2</w:t>
            </w:r>
            <w:r w:rsidR="00504217">
              <w:rPr>
                <w:rFonts w:ascii="Arial" w:hAnsi="Arial" w:cs="Arial"/>
                <w:color w:val="000000" w:themeColor="text1"/>
                <w:sz w:val="20"/>
                <w:lang w:val="en-GB" w:eastAsia="en-GB"/>
              </w:rPr>
              <w:t>1</w:t>
            </w:r>
          </w:p>
        </w:tc>
        <w:tc>
          <w:tcPr>
            <w:tcW w:w="574" w:type="dxa"/>
            <w:tcBorders>
              <w:top w:val="single" w:sz="4" w:space="0" w:color="auto"/>
              <w:left w:val="single" w:sz="4" w:space="0" w:color="auto"/>
              <w:bottom w:val="single" w:sz="4" w:space="0" w:color="auto"/>
              <w:right w:val="single" w:sz="4" w:space="0" w:color="auto"/>
            </w:tcBorders>
            <w:hideMark/>
          </w:tcPr>
          <w:p w14:paraId="41EBD3EE" w14:textId="046160C0" w:rsidR="004051A5" w:rsidRPr="0044755C" w:rsidRDefault="00504217" w:rsidP="00E70ECF">
            <w:pPr>
              <w:jc w:val="center"/>
              <w:rPr>
                <w:rFonts w:ascii="Arial" w:hAnsi="Arial" w:cs="Arial"/>
                <w:color w:val="000000" w:themeColor="text1"/>
                <w:sz w:val="20"/>
                <w:lang w:val="en-GB" w:eastAsia="en-GB"/>
              </w:rPr>
            </w:pPr>
            <w:r>
              <w:rPr>
                <w:rFonts w:ascii="Arial" w:hAnsi="Arial" w:cs="Arial"/>
                <w:color w:val="000000" w:themeColor="text1"/>
                <w:sz w:val="20"/>
                <w:lang w:val="en-GB" w:eastAsia="en-GB"/>
              </w:rPr>
              <w:t>3</w:t>
            </w:r>
            <w:r w:rsidR="007A5F6B">
              <w:rPr>
                <w:rFonts w:ascii="Arial" w:hAnsi="Arial" w:cs="Arial"/>
                <w:color w:val="000000" w:themeColor="text1"/>
                <w:sz w:val="20"/>
                <w:lang w:val="en-GB" w:eastAsia="en-GB"/>
              </w:rPr>
              <w:t>A</w:t>
            </w:r>
          </w:p>
        </w:tc>
        <w:tc>
          <w:tcPr>
            <w:tcW w:w="561" w:type="dxa"/>
            <w:tcBorders>
              <w:top w:val="single" w:sz="4" w:space="0" w:color="auto"/>
              <w:left w:val="single" w:sz="4" w:space="0" w:color="auto"/>
              <w:bottom w:val="single" w:sz="4" w:space="0" w:color="auto"/>
              <w:right w:val="single" w:sz="4" w:space="0" w:color="auto"/>
            </w:tcBorders>
            <w:hideMark/>
          </w:tcPr>
          <w:p w14:paraId="0F2E26CF" w14:textId="133D7118" w:rsidR="004051A5" w:rsidRPr="0044755C" w:rsidRDefault="00504217" w:rsidP="00E70ECF">
            <w:pPr>
              <w:jc w:val="center"/>
              <w:rPr>
                <w:rFonts w:ascii="Arial" w:hAnsi="Arial" w:cs="Arial"/>
                <w:color w:val="000000" w:themeColor="text1"/>
                <w:sz w:val="20"/>
                <w:lang w:val="en-GB" w:eastAsia="en-GB"/>
              </w:rPr>
            </w:pPr>
            <w:r>
              <w:rPr>
                <w:rFonts w:ascii="Arial" w:hAnsi="Arial" w:cs="Arial"/>
                <w:color w:val="000000" w:themeColor="text1"/>
                <w:sz w:val="20"/>
                <w:lang w:val="en-GB" w:eastAsia="en-GB"/>
              </w:rPr>
              <w:t>3B</w:t>
            </w:r>
          </w:p>
        </w:tc>
        <w:tc>
          <w:tcPr>
            <w:tcW w:w="527" w:type="dxa"/>
            <w:gridSpan w:val="2"/>
            <w:tcBorders>
              <w:top w:val="single" w:sz="4" w:space="0" w:color="auto"/>
              <w:left w:val="single" w:sz="4" w:space="0" w:color="auto"/>
              <w:bottom w:val="single" w:sz="4" w:space="0" w:color="auto"/>
              <w:right w:val="single" w:sz="4" w:space="0" w:color="auto"/>
            </w:tcBorders>
          </w:tcPr>
          <w:p w14:paraId="78938267" w14:textId="77777777" w:rsidR="004051A5" w:rsidRPr="0044755C" w:rsidRDefault="004051A5" w:rsidP="00E70ECF">
            <w:pPr>
              <w:jc w:val="center"/>
              <w:rPr>
                <w:rFonts w:ascii="Arial" w:hAnsi="Arial" w:cs="Arial"/>
                <w:color w:val="000000" w:themeColor="text1"/>
                <w:sz w:val="20"/>
                <w:lang w:val="en-GB" w:eastAsia="en-GB"/>
              </w:rPr>
            </w:pPr>
          </w:p>
        </w:tc>
        <w:tc>
          <w:tcPr>
            <w:tcW w:w="1726" w:type="dxa"/>
            <w:tcBorders>
              <w:top w:val="single" w:sz="4" w:space="0" w:color="auto"/>
              <w:left w:val="single" w:sz="4" w:space="0" w:color="auto"/>
              <w:bottom w:val="single" w:sz="4" w:space="0" w:color="auto"/>
              <w:right w:val="single" w:sz="4" w:space="0" w:color="auto"/>
            </w:tcBorders>
            <w:shd w:val="clear" w:color="auto" w:fill="E5B8B7"/>
            <w:hideMark/>
          </w:tcPr>
          <w:p w14:paraId="4DFE93E4" w14:textId="77777777" w:rsidR="004051A5" w:rsidRPr="0044755C" w:rsidRDefault="004051A5" w:rsidP="00E70ECF">
            <w:pPr>
              <w:jc w:val="center"/>
              <w:rPr>
                <w:rFonts w:ascii="Arial" w:hAnsi="Arial" w:cs="Arial"/>
                <w:b/>
                <w:color w:val="000000" w:themeColor="text1"/>
                <w:sz w:val="28"/>
                <w:u w:val="single"/>
                <w:lang w:val="en-GB" w:eastAsia="en-GB"/>
              </w:rPr>
            </w:pPr>
            <w:r w:rsidRPr="0044755C">
              <w:rPr>
                <w:rFonts w:ascii="Arial" w:hAnsi="Arial" w:cs="Arial"/>
                <w:b/>
                <w:color w:val="000000" w:themeColor="text1"/>
                <w:sz w:val="18"/>
                <w:szCs w:val="18"/>
                <w:lang w:val="en-GB" w:eastAsia="en-GB"/>
              </w:rPr>
              <w:t>Year</w:t>
            </w:r>
          </w:p>
        </w:tc>
        <w:tc>
          <w:tcPr>
            <w:tcW w:w="1327" w:type="dxa"/>
            <w:tcBorders>
              <w:top w:val="single" w:sz="4" w:space="0" w:color="auto"/>
              <w:left w:val="single" w:sz="4" w:space="0" w:color="auto"/>
              <w:bottom w:val="single" w:sz="4" w:space="0" w:color="auto"/>
              <w:right w:val="single" w:sz="4" w:space="0" w:color="auto"/>
            </w:tcBorders>
            <w:hideMark/>
          </w:tcPr>
          <w:p w14:paraId="3A7C7003" w14:textId="77777777" w:rsidR="004051A5" w:rsidRPr="0044755C" w:rsidRDefault="004051A5" w:rsidP="00E70ECF">
            <w:pPr>
              <w:jc w:val="center"/>
              <w:rPr>
                <w:rFonts w:ascii="Arial" w:hAnsi="Arial" w:cs="Arial"/>
                <w:color w:val="000000" w:themeColor="text1"/>
                <w:sz w:val="20"/>
                <w:lang w:val="en-GB" w:eastAsia="en-GB"/>
              </w:rPr>
            </w:pPr>
            <w:r w:rsidRPr="0044755C">
              <w:rPr>
                <w:rFonts w:ascii="Arial" w:hAnsi="Arial" w:cs="Arial"/>
                <w:color w:val="000000" w:themeColor="text1"/>
                <w:sz w:val="20"/>
                <w:lang w:val="en-GB" w:eastAsia="en-GB"/>
              </w:rPr>
              <w:t>20</w:t>
            </w:r>
            <w:r w:rsidR="00C71B8B">
              <w:rPr>
                <w:rFonts w:ascii="Arial" w:hAnsi="Arial" w:cs="Arial"/>
                <w:color w:val="000000" w:themeColor="text1"/>
                <w:sz w:val="20"/>
                <w:lang w:val="en-GB" w:eastAsia="en-GB"/>
              </w:rPr>
              <w:t>2</w:t>
            </w:r>
            <w:r w:rsidR="007A5F6B">
              <w:rPr>
                <w:rFonts w:ascii="Arial" w:hAnsi="Arial" w:cs="Arial"/>
                <w:color w:val="000000" w:themeColor="text1"/>
                <w:sz w:val="20"/>
                <w:lang w:val="en-GB" w:eastAsia="en-GB"/>
              </w:rPr>
              <w:t>2</w:t>
            </w:r>
          </w:p>
        </w:tc>
      </w:tr>
    </w:tbl>
    <w:p w14:paraId="448B52CB" w14:textId="77777777" w:rsidR="004051A5" w:rsidRPr="0044755C" w:rsidRDefault="004051A5" w:rsidP="004051A5">
      <w:pPr>
        <w:rPr>
          <w:rFonts w:ascii="Arial" w:hAnsi="Arial" w:cs="Arial"/>
          <w:b/>
          <w:color w:val="000000" w:themeColor="text1"/>
          <w:sz w:val="28"/>
          <w:u w:val="single"/>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5"/>
        <w:gridCol w:w="1082"/>
        <w:gridCol w:w="1280"/>
        <w:gridCol w:w="873"/>
        <w:gridCol w:w="539"/>
        <w:gridCol w:w="38"/>
        <w:gridCol w:w="1039"/>
        <w:gridCol w:w="539"/>
        <w:gridCol w:w="1703"/>
        <w:gridCol w:w="1398"/>
      </w:tblGrid>
      <w:tr w:rsidR="004051A5" w:rsidRPr="0044755C" w14:paraId="0008EF55" w14:textId="77777777" w:rsidTr="00B14F6B">
        <w:tc>
          <w:tcPr>
            <w:tcW w:w="1715"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2FF419B4" w14:textId="77777777" w:rsidR="004051A5" w:rsidRPr="0044755C" w:rsidRDefault="004051A5" w:rsidP="00E70ECF">
            <w:pPr>
              <w:rPr>
                <w:rFonts w:ascii="Arial" w:hAnsi="Arial" w:cs="Arial"/>
                <w:b/>
                <w:color w:val="000000" w:themeColor="text1"/>
                <w:sz w:val="28"/>
                <w:u w:val="single"/>
                <w:lang w:val="en-GB" w:eastAsia="en-GB"/>
              </w:rPr>
            </w:pPr>
            <w:r w:rsidRPr="0044755C">
              <w:rPr>
                <w:rFonts w:ascii="Arial" w:hAnsi="Arial" w:cs="Arial"/>
                <w:b/>
                <w:color w:val="000000" w:themeColor="text1"/>
                <w:sz w:val="20"/>
                <w:szCs w:val="20"/>
                <w:lang w:val="en-GB" w:eastAsia="en-GB"/>
              </w:rPr>
              <w:t xml:space="preserve">COURSE </w:t>
            </w:r>
            <w:r w:rsidRPr="0044755C">
              <w:rPr>
                <w:rFonts w:ascii="Arial" w:hAnsi="Arial" w:cs="Arial"/>
                <w:b/>
                <w:color w:val="000000" w:themeColor="text1"/>
                <w:sz w:val="20"/>
                <w:szCs w:val="20"/>
                <w:shd w:val="clear" w:color="auto" w:fill="D9D9D9"/>
                <w:lang w:val="en-GB" w:eastAsia="en-GB"/>
              </w:rPr>
              <w:t>INFORMATION</w:t>
            </w:r>
          </w:p>
          <w:p w14:paraId="428ACDB5" w14:textId="77777777" w:rsidR="004051A5" w:rsidRPr="0044755C" w:rsidRDefault="004051A5" w:rsidP="00E70ECF">
            <w:pPr>
              <w:rPr>
                <w:rFonts w:ascii="Arial" w:hAnsi="Arial" w:cs="Arial"/>
                <w:b/>
                <w:color w:val="000000" w:themeColor="text1"/>
                <w:sz w:val="28"/>
                <w:u w:val="single"/>
                <w:lang w:val="en-GB" w:eastAsia="en-GB"/>
              </w:rPr>
            </w:pPr>
          </w:p>
        </w:tc>
        <w:tc>
          <w:tcPr>
            <w:tcW w:w="2362" w:type="dxa"/>
            <w:gridSpan w:val="2"/>
            <w:tcBorders>
              <w:top w:val="single" w:sz="4" w:space="0" w:color="auto"/>
              <w:left w:val="single" w:sz="4" w:space="0" w:color="auto"/>
              <w:bottom w:val="single" w:sz="4" w:space="0" w:color="auto"/>
              <w:right w:val="single" w:sz="4" w:space="0" w:color="auto"/>
            </w:tcBorders>
            <w:shd w:val="clear" w:color="auto" w:fill="E5B8B7"/>
            <w:hideMark/>
          </w:tcPr>
          <w:p w14:paraId="62025EE3" w14:textId="77777777" w:rsidR="004051A5" w:rsidRPr="0044755C" w:rsidRDefault="004051A5" w:rsidP="00E70ECF">
            <w:pPr>
              <w:rPr>
                <w:rFonts w:ascii="Arial" w:hAnsi="Arial" w:cs="Arial"/>
                <w:b/>
                <w:color w:val="000000" w:themeColor="text1"/>
                <w:sz w:val="18"/>
                <w:szCs w:val="18"/>
                <w:lang w:val="en-GB" w:eastAsia="en-GB"/>
              </w:rPr>
            </w:pPr>
            <w:r w:rsidRPr="0044755C">
              <w:rPr>
                <w:rFonts w:ascii="Arial" w:hAnsi="Arial" w:cs="Arial"/>
                <w:b/>
                <w:color w:val="000000" w:themeColor="text1"/>
                <w:sz w:val="18"/>
                <w:szCs w:val="18"/>
                <w:lang w:val="en-GB" w:eastAsia="en-GB"/>
              </w:rPr>
              <w:t>Course Category</w:t>
            </w:r>
          </w:p>
          <w:p w14:paraId="0FFF04E8" w14:textId="77777777" w:rsidR="004051A5" w:rsidRPr="0044755C" w:rsidRDefault="004051A5" w:rsidP="00E70ECF">
            <w:pPr>
              <w:rPr>
                <w:rFonts w:ascii="Arial" w:hAnsi="Arial" w:cs="Arial"/>
                <w:color w:val="000000" w:themeColor="text1"/>
                <w:sz w:val="16"/>
                <w:szCs w:val="16"/>
                <w:lang w:val="en-GB" w:eastAsia="en-GB"/>
              </w:rPr>
            </w:pPr>
            <w:r w:rsidRPr="0044755C">
              <w:rPr>
                <w:rFonts w:ascii="Arial" w:hAnsi="Arial" w:cs="Arial"/>
                <w:b/>
                <w:color w:val="000000" w:themeColor="text1"/>
                <w:sz w:val="16"/>
                <w:szCs w:val="16"/>
                <w:lang w:val="en-GB" w:eastAsia="en-GB"/>
              </w:rPr>
              <w:t xml:space="preserve">C- </w:t>
            </w:r>
            <w:r w:rsidRPr="0044755C">
              <w:rPr>
                <w:rFonts w:ascii="Arial" w:hAnsi="Arial" w:cs="Arial"/>
                <w:color w:val="000000" w:themeColor="text1"/>
                <w:sz w:val="16"/>
                <w:szCs w:val="16"/>
                <w:lang w:val="en-GB" w:eastAsia="en-GB"/>
              </w:rPr>
              <w:t xml:space="preserve">Core/ </w:t>
            </w:r>
            <w:r w:rsidRPr="0044755C">
              <w:rPr>
                <w:rFonts w:ascii="Arial" w:hAnsi="Arial" w:cs="Arial"/>
                <w:b/>
                <w:color w:val="000000" w:themeColor="text1"/>
                <w:sz w:val="16"/>
                <w:szCs w:val="16"/>
                <w:lang w:val="en-GB" w:eastAsia="en-GB"/>
              </w:rPr>
              <w:t>E-</w:t>
            </w:r>
            <w:r w:rsidRPr="0044755C">
              <w:rPr>
                <w:rFonts w:ascii="Arial" w:hAnsi="Arial" w:cs="Arial"/>
                <w:color w:val="000000" w:themeColor="text1"/>
                <w:sz w:val="16"/>
                <w:szCs w:val="16"/>
                <w:lang w:val="en-GB" w:eastAsia="en-GB"/>
              </w:rPr>
              <w:t>Elective</w:t>
            </w:r>
          </w:p>
        </w:tc>
        <w:tc>
          <w:tcPr>
            <w:tcW w:w="1450" w:type="dxa"/>
            <w:gridSpan w:val="3"/>
            <w:tcBorders>
              <w:top w:val="single" w:sz="4" w:space="0" w:color="auto"/>
              <w:left w:val="single" w:sz="4" w:space="0" w:color="auto"/>
              <w:bottom w:val="single" w:sz="4" w:space="0" w:color="auto"/>
              <w:right w:val="single" w:sz="4" w:space="0" w:color="auto"/>
            </w:tcBorders>
            <w:shd w:val="clear" w:color="auto" w:fill="E5B8B7"/>
            <w:vAlign w:val="center"/>
            <w:hideMark/>
          </w:tcPr>
          <w:p w14:paraId="456BF4F9" w14:textId="77777777" w:rsidR="004051A5" w:rsidRPr="0044755C" w:rsidRDefault="004051A5" w:rsidP="00E70ECF">
            <w:pPr>
              <w:jc w:val="center"/>
              <w:rPr>
                <w:rFonts w:ascii="Arial" w:hAnsi="Arial" w:cs="Arial"/>
                <w:b/>
                <w:color w:val="000000" w:themeColor="text1"/>
                <w:sz w:val="18"/>
                <w:szCs w:val="18"/>
                <w:lang w:val="en-GB" w:eastAsia="en-GB"/>
              </w:rPr>
            </w:pPr>
            <w:r w:rsidRPr="0044755C">
              <w:rPr>
                <w:rFonts w:ascii="Arial" w:hAnsi="Arial" w:cs="Arial"/>
                <w:b/>
                <w:color w:val="000000" w:themeColor="text1"/>
                <w:sz w:val="18"/>
                <w:szCs w:val="18"/>
                <w:lang w:val="en-GB" w:eastAsia="en-GB"/>
              </w:rPr>
              <w:t>Code</w:t>
            </w:r>
          </w:p>
        </w:tc>
        <w:tc>
          <w:tcPr>
            <w:tcW w:w="3281" w:type="dxa"/>
            <w:gridSpan w:val="3"/>
            <w:tcBorders>
              <w:top w:val="single" w:sz="4" w:space="0" w:color="auto"/>
              <w:left w:val="single" w:sz="4" w:space="0" w:color="auto"/>
              <w:bottom w:val="single" w:sz="4" w:space="0" w:color="auto"/>
              <w:right w:val="single" w:sz="4" w:space="0" w:color="auto"/>
            </w:tcBorders>
            <w:shd w:val="clear" w:color="auto" w:fill="E5B8B7"/>
            <w:vAlign w:val="center"/>
            <w:hideMark/>
          </w:tcPr>
          <w:p w14:paraId="59A1D33D" w14:textId="77777777" w:rsidR="004051A5" w:rsidRPr="0044755C" w:rsidRDefault="004051A5" w:rsidP="00E70ECF">
            <w:pPr>
              <w:jc w:val="center"/>
              <w:rPr>
                <w:rFonts w:ascii="Arial" w:hAnsi="Arial" w:cs="Arial"/>
                <w:b/>
                <w:color w:val="000000" w:themeColor="text1"/>
                <w:sz w:val="18"/>
                <w:szCs w:val="18"/>
                <w:lang w:val="en-GB" w:eastAsia="en-GB"/>
              </w:rPr>
            </w:pPr>
            <w:r w:rsidRPr="0044755C">
              <w:rPr>
                <w:rFonts w:ascii="Arial" w:hAnsi="Arial" w:cs="Arial"/>
                <w:b/>
                <w:color w:val="000000" w:themeColor="text1"/>
                <w:sz w:val="18"/>
                <w:szCs w:val="18"/>
                <w:lang w:val="en-GB" w:eastAsia="en-GB"/>
              </w:rPr>
              <w:t>Title</w:t>
            </w:r>
          </w:p>
        </w:tc>
        <w:tc>
          <w:tcPr>
            <w:tcW w:w="1398" w:type="dxa"/>
            <w:tcBorders>
              <w:top w:val="single" w:sz="4" w:space="0" w:color="auto"/>
              <w:left w:val="single" w:sz="4" w:space="0" w:color="auto"/>
              <w:bottom w:val="single" w:sz="4" w:space="0" w:color="auto"/>
              <w:right w:val="single" w:sz="4" w:space="0" w:color="auto"/>
            </w:tcBorders>
            <w:shd w:val="clear" w:color="auto" w:fill="E5B8B7"/>
            <w:vAlign w:val="center"/>
            <w:hideMark/>
          </w:tcPr>
          <w:p w14:paraId="3031C2BF" w14:textId="77777777" w:rsidR="004051A5" w:rsidRPr="0044755C" w:rsidRDefault="004051A5" w:rsidP="00E70ECF">
            <w:pPr>
              <w:jc w:val="center"/>
              <w:rPr>
                <w:rFonts w:ascii="Arial" w:hAnsi="Arial" w:cs="Arial"/>
                <w:b/>
                <w:color w:val="000000" w:themeColor="text1"/>
                <w:sz w:val="18"/>
                <w:szCs w:val="18"/>
                <w:lang w:val="en-GB" w:eastAsia="en-GB"/>
              </w:rPr>
            </w:pPr>
            <w:r w:rsidRPr="0044755C">
              <w:rPr>
                <w:rFonts w:ascii="Arial" w:hAnsi="Arial" w:cs="Arial"/>
                <w:b/>
                <w:color w:val="000000" w:themeColor="text1"/>
                <w:sz w:val="18"/>
                <w:szCs w:val="18"/>
                <w:lang w:val="en-GB" w:eastAsia="en-GB"/>
              </w:rPr>
              <w:t>Credit hours</w:t>
            </w:r>
          </w:p>
        </w:tc>
      </w:tr>
      <w:tr w:rsidR="004051A5" w:rsidRPr="0044755C" w14:paraId="62CA35FB" w14:textId="77777777" w:rsidTr="00B14F6B">
        <w:tc>
          <w:tcPr>
            <w:tcW w:w="1715" w:type="dxa"/>
            <w:vMerge/>
            <w:tcBorders>
              <w:top w:val="single" w:sz="4" w:space="0" w:color="auto"/>
              <w:left w:val="single" w:sz="4" w:space="0" w:color="auto"/>
              <w:bottom w:val="single" w:sz="4" w:space="0" w:color="auto"/>
              <w:right w:val="single" w:sz="4" w:space="0" w:color="auto"/>
            </w:tcBorders>
            <w:vAlign w:val="center"/>
            <w:hideMark/>
          </w:tcPr>
          <w:p w14:paraId="71D25077" w14:textId="77777777" w:rsidR="004051A5" w:rsidRPr="0044755C" w:rsidRDefault="004051A5" w:rsidP="00E70ECF">
            <w:pPr>
              <w:rPr>
                <w:rFonts w:ascii="Arial" w:hAnsi="Arial" w:cs="Arial"/>
                <w:b/>
                <w:color w:val="000000" w:themeColor="text1"/>
                <w:sz w:val="28"/>
                <w:u w:val="single"/>
                <w:lang w:val="en-GB" w:eastAsia="en-GB"/>
              </w:rPr>
            </w:pPr>
          </w:p>
        </w:tc>
        <w:tc>
          <w:tcPr>
            <w:tcW w:w="2362" w:type="dxa"/>
            <w:gridSpan w:val="2"/>
            <w:tcBorders>
              <w:top w:val="single" w:sz="4" w:space="0" w:color="auto"/>
              <w:left w:val="single" w:sz="4" w:space="0" w:color="auto"/>
              <w:bottom w:val="single" w:sz="4" w:space="0" w:color="auto"/>
              <w:right w:val="single" w:sz="4" w:space="0" w:color="auto"/>
            </w:tcBorders>
            <w:vAlign w:val="center"/>
            <w:hideMark/>
          </w:tcPr>
          <w:p w14:paraId="2C65D51A" w14:textId="77777777" w:rsidR="004051A5" w:rsidRPr="0044755C" w:rsidRDefault="004051A5" w:rsidP="00E70ECF">
            <w:pPr>
              <w:jc w:val="center"/>
              <w:rPr>
                <w:rFonts w:ascii="Arial" w:hAnsi="Arial" w:cs="Arial"/>
                <w:color w:val="000000" w:themeColor="text1"/>
                <w:sz w:val="18"/>
                <w:szCs w:val="18"/>
                <w:lang w:val="en-GB" w:eastAsia="en-GB"/>
              </w:rPr>
            </w:pPr>
            <w:r w:rsidRPr="0044755C">
              <w:rPr>
                <w:rFonts w:ascii="Arial" w:hAnsi="Arial" w:cs="Arial"/>
                <w:color w:val="000000" w:themeColor="text1"/>
                <w:sz w:val="18"/>
                <w:szCs w:val="18"/>
                <w:lang w:val="en-GB" w:eastAsia="en-GB"/>
              </w:rPr>
              <w:t>Core</w:t>
            </w:r>
          </w:p>
        </w:tc>
        <w:tc>
          <w:tcPr>
            <w:tcW w:w="1450" w:type="dxa"/>
            <w:gridSpan w:val="3"/>
            <w:tcBorders>
              <w:top w:val="single" w:sz="4" w:space="0" w:color="auto"/>
              <w:left w:val="single" w:sz="4" w:space="0" w:color="auto"/>
              <w:bottom w:val="single" w:sz="4" w:space="0" w:color="auto"/>
              <w:right w:val="single" w:sz="4" w:space="0" w:color="auto"/>
            </w:tcBorders>
            <w:hideMark/>
          </w:tcPr>
          <w:p w14:paraId="59AD0EE6" w14:textId="77777777" w:rsidR="004051A5" w:rsidRPr="0044755C" w:rsidRDefault="007A5F6B" w:rsidP="00E70ECF">
            <w:pPr>
              <w:jc w:val="center"/>
              <w:rPr>
                <w:rFonts w:ascii="Arial" w:hAnsi="Arial" w:cs="Arial"/>
                <w:color w:val="000000" w:themeColor="text1"/>
                <w:u w:val="single"/>
                <w:lang w:val="en-GB" w:eastAsia="en-GB"/>
              </w:rPr>
            </w:pPr>
            <w:r>
              <w:rPr>
                <w:rFonts w:ascii="Arial" w:hAnsi="Arial" w:cs="Arial"/>
                <w:color w:val="000000" w:themeColor="text1"/>
                <w:u w:val="single"/>
                <w:lang w:val="en-GB" w:eastAsia="en-GB"/>
              </w:rPr>
              <w:t>AF</w:t>
            </w:r>
            <w:r w:rsidR="004051A5" w:rsidRPr="0044755C">
              <w:rPr>
                <w:rFonts w:ascii="Arial" w:hAnsi="Arial" w:cs="Arial"/>
                <w:color w:val="000000" w:themeColor="text1"/>
                <w:u w:val="single"/>
                <w:lang w:val="en-GB" w:eastAsia="en-GB"/>
              </w:rPr>
              <w:t xml:space="preserve"> </w:t>
            </w:r>
            <w:r>
              <w:rPr>
                <w:rFonts w:ascii="Arial" w:hAnsi="Arial" w:cs="Arial"/>
                <w:color w:val="000000" w:themeColor="text1"/>
                <w:u w:val="single"/>
                <w:lang w:val="en-GB" w:eastAsia="en-GB"/>
              </w:rPr>
              <w:t>2</w:t>
            </w:r>
            <w:r w:rsidR="004051A5" w:rsidRPr="0044755C">
              <w:rPr>
                <w:rFonts w:ascii="Arial" w:hAnsi="Arial" w:cs="Arial"/>
                <w:color w:val="000000" w:themeColor="text1"/>
                <w:u w:val="single"/>
                <w:lang w:val="en-GB" w:eastAsia="en-GB"/>
              </w:rPr>
              <w:t>03</w:t>
            </w:r>
            <w:r>
              <w:rPr>
                <w:rFonts w:ascii="Arial" w:hAnsi="Arial" w:cs="Arial"/>
                <w:color w:val="000000" w:themeColor="text1"/>
                <w:u w:val="single"/>
                <w:lang w:val="en-GB" w:eastAsia="en-GB"/>
              </w:rPr>
              <w:t>1</w:t>
            </w:r>
          </w:p>
        </w:tc>
        <w:tc>
          <w:tcPr>
            <w:tcW w:w="3281" w:type="dxa"/>
            <w:gridSpan w:val="3"/>
            <w:tcBorders>
              <w:top w:val="single" w:sz="4" w:space="0" w:color="auto"/>
              <w:left w:val="single" w:sz="4" w:space="0" w:color="auto"/>
              <w:bottom w:val="single" w:sz="4" w:space="0" w:color="auto"/>
              <w:right w:val="single" w:sz="4" w:space="0" w:color="auto"/>
            </w:tcBorders>
            <w:hideMark/>
          </w:tcPr>
          <w:p w14:paraId="5F218032" w14:textId="77777777" w:rsidR="004051A5" w:rsidRPr="0044755C" w:rsidRDefault="004051A5" w:rsidP="00E70ECF">
            <w:pPr>
              <w:jc w:val="center"/>
              <w:rPr>
                <w:rFonts w:ascii="Arial" w:hAnsi="Arial" w:cs="Arial"/>
                <w:color w:val="000000" w:themeColor="text1"/>
                <w:u w:val="single"/>
                <w:lang w:val="en-GB" w:eastAsia="en-GB"/>
              </w:rPr>
            </w:pPr>
            <w:r w:rsidRPr="0044755C">
              <w:rPr>
                <w:rFonts w:ascii="Arial" w:hAnsi="Arial" w:cs="Arial"/>
                <w:color w:val="000000" w:themeColor="text1"/>
                <w:u w:val="single"/>
                <w:lang w:val="en-GB" w:eastAsia="en-GB"/>
              </w:rPr>
              <w:t xml:space="preserve"> Accounting</w:t>
            </w:r>
            <w:r w:rsidR="007A5F6B">
              <w:rPr>
                <w:rFonts w:ascii="Arial" w:hAnsi="Arial" w:cs="Arial"/>
                <w:color w:val="000000" w:themeColor="text1"/>
                <w:u w:val="single"/>
                <w:lang w:val="en-GB" w:eastAsia="en-GB"/>
              </w:rPr>
              <w:t xml:space="preserve"> and Finance</w:t>
            </w:r>
          </w:p>
        </w:tc>
        <w:tc>
          <w:tcPr>
            <w:tcW w:w="1398" w:type="dxa"/>
            <w:tcBorders>
              <w:top w:val="single" w:sz="4" w:space="0" w:color="auto"/>
              <w:left w:val="single" w:sz="4" w:space="0" w:color="auto"/>
              <w:bottom w:val="single" w:sz="4" w:space="0" w:color="auto"/>
              <w:right w:val="single" w:sz="4" w:space="0" w:color="auto"/>
            </w:tcBorders>
            <w:hideMark/>
          </w:tcPr>
          <w:p w14:paraId="233FD48F" w14:textId="77777777" w:rsidR="004051A5" w:rsidRPr="0044755C" w:rsidRDefault="004051A5" w:rsidP="00E70ECF">
            <w:pPr>
              <w:jc w:val="center"/>
              <w:rPr>
                <w:rFonts w:ascii="Arial" w:hAnsi="Arial" w:cs="Arial"/>
                <w:color w:val="000000" w:themeColor="text1"/>
                <w:sz w:val="20"/>
                <w:lang w:val="en-GB" w:eastAsia="en-GB"/>
              </w:rPr>
            </w:pPr>
            <w:r w:rsidRPr="0044755C">
              <w:rPr>
                <w:rFonts w:ascii="Arial" w:hAnsi="Arial" w:cs="Arial"/>
                <w:color w:val="000000" w:themeColor="text1"/>
                <w:sz w:val="20"/>
                <w:lang w:val="en-GB" w:eastAsia="en-GB"/>
              </w:rPr>
              <w:t xml:space="preserve">3 </w:t>
            </w:r>
          </w:p>
        </w:tc>
      </w:tr>
      <w:tr w:rsidR="004051A5" w:rsidRPr="0044755C" w14:paraId="5CF7FE67" w14:textId="77777777" w:rsidTr="00B14F6B">
        <w:tc>
          <w:tcPr>
            <w:tcW w:w="1715" w:type="dxa"/>
            <w:vMerge/>
            <w:tcBorders>
              <w:top w:val="single" w:sz="4" w:space="0" w:color="auto"/>
              <w:left w:val="single" w:sz="4" w:space="0" w:color="auto"/>
              <w:bottom w:val="single" w:sz="4" w:space="0" w:color="auto"/>
              <w:right w:val="single" w:sz="4" w:space="0" w:color="auto"/>
            </w:tcBorders>
            <w:vAlign w:val="center"/>
            <w:hideMark/>
          </w:tcPr>
          <w:p w14:paraId="0285DBB1" w14:textId="77777777" w:rsidR="004051A5" w:rsidRPr="0044755C" w:rsidRDefault="004051A5" w:rsidP="00E70ECF">
            <w:pPr>
              <w:rPr>
                <w:rFonts w:ascii="Arial" w:hAnsi="Arial" w:cs="Arial"/>
                <w:b/>
                <w:color w:val="000000" w:themeColor="text1"/>
                <w:sz w:val="28"/>
                <w:u w:val="single"/>
                <w:lang w:val="en-GB" w:eastAsia="en-GB"/>
              </w:rPr>
            </w:pPr>
          </w:p>
        </w:tc>
        <w:tc>
          <w:tcPr>
            <w:tcW w:w="2362" w:type="dxa"/>
            <w:gridSpan w:val="2"/>
            <w:tcBorders>
              <w:top w:val="single" w:sz="4" w:space="0" w:color="auto"/>
              <w:left w:val="single" w:sz="4" w:space="0" w:color="auto"/>
              <w:bottom w:val="single" w:sz="4" w:space="0" w:color="auto"/>
              <w:right w:val="single" w:sz="4" w:space="0" w:color="auto"/>
            </w:tcBorders>
            <w:shd w:val="clear" w:color="auto" w:fill="E5B8B7"/>
            <w:vAlign w:val="center"/>
            <w:hideMark/>
          </w:tcPr>
          <w:p w14:paraId="6449D24A" w14:textId="77777777" w:rsidR="004051A5" w:rsidRPr="0044755C" w:rsidRDefault="004051A5" w:rsidP="00E70ECF">
            <w:pPr>
              <w:jc w:val="center"/>
              <w:rPr>
                <w:rFonts w:ascii="Arial" w:hAnsi="Arial" w:cs="Arial"/>
                <w:b/>
                <w:color w:val="000000" w:themeColor="text1"/>
                <w:sz w:val="28"/>
                <w:u w:val="single"/>
                <w:lang w:val="en-GB" w:eastAsia="en-GB"/>
              </w:rPr>
            </w:pPr>
            <w:r w:rsidRPr="0044755C">
              <w:rPr>
                <w:rFonts w:ascii="Arial" w:hAnsi="Arial" w:cs="Arial"/>
                <w:b/>
                <w:color w:val="000000" w:themeColor="text1"/>
                <w:sz w:val="18"/>
                <w:szCs w:val="18"/>
                <w:lang w:val="en-GB" w:eastAsia="en-GB"/>
              </w:rPr>
              <w:t>Prerequisite(s)</w:t>
            </w:r>
          </w:p>
        </w:tc>
        <w:tc>
          <w:tcPr>
            <w:tcW w:w="1450" w:type="dxa"/>
            <w:gridSpan w:val="3"/>
            <w:tcBorders>
              <w:top w:val="single" w:sz="4" w:space="0" w:color="auto"/>
              <w:left w:val="single" w:sz="4" w:space="0" w:color="auto"/>
              <w:bottom w:val="single" w:sz="4" w:space="0" w:color="auto"/>
              <w:right w:val="single" w:sz="4" w:space="0" w:color="auto"/>
            </w:tcBorders>
            <w:vAlign w:val="center"/>
            <w:hideMark/>
          </w:tcPr>
          <w:p w14:paraId="7F155B8A" w14:textId="77777777" w:rsidR="004051A5" w:rsidRPr="0044755C" w:rsidRDefault="004051A5" w:rsidP="00E70ECF">
            <w:pPr>
              <w:jc w:val="center"/>
              <w:rPr>
                <w:rFonts w:ascii="Arial" w:hAnsi="Arial" w:cs="Arial"/>
                <w:color w:val="000000" w:themeColor="text1"/>
                <w:sz w:val="20"/>
                <w:lang w:val="en-GB" w:eastAsia="en-GB"/>
              </w:rPr>
            </w:pPr>
            <w:r w:rsidRPr="0044755C">
              <w:rPr>
                <w:rFonts w:ascii="Arial" w:hAnsi="Arial" w:cs="Arial"/>
                <w:color w:val="000000" w:themeColor="text1"/>
                <w:sz w:val="20"/>
                <w:lang w:val="en-GB" w:eastAsia="en-GB"/>
              </w:rPr>
              <w:t>N/A</w:t>
            </w:r>
          </w:p>
        </w:tc>
        <w:tc>
          <w:tcPr>
            <w:tcW w:w="3281" w:type="dxa"/>
            <w:gridSpan w:val="3"/>
            <w:tcBorders>
              <w:top w:val="single" w:sz="4" w:space="0" w:color="auto"/>
              <w:left w:val="single" w:sz="4" w:space="0" w:color="auto"/>
              <w:bottom w:val="single" w:sz="4" w:space="0" w:color="auto"/>
              <w:right w:val="single" w:sz="4" w:space="0" w:color="auto"/>
            </w:tcBorders>
            <w:vAlign w:val="center"/>
            <w:hideMark/>
          </w:tcPr>
          <w:p w14:paraId="7165BB3C" w14:textId="77777777" w:rsidR="004051A5" w:rsidRPr="0044755C" w:rsidRDefault="004051A5" w:rsidP="00E70ECF">
            <w:pPr>
              <w:jc w:val="center"/>
              <w:rPr>
                <w:rFonts w:ascii="Arial" w:hAnsi="Arial" w:cs="Arial"/>
                <w:color w:val="000000" w:themeColor="text1"/>
                <w:u w:val="single"/>
                <w:lang w:val="en-GB" w:eastAsia="en-GB"/>
              </w:rPr>
            </w:pPr>
            <w:r w:rsidRPr="0044755C">
              <w:rPr>
                <w:rFonts w:ascii="Arial" w:hAnsi="Arial" w:cs="Arial"/>
                <w:color w:val="000000" w:themeColor="text1"/>
                <w:u w:val="single"/>
                <w:lang w:val="en-GB" w:eastAsia="en-GB"/>
              </w:rPr>
              <w:t>N/A</w:t>
            </w:r>
          </w:p>
        </w:tc>
        <w:tc>
          <w:tcPr>
            <w:tcW w:w="1398" w:type="dxa"/>
            <w:tcBorders>
              <w:top w:val="single" w:sz="4" w:space="0" w:color="auto"/>
              <w:left w:val="single" w:sz="4" w:space="0" w:color="auto"/>
              <w:bottom w:val="single" w:sz="4" w:space="0" w:color="auto"/>
              <w:right w:val="single" w:sz="4" w:space="0" w:color="auto"/>
            </w:tcBorders>
            <w:vAlign w:val="center"/>
          </w:tcPr>
          <w:p w14:paraId="66CCE19C" w14:textId="77777777" w:rsidR="004051A5" w:rsidRPr="0044755C" w:rsidRDefault="004051A5" w:rsidP="00E70ECF">
            <w:pPr>
              <w:jc w:val="center"/>
              <w:rPr>
                <w:rFonts w:ascii="Arial" w:hAnsi="Arial" w:cs="Arial"/>
                <w:color w:val="000000" w:themeColor="text1"/>
                <w:sz w:val="20"/>
                <w:lang w:val="en-GB" w:eastAsia="en-GB"/>
              </w:rPr>
            </w:pPr>
          </w:p>
        </w:tc>
      </w:tr>
      <w:tr w:rsidR="004051A5" w:rsidRPr="0044755C" w14:paraId="0B7A58AE" w14:textId="77777777" w:rsidTr="00B14F6B">
        <w:trPr>
          <w:trHeight w:val="158"/>
        </w:trPr>
        <w:tc>
          <w:tcPr>
            <w:tcW w:w="1715" w:type="dxa"/>
            <w:vMerge/>
            <w:tcBorders>
              <w:top w:val="single" w:sz="4" w:space="0" w:color="auto"/>
              <w:left w:val="single" w:sz="4" w:space="0" w:color="auto"/>
              <w:bottom w:val="single" w:sz="4" w:space="0" w:color="auto"/>
              <w:right w:val="single" w:sz="4" w:space="0" w:color="auto"/>
            </w:tcBorders>
            <w:vAlign w:val="center"/>
            <w:hideMark/>
          </w:tcPr>
          <w:p w14:paraId="30E7A25D" w14:textId="77777777" w:rsidR="004051A5" w:rsidRPr="0044755C" w:rsidRDefault="004051A5" w:rsidP="00E70ECF">
            <w:pPr>
              <w:rPr>
                <w:rFonts w:ascii="Arial" w:hAnsi="Arial" w:cs="Arial"/>
                <w:b/>
                <w:color w:val="000000" w:themeColor="text1"/>
                <w:sz w:val="28"/>
                <w:u w:val="single"/>
                <w:lang w:val="en-GB" w:eastAsia="en-GB"/>
              </w:rPr>
            </w:pPr>
          </w:p>
        </w:tc>
        <w:tc>
          <w:tcPr>
            <w:tcW w:w="1082" w:type="dxa"/>
            <w:tcBorders>
              <w:top w:val="single" w:sz="4" w:space="0" w:color="auto"/>
              <w:left w:val="single" w:sz="4" w:space="0" w:color="auto"/>
              <w:bottom w:val="single" w:sz="4" w:space="0" w:color="auto"/>
              <w:right w:val="single" w:sz="4" w:space="0" w:color="auto"/>
            </w:tcBorders>
            <w:shd w:val="clear" w:color="auto" w:fill="E5B8B7"/>
            <w:hideMark/>
          </w:tcPr>
          <w:p w14:paraId="414CA7AC" w14:textId="77777777" w:rsidR="004051A5" w:rsidRPr="0044755C" w:rsidRDefault="004051A5" w:rsidP="00E70ECF">
            <w:pPr>
              <w:jc w:val="center"/>
              <w:rPr>
                <w:rFonts w:ascii="Arial" w:hAnsi="Arial" w:cs="Arial"/>
                <w:b/>
                <w:color w:val="000000" w:themeColor="text1"/>
                <w:sz w:val="18"/>
                <w:szCs w:val="18"/>
                <w:lang w:val="en-GB" w:eastAsia="en-GB"/>
              </w:rPr>
            </w:pPr>
            <w:r w:rsidRPr="0044755C">
              <w:rPr>
                <w:rFonts w:ascii="Arial" w:hAnsi="Arial" w:cs="Arial"/>
                <w:b/>
                <w:color w:val="000000" w:themeColor="text1"/>
                <w:sz w:val="18"/>
                <w:szCs w:val="18"/>
                <w:lang w:val="en-GB" w:eastAsia="en-GB"/>
              </w:rPr>
              <w:t xml:space="preserve">TA Required </w:t>
            </w:r>
            <w:r w:rsidRPr="0044755C">
              <w:rPr>
                <w:rFonts w:ascii="Arial" w:hAnsi="Arial" w:cs="Arial"/>
                <w:color w:val="000000" w:themeColor="text1"/>
                <w:sz w:val="16"/>
                <w:szCs w:val="16"/>
                <w:lang w:val="en-GB" w:eastAsia="en-GB"/>
              </w:rPr>
              <w:t>(Yes/ No)</w:t>
            </w:r>
          </w:p>
        </w:tc>
        <w:tc>
          <w:tcPr>
            <w:tcW w:w="1280" w:type="dxa"/>
            <w:tcBorders>
              <w:top w:val="single" w:sz="4" w:space="0" w:color="auto"/>
              <w:left w:val="single" w:sz="4" w:space="0" w:color="auto"/>
              <w:bottom w:val="single" w:sz="4" w:space="0" w:color="auto"/>
              <w:right w:val="single" w:sz="4" w:space="0" w:color="auto"/>
            </w:tcBorders>
            <w:shd w:val="clear" w:color="auto" w:fill="E5B8B7"/>
            <w:vAlign w:val="center"/>
            <w:hideMark/>
          </w:tcPr>
          <w:p w14:paraId="34C93BD0" w14:textId="77777777" w:rsidR="004051A5" w:rsidRPr="0044755C" w:rsidRDefault="004051A5" w:rsidP="00E70ECF">
            <w:pPr>
              <w:jc w:val="center"/>
              <w:rPr>
                <w:rFonts w:ascii="Arial" w:hAnsi="Arial" w:cs="Arial"/>
                <w:b/>
                <w:color w:val="000000" w:themeColor="text1"/>
                <w:sz w:val="18"/>
                <w:szCs w:val="18"/>
                <w:lang w:val="en-GB" w:eastAsia="en-GB"/>
              </w:rPr>
            </w:pPr>
            <w:r w:rsidRPr="0044755C">
              <w:rPr>
                <w:rFonts w:ascii="Arial" w:hAnsi="Arial" w:cs="Arial"/>
                <w:b/>
                <w:color w:val="000000" w:themeColor="text1"/>
                <w:sz w:val="18"/>
                <w:szCs w:val="18"/>
                <w:lang w:val="en-GB" w:eastAsia="en-GB"/>
              </w:rPr>
              <w:t>No. Of TA(s)</w:t>
            </w:r>
          </w:p>
        </w:tc>
        <w:tc>
          <w:tcPr>
            <w:tcW w:w="6129" w:type="dxa"/>
            <w:gridSpan w:val="7"/>
            <w:tcBorders>
              <w:top w:val="single" w:sz="4" w:space="0" w:color="auto"/>
              <w:left w:val="single" w:sz="4" w:space="0" w:color="auto"/>
              <w:bottom w:val="single" w:sz="4" w:space="0" w:color="auto"/>
              <w:right w:val="single" w:sz="4" w:space="0" w:color="auto"/>
            </w:tcBorders>
            <w:shd w:val="clear" w:color="auto" w:fill="E5B8B7"/>
            <w:vAlign w:val="center"/>
            <w:hideMark/>
          </w:tcPr>
          <w:p w14:paraId="27087B99" w14:textId="77777777" w:rsidR="004051A5" w:rsidRPr="0044755C" w:rsidRDefault="004051A5" w:rsidP="00E70ECF">
            <w:pPr>
              <w:jc w:val="center"/>
              <w:rPr>
                <w:rFonts w:ascii="Arial" w:hAnsi="Arial" w:cs="Arial"/>
                <w:b/>
                <w:color w:val="000000" w:themeColor="text1"/>
                <w:sz w:val="18"/>
                <w:szCs w:val="18"/>
                <w:lang w:val="en-GB" w:eastAsia="en-GB"/>
              </w:rPr>
            </w:pPr>
            <w:r w:rsidRPr="0044755C">
              <w:rPr>
                <w:rFonts w:ascii="Arial" w:hAnsi="Arial" w:cs="Arial"/>
                <w:b/>
                <w:color w:val="000000" w:themeColor="text1"/>
                <w:sz w:val="18"/>
                <w:szCs w:val="18"/>
                <w:lang w:val="en-GB" w:eastAsia="en-GB"/>
              </w:rPr>
              <w:t>Brief Justification</w:t>
            </w:r>
          </w:p>
        </w:tc>
      </w:tr>
      <w:tr w:rsidR="004051A5" w:rsidRPr="0044755C" w14:paraId="0F852523" w14:textId="77777777" w:rsidTr="00B14F6B">
        <w:trPr>
          <w:trHeight w:val="157"/>
        </w:trPr>
        <w:tc>
          <w:tcPr>
            <w:tcW w:w="1715" w:type="dxa"/>
            <w:vMerge/>
            <w:tcBorders>
              <w:top w:val="single" w:sz="4" w:space="0" w:color="auto"/>
              <w:left w:val="single" w:sz="4" w:space="0" w:color="auto"/>
              <w:bottom w:val="single" w:sz="4" w:space="0" w:color="auto"/>
              <w:right w:val="single" w:sz="4" w:space="0" w:color="auto"/>
            </w:tcBorders>
            <w:vAlign w:val="center"/>
            <w:hideMark/>
          </w:tcPr>
          <w:p w14:paraId="6FA8B23F" w14:textId="77777777" w:rsidR="004051A5" w:rsidRPr="0044755C" w:rsidRDefault="004051A5" w:rsidP="00E70ECF">
            <w:pPr>
              <w:rPr>
                <w:rFonts w:ascii="Arial" w:hAnsi="Arial" w:cs="Arial"/>
                <w:b/>
                <w:color w:val="000000" w:themeColor="text1"/>
                <w:sz w:val="28"/>
                <w:u w:val="single"/>
                <w:lang w:val="en-GB" w:eastAsia="en-GB"/>
              </w:rPr>
            </w:pPr>
          </w:p>
        </w:tc>
        <w:tc>
          <w:tcPr>
            <w:tcW w:w="1082" w:type="dxa"/>
            <w:tcBorders>
              <w:top w:val="single" w:sz="4" w:space="0" w:color="auto"/>
              <w:left w:val="single" w:sz="4" w:space="0" w:color="auto"/>
              <w:bottom w:val="single" w:sz="4" w:space="0" w:color="auto"/>
              <w:right w:val="single" w:sz="4" w:space="0" w:color="auto"/>
            </w:tcBorders>
            <w:vAlign w:val="center"/>
            <w:hideMark/>
          </w:tcPr>
          <w:p w14:paraId="35CB0D14" w14:textId="77777777" w:rsidR="004051A5" w:rsidRPr="0044755C" w:rsidRDefault="004051A5" w:rsidP="00E70ECF">
            <w:pPr>
              <w:jc w:val="center"/>
              <w:rPr>
                <w:rFonts w:ascii="Arial" w:hAnsi="Arial" w:cs="Arial"/>
                <w:color w:val="000000" w:themeColor="text1"/>
                <w:sz w:val="20"/>
                <w:lang w:val="en-GB" w:eastAsia="en-GB"/>
              </w:rPr>
            </w:pPr>
            <w:r w:rsidRPr="0044755C">
              <w:rPr>
                <w:rFonts w:ascii="Arial" w:hAnsi="Arial" w:cs="Arial"/>
                <w:color w:val="000000" w:themeColor="text1"/>
                <w:sz w:val="20"/>
                <w:lang w:val="en-GB" w:eastAsia="en-GB"/>
              </w:rPr>
              <w:t>No</w:t>
            </w:r>
          </w:p>
        </w:tc>
        <w:tc>
          <w:tcPr>
            <w:tcW w:w="1280" w:type="dxa"/>
            <w:tcBorders>
              <w:top w:val="single" w:sz="4" w:space="0" w:color="auto"/>
              <w:left w:val="single" w:sz="4" w:space="0" w:color="auto"/>
              <w:bottom w:val="single" w:sz="4" w:space="0" w:color="auto"/>
              <w:right w:val="single" w:sz="4" w:space="0" w:color="auto"/>
            </w:tcBorders>
            <w:vAlign w:val="center"/>
            <w:hideMark/>
          </w:tcPr>
          <w:p w14:paraId="49C18B36" w14:textId="77777777" w:rsidR="004051A5" w:rsidRPr="0044755C" w:rsidRDefault="004051A5" w:rsidP="00E70ECF">
            <w:pPr>
              <w:jc w:val="center"/>
              <w:rPr>
                <w:rFonts w:ascii="Arial" w:hAnsi="Arial" w:cs="Arial"/>
                <w:color w:val="000000" w:themeColor="text1"/>
                <w:sz w:val="28"/>
                <w:u w:val="single"/>
                <w:lang w:val="en-GB" w:eastAsia="en-GB"/>
              </w:rPr>
            </w:pPr>
          </w:p>
        </w:tc>
        <w:tc>
          <w:tcPr>
            <w:tcW w:w="6129" w:type="dxa"/>
            <w:gridSpan w:val="7"/>
            <w:tcBorders>
              <w:top w:val="single" w:sz="4" w:space="0" w:color="auto"/>
              <w:left w:val="single" w:sz="4" w:space="0" w:color="auto"/>
              <w:bottom w:val="single" w:sz="4" w:space="0" w:color="auto"/>
              <w:right w:val="single" w:sz="4" w:space="0" w:color="auto"/>
            </w:tcBorders>
            <w:hideMark/>
          </w:tcPr>
          <w:p w14:paraId="21067361" w14:textId="77777777" w:rsidR="004051A5" w:rsidRPr="0044755C" w:rsidRDefault="004051A5" w:rsidP="00E70ECF">
            <w:pPr>
              <w:jc w:val="center"/>
              <w:rPr>
                <w:rFonts w:ascii="Arial" w:hAnsi="Arial" w:cs="Arial"/>
                <w:b/>
                <w:color w:val="000000" w:themeColor="text1"/>
                <w:sz w:val="28"/>
                <w:u w:val="single"/>
                <w:lang w:val="en-GB" w:eastAsia="en-GB"/>
              </w:rPr>
            </w:pPr>
          </w:p>
        </w:tc>
      </w:tr>
      <w:tr w:rsidR="004051A5" w:rsidRPr="0044755C" w14:paraId="317FD670" w14:textId="77777777" w:rsidTr="00B14F6B">
        <w:trPr>
          <w:trHeight w:val="210"/>
        </w:trPr>
        <w:tc>
          <w:tcPr>
            <w:tcW w:w="1715" w:type="dxa"/>
            <w:vMerge/>
            <w:tcBorders>
              <w:top w:val="single" w:sz="4" w:space="0" w:color="auto"/>
              <w:left w:val="single" w:sz="4" w:space="0" w:color="auto"/>
              <w:bottom w:val="single" w:sz="4" w:space="0" w:color="auto"/>
              <w:right w:val="single" w:sz="4" w:space="0" w:color="auto"/>
            </w:tcBorders>
            <w:vAlign w:val="center"/>
            <w:hideMark/>
          </w:tcPr>
          <w:p w14:paraId="01EE5B7A" w14:textId="77777777" w:rsidR="004051A5" w:rsidRPr="0044755C" w:rsidRDefault="004051A5" w:rsidP="00E70ECF">
            <w:pPr>
              <w:rPr>
                <w:rFonts w:ascii="Arial" w:hAnsi="Arial" w:cs="Arial"/>
                <w:b/>
                <w:color w:val="000000" w:themeColor="text1"/>
                <w:sz w:val="28"/>
                <w:u w:val="single"/>
                <w:lang w:val="en-GB" w:eastAsia="en-GB"/>
              </w:rPr>
            </w:pPr>
          </w:p>
        </w:tc>
        <w:tc>
          <w:tcPr>
            <w:tcW w:w="1082" w:type="dxa"/>
            <w:vMerge w:val="restart"/>
            <w:tcBorders>
              <w:top w:val="single" w:sz="4" w:space="0" w:color="auto"/>
              <w:left w:val="single" w:sz="4" w:space="0" w:color="auto"/>
              <w:bottom w:val="single" w:sz="4" w:space="0" w:color="auto"/>
              <w:right w:val="single" w:sz="4" w:space="0" w:color="auto"/>
            </w:tcBorders>
            <w:shd w:val="clear" w:color="auto" w:fill="E5B8B7"/>
            <w:textDirection w:val="btLr"/>
            <w:hideMark/>
          </w:tcPr>
          <w:p w14:paraId="30380DCB" w14:textId="77777777" w:rsidR="004051A5" w:rsidRPr="0044755C" w:rsidRDefault="004051A5" w:rsidP="00E70ECF">
            <w:pPr>
              <w:ind w:left="113" w:right="113"/>
              <w:jc w:val="center"/>
              <w:rPr>
                <w:rFonts w:ascii="Arial" w:hAnsi="Arial" w:cs="Arial"/>
                <w:b/>
                <w:color w:val="000000" w:themeColor="text1"/>
                <w:sz w:val="18"/>
                <w:szCs w:val="18"/>
                <w:lang w:val="en-GB" w:eastAsia="en-GB"/>
              </w:rPr>
            </w:pPr>
            <w:r w:rsidRPr="0044755C">
              <w:rPr>
                <w:rFonts w:ascii="Arial" w:hAnsi="Arial" w:cs="Arial"/>
                <w:b/>
                <w:color w:val="000000" w:themeColor="text1"/>
                <w:sz w:val="18"/>
                <w:szCs w:val="18"/>
                <w:lang w:val="en-GB" w:eastAsia="en-GB"/>
              </w:rPr>
              <w:t>Students Consultation hours</w:t>
            </w:r>
          </w:p>
        </w:tc>
        <w:tc>
          <w:tcPr>
            <w:tcW w:w="1280" w:type="dxa"/>
            <w:vMerge w:val="restart"/>
            <w:tcBorders>
              <w:top w:val="single" w:sz="4" w:space="0" w:color="auto"/>
              <w:left w:val="single" w:sz="4" w:space="0" w:color="auto"/>
              <w:bottom w:val="single" w:sz="4" w:space="0" w:color="auto"/>
              <w:right w:val="single" w:sz="4" w:space="0" w:color="auto"/>
            </w:tcBorders>
            <w:shd w:val="clear" w:color="auto" w:fill="F2DBDB"/>
            <w:vAlign w:val="center"/>
            <w:hideMark/>
          </w:tcPr>
          <w:p w14:paraId="7176009C" w14:textId="77777777" w:rsidR="004051A5" w:rsidRPr="0044755C" w:rsidRDefault="004051A5" w:rsidP="00E70ECF">
            <w:pPr>
              <w:jc w:val="center"/>
              <w:rPr>
                <w:rFonts w:ascii="Arial" w:hAnsi="Arial" w:cs="Arial"/>
                <w:b/>
                <w:color w:val="000000" w:themeColor="text1"/>
                <w:sz w:val="18"/>
                <w:szCs w:val="18"/>
                <w:lang w:val="en-GB" w:eastAsia="en-GB"/>
              </w:rPr>
            </w:pPr>
            <w:r w:rsidRPr="0044755C">
              <w:rPr>
                <w:rFonts w:ascii="Arial" w:hAnsi="Arial" w:cs="Arial"/>
                <w:b/>
                <w:color w:val="000000" w:themeColor="text1"/>
                <w:sz w:val="18"/>
                <w:szCs w:val="18"/>
                <w:lang w:val="en-GB" w:eastAsia="en-GB"/>
              </w:rPr>
              <w:t>Day</w:t>
            </w:r>
          </w:p>
        </w:tc>
        <w:tc>
          <w:tcPr>
            <w:tcW w:w="3028" w:type="dxa"/>
            <w:gridSpan w:val="5"/>
            <w:tcBorders>
              <w:top w:val="single" w:sz="4" w:space="0" w:color="auto"/>
              <w:left w:val="single" w:sz="4" w:space="0" w:color="auto"/>
              <w:bottom w:val="single" w:sz="4" w:space="0" w:color="auto"/>
              <w:right w:val="single" w:sz="4" w:space="0" w:color="auto"/>
            </w:tcBorders>
            <w:shd w:val="clear" w:color="auto" w:fill="F2DBDB"/>
            <w:vAlign w:val="center"/>
            <w:hideMark/>
          </w:tcPr>
          <w:p w14:paraId="570245AD" w14:textId="77777777" w:rsidR="004051A5" w:rsidRPr="0044755C" w:rsidRDefault="004051A5" w:rsidP="00E70ECF">
            <w:pPr>
              <w:jc w:val="center"/>
              <w:rPr>
                <w:rFonts w:ascii="Arial" w:hAnsi="Arial" w:cs="Arial"/>
                <w:b/>
                <w:color w:val="000000" w:themeColor="text1"/>
                <w:sz w:val="18"/>
                <w:szCs w:val="18"/>
                <w:lang w:val="en-GB" w:eastAsia="en-GB"/>
              </w:rPr>
            </w:pPr>
            <w:r w:rsidRPr="0044755C">
              <w:rPr>
                <w:rFonts w:ascii="Arial" w:hAnsi="Arial" w:cs="Arial"/>
                <w:b/>
                <w:color w:val="000000" w:themeColor="text1"/>
                <w:sz w:val="18"/>
                <w:szCs w:val="18"/>
                <w:lang w:val="en-GB" w:eastAsia="en-GB"/>
              </w:rPr>
              <w:t>Time Slot</w:t>
            </w:r>
          </w:p>
        </w:tc>
        <w:tc>
          <w:tcPr>
            <w:tcW w:w="3101" w:type="dxa"/>
            <w:gridSpan w:val="2"/>
            <w:vMerge w:val="restart"/>
            <w:tcBorders>
              <w:top w:val="single" w:sz="4" w:space="0" w:color="auto"/>
              <w:left w:val="single" w:sz="4" w:space="0" w:color="auto"/>
              <w:bottom w:val="single" w:sz="4" w:space="0" w:color="auto"/>
              <w:right w:val="single" w:sz="4" w:space="0" w:color="auto"/>
            </w:tcBorders>
            <w:shd w:val="clear" w:color="auto" w:fill="F2DBDB"/>
            <w:vAlign w:val="center"/>
            <w:hideMark/>
          </w:tcPr>
          <w:p w14:paraId="0D37D1FF" w14:textId="77777777" w:rsidR="004051A5" w:rsidRPr="0044755C" w:rsidRDefault="004051A5" w:rsidP="00E70ECF">
            <w:pPr>
              <w:jc w:val="center"/>
              <w:rPr>
                <w:rFonts w:ascii="Arial" w:hAnsi="Arial" w:cs="Arial"/>
                <w:b/>
                <w:color w:val="000000" w:themeColor="text1"/>
                <w:sz w:val="28"/>
                <w:u w:val="single"/>
                <w:lang w:val="en-GB" w:eastAsia="en-GB"/>
              </w:rPr>
            </w:pPr>
            <w:r w:rsidRPr="0044755C">
              <w:rPr>
                <w:rFonts w:ascii="Arial" w:hAnsi="Arial" w:cs="Arial"/>
                <w:b/>
                <w:color w:val="000000" w:themeColor="text1"/>
                <w:sz w:val="18"/>
                <w:szCs w:val="18"/>
                <w:lang w:val="en-GB" w:eastAsia="en-GB"/>
              </w:rPr>
              <w:t>Special Instructions</w:t>
            </w:r>
          </w:p>
        </w:tc>
      </w:tr>
      <w:tr w:rsidR="004051A5" w:rsidRPr="0044755C" w14:paraId="6CC1B179" w14:textId="77777777" w:rsidTr="00B14F6B">
        <w:trPr>
          <w:trHeight w:val="210"/>
        </w:trPr>
        <w:tc>
          <w:tcPr>
            <w:tcW w:w="1715" w:type="dxa"/>
            <w:vMerge/>
            <w:tcBorders>
              <w:top w:val="single" w:sz="4" w:space="0" w:color="auto"/>
              <w:left w:val="single" w:sz="4" w:space="0" w:color="auto"/>
              <w:bottom w:val="single" w:sz="4" w:space="0" w:color="auto"/>
              <w:right w:val="single" w:sz="4" w:space="0" w:color="auto"/>
            </w:tcBorders>
            <w:vAlign w:val="center"/>
            <w:hideMark/>
          </w:tcPr>
          <w:p w14:paraId="10526660" w14:textId="77777777" w:rsidR="004051A5" w:rsidRPr="0044755C" w:rsidRDefault="004051A5" w:rsidP="00E70ECF">
            <w:pPr>
              <w:rPr>
                <w:rFonts w:ascii="Arial" w:hAnsi="Arial" w:cs="Arial"/>
                <w:b/>
                <w:color w:val="000000" w:themeColor="text1"/>
                <w:sz w:val="28"/>
                <w:u w:val="single"/>
                <w:lang w:val="en-GB" w:eastAsia="en-GB"/>
              </w:rPr>
            </w:pPr>
          </w:p>
        </w:tc>
        <w:tc>
          <w:tcPr>
            <w:tcW w:w="1082" w:type="dxa"/>
            <w:vMerge/>
            <w:tcBorders>
              <w:top w:val="single" w:sz="4" w:space="0" w:color="auto"/>
              <w:left w:val="single" w:sz="4" w:space="0" w:color="auto"/>
              <w:bottom w:val="single" w:sz="4" w:space="0" w:color="auto"/>
              <w:right w:val="single" w:sz="4" w:space="0" w:color="auto"/>
            </w:tcBorders>
            <w:vAlign w:val="center"/>
            <w:hideMark/>
          </w:tcPr>
          <w:p w14:paraId="442E22A1" w14:textId="77777777" w:rsidR="004051A5" w:rsidRPr="0044755C" w:rsidRDefault="004051A5" w:rsidP="00E70ECF">
            <w:pPr>
              <w:rPr>
                <w:rFonts w:ascii="Arial" w:hAnsi="Arial" w:cs="Arial"/>
                <w:b/>
                <w:color w:val="000000" w:themeColor="text1"/>
                <w:sz w:val="18"/>
                <w:szCs w:val="18"/>
                <w:lang w:val="en-GB" w:eastAsia="en-GB"/>
              </w:rPr>
            </w:pPr>
          </w:p>
        </w:tc>
        <w:tc>
          <w:tcPr>
            <w:tcW w:w="1280" w:type="dxa"/>
            <w:vMerge/>
            <w:tcBorders>
              <w:top w:val="single" w:sz="4" w:space="0" w:color="auto"/>
              <w:left w:val="single" w:sz="4" w:space="0" w:color="auto"/>
              <w:bottom w:val="single" w:sz="4" w:space="0" w:color="auto"/>
              <w:right w:val="single" w:sz="4" w:space="0" w:color="auto"/>
            </w:tcBorders>
            <w:vAlign w:val="center"/>
            <w:hideMark/>
          </w:tcPr>
          <w:p w14:paraId="38F34558" w14:textId="77777777" w:rsidR="004051A5" w:rsidRPr="0044755C" w:rsidRDefault="004051A5" w:rsidP="00E70ECF">
            <w:pPr>
              <w:rPr>
                <w:rFonts w:ascii="Arial" w:hAnsi="Arial" w:cs="Arial"/>
                <w:b/>
                <w:color w:val="000000" w:themeColor="text1"/>
                <w:sz w:val="18"/>
                <w:szCs w:val="18"/>
                <w:lang w:val="en-GB" w:eastAsia="en-GB"/>
              </w:rPr>
            </w:pPr>
          </w:p>
        </w:tc>
        <w:tc>
          <w:tcPr>
            <w:tcW w:w="1412" w:type="dxa"/>
            <w:gridSpan w:val="2"/>
            <w:tcBorders>
              <w:top w:val="single" w:sz="4" w:space="0" w:color="auto"/>
              <w:left w:val="single" w:sz="4" w:space="0" w:color="auto"/>
              <w:bottom w:val="single" w:sz="4" w:space="0" w:color="auto"/>
              <w:right w:val="single" w:sz="4" w:space="0" w:color="auto"/>
            </w:tcBorders>
            <w:shd w:val="clear" w:color="auto" w:fill="F2DBDB"/>
            <w:vAlign w:val="center"/>
            <w:hideMark/>
          </w:tcPr>
          <w:p w14:paraId="67B8060D" w14:textId="77777777" w:rsidR="004051A5" w:rsidRPr="0044755C" w:rsidRDefault="004051A5" w:rsidP="00E70ECF">
            <w:pPr>
              <w:jc w:val="center"/>
              <w:rPr>
                <w:rFonts w:ascii="Arial" w:hAnsi="Arial" w:cs="Arial"/>
                <w:b/>
                <w:color w:val="000000" w:themeColor="text1"/>
                <w:sz w:val="18"/>
                <w:szCs w:val="18"/>
                <w:lang w:val="en-GB" w:eastAsia="en-GB"/>
              </w:rPr>
            </w:pPr>
            <w:r w:rsidRPr="0044755C">
              <w:rPr>
                <w:rFonts w:ascii="Arial" w:hAnsi="Arial" w:cs="Arial"/>
                <w:b/>
                <w:color w:val="000000" w:themeColor="text1"/>
                <w:sz w:val="18"/>
                <w:szCs w:val="18"/>
                <w:lang w:val="en-GB" w:eastAsia="en-GB"/>
              </w:rPr>
              <w:t>From</w:t>
            </w:r>
          </w:p>
        </w:tc>
        <w:tc>
          <w:tcPr>
            <w:tcW w:w="1616" w:type="dxa"/>
            <w:gridSpan w:val="3"/>
            <w:tcBorders>
              <w:top w:val="single" w:sz="4" w:space="0" w:color="auto"/>
              <w:left w:val="single" w:sz="4" w:space="0" w:color="auto"/>
              <w:bottom w:val="single" w:sz="4" w:space="0" w:color="auto"/>
              <w:right w:val="single" w:sz="4" w:space="0" w:color="auto"/>
            </w:tcBorders>
            <w:shd w:val="clear" w:color="auto" w:fill="F2DBDB"/>
            <w:vAlign w:val="center"/>
            <w:hideMark/>
          </w:tcPr>
          <w:p w14:paraId="19CD0CB2" w14:textId="77777777" w:rsidR="004051A5" w:rsidRPr="0044755C" w:rsidRDefault="004051A5" w:rsidP="00E70ECF">
            <w:pPr>
              <w:jc w:val="center"/>
              <w:rPr>
                <w:rFonts w:ascii="Arial" w:hAnsi="Arial" w:cs="Arial"/>
                <w:b/>
                <w:color w:val="000000" w:themeColor="text1"/>
                <w:sz w:val="18"/>
                <w:szCs w:val="18"/>
                <w:lang w:val="en-GB" w:eastAsia="en-GB"/>
              </w:rPr>
            </w:pPr>
            <w:r w:rsidRPr="0044755C">
              <w:rPr>
                <w:rFonts w:ascii="Arial" w:hAnsi="Arial" w:cs="Arial"/>
                <w:b/>
                <w:color w:val="000000" w:themeColor="text1"/>
                <w:sz w:val="18"/>
                <w:szCs w:val="18"/>
                <w:lang w:val="en-GB" w:eastAsia="en-GB"/>
              </w:rPr>
              <w:t>To</w:t>
            </w:r>
          </w:p>
        </w:tc>
        <w:tc>
          <w:tcPr>
            <w:tcW w:w="3101" w:type="dxa"/>
            <w:gridSpan w:val="2"/>
            <w:vMerge/>
            <w:tcBorders>
              <w:top w:val="single" w:sz="4" w:space="0" w:color="auto"/>
              <w:left w:val="single" w:sz="4" w:space="0" w:color="auto"/>
              <w:bottom w:val="single" w:sz="4" w:space="0" w:color="auto"/>
              <w:right w:val="single" w:sz="4" w:space="0" w:color="auto"/>
            </w:tcBorders>
            <w:vAlign w:val="center"/>
            <w:hideMark/>
          </w:tcPr>
          <w:p w14:paraId="6A6CD8AF" w14:textId="77777777" w:rsidR="004051A5" w:rsidRPr="0044755C" w:rsidRDefault="004051A5" w:rsidP="00E70ECF">
            <w:pPr>
              <w:rPr>
                <w:rFonts w:ascii="Arial" w:hAnsi="Arial" w:cs="Arial"/>
                <w:b/>
                <w:color w:val="000000" w:themeColor="text1"/>
                <w:sz w:val="28"/>
                <w:u w:val="single"/>
                <w:lang w:val="en-GB" w:eastAsia="en-GB"/>
              </w:rPr>
            </w:pPr>
          </w:p>
        </w:tc>
      </w:tr>
      <w:tr w:rsidR="004051A5" w:rsidRPr="0044755C" w14:paraId="18BD72CB" w14:textId="77777777" w:rsidTr="00AA3FB8">
        <w:trPr>
          <w:trHeight w:val="341"/>
        </w:trPr>
        <w:tc>
          <w:tcPr>
            <w:tcW w:w="1715" w:type="dxa"/>
            <w:vMerge/>
            <w:tcBorders>
              <w:top w:val="single" w:sz="4" w:space="0" w:color="auto"/>
              <w:left w:val="single" w:sz="4" w:space="0" w:color="auto"/>
              <w:bottom w:val="single" w:sz="4" w:space="0" w:color="auto"/>
              <w:right w:val="single" w:sz="4" w:space="0" w:color="auto"/>
            </w:tcBorders>
            <w:vAlign w:val="center"/>
            <w:hideMark/>
          </w:tcPr>
          <w:p w14:paraId="5DC2717B" w14:textId="77777777" w:rsidR="004051A5" w:rsidRPr="0044755C" w:rsidRDefault="004051A5" w:rsidP="00E70ECF">
            <w:pPr>
              <w:rPr>
                <w:rFonts w:ascii="Arial" w:hAnsi="Arial" w:cs="Arial"/>
                <w:b/>
                <w:color w:val="000000" w:themeColor="text1"/>
                <w:sz w:val="28"/>
                <w:u w:val="single"/>
                <w:lang w:val="en-GB" w:eastAsia="en-GB"/>
              </w:rPr>
            </w:pPr>
          </w:p>
        </w:tc>
        <w:tc>
          <w:tcPr>
            <w:tcW w:w="1082" w:type="dxa"/>
            <w:vMerge/>
            <w:tcBorders>
              <w:top w:val="single" w:sz="4" w:space="0" w:color="auto"/>
              <w:left w:val="single" w:sz="4" w:space="0" w:color="auto"/>
              <w:bottom w:val="single" w:sz="4" w:space="0" w:color="auto"/>
              <w:right w:val="single" w:sz="4" w:space="0" w:color="auto"/>
            </w:tcBorders>
            <w:vAlign w:val="center"/>
            <w:hideMark/>
          </w:tcPr>
          <w:p w14:paraId="078865B6" w14:textId="77777777" w:rsidR="004051A5" w:rsidRPr="0044755C" w:rsidRDefault="004051A5" w:rsidP="00E70ECF">
            <w:pPr>
              <w:rPr>
                <w:rFonts w:ascii="Arial" w:hAnsi="Arial" w:cs="Arial"/>
                <w:b/>
                <w:color w:val="000000" w:themeColor="text1"/>
                <w:sz w:val="18"/>
                <w:szCs w:val="18"/>
                <w:lang w:val="en-GB" w:eastAsia="en-GB"/>
              </w:rPr>
            </w:pPr>
          </w:p>
        </w:tc>
        <w:tc>
          <w:tcPr>
            <w:tcW w:w="1280" w:type="dxa"/>
            <w:vMerge w:val="restart"/>
            <w:tcBorders>
              <w:top w:val="single" w:sz="4" w:space="0" w:color="auto"/>
              <w:left w:val="single" w:sz="4" w:space="0" w:color="auto"/>
              <w:bottom w:val="single" w:sz="4" w:space="0" w:color="auto"/>
              <w:right w:val="single" w:sz="4" w:space="0" w:color="auto"/>
            </w:tcBorders>
            <w:shd w:val="clear" w:color="auto" w:fill="F2DBDB"/>
            <w:vAlign w:val="center"/>
            <w:hideMark/>
          </w:tcPr>
          <w:p w14:paraId="16B2AB6C" w14:textId="77777777" w:rsidR="004051A5" w:rsidRPr="0044755C" w:rsidRDefault="004051A5" w:rsidP="00E70ECF">
            <w:pPr>
              <w:jc w:val="center"/>
              <w:rPr>
                <w:rFonts w:ascii="Arial" w:hAnsi="Arial" w:cs="Arial"/>
                <w:color w:val="000000" w:themeColor="text1"/>
                <w:sz w:val="18"/>
                <w:szCs w:val="18"/>
                <w:lang w:val="en-GB" w:eastAsia="en-GB"/>
              </w:rPr>
            </w:pPr>
            <w:r w:rsidRPr="0044755C">
              <w:rPr>
                <w:rFonts w:ascii="Arial" w:hAnsi="Arial" w:cs="Arial"/>
                <w:color w:val="000000" w:themeColor="text1"/>
                <w:sz w:val="18"/>
                <w:szCs w:val="18"/>
                <w:lang w:val="en-GB" w:eastAsia="en-GB"/>
              </w:rPr>
              <w:t>Monday</w:t>
            </w:r>
          </w:p>
        </w:tc>
        <w:tc>
          <w:tcPr>
            <w:tcW w:w="873"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F66F977" w14:textId="77777777" w:rsidR="004051A5" w:rsidRPr="00F31983" w:rsidRDefault="004051A5" w:rsidP="00E70ECF">
            <w:pPr>
              <w:jc w:val="center"/>
              <w:rPr>
                <w:rFonts w:ascii="Arial" w:hAnsi="Arial" w:cs="Arial"/>
                <w:b/>
                <w:color w:val="000000" w:themeColor="text1"/>
                <w:u w:val="single"/>
                <w:lang w:val="en-GB" w:eastAsia="en-GB"/>
              </w:rPr>
            </w:pPr>
          </w:p>
        </w:tc>
        <w:tc>
          <w:tcPr>
            <w:tcW w:w="53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7D4305" w14:textId="77777777" w:rsidR="004051A5" w:rsidRPr="0044755C" w:rsidRDefault="004051A5" w:rsidP="00E70ECF">
            <w:pPr>
              <w:jc w:val="center"/>
              <w:rPr>
                <w:rFonts w:ascii="Arial" w:hAnsi="Arial" w:cs="Arial"/>
                <w:b/>
                <w:color w:val="000000" w:themeColor="text1"/>
                <w:sz w:val="12"/>
                <w:szCs w:val="12"/>
                <w:lang w:val="en-GB" w:eastAsia="en-GB"/>
              </w:rPr>
            </w:pPr>
            <w:r w:rsidRPr="0044755C">
              <w:rPr>
                <w:rFonts w:ascii="Arial" w:hAnsi="Arial" w:cs="Arial"/>
                <w:b/>
                <w:color w:val="000000" w:themeColor="text1"/>
                <w:sz w:val="12"/>
                <w:szCs w:val="12"/>
                <w:lang w:val="en-GB" w:eastAsia="en-GB"/>
              </w:rPr>
              <w:t>AM</w:t>
            </w:r>
          </w:p>
        </w:tc>
        <w:tc>
          <w:tcPr>
            <w:tcW w:w="1077" w:type="dxa"/>
            <w:gridSpan w:val="2"/>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C80C2CD" w14:textId="77777777" w:rsidR="004051A5" w:rsidRPr="00F31983" w:rsidRDefault="004051A5" w:rsidP="00E70ECF">
            <w:pPr>
              <w:jc w:val="center"/>
              <w:rPr>
                <w:rFonts w:ascii="Arial" w:hAnsi="Arial" w:cs="Arial"/>
                <w:b/>
                <w:color w:val="000000" w:themeColor="text1"/>
                <w:u w:val="single"/>
                <w:lang w:val="en-GB" w:eastAsia="en-GB"/>
              </w:rPr>
            </w:pPr>
          </w:p>
        </w:tc>
        <w:tc>
          <w:tcPr>
            <w:tcW w:w="53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2BDFDDA" w14:textId="77777777" w:rsidR="004051A5" w:rsidRPr="0044755C" w:rsidRDefault="004051A5" w:rsidP="00E70ECF">
            <w:pPr>
              <w:jc w:val="center"/>
              <w:rPr>
                <w:rFonts w:ascii="Arial" w:hAnsi="Arial" w:cs="Arial"/>
                <w:b/>
                <w:color w:val="000000" w:themeColor="text1"/>
                <w:sz w:val="12"/>
                <w:szCs w:val="12"/>
                <w:lang w:val="en-GB" w:eastAsia="en-GB"/>
              </w:rPr>
            </w:pPr>
            <w:r w:rsidRPr="0044755C">
              <w:rPr>
                <w:rFonts w:ascii="Arial" w:hAnsi="Arial" w:cs="Arial"/>
                <w:b/>
                <w:color w:val="000000" w:themeColor="text1"/>
                <w:sz w:val="12"/>
                <w:szCs w:val="12"/>
                <w:lang w:val="en-GB" w:eastAsia="en-GB"/>
              </w:rPr>
              <w:t>AM</w:t>
            </w:r>
          </w:p>
        </w:tc>
        <w:tc>
          <w:tcPr>
            <w:tcW w:w="3101" w:type="dxa"/>
            <w:gridSpan w:val="2"/>
            <w:vMerge w:val="restart"/>
            <w:tcBorders>
              <w:top w:val="single" w:sz="4" w:space="0" w:color="auto"/>
              <w:left w:val="single" w:sz="4" w:space="0" w:color="auto"/>
              <w:bottom w:val="single" w:sz="4" w:space="0" w:color="auto"/>
              <w:right w:val="single" w:sz="4" w:space="0" w:color="auto"/>
            </w:tcBorders>
            <w:shd w:val="clear" w:color="auto" w:fill="FFFFFF"/>
            <w:hideMark/>
          </w:tcPr>
          <w:p w14:paraId="3DC063B2" w14:textId="77777777" w:rsidR="004051A5" w:rsidRPr="0044755C" w:rsidRDefault="004051A5" w:rsidP="00E70ECF">
            <w:pPr>
              <w:jc w:val="center"/>
              <w:rPr>
                <w:rFonts w:ascii="Arial" w:hAnsi="Arial" w:cs="Arial"/>
                <w:b/>
                <w:color w:val="000000" w:themeColor="text1"/>
                <w:sz w:val="16"/>
                <w:szCs w:val="16"/>
                <w:highlight w:val="yellow"/>
                <w:u w:val="single"/>
                <w:lang w:val="en-GB" w:eastAsia="en-GB"/>
              </w:rPr>
            </w:pPr>
            <w:r w:rsidRPr="000C6810">
              <w:rPr>
                <w:b/>
                <w:sz w:val="20"/>
                <w:szCs w:val="20"/>
                <w:u w:val="single"/>
              </w:rPr>
              <w:t xml:space="preserve">All communication should be </w:t>
            </w:r>
            <w:r>
              <w:rPr>
                <w:b/>
                <w:sz w:val="20"/>
                <w:szCs w:val="20"/>
                <w:u w:val="single"/>
              </w:rPr>
              <w:t>made through email</w:t>
            </w:r>
            <w:r w:rsidRPr="000C6810">
              <w:rPr>
                <w:b/>
                <w:sz w:val="20"/>
                <w:szCs w:val="20"/>
                <w:u w:val="single"/>
              </w:rPr>
              <w:t xml:space="preserve"> or in person during the office hours</w:t>
            </w:r>
            <w:r>
              <w:rPr>
                <w:b/>
                <w:sz w:val="20"/>
                <w:szCs w:val="20"/>
                <w:u w:val="single"/>
              </w:rPr>
              <w:t xml:space="preserve"> after making an appointment</w:t>
            </w:r>
          </w:p>
        </w:tc>
      </w:tr>
      <w:tr w:rsidR="004051A5" w:rsidRPr="0044755C" w14:paraId="7448EBB3" w14:textId="77777777" w:rsidTr="00B14F6B">
        <w:trPr>
          <w:trHeight w:val="157"/>
        </w:trPr>
        <w:tc>
          <w:tcPr>
            <w:tcW w:w="1715" w:type="dxa"/>
            <w:vMerge/>
            <w:tcBorders>
              <w:top w:val="single" w:sz="4" w:space="0" w:color="auto"/>
              <w:left w:val="single" w:sz="4" w:space="0" w:color="auto"/>
              <w:bottom w:val="single" w:sz="4" w:space="0" w:color="auto"/>
              <w:right w:val="single" w:sz="4" w:space="0" w:color="auto"/>
            </w:tcBorders>
            <w:vAlign w:val="center"/>
            <w:hideMark/>
          </w:tcPr>
          <w:p w14:paraId="36E98208" w14:textId="77777777" w:rsidR="004051A5" w:rsidRPr="0044755C" w:rsidRDefault="004051A5" w:rsidP="00E70ECF">
            <w:pPr>
              <w:rPr>
                <w:rFonts w:ascii="Arial" w:hAnsi="Arial" w:cs="Arial"/>
                <w:b/>
                <w:color w:val="000000" w:themeColor="text1"/>
                <w:sz w:val="28"/>
                <w:u w:val="single"/>
                <w:lang w:val="en-GB" w:eastAsia="en-GB"/>
              </w:rPr>
            </w:pPr>
          </w:p>
        </w:tc>
        <w:tc>
          <w:tcPr>
            <w:tcW w:w="1082" w:type="dxa"/>
            <w:vMerge/>
            <w:tcBorders>
              <w:top w:val="single" w:sz="4" w:space="0" w:color="auto"/>
              <w:left w:val="single" w:sz="4" w:space="0" w:color="auto"/>
              <w:bottom w:val="single" w:sz="4" w:space="0" w:color="auto"/>
              <w:right w:val="single" w:sz="4" w:space="0" w:color="auto"/>
            </w:tcBorders>
            <w:vAlign w:val="center"/>
            <w:hideMark/>
          </w:tcPr>
          <w:p w14:paraId="372E2DCC" w14:textId="77777777" w:rsidR="004051A5" w:rsidRPr="0044755C" w:rsidRDefault="004051A5" w:rsidP="00E70ECF">
            <w:pPr>
              <w:rPr>
                <w:rFonts w:ascii="Arial" w:hAnsi="Arial" w:cs="Arial"/>
                <w:b/>
                <w:color w:val="000000" w:themeColor="text1"/>
                <w:sz w:val="18"/>
                <w:szCs w:val="18"/>
                <w:lang w:val="en-GB" w:eastAsia="en-GB"/>
              </w:rPr>
            </w:pPr>
          </w:p>
        </w:tc>
        <w:tc>
          <w:tcPr>
            <w:tcW w:w="1280" w:type="dxa"/>
            <w:vMerge/>
            <w:tcBorders>
              <w:top w:val="single" w:sz="4" w:space="0" w:color="auto"/>
              <w:left w:val="single" w:sz="4" w:space="0" w:color="auto"/>
              <w:bottom w:val="single" w:sz="4" w:space="0" w:color="auto"/>
              <w:right w:val="single" w:sz="4" w:space="0" w:color="auto"/>
            </w:tcBorders>
            <w:vAlign w:val="center"/>
            <w:hideMark/>
          </w:tcPr>
          <w:p w14:paraId="019FAA21" w14:textId="77777777" w:rsidR="004051A5" w:rsidRPr="0044755C" w:rsidRDefault="004051A5" w:rsidP="00E70ECF">
            <w:pPr>
              <w:rPr>
                <w:rFonts w:ascii="Arial" w:hAnsi="Arial" w:cs="Arial"/>
                <w:color w:val="000000" w:themeColor="text1"/>
                <w:sz w:val="18"/>
                <w:szCs w:val="18"/>
                <w:lang w:val="en-GB" w:eastAsia="en-GB"/>
              </w:rPr>
            </w:pPr>
          </w:p>
        </w:tc>
        <w:tc>
          <w:tcPr>
            <w:tcW w:w="873" w:type="dxa"/>
            <w:vMerge/>
            <w:tcBorders>
              <w:top w:val="single" w:sz="4" w:space="0" w:color="auto"/>
              <w:left w:val="single" w:sz="4" w:space="0" w:color="auto"/>
              <w:bottom w:val="single" w:sz="4" w:space="0" w:color="auto"/>
              <w:right w:val="single" w:sz="4" w:space="0" w:color="auto"/>
            </w:tcBorders>
            <w:vAlign w:val="center"/>
            <w:hideMark/>
          </w:tcPr>
          <w:p w14:paraId="654E5E3F" w14:textId="77777777" w:rsidR="004051A5" w:rsidRPr="0044755C" w:rsidRDefault="004051A5" w:rsidP="00E70ECF">
            <w:pPr>
              <w:rPr>
                <w:rFonts w:ascii="Arial" w:hAnsi="Arial" w:cs="Arial"/>
                <w:b/>
                <w:color w:val="000000" w:themeColor="text1"/>
                <w:sz w:val="28"/>
                <w:u w:val="single"/>
                <w:lang w:val="en-GB" w:eastAsia="en-GB"/>
              </w:rPr>
            </w:pPr>
          </w:p>
        </w:tc>
        <w:tc>
          <w:tcPr>
            <w:tcW w:w="53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A8281D0" w14:textId="77777777" w:rsidR="004051A5" w:rsidRPr="0044755C" w:rsidRDefault="004051A5" w:rsidP="00E70ECF">
            <w:pPr>
              <w:jc w:val="center"/>
              <w:rPr>
                <w:rFonts w:ascii="Arial" w:hAnsi="Arial" w:cs="Arial"/>
                <w:b/>
                <w:color w:val="000000" w:themeColor="text1"/>
                <w:sz w:val="12"/>
                <w:szCs w:val="12"/>
                <w:lang w:val="en-GB" w:eastAsia="en-GB"/>
              </w:rPr>
            </w:pPr>
            <w:r w:rsidRPr="0044755C">
              <w:rPr>
                <w:rFonts w:ascii="Arial" w:hAnsi="Arial" w:cs="Arial"/>
                <w:b/>
                <w:color w:val="000000" w:themeColor="text1"/>
                <w:sz w:val="12"/>
                <w:szCs w:val="12"/>
                <w:lang w:val="en-GB" w:eastAsia="en-GB"/>
              </w:rPr>
              <w:t>PM</w:t>
            </w:r>
          </w:p>
        </w:tc>
        <w:tc>
          <w:tcPr>
            <w:tcW w:w="1077" w:type="dxa"/>
            <w:gridSpan w:val="2"/>
            <w:vMerge/>
            <w:tcBorders>
              <w:top w:val="single" w:sz="4" w:space="0" w:color="auto"/>
              <w:left w:val="single" w:sz="4" w:space="0" w:color="auto"/>
              <w:bottom w:val="single" w:sz="4" w:space="0" w:color="auto"/>
              <w:right w:val="single" w:sz="4" w:space="0" w:color="auto"/>
            </w:tcBorders>
            <w:vAlign w:val="center"/>
            <w:hideMark/>
          </w:tcPr>
          <w:p w14:paraId="4BBACF38" w14:textId="77777777" w:rsidR="004051A5" w:rsidRPr="0044755C" w:rsidRDefault="004051A5" w:rsidP="00E70ECF">
            <w:pPr>
              <w:rPr>
                <w:rFonts w:ascii="Arial" w:hAnsi="Arial" w:cs="Arial"/>
                <w:b/>
                <w:color w:val="000000" w:themeColor="text1"/>
                <w:sz w:val="28"/>
                <w:u w:val="single"/>
                <w:lang w:val="en-GB" w:eastAsia="en-GB"/>
              </w:rPr>
            </w:pPr>
          </w:p>
        </w:tc>
        <w:tc>
          <w:tcPr>
            <w:tcW w:w="53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8AC7C32" w14:textId="77777777" w:rsidR="004051A5" w:rsidRPr="0044755C" w:rsidRDefault="004051A5" w:rsidP="00E70ECF">
            <w:pPr>
              <w:jc w:val="center"/>
              <w:rPr>
                <w:rFonts w:ascii="Arial" w:hAnsi="Arial" w:cs="Arial"/>
                <w:b/>
                <w:color w:val="000000" w:themeColor="text1"/>
                <w:sz w:val="12"/>
                <w:szCs w:val="12"/>
                <w:lang w:val="en-GB" w:eastAsia="en-GB"/>
              </w:rPr>
            </w:pPr>
            <w:r w:rsidRPr="0044755C">
              <w:rPr>
                <w:rFonts w:ascii="Arial" w:hAnsi="Arial" w:cs="Arial"/>
                <w:b/>
                <w:color w:val="000000" w:themeColor="text1"/>
                <w:sz w:val="12"/>
                <w:szCs w:val="12"/>
                <w:lang w:val="en-GB" w:eastAsia="en-GB"/>
              </w:rPr>
              <w:t>PM</w:t>
            </w:r>
          </w:p>
        </w:tc>
        <w:tc>
          <w:tcPr>
            <w:tcW w:w="3101" w:type="dxa"/>
            <w:gridSpan w:val="2"/>
            <w:vMerge/>
            <w:tcBorders>
              <w:top w:val="single" w:sz="4" w:space="0" w:color="auto"/>
              <w:left w:val="single" w:sz="4" w:space="0" w:color="auto"/>
              <w:bottom w:val="single" w:sz="4" w:space="0" w:color="auto"/>
              <w:right w:val="single" w:sz="4" w:space="0" w:color="auto"/>
            </w:tcBorders>
            <w:vAlign w:val="center"/>
            <w:hideMark/>
          </w:tcPr>
          <w:p w14:paraId="6C2576BC" w14:textId="77777777" w:rsidR="004051A5" w:rsidRPr="0044755C" w:rsidRDefault="004051A5" w:rsidP="00E70ECF">
            <w:pPr>
              <w:rPr>
                <w:rFonts w:ascii="Arial" w:hAnsi="Arial" w:cs="Arial"/>
                <w:b/>
                <w:color w:val="000000" w:themeColor="text1"/>
                <w:sz w:val="16"/>
                <w:szCs w:val="16"/>
                <w:highlight w:val="yellow"/>
                <w:u w:val="single"/>
                <w:lang w:val="en-GB" w:eastAsia="en-GB"/>
              </w:rPr>
            </w:pPr>
          </w:p>
        </w:tc>
      </w:tr>
      <w:tr w:rsidR="004051A5" w:rsidRPr="0044755C" w14:paraId="60B2DAC7" w14:textId="77777777" w:rsidTr="00B14F6B">
        <w:trPr>
          <w:trHeight w:val="158"/>
        </w:trPr>
        <w:tc>
          <w:tcPr>
            <w:tcW w:w="1715" w:type="dxa"/>
            <w:vMerge/>
            <w:tcBorders>
              <w:top w:val="single" w:sz="4" w:space="0" w:color="auto"/>
              <w:left w:val="single" w:sz="4" w:space="0" w:color="auto"/>
              <w:bottom w:val="single" w:sz="4" w:space="0" w:color="auto"/>
              <w:right w:val="single" w:sz="4" w:space="0" w:color="auto"/>
            </w:tcBorders>
            <w:vAlign w:val="center"/>
            <w:hideMark/>
          </w:tcPr>
          <w:p w14:paraId="2C873754" w14:textId="77777777" w:rsidR="004051A5" w:rsidRPr="0044755C" w:rsidRDefault="004051A5" w:rsidP="00E70ECF">
            <w:pPr>
              <w:rPr>
                <w:rFonts w:ascii="Arial" w:hAnsi="Arial" w:cs="Arial"/>
                <w:b/>
                <w:color w:val="000000" w:themeColor="text1"/>
                <w:sz w:val="28"/>
                <w:u w:val="single"/>
                <w:lang w:val="en-GB" w:eastAsia="en-GB"/>
              </w:rPr>
            </w:pPr>
          </w:p>
        </w:tc>
        <w:tc>
          <w:tcPr>
            <w:tcW w:w="1082" w:type="dxa"/>
            <w:vMerge/>
            <w:tcBorders>
              <w:top w:val="single" w:sz="4" w:space="0" w:color="auto"/>
              <w:left w:val="single" w:sz="4" w:space="0" w:color="auto"/>
              <w:bottom w:val="single" w:sz="4" w:space="0" w:color="auto"/>
              <w:right w:val="single" w:sz="4" w:space="0" w:color="auto"/>
            </w:tcBorders>
            <w:vAlign w:val="center"/>
            <w:hideMark/>
          </w:tcPr>
          <w:p w14:paraId="5A624A63" w14:textId="77777777" w:rsidR="004051A5" w:rsidRPr="0044755C" w:rsidRDefault="004051A5" w:rsidP="00E70ECF">
            <w:pPr>
              <w:rPr>
                <w:rFonts w:ascii="Arial" w:hAnsi="Arial" w:cs="Arial"/>
                <w:b/>
                <w:color w:val="000000" w:themeColor="text1"/>
                <w:sz w:val="18"/>
                <w:szCs w:val="18"/>
                <w:lang w:val="en-GB" w:eastAsia="en-GB"/>
              </w:rPr>
            </w:pPr>
          </w:p>
        </w:tc>
        <w:tc>
          <w:tcPr>
            <w:tcW w:w="1280" w:type="dxa"/>
            <w:vMerge w:val="restart"/>
            <w:tcBorders>
              <w:top w:val="single" w:sz="4" w:space="0" w:color="auto"/>
              <w:left w:val="single" w:sz="4" w:space="0" w:color="auto"/>
              <w:bottom w:val="single" w:sz="4" w:space="0" w:color="auto"/>
              <w:right w:val="single" w:sz="4" w:space="0" w:color="auto"/>
            </w:tcBorders>
            <w:shd w:val="clear" w:color="auto" w:fill="F2DBDB"/>
            <w:vAlign w:val="center"/>
            <w:hideMark/>
          </w:tcPr>
          <w:p w14:paraId="07CC8CA3" w14:textId="77777777" w:rsidR="004051A5" w:rsidRPr="0044755C" w:rsidRDefault="004051A5" w:rsidP="00E70ECF">
            <w:pPr>
              <w:jc w:val="center"/>
              <w:rPr>
                <w:rFonts w:ascii="Arial" w:hAnsi="Arial" w:cs="Arial"/>
                <w:color w:val="000000" w:themeColor="text1"/>
                <w:sz w:val="18"/>
                <w:szCs w:val="18"/>
                <w:lang w:val="en-GB" w:eastAsia="en-GB"/>
              </w:rPr>
            </w:pPr>
            <w:r w:rsidRPr="0044755C">
              <w:rPr>
                <w:rFonts w:ascii="Arial" w:hAnsi="Arial" w:cs="Arial"/>
                <w:color w:val="000000" w:themeColor="text1"/>
                <w:sz w:val="18"/>
                <w:szCs w:val="18"/>
                <w:lang w:val="en-GB" w:eastAsia="en-GB"/>
              </w:rPr>
              <w:t>Tuesday</w:t>
            </w:r>
          </w:p>
        </w:tc>
        <w:tc>
          <w:tcPr>
            <w:tcW w:w="873" w:type="dxa"/>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4D3C066E" w14:textId="77777777" w:rsidR="004051A5" w:rsidRPr="0044755C" w:rsidRDefault="007A5F6B" w:rsidP="00E70ECF">
            <w:pPr>
              <w:jc w:val="center"/>
              <w:rPr>
                <w:rFonts w:ascii="Arial" w:hAnsi="Arial" w:cs="Arial"/>
                <w:b/>
                <w:color w:val="000000" w:themeColor="text1"/>
                <w:sz w:val="28"/>
                <w:u w:val="single"/>
                <w:lang w:val="en-GB" w:eastAsia="en-GB"/>
              </w:rPr>
            </w:pPr>
            <w:r>
              <w:rPr>
                <w:rFonts w:ascii="Arial" w:hAnsi="Arial" w:cs="Arial"/>
                <w:b/>
                <w:color w:val="000000" w:themeColor="text1"/>
                <w:u w:val="single"/>
                <w:lang w:val="en-GB" w:eastAsia="en-GB"/>
              </w:rPr>
              <w:t>01:45</w:t>
            </w:r>
          </w:p>
        </w:tc>
        <w:tc>
          <w:tcPr>
            <w:tcW w:w="53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2CF932A" w14:textId="77777777" w:rsidR="004051A5" w:rsidRPr="0044755C" w:rsidRDefault="004051A5" w:rsidP="00E70ECF">
            <w:pPr>
              <w:jc w:val="center"/>
              <w:rPr>
                <w:rFonts w:ascii="Arial" w:hAnsi="Arial" w:cs="Arial"/>
                <w:b/>
                <w:color w:val="000000" w:themeColor="text1"/>
                <w:sz w:val="12"/>
                <w:szCs w:val="12"/>
                <w:lang w:val="en-GB" w:eastAsia="en-GB"/>
              </w:rPr>
            </w:pPr>
            <w:r w:rsidRPr="0044755C">
              <w:rPr>
                <w:rFonts w:ascii="Arial" w:hAnsi="Arial" w:cs="Arial"/>
                <w:b/>
                <w:color w:val="000000" w:themeColor="text1"/>
                <w:sz w:val="12"/>
                <w:szCs w:val="12"/>
                <w:lang w:val="en-GB" w:eastAsia="en-GB"/>
              </w:rPr>
              <w:t>AM</w:t>
            </w:r>
          </w:p>
        </w:tc>
        <w:tc>
          <w:tcPr>
            <w:tcW w:w="1077" w:type="dxa"/>
            <w:gridSpan w:val="2"/>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404D66A2" w14:textId="77777777" w:rsidR="004051A5" w:rsidRPr="0044755C" w:rsidRDefault="007A5F6B" w:rsidP="00E70ECF">
            <w:pPr>
              <w:jc w:val="center"/>
              <w:rPr>
                <w:rFonts w:ascii="Arial" w:hAnsi="Arial" w:cs="Arial"/>
                <w:b/>
                <w:color w:val="000000" w:themeColor="text1"/>
                <w:sz w:val="28"/>
                <w:u w:val="single"/>
                <w:lang w:val="en-GB" w:eastAsia="en-GB"/>
              </w:rPr>
            </w:pPr>
            <w:r>
              <w:rPr>
                <w:rFonts w:ascii="Arial" w:hAnsi="Arial" w:cs="Arial"/>
                <w:b/>
                <w:color w:val="000000" w:themeColor="text1"/>
                <w:u w:val="single"/>
                <w:lang w:val="en-GB" w:eastAsia="en-GB"/>
              </w:rPr>
              <w:t>03:10</w:t>
            </w:r>
          </w:p>
        </w:tc>
        <w:tc>
          <w:tcPr>
            <w:tcW w:w="53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4672D6A" w14:textId="77777777" w:rsidR="004051A5" w:rsidRPr="0044755C" w:rsidRDefault="004051A5" w:rsidP="00E70ECF">
            <w:pPr>
              <w:jc w:val="center"/>
              <w:rPr>
                <w:rFonts w:ascii="Arial" w:hAnsi="Arial" w:cs="Arial"/>
                <w:b/>
                <w:color w:val="000000" w:themeColor="text1"/>
                <w:sz w:val="12"/>
                <w:szCs w:val="12"/>
                <w:lang w:val="en-GB" w:eastAsia="en-GB"/>
              </w:rPr>
            </w:pPr>
            <w:r w:rsidRPr="0044755C">
              <w:rPr>
                <w:rFonts w:ascii="Arial" w:hAnsi="Arial" w:cs="Arial"/>
                <w:b/>
                <w:color w:val="000000" w:themeColor="text1"/>
                <w:sz w:val="12"/>
                <w:szCs w:val="12"/>
                <w:lang w:val="en-GB" w:eastAsia="en-GB"/>
              </w:rPr>
              <w:t>AM</w:t>
            </w:r>
          </w:p>
        </w:tc>
        <w:tc>
          <w:tcPr>
            <w:tcW w:w="3101" w:type="dxa"/>
            <w:gridSpan w:val="2"/>
            <w:vMerge w:val="restart"/>
            <w:tcBorders>
              <w:top w:val="single" w:sz="4" w:space="0" w:color="auto"/>
              <w:left w:val="single" w:sz="4" w:space="0" w:color="auto"/>
              <w:bottom w:val="single" w:sz="4" w:space="0" w:color="auto"/>
              <w:right w:val="single" w:sz="4" w:space="0" w:color="auto"/>
            </w:tcBorders>
            <w:shd w:val="clear" w:color="auto" w:fill="FFFFFF"/>
          </w:tcPr>
          <w:p w14:paraId="3546302C" w14:textId="77777777" w:rsidR="004051A5" w:rsidRPr="0044755C" w:rsidRDefault="004051A5" w:rsidP="00E70ECF">
            <w:pPr>
              <w:jc w:val="center"/>
              <w:rPr>
                <w:rFonts w:ascii="Arial" w:hAnsi="Arial" w:cs="Arial"/>
                <w:b/>
                <w:color w:val="000000" w:themeColor="text1"/>
                <w:sz w:val="28"/>
                <w:lang w:val="en-GB" w:eastAsia="en-GB"/>
              </w:rPr>
            </w:pPr>
          </w:p>
        </w:tc>
      </w:tr>
      <w:tr w:rsidR="004051A5" w:rsidRPr="0044755C" w14:paraId="0EF451D5" w14:textId="77777777" w:rsidTr="00B14F6B">
        <w:trPr>
          <w:trHeight w:val="197"/>
        </w:trPr>
        <w:tc>
          <w:tcPr>
            <w:tcW w:w="1715" w:type="dxa"/>
            <w:vMerge/>
            <w:tcBorders>
              <w:top w:val="single" w:sz="4" w:space="0" w:color="auto"/>
              <w:left w:val="single" w:sz="4" w:space="0" w:color="auto"/>
              <w:bottom w:val="single" w:sz="4" w:space="0" w:color="auto"/>
              <w:right w:val="single" w:sz="4" w:space="0" w:color="auto"/>
            </w:tcBorders>
            <w:vAlign w:val="center"/>
            <w:hideMark/>
          </w:tcPr>
          <w:p w14:paraId="487FF97B" w14:textId="77777777" w:rsidR="004051A5" w:rsidRPr="0044755C" w:rsidRDefault="004051A5" w:rsidP="00E70ECF">
            <w:pPr>
              <w:rPr>
                <w:rFonts w:ascii="Arial" w:hAnsi="Arial" w:cs="Arial"/>
                <w:b/>
                <w:color w:val="000000" w:themeColor="text1"/>
                <w:sz w:val="28"/>
                <w:u w:val="single"/>
                <w:lang w:val="en-GB" w:eastAsia="en-GB"/>
              </w:rPr>
            </w:pPr>
          </w:p>
        </w:tc>
        <w:tc>
          <w:tcPr>
            <w:tcW w:w="1082" w:type="dxa"/>
            <w:vMerge/>
            <w:tcBorders>
              <w:top w:val="single" w:sz="4" w:space="0" w:color="auto"/>
              <w:left w:val="single" w:sz="4" w:space="0" w:color="auto"/>
              <w:bottom w:val="single" w:sz="4" w:space="0" w:color="auto"/>
              <w:right w:val="single" w:sz="4" w:space="0" w:color="auto"/>
            </w:tcBorders>
            <w:vAlign w:val="center"/>
            <w:hideMark/>
          </w:tcPr>
          <w:p w14:paraId="7092C0D1" w14:textId="77777777" w:rsidR="004051A5" w:rsidRPr="0044755C" w:rsidRDefault="004051A5" w:rsidP="00E70ECF">
            <w:pPr>
              <w:rPr>
                <w:rFonts w:ascii="Arial" w:hAnsi="Arial" w:cs="Arial"/>
                <w:b/>
                <w:color w:val="000000" w:themeColor="text1"/>
                <w:sz w:val="18"/>
                <w:szCs w:val="18"/>
                <w:lang w:val="en-GB" w:eastAsia="en-GB"/>
              </w:rPr>
            </w:pPr>
          </w:p>
        </w:tc>
        <w:tc>
          <w:tcPr>
            <w:tcW w:w="1280" w:type="dxa"/>
            <w:vMerge/>
            <w:tcBorders>
              <w:top w:val="single" w:sz="4" w:space="0" w:color="auto"/>
              <w:left w:val="single" w:sz="4" w:space="0" w:color="auto"/>
              <w:bottom w:val="single" w:sz="4" w:space="0" w:color="auto"/>
              <w:right w:val="single" w:sz="4" w:space="0" w:color="auto"/>
            </w:tcBorders>
            <w:vAlign w:val="center"/>
            <w:hideMark/>
          </w:tcPr>
          <w:p w14:paraId="48FC09A9" w14:textId="77777777" w:rsidR="004051A5" w:rsidRPr="0044755C" w:rsidRDefault="004051A5" w:rsidP="00E70ECF">
            <w:pPr>
              <w:rPr>
                <w:rFonts w:ascii="Arial" w:hAnsi="Arial" w:cs="Arial"/>
                <w:color w:val="000000" w:themeColor="text1"/>
                <w:sz w:val="18"/>
                <w:szCs w:val="18"/>
                <w:lang w:val="en-GB" w:eastAsia="en-GB"/>
              </w:rPr>
            </w:pPr>
          </w:p>
        </w:tc>
        <w:tc>
          <w:tcPr>
            <w:tcW w:w="873" w:type="dxa"/>
            <w:vMerge/>
            <w:tcBorders>
              <w:top w:val="single" w:sz="4" w:space="0" w:color="auto"/>
              <w:left w:val="single" w:sz="4" w:space="0" w:color="auto"/>
              <w:bottom w:val="single" w:sz="4" w:space="0" w:color="auto"/>
              <w:right w:val="single" w:sz="4" w:space="0" w:color="auto"/>
            </w:tcBorders>
            <w:vAlign w:val="center"/>
            <w:hideMark/>
          </w:tcPr>
          <w:p w14:paraId="080B7C6D" w14:textId="77777777" w:rsidR="004051A5" w:rsidRPr="0044755C" w:rsidRDefault="004051A5" w:rsidP="00E70ECF">
            <w:pPr>
              <w:rPr>
                <w:rFonts w:ascii="Arial" w:hAnsi="Arial" w:cs="Arial"/>
                <w:b/>
                <w:color w:val="000000" w:themeColor="text1"/>
                <w:sz w:val="28"/>
                <w:u w:val="single"/>
                <w:lang w:val="en-GB" w:eastAsia="en-GB"/>
              </w:rPr>
            </w:pPr>
          </w:p>
        </w:tc>
        <w:tc>
          <w:tcPr>
            <w:tcW w:w="53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BB127E2" w14:textId="77777777" w:rsidR="004051A5" w:rsidRPr="0044755C" w:rsidRDefault="004051A5" w:rsidP="00E70ECF">
            <w:pPr>
              <w:jc w:val="center"/>
              <w:rPr>
                <w:rFonts w:ascii="Arial" w:hAnsi="Arial" w:cs="Arial"/>
                <w:b/>
                <w:color w:val="000000" w:themeColor="text1"/>
                <w:sz w:val="12"/>
                <w:szCs w:val="12"/>
                <w:lang w:val="en-GB" w:eastAsia="en-GB"/>
              </w:rPr>
            </w:pPr>
            <w:r w:rsidRPr="0044755C">
              <w:rPr>
                <w:rFonts w:ascii="Arial" w:hAnsi="Arial" w:cs="Arial"/>
                <w:b/>
                <w:color w:val="000000" w:themeColor="text1"/>
                <w:sz w:val="12"/>
                <w:szCs w:val="12"/>
                <w:lang w:val="en-GB" w:eastAsia="en-GB"/>
              </w:rPr>
              <w:t>PM</w:t>
            </w:r>
          </w:p>
        </w:tc>
        <w:tc>
          <w:tcPr>
            <w:tcW w:w="1077" w:type="dxa"/>
            <w:gridSpan w:val="2"/>
            <w:vMerge/>
            <w:tcBorders>
              <w:top w:val="single" w:sz="4" w:space="0" w:color="auto"/>
              <w:left w:val="single" w:sz="4" w:space="0" w:color="auto"/>
              <w:bottom w:val="single" w:sz="4" w:space="0" w:color="auto"/>
              <w:right w:val="single" w:sz="4" w:space="0" w:color="auto"/>
            </w:tcBorders>
            <w:vAlign w:val="center"/>
            <w:hideMark/>
          </w:tcPr>
          <w:p w14:paraId="1653CB1E" w14:textId="77777777" w:rsidR="004051A5" w:rsidRPr="0044755C" w:rsidRDefault="004051A5" w:rsidP="00E70ECF">
            <w:pPr>
              <w:rPr>
                <w:rFonts w:ascii="Arial" w:hAnsi="Arial" w:cs="Arial"/>
                <w:b/>
                <w:color w:val="000000" w:themeColor="text1"/>
                <w:sz w:val="28"/>
                <w:u w:val="single"/>
                <w:lang w:val="en-GB" w:eastAsia="en-GB"/>
              </w:rPr>
            </w:pPr>
          </w:p>
        </w:tc>
        <w:tc>
          <w:tcPr>
            <w:tcW w:w="53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7A3F25A" w14:textId="77777777" w:rsidR="004051A5" w:rsidRPr="0044755C" w:rsidRDefault="004051A5" w:rsidP="00E70ECF">
            <w:pPr>
              <w:jc w:val="center"/>
              <w:rPr>
                <w:rFonts w:ascii="Arial" w:hAnsi="Arial" w:cs="Arial"/>
                <w:b/>
                <w:color w:val="000000" w:themeColor="text1"/>
                <w:sz w:val="12"/>
                <w:szCs w:val="12"/>
                <w:lang w:val="en-GB" w:eastAsia="en-GB"/>
              </w:rPr>
            </w:pPr>
            <w:r w:rsidRPr="0044755C">
              <w:rPr>
                <w:rFonts w:ascii="Arial" w:hAnsi="Arial" w:cs="Arial"/>
                <w:b/>
                <w:color w:val="000000" w:themeColor="text1"/>
                <w:sz w:val="12"/>
                <w:szCs w:val="12"/>
                <w:lang w:val="en-GB" w:eastAsia="en-GB"/>
              </w:rPr>
              <w:t>PM</w:t>
            </w:r>
          </w:p>
        </w:tc>
        <w:tc>
          <w:tcPr>
            <w:tcW w:w="3101" w:type="dxa"/>
            <w:gridSpan w:val="2"/>
            <w:vMerge/>
            <w:tcBorders>
              <w:top w:val="single" w:sz="4" w:space="0" w:color="auto"/>
              <w:left w:val="single" w:sz="4" w:space="0" w:color="auto"/>
              <w:bottom w:val="single" w:sz="4" w:space="0" w:color="auto"/>
              <w:right w:val="single" w:sz="4" w:space="0" w:color="auto"/>
            </w:tcBorders>
            <w:vAlign w:val="center"/>
            <w:hideMark/>
          </w:tcPr>
          <w:p w14:paraId="57951FDD" w14:textId="77777777" w:rsidR="004051A5" w:rsidRPr="0044755C" w:rsidRDefault="004051A5" w:rsidP="00E70ECF">
            <w:pPr>
              <w:rPr>
                <w:rFonts w:ascii="Arial" w:hAnsi="Arial" w:cs="Arial"/>
                <w:b/>
                <w:color w:val="000000" w:themeColor="text1"/>
                <w:sz w:val="28"/>
                <w:u w:val="single"/>
                <w:lang w:val="en-GB" w:eastAsia="en-GB"/>
              </w:rPr>
            </w:pPr>
          </w:p>
        </w:tc>
      </w:tr>
      <w:tr w:rsidR="004051A5" w:rsidRPr="0044755C" w14:paraId="7204174B" w14:textId="77777777" w:rsidTr="00B14F6B">
        <w:trPr>
          <w:trHeight w:val="158"/>
        </w:trPr>
        <w:tc>
          <w:tcPr>
            <w:tcW w:w="1715" w:type="dxa"/>
            <w:vMerge/>
            <w:tcBorders>
              <w:top w:val="single" w:sz="4" w:space="0" w:color="auto"/>
              <w:left w:val="single" w:sz="4" w:space="0" w:color="auto"/>
              <w:bottom w:val="single" w:sz="4" w:space="0" w:color="auto"/>
              <w:right w:val="single" w:sz="4" w:space="0" w:color="auto"/>
            </w:tcBorders>
            <w:vAlign w:val="center"/>
            <w:hideMark/>
          </w:tcPr>
          <w:p w14:paraId="4DF4051C" w14:textId="77777777" w:rsidR="004051A5" w:rsidRPr="0044755C" w:rsidRDefault="004051A5" w:rsidP="00E70ECF">
            <w:pPr>
              <w:rPr>
                <w:rFonts w:ascii="Arial" w:hAnsi="Arial" w:cs="Arial"/>
                <w:b/>
                <w:color w:val="000000" w:themeColor="text1"/>
                <w:sz w:val="28"/>
                <w:u w:val="single"/>
                <w:lang w:val="en-GB" w:eastAsia="en-GB"/>
              </w:rPr>
            </w:pPr>
          </w:p>
        </w:tc>
        <w:tc>
          <w:tcPr>
            <w:tcW w:w="1082" w:type="dxa"/>
            <w:vMerge/>
            <w:tcBorders>
              <w:top w:val="single" w:sz="4" w:space="0" w:color="auto"/>
              <w:left w:val="single" w:sz="4" w:space="0" w:color="auto"/>
              <w:bottom w:val="single" w:sz="4" w:space="0" w:color="auto"/>
              <w:right w:val="single" w:sz="4" w:space="0" w:color="auto"/>
            </w:tcBorders>
            <w:vAlign w:val="center"/>
            <w:hideMark/>
          </w:tcPr>
          <w:p w14:paraId="2574EDDF" w14:textId="77777777" w:rsidR="004051A5" w:rsidRPr="0044755C" w:rsidRDefault="004051A5" w:rsidP="00E70ECF">
            <w:pPr>
              <w:rPr>
                <w:rFonts w:ascii="Arial" w:hAnsi="Arial" w:cs="Arial"/>
                <w:b/>
                <w:color w:val="000000" w:themeColor="text1"/>
                <w:sz w:val="18"/>
                <w:szCs w:val="18"/>
                <w:lang w:val="en-GB" w:eastAsia="en-GB"/>
              </w:rPr>
            </w:pPr>
          </w:p>
        </w:tc>
        <w:tc>
          <w:tcPr>
            <w:tcW w:w="1280" w:type="dxa"/>
            <w:vMerge w:val="restart"/>
            <w:tcBorders>
              <w:top w:val="single" w:sz="4" w:space="0" w:color="auto"/>
              <w:left w:val="single" w:sz="4" w:space="0" w:color="auto"/>
              <w:bottom w:val="single" w:sz="4" w:space="0" w:color="auto"/>
              <w:right w:val="single" w:sz="4" w:space="0" w:color="auto"/>
            </w:tcBorders>
            <w:shd w:val="clear" w:color="auto" w:fill="F2DBDB"/>
            <w:vAlign w:val="center"/>
            <w:hideMark/>
          </w:tcPr>
          <w:p w14:paraId="11D650AB" w14:textId="77777777" w:rsidR="004051A5" w:rsidRPr="0044755C" w:rsidRDefault="004051A5" w:rsidP="00E70ECF">
            <w:pPr>
              <w:jc w:val="center"/>
              <w:rPr>
                <w:rFonts w:ascii="Arial" w:hAnsi="Arial" w:cs="Arial"/>
                <w:color w:val="000000" w:themeColor="text1"/>
                <w:sz w:val="18"/>
                <w:szCs w:val="18"/>
                <w:lang w:val="en-GB" w:eastAsia="en-GB"/>
              </w:rPr>
            </w:pPr>
            <w:r w:rsidRPr="0044755C">
              <w:rPr>
                <w:rFonts w:ascii="Arial" w:hAnsi="Arial" w:cs="Arial"/>
                <w:color w:val="000000" w:themeColor="text1"/>
                <w:sz w:val="18"/>
                <w:szCs w:val="18"/>
                <w:lang w:val="en-GB" w:eastAsia="en-GB"/>
              </w:rPr>
              <w:t>Wednesday</w:t>
            </w:r>
          </w:p>
        </w:tc>
        <w:tc>
          <w:tcPr>
            <w:tcW w:w="873"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5E15CA0" w14:textId="77777777" w:rsidR="004051A5" w:rsidRPr="0044755C" w:rsidRDefault="004051A5" w:rsidP="00E70ECF">
            <w:pPr>
              <w:jc w:val="center"/>
              <w:rPr>
                <w:rFonts w:ascii="Arial" w:hAnsi="Arial" w:cs="Arial"/>
                <w:b/>
                <w:color w:val="000000" w:themeColor="text1"/>
                <w:sz w:val="28"/>
                <w:u w:val="single"/>
                <w:lang w:val="en-GB" w:eastAsia="en-GB"/>
              </w:rPr>
            </w:pPr>
          </w:p>
        </w:tc>
        <w:tc>
          <w:tcPr>
            <w:tcW w:w="53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AB6249" w14:textId="77777777" w:rsidR="004051A5" w:rsidRPr="0044755C" w:rsidRDefault="004051A5" w:rsidP="00E70ECF">
            <w:pPr>
              <w:jc w:val="center"/>
              <w:rPr>
                <w:rFonts w:ascii="Arial" w:hAnsi="Arial" w:cs="Arial"/>
                <w:b/>
                <w:color w:val="000000" w:themeColor="text1"/>
                <w:sz w:val="12"/>
                <w:szCs w:val="12"/>
                <w:lang w:val="en-GB" w:eastAsia="en-GB"/>
              </w:rPr>
            </w:pPr>
            <w:r w:rsidRPr="0044755C">
              <w:rPr>
                <w:rFonts w:ascii="Arial" w:hAnsi="Arial" w:cs="Arial"/>
                <w:b/>
                <w:color w:val="000000" w:themeColor="text1"/>
                <w:sz w:val="12"/>
                <w:szCs w:val="12"/>
                <w:lang w:val="en-GB" w:eastAsia="en-GB"/>
              </w:rPr>
              <w:t>AM</w:t>
            </w:r>
          </w:p>
        </w:tc>
        <w:tc>
          <w:tcPr>
            <w:tcW w:w="1077" w:type="dxa"/>
            <w:gridSpan w:val="2"/>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76E63D2B" w14:textId="77777777" w:rsidR="004051A5" w:rsidRPr="0044755C" w:rsidRDefault="004051A5" w:rsidP="00E70ECF">
            <w:pPr>
              <w:jc w:val="center"/>
              <w:rPr>
                <w:rFonts w:ascii="Arial" w:hAnsi="Arial" w:cs="Arial"/>
                <w:b/>
                <w:color w:val="000000" w:themeColor="text1"/>
                <w:sz w:val="28"/>
                <w:u w:val="single"/>
                <w:lang w:val="en-GB" w:eastAsia="en-GB"/>
              </w:rPr>
            </w:pPr>
          </w:p>
        </w:tc>
        <w:tc>
          <w:tcPr>
            <w:tcW w:w="53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9C592BA" w14:textId="77777777" w:rsidR="004051A5" w:rsidRPr="0044755C" w:rsidRDefault="004051A5" w:rsidP="00E70ECF">
            <w:pPr>
              <w:jc w:val="center"/>
              <w:rPr>
                <w:rFonts w:ascii="Arial" w:hAnsi="Arial" w:cs="Arial"/>
                <w:b/>
                <w:color w:val="000000" w:themeColor="text1"/>
                <w:sz w:val="12"/>
                <w:szCs w:val="12"/>
                <w:lang w:val="en-GB" w:eastAsia="en-GB"/>
              </w:rPr>
            </w:pPr>
            <w:r w:rsidRPr="0044755C">
              <w:rPr>
                <w:rFonts w:ascii="Arial" w:hAnsi="Arial" w:cs="Arial"/>
                <w:b/>
                <w:color w:val="000000" w:themeColor="text1"/>
                <w:sz w:val="12"/>
                <w:szCs w:val="12"/>
                <w:lang w:val="en-GB" w:eastAsia="en-GB"/>
              </w:rPr>
              <w:t>AM</w:t>
            </w:r>
          </w:p>
        </w:tc>
        <w:tc>
          <w:tcPr>
            <w:tcW w:w="3101" w:type="dxa"/>
            <w:gridSpan w:val="2"/>
            <w:vMerge w:val="restart"/>
            <w:tcBorders>
              <w:top w:val="single" w:sz="4" w:space="0" w:color="auto"/>
              <w:left w:val="single" w:sz="4" w:space="0" w:color="auto"/>
              <w:bottom w:val="single" w:sz="4" w:space="0" w:color="auto"/>
              <w:right w:val="single" w:sz="4" w:space="0" w:color="auto"/>
            </w:tcBorders>
            <w:shd w:val="clear" w:color="auto" w:fill="FFFFFF"/>
          </w:tcPr>
          <w:p w14:paraId="2B9AF05E" w14:textId="77777777" w:rsidR="004051A5" w:rsidRPr="0044755C" w:rsidRDefault="004051A5" w:rsidP="00E70ECF">
            <w:pPr>
              <w:jc w:val="center"/>
              <w:rPr>
                <w:rFonts w:ascii="Arial" w:hAnsi="Arial" w:cs="Arial"/>
                <w:b/>
                <w:color w:val="000000" w:themeColor="text1"/>
                <w:sz w:val="28"/>
                <w:u w:val="single"/>
                <w:lang w:val="en-GB" w:eastAsia="en-GB"/>
              </w:rPr>
            </w:pPr>
          </w:p>
        </w:tc>
      </w:tr>
      <w:tr w:rsidR="004051A5" w:rsidRPr="0044755C" w14:paraId="5645DDE9" w14:textId="77777777" w:rsidTr="00B14F6B">
        <w:trPr>
          <w:trHeight w:val="157"/>
        </w:trPr>
        <w:tc>
          <w:tcPr>
            <w:tcW w:w="1715" w:type="dxa"/>
            <w:vMerge/>
            <w:tcBorders>
              <w:top w:val="single" w:sz="4" w:space="0" w:color="auto"/>
              <w:left w:val="single" w:sz="4" w:space="0" w:color="auto"/>
              <w:bottom w:val="single" w:sz="4" w:space="0" w:color="auto"/>
              <w:right w:val="single" w:sz="4" w:space="0" w:color="auto"/>
            </w:tcBorders>
            <w:vAlign w:val="center"/>
            <w:hideMark/>
          </w:tcPr>
          <w:p w14:paraId="21FE8D96" w14:textId="77777777" w:rsidR="004051A5" w:rsidRPr="0044755C" w:rsidRDefault="004051A5" w:rsidP="00E70ECF">
            <w:pPr>
              <w:rPr>
                <w:rFonts w:ascii="Arial" w:hAnsi="Arial" w:cs="Arial"/>
                <w:b/>
                <w:color w:val="000000" w:themeColor="text1"/>
                <w:sz w:val="28"/>
                <w:u w:val="single"/>
                <w:lang w:val="en-GB" w:eastAsia="en-GB"/>
              </w:rPr>
            </w:pPr>
          </w:p>
        </w:tc>
        <w:tc>
          <w:tcPr>
            <w:tcW w:w="1082" w:type="dxa"/>
            <w:vMerge/>
            <w:tcBorders>
              <w:top w:val="single" w:sz="4" w:space="0" w:color="auto"/>
              <w:left w:val="single" w:sz="4" w:space="0" w:color="auto"/>
              <w:bottom w:val="single" w:sz="4" w:space="0" w:color="auto"/>
              <w:right w:val="single" w:sz="4" w:space="0" w:color="auto"/>
            </w:tcBorders>
            <w:vAlign w:val="center"/>
            <w:hideMark/>
          </w:tcPr>
          <w:p w14:paraId="3D8A785A" w14:textId="77777777" w:rsidR="004051A5" w:rsidRPr="0044755C" w:rsidRDefault="004051A5" w:rsidP="00E70ECF">
            <w:pPr>
              <w:rPr>
                <w:rFonts w:ascii="Arial" w:hAnsi="Arial" w:cs="Arial"/>
                <w:b/>
                <w:color w:val="000000" w:themeColor="text1"/>
                <w:sz w:val="18"/>
                <w:szCs w:val="18"/>
                <w:lang w:val="en-GB" w:eastAsia="en-GB"/>
              </w:rPr>
            </w:pPr>
          </w:p>
        </w:tc>
        <w:tc>
          <w:tcPr>
            <w:tcW w:w="1280" w:type="dxa"/>
            <w:vMerge/>
            <w:tcBorders>
              <w:top w:val="single" w:sz="4" w:space="0" w:color="auto"/>
              <w:left w:val="single" w:sz="4" w:space="0" w:color="auto"/>
              <w:bottom w:val="single" w:sz="4" w:space="0" w:color="auto"/>
              <w:right w:val="single" w:sz="4" w:space="0" w:color="auto"/>
            </w:tcBorders>
            <w:vAlign w:val="center"/>
            <w:hideMark/>
          </w:tcPr>
          <w:p w14:paraId="0437EBC4" w14:textId="77777777" w:rsidR="004051A5" w:rsidRPr="0044755C" w:rsidRDefault="004051A5" w:rsidP="00E70ECF">
            <w:pPr>
              <w:rPr>
                <w:rFonts w:ascii="Arial" w:hAnsi="Arial" w:cs="Arial"/>
                <w:color w:val="000000" w:themeColor="text1"/>
                <w:sz w:val="18"/>
                <w:szCs w:val="18"/>
                <w:lang w:val="en-GB" w:eastAsia="en-GB"/>
              </w:rPr>
            </w:pPr>
          </w:p>
        </w:tc>
        <w:tc>
          <w:tcPr>
            <w:tcW w:w="873" w:type="dxa"/>
            <w:vMerge/>
            <w:tcBorders>
              <w:top w:val="single" w:sz="4" w:space="0" w:color="auto"/>
              <w:left w:val="single" w:sz="4" w:space="0" w:color="auto"/>
              <w:bottom w:val="single" w:sz="4" w:space="0" w:color="auto"/>
              <w:right w:val="single" w:sz="4" w:space="0" w:color="auto"/>
            </w:tcBorders>
            <w:vAlign w:val="center"/>
            <w:hideMark/>
          </w:tcPr>
          <w:p w14:paraId="705C7439" w14:textId="77777777" w:rsidR="004051A5" w:rsidRPr="0044755C" w:rsidRDefault="004051A5" w:rsidP="00E70ECF">
            <w:pPr>
              <w:rPr>
                <w:rFonts w:ascii="Arial" w:hAnsi="Arial" w:cs="Arial"/>
                <w:b/>
                <w:color w:val="000000" w:themeColor="text1"/>
                <w:sz w:val="28"/>
                <w:u w:val="single"/>
                <w:lang w:val="en-GB" w:eastAsia="en-GB"/>
              </w:rPr>
            </w:pPr>
          </w:p>
        </w:tc>
        <w:tc>
          <w:tcPr>
            <w:tcW w:w="53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5E3AD7D" w14:textId="77777777" w:rsidR="004051A5" w:rsidRPr="0044755C" w:rsidRDefault="004051A5" w:rsidP="00E70ECF">
            <w:pPr>
              <w:jc w:val="center"/>
              <w:rPr>
                <w:rFonts w:ascii="Arial" w:hAnsi="Arial" w:cs="Arial"/>
                <w:b/>
                <w:color w:val="000000" w:themeColor="text1"/>
                <w:sz w:val="12"/>
                <w:szCs w:val="12"/>
                <w:lang w:val="en-GB" w:eastAsia="en-GB"/>
              </w:rPr>
            </w:pPr>
            <w:r w:rsidRPr="0044755C">
              <w:rPr>
                <w:rFonts w:ascii="Arial" w:hAnsi="Arial" w:cs="Arial"/>
                <w:b/>
                <w:color w:val="000000" w:themeColor="text1"/>
                <w:sz w:val="12"/>
                <w:szCs w:val="12"/>
                <w:lang w:val="en-GB" w:eastAsia="en-GB"/>
              </w:rPr>
              <w:t>AM</w:t>
            </w:r>
          </w:p>
        </w:tc>
        <w:tc>
          <w:tcPr>
            <w:tcW w:w="1077" w:type="dxa"/>
            <w:gridSpan w:val="2"/>
            <w:vMerge/>
            <w:tcBorders>
              <w:top w:val="single" w:sz="4" w:space="0" w:color="auto"/>
              <w:left w:val="single" w:sz="4" w:space="0" w:color="auto"/>
              <w:bottom w:val="single" w:sz="4" w:space="0" w:color="auto"/>
              <w:right w:val="single" w:sz="4" w:space="0" w:color="auto"/>
            </w:tcBorders>
            <w:vAlign w:val="center"/>
            <w:hideMark/>
          </w:tcPr>
          <w:p w14:paraId="2A8354C6" w14:textId="77777777" w:rsidR="004051A5" w:rsidRPr="0044755C" w:rsidRDefault="004051A5" w:rsidP="00E70ECF">
            <w:pPr>
              <w:rPr>
                <w:rFonts w:ascii="Arial" w:hAnsi="Arial" w:cs="Arial"/>
                <w:b/>
                <w:color w:val="000000" w:themeColor="text1"/>
                <w:sz w:val="28"/>
                <w:u w:val="single"/>
                <w:lang w:val="en-GB" w:eastAsia="en-GB"/>
              </w:rPr>
            </w:pPr>
          </w:p>
        </w:tc>
        <w:tc>
          <w:tcPr>
            <w:tcW w:w="53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B580AE5" w14:textId="77777777" w:rsidR="004051A5" w:rsidRPr="0044755C" w:rsidRDefault="004051A5" w:rsidP="00E70ECF">
            <w:pPr>
              <w:jc w:val="center"/>
              <w:rPr>
                <w:rFonts w:ascii="Arial" w:hAnsi="Arial" w:cs="Arial"/>
                <w:b/>
                <w:color w:val="000000" w:themeColor="text1"/>
                <w:sz w:val="12"/>
                <w:szCs w:val="12"/>
                <w:lang w:val="en-GB" w:eastAsia="en-GB"/>
              </w:rPr>
            </w:pPr>
            <w:r w:rsidRPr="0044755C">
              <w:rPr>
                <w:rFonts w:ascii="Arial" w:hAnsi="Arial" w:cs="Arial"/>
                <w:b/>
                <w:color w:val="000000" w:themeColor="text1"/>
                <w:sz w:val="12"/>
                <w:szCs w:val="12"/>
                <w:lang w:val="en-GB" w:eastAsia="en-GB"/>
              </w:rPr>
              <w:t>PM</w:t>
            </w:r>
          </w:p>
        </w:tc>
        <w:tc>
          <w:tcPr>
            <w:tcW w:w="3101" w:type="dxa"/>
            <w:gridSpan w:val="2"/>
            <w:vMerge/>
            <w:tcBorders>
              <w:top w:val="single" w:sz="4" w:space="0" w:color="auto"/>
              <w:left w:val="single" w:sz="4" w:space="0" w:color="auto"/>
              <w:bottom w:val="single" w:sz="4" w:space="0" w:color="auto"/>
              <w:right w:val="single" w:sz="4" w:space="0" w:color="auto"/>
            </w:tcBorders>
            <w:vAlign w:val="center"/>
            <w:hideMark/>
          </w:tcPr>
          <w:p w14:paraId="4BA6BA4C" w14:textId="77777777" w:rsidR="004051A5" w:rsidRPr="0044755C" w:rsidRDefault="004051A5" w:rsidP="00E70ECF">
            <w:pPr>
              <w:rPr>
                <w:rFonts w:ascii="Arial" w:hAnsi="Arial" w:cs="Arial"/>
                <w:b/>
                <w:color w:val="000000" w:themeColor="text1"/>
                <w:sz w:val="28"/>
                <w:u w:val="single"/>
                <w:lang w:val="en-GB" w:eastAsia="en-GB"/>
              </w:rPr>
            </w:pPr>
          </w:p>
        </w:tc>
      </w:tr>
      <w:tr w:rsidR="004051A5" w:rsidRPr="0044755C" w14:paraId="65470F95" w14:textId="77777777" w:rsidTr="00B14F6B">
        <w:trPr>
          <w:trHeight w:val="210"/>
        </w:trPr>
        <w:tc>
          <w:tcPr>
            <w:tcW w:w="1715" w:type="dxa"/>
            <w:vMerge/>
            <w:tcBorders>
              <w:top w:val="single" w:sz="4" w:space="0" w:color="auto"/>
              <w:left w:val="single" w:sz="4" w:space="0" w:color="auto"/>
              <w:bottom w:val="single" w:sz="4" w:space="0" w:color="auto"/>
              <w:right w:val="single" w:sz="4" w:space="0" w:color="auto"/>
            </w:tcBorders>
            <w:vAlign w:val="center"/>
            <w:hideMark/>
          </w:tcPr>
          <w:p w14:paraId="515F077D" w14:textId="77777777" w:rsidR="004051A5" w:rsidRPr="0044755C" w:rsidRDefault="004051A5" w:rsidP="00E70ECF">
            <w:pPr>
              <w:rPr>
                <w:rFonts w:ascii="Arial" w:hAnsi="Arial" w:cs="Arial"/>
                <w:b/>
                <w:color w:val="000000" w:themeColor="text1"/>
                <w:sz w:val="28"/>
                <w:u w:val="single"/>
                <w:lang w:val="en-GB" w:eastAsia="en-GB"/>
              </w:rPr>
            </w:pPr>
          </w:p>
        </w:tc>
        <w:tc>
          <w:tcPr>
            <w:tcW w:w="1082" w:type="dxa"/>
            <w:vMerge/>
            <w:tcBorders>
              <w:top w:val="single" w:sz="4" w:space="0" w:color="auto"/>
              <w:left w:val="single" w:sz="4" w:space="0" w:color="auto"/>
              <w:bottom w:val="single" w:sz="4" w:space="0" w:color="auto"/>
              <w:right w:val="single" w:sz="4" w:space="0" w:color="auto"/>
            </w:tcBorders>
            <w:vAlign w:val="center"/>
            <w:hideMark/>
          </w:tcPr>
          <w:p w14:paraId="45AF2A11" w14:textId="77777777" w:rsidR="004051A5" w:rsidRPr="0044755C" w:rsidRDefault="004051A5" w:rsidP="00E70ECF">
            <w:pPr>
              <w:rPr>
                <w:rFonts w:ascii="Arial" w:hAnsi="Arial" w:cs="Arial"/>
                <w:b/>
                <w:color w:val="000000" w:themeColor="text1"/>
                <w:sz w:val="18"/>
                <w:szCs w:val="18"/>
                <w:lang w:val="en-GB" w:eastAsia="en-GB"/>
              </w:rPr>
            </w:pPr>
          </w:p>
        </w:tc>
        <w:tc>
          <w:tcPr>
            <w:tcW w:w="1280" w:type="dxa"/>
            <w:vMerge w:val="restart"/>
            <w:tcBorders>
              <w:top w:val="single" w:sz="4" w:space="0" w:color="auto"/>
              <w:left w:val="single" w:sz="4" w:space="0" w:color="auto"/>
              <w:bottom w:val="single" w:sz="4" w:space="0" w:color="auto"/>
              <w:right w:val="single" w:sz="4" w:space="0" w:color="auto"/>
            </w:tcBorders>
            <w:shd w:val="clear" w:color="auto" w:fill="F2DBDB"/>
            <w:vAlign w:val="center"/>
            <w:hideMark/>
          </w:tcPr>
          <w:p w14:paraId="6BED97FA" w14:textId="77777777" w:rsidR="004051A5" w:rsidRPr="0044755C" w:rsidRDefault="004051A5" w:rsidP="00E70ECF">
            <w:pPr>
              <w:jc w:val="center"/>
              <w:rPr>
                <w:rFonts w:ascii="Arial" w:hAnsi="Arial" w:cs="Arial"/>
                <w:color w:val="000000" w:themeColor="text1"/>
                <w:sz w:val="18"/>
                <w:szCs w:val="18"/>
                <w:lang w:val="en-GB" w:eastAsia="en-GB"/>
              </w:rPr>
            </w:pPr>
            <w:r w:rsidRPr="0044755C">
              <w:rPr>
                <w:rFonts w:ascii="Arial" w:hAnsi="Arial" w:cs="Arial"/>
                <w:color w:val="000000" w:themeColor="text1"/>
                <w:sz w:val="18"/>
                <w:szCs w:val="18"/>
                <w:lang w:val="en-GB" w:eastAsia="en-GB"/>
              </w:rPr>
              <w:t>Thursday</w:t>
            </w:r>
          </w:p>
        </w:tc>
        <w:tc>
          <w:tcPr>
            <w:tcW w:w="873" w:type="dxa"/>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14EC4ECE" w14:textId="77777777" w:rsidR="004051A5" w:rsidRPr="0044755C" w:rsidRDefault="007A5F6B" w:rsidP="00E70ECF">
            <w:pPr>
              <w:rPr>
                <w:rFonts w:ascii="Arial" w:hAnsi="Arial" w:cs="Arial"/>
                <w:b/>
                <w:color w:val="000000" w:themeColor="text1"/>
                <w:sz w:val="28"/>
                <w:u w:val="single"/>
                <w:lang w:val="en-GB" w:eastAsia="en-GB"/>
              </w:rPr>
            </w:pPr>
            <w:r>
              <w:rPr>
                <w:rFonts w:ascii="Arial" w:hAnsi="Arial" w:cs="Arial"/>
                <w:b/>
                <w:color w:val="000000" w:themeColor="text1"/>
                <w:u w:val="single"/>
                <w:lang w:val="en-GB" w:eastAsia="en-GB"/>
              </w:rPr>
              <w:t>03:15</w:t>
            </w:r>
          </w:p>
        </w:tc>
        <w:tc>
          <w:tcPr>
            <w:tcW w:w="53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897E76A" w14:textId="77777777" w:rsidR="004051A5" w:rsidRPr="0044755C" w:rsidRDefault="004051A5" w:rsidP="00E70ECF">
            <w:pPr>
              <w:jc w:val="center"/>
              <w:rPr>
                <w:rFonts w:ascii="Arial" w:hAnsi="Arial" w:cs="Arial"/>
                <w:b/>
                <w:color w:val="000000" w:themeColor="text1"/>
                <w:sz w:val="12"/>
                <w:szCs w:val="12"/>
                <w:lang w:val="en-GB" w:eastAsia="en-GB"/>
              </w:rPr>
            </w:pPr>
            <w:r w:rsidRPr="0044755C">
              <w:rPr>
                <w:rFonts w:ascii="Arial" w:hAnsi="Arial" w:cs="Arial"/>
                <w:b/>
                <w:color w:val="000000" w:themeColor="text1"/>
                <w:sz w:val="12"/>
                <w:szCs w:val="12"/>
                <w:lang w:val="en-GB" w:eastAsia="en-GB"/>
              </w:rPr>
              <w:t>AM</w:t>
            </w:r>
          </w:p>
        </w:tc>
        <w:tc>
          <w:tcPr>
            <w:tcW w:w="1077" w:type="dxa"/>
            <w:gridSpan w:val="2"/>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0695984A" w14:textId="77777777" w:rsidR="004051A5" w:rsidRPr="0044755C" w:rsidRDefault="007A5F6B" w:rsidP="00E70ECF">
            <w:pPr>
              <w:jc w:val="center"/>
              <w:rPr>
                <w:rFonts w:ascii="Arial" w:hAnsi="Arial" w:cs="Arial"/>
                <w:b/>
                <w:color w:val="000000" w:themeColor="text1"/>
                <w:sz w:val="28"/>
                <w:u w:val="single"/>
                <w:lang w:val="en-GB" w:eastAsia="en-GB"/>
              </w:rPr>
            </w:pPr>
            <w:r>
              <w:rPr>
                <w:rFonts w:ascii="Arial" w:hAnsi="Arial" w:cs="Arial"/>
                <w:b/>
                <w:color w:val="000000" w:themeColor="text1"/>
                <w:u w:val="single"/>
                <w:lang w:val="en-GB" w:eastAsia="en-GB"/>
              </w:rPr>
              <w:t>04:40</w:t>
            </w:r>
          </w:p>
        </w:tc>
        <w:tc>
          <w:tcPr>
            <w:tcW w:w="53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4000D00" w14:textId="77777777" w:rsidR="004051A5" w:rsidRPr="0044755C" w:rsidRDefault="004051A5" w:rsidP="00E70ECF">
            <w:pPr>
              <w:rPr>
                <w:rFonts w:ascii="Arial" w:hAnsi="Arial" w:cs="Arial"/>
                <w:b/>
                <w:color w:val="000000" w:themeColor="text1"/>
                <w:sz w:val="12"/>
                <w:szCs w:val="12"/>
                <w:lang w:val="en-GB" w:eastAsia="en-GB"/>
              </w:rPr>
            </w:pPr>
            <w:r>
              <w:rPr>
                <w:rFonts w:ascii="Arial" w:hAnsi="Arial" w:cs="Arial"/>
                <w:b/>
                <w:color w:val="000000" w:themeColor="text1"/>
                <w:sz w:val="12"/>
                <w:szCs w:val="12"/>
                <w:lang w:val="en-GB" w:eastAsia="en-GB"/>
              </w:rPr>
              <w:t xml:space="preserve">  PM</w:t>
            </w:r>
          </w:p>
        </w:tc>
        <w:tc>
          <w:tcPr>
            <w:tcW w:w="3101" w:type="dxa"/>
            <w:gridSpan w:val="2"/>
            <w:vMerge w:val="restart"/>
            <w:tcBorders>
              <w:top w:val="single" w:sz="4" w:space="0" w:color="auto"/>
              <w:left w:val="single" w:sz="4" w:space="0" w:color="auto"/>
              <w:bottom w:val="single" w:sz="4" w:space="0" w:color="auto"/>
              <w:right w:val="single" w:sz="4" w:space="0" w:color="auto"/>
            </w:tcBorders>
            <w:shd w:val="clear" w:color="auto" w:fill="FFFFFF"/>
          </w:tcPr>
          <w:p w14:paraId="00FF82BC" w14:textId="77777777" w:rsidR="004051A5" w:rsidRPr="0044755C" w:rsidRDefault="004051A5" w:rsidP="00E70ECF">
            <w:pPr>
              <w:jc w:val="center"/>
              <w:rPr>
                <w:rFonts w:ascii="Arial" w:hAnsi="Arial" w:cs="Arial"/>
                <w:b/>
                <w:color w:val="000000" w:themeColor="text1"/>
                <w:sz w:val="16"/>
                <w:lang w:val="en-GB" w:eastAsia="en-GB"/>
              </w:rPr>
            </w:pPr>
          </w:p>
        </w:tc>
      </w:tr>
      <w:tr w:rsidR="004051A5" w:rsidRPr="0044755C" w14:paraId="29EE3F99" w14:textId="77777777" w:rsidTr="00B14F6B">
        <w:trPr>
          <w:trHeight w:val="170"/>
        </w:trPr>
        <w:tc>
          <w:tcPr>
            <w:tcW w:w="1715" w:type="dxa"/>
            <w:vMerge/>
            <w:tcBorders>
              <w:top w:val="single" w:sz="4" w:space="0" w:color="auto"/>
              <w:left w:val="single" w:sz="4" w:space="0" w:color="auto"/>
              <w:bottom w:val="single" w:sz="4" w:space="0" w:color="auto"/>
              <w:right w:val="single" w:sz="4" w:space="0" w:color="auto"/>
            </w:tcBorders>
            <w:vAlign w:val="center"/>
            <w:hideMark/>
          </w:tcPr>
          <w:p w14:paraId="722DA430" w14:textId="77777777" w:rsidR="004051A5" w:rsidRPr="0044755C" w:rsidRDefault="004051A5" w:rsidP="00E70ECF">
            <w:pPr>
              <w:rPr>
                <w:rFonts w:ascii="Arial" w:hAnsi="Arial" w:cs="Arial"/>
                <w:b/>
                <w:color w:val="000000" w:themeColor="text1"/>
                <w:sz w:val="28"/>
                <w:u w:val="single"/>
                <w:lang w:val="en-GB" w:eastAsia="en-GB"/>
              </w:rPr>
            </w:pPr>
          </w:p>
        </w:tc>
        <w:tc>
          <w:tcPr>
            <w:tcW w:w="1082" w:type="dxa"/>
            <w:vMerge/>
            <w:tcBorders>
              <w:top w:val="single" w:sz="4" w:space="0" w:color="auto"/>
              <w:left w:val="single" w:sz="4" w:space="0" w:color="auto"/>
              <w:bottom w:val="single" w:sz="4" w:space="0" w:color="auto"/>
              <w:right w:val="single" w:sz="4" w:space="0" w:color="auto"/>
            </w:tcBorders>
            <w:vAlign w:val="center"/>
            <w:hideMark/>
          </w:tcPr>
          <w:p w14:paraId="5C00C1AB" w14:textId="77777777" w:rsidR="004051A5" w:rsidRPr="0044755C" w:rsidRDefault="004051A5" w:rsidP="00E70ECF">
            <w:pPr>
              <w:rPr>
                <w:rFonts w:ascii="Arial" w:hAnsi="Arial" w:cs="Arial"/>
                <w:b/>
                <w:color w:val="000000" w:themeColor="text1"/>
                <w:sz w:val="18"/>
                <w:szCs w:val="18"/>
                <w:lang w:val="en-GB" w:eastAsia="en-GB"/>
              </w:rPr>
            </w:pPr>
          </w:p>
        </w:tc>
        <w:tc>
          <w:tcPr>
            <w:tcW w:w="1280" w:type="dxa"/>
            <w:vMerge/>
            <w:tcBorders>
              <w:top w:val="single" w:sz="4" w:space="0" w:color="auto"/>
              <w:left w:val="single" w:sz="4" w:space="0" w:color="auto"/>
              <w:bottom w:val="single" w:sz="4" w:space="0" w:color="auto"/>
              <w:right w:val="single" w:sz="4" w:space="0" w:color="auto"/>
            </w:tcBorders>
            <w:vAlign w:val="center"/>
            <w:hideMark/>
          </w:tcPr>
          <w:p w14:paraId="24129D42" w14:textId="77777777" w:rsidR="004051A5" w:rsidRPr="0044755C" w:rsidRDefault="004051A5" w:rsidP="00E70ECF">
            <w:pPr>
              <w:rPr>
                <w:rFonts w:ascii="Arial" w:hAnsi="Arial" w:cs="Arial"/>
                <w:color w:val="000000" w:themeColor="text1"/>
                <w:sz w:val="18"/>
                <w:szCs w:val="18"/>
                <w:lang w:val="en-GB" w:eastAsia="en-GB"/>
              </w:rPr>
            </w:pPr>
          </w:p>
        </w:tc>
        <w:tc>
          <w:tcPr>
            <w:tcW w:w="873" w:type="dxa"/>
            <w:vMerge/>
            <w:tcBorders>
              <w:top w:val="single" w:sz="4" w:space="0" w:color="auto"/>
              <w:left w:val="single" w:sz="4" w:space="0" w:color="auto"/>
              <w:bottom w:val="single" w:sz="4" w:space="0" w:color="auto"/>
              <w:right w:val="single" w:sz="4" w:space="0" w:color="auto"/>
            </w:tcBorders>
            <w:vAlign w:val="center"/>
            <w:hideMark/>
          </w:tcPr>
          <w:p w14:paraId="7927A22C" w14:textId="77777777" w:rsidR="004051A5" w:rsidRPr="0044755C" w:rsidRDefault="004051A5" w:rsidP="00E70ECF">
            <w:pPr>
              <w:rPr>
                <w:rFonts w:ascii="Arial" w:hAnsi="Arial" w:cs="Arial"/>
                <w:b/>
                <w:color w:val="000000" w:themeColor="text1"/>
                <w:sz w:val="28"/>
                <w:u w:val="single"/>
                <w:lang w:val="en-GB" w:eastAsia="en-GB"/>
              </w:rPr>
            </w:pPr>
          </w:p>
        </w:tc>
        <w:tc>
          <w:tcPr>
            <w:tcW w:w="53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8570D8" w14:textId="77777777" w:rsidR="004051A5" w:rsidRPr="0044755C" w:rsidRDefault="004051A5" w:rsidP="00E70ECF">
            <w:pPr>
              <w:rPr>
                <w:rFonts w:ascii="Arial" w:hAnsi="Arial" w:cs="Arial"/>
                <w:b/>
                <w:color w:val="000000" w:themeColor="text1"/>
                <w:sz w:val="12"/>
                <w:szCs w:val="12"/>
                <w:lang w:val="en-GB" w:eastAsia="en-GB"/>
              </w:rPr>
            </w:pPr>
            <w:r>
              <w:rPr>
                <w:rFonts w:ascii="Arial" w:hAnsi="Arial" w:cs="Arial"/>
                <w:b/>
                <w:color w:val="000000" w:themeColor="text1"/>
                <w:sz w:val="12"/>
                <w:szCs w:val="12"/>
                <w:lang w:val="en-GB" w:eastAsia="en-GB"/>
              </w:rPr>
              <w:t xml:space="preserve">  PM</w:t>
            </w:r>
          </w:p>
        </w:tc>
        <w:tc>
          <w:tcPr>
            <w:tcW w:w="1077" w:type="dxa"/>
            <w:gridSpan w:val="2"/>
            <w:vMerge/>
            <w:tcBorders>
              <w:top w:val="single" w:sz="4" w:space="0" w:color="auto"/>
              <w:left w:val="single" w:sz="4" w:space="0" w:color="auto"/>
              <w:bottom w:val="single" w:sz="4" w:space="0" w:color="auto"/>
              <w:right w:val="single" w:sz="4" w:space="0" w:color="auto"/>
            </w:tcBorders>
            <w:vAlign w:val="center"/>
            <w:hideMark/>
          </w:tcPr>
          <w:p w14:paraId="1A46AF84" w14:textId="77777777" w:rsidR="004051A5" w:rsidRPr="0044755C" w:rsidRDefault="004051A5" w:rsidP="00E70ECF">
            <w:pPr>
              <w:rPr>
                <w:rFonts w:ascii="Arial" w:hAnsi="Arial" w:cs="Arial"/>
                <w:b/>
                <w:color w:val="000000" w:themeColor="text1"/>
                <w:sz w:val="28"/>
                <w:u w:val="single"/>
                <w:lang w:val="en-GB" w:eastAsia="en-GB"/>
              </w:rPr>
            </w:pPr>
          </w:p>
        </w:tc>
        <w:tc>
          <w:tcPr>
            <w:tcW w:w="53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4C81267" w14:textId="77777777" w:rsidR="004051A5" w:rsidRPr="0044755C" w:rsidRDefault="004051A5" w:rsidP="00E70ECF">
            <w:pPr>
              <w:jc w:val="center"/>
              <w:rPr>
                <w:rFonts w:ascii="Arial" w:hAnsi="Arial" w:cs="Arial"/>
                <w:b/>
                <w:color w:val="000000" w:themeColor="text1"/>
                <w:sz w:val="12"/>
                <w:szCs w:val="12"/>
                <w:lang w:val="en-GB" w:eastAsia="en-GB"/>
              </w:rPr>
            </w:pPr>
            <w:r w:rsidRPr="0044755C">
              <w:rPr>
                <w:rFonts w:ascii="Arial" w:hAnsi="Arial" w:cs="Arial"/>
                <w:b/>
                <w:color w:val="000000" w:themeColor="text1"/>
                <w:sz w:val="12"/>
                <w:szCs w:val="12"/>
                <w:lang w:val="en-GB" w:eastAsia="en-GB"/>
              </w:rPr>
              <w:t>PM</w:t>
            </w:r>
          </w:p>
        </w:tc>
        <w:tc>
          <w:tcPr>
            <w:tcW w:w="3101" w:type="dxa"/>
            <w:gridSpan w:val="2"/>
            <w:vMerge/>
            <w:tcBorders>
              <w:top w:val="single" w:sz="4" w:space="0" w:color="auto"/>
              <w:left w:val="single" w:sz="4" w:space="0" w:color="auto"/>
              <w:bottom w:val="single" w:sz="4" w:space="0" w:color="auto"/>
              <w:right w:val="single" w:sz="4" w:space="0" w:color="auto"/>
            </w:tcBorders>
            <w:vAlign w:val="center"/>
            <w:hideMark/>
          </w:tcPr>
          <w:p w14:paraId="2A76C848" w14:textId="77777777" w:rsidR="004051A5" w:rsidRPr="0044755C" w:rsidRDefault="004051A5" w:rsidP="00E70ECF">
            <w:pPr>
              <w:rPr>
                <w:rFonts w:ascii="Arial" w:hAnsi="Arial" w:cs="Arial"/>
                <w:b/>
                <w:color w:val="000000" w:themeColor="text1"/>
                <w:sz w:val="28"/>
                <w:u w:val="single"/>
                <w:lang w:val="en-GB" w:eastAsia="en-GB"/>
              </w:rPr>
            </w:pPr>
          </w:p>
        </w:tc>
      </w:tr>
      <w:tr w:rsidR="004051A5" w:rsidRPr="0044755C" w14:paraId="01DE2F7C" w14:textId="77777777" w:rsidTr="00B14F6B">
        <w:trPr>
          <w:trHeight w:val="158"/>
        </w:trPr>
        <w:tc>
          <w:tcPr>
            <w:tcW w:w="1715" w:type="dxa"/>
            <w:vMerge/>
            <w:tcBorders>
              <w:top w:val="single" w:sz="4" w:space="0" w:color="auto"/>
              <w:left w:val="single" w:sz="4" w:space="0" w:color="auto"/>
              <w:bottom w:val="single" w:sz="4" w:space="0" w:color="auto"/>
              <w:right w:val="single" w:sz="4" w:space="0" w:color="auto"/>
            </w:tcBorders>
            <w:vAlign w:val="center"/>
            <w:hideMark/>
          </w:tcPr>
          <w:p w14:paraId="340A8CB7" w14:textId="77777777" w:rsidR="004051A5" w:rsidRPr="0044755C" w:rsidRDefault="004051A5" w:rsidP="00E70ECF">
            <w:pPr>
              <w:rPr>
                <w:rFonts w:ascii="Arial" w:hAnsi="Arial" w:cs="Arial"/>
                <w:b/>
                <w:color w:val="000000" w:themeColor="text1"/>
                <w:sz w:val="28"/>
                <w:u w:val="single"/>
                <w:lang w:val="en-GB" w:eastAsia="en-GB"/>
              </w:rPr>
            </w:pPr>
          </w:p>
        </w:tc>
        <w:tc>
          <w:tcPr>
            <w:tcW w:w="1082" w:type="dxa"/>
            <w:vMerge/>
            <w:tcBorders>
              <w:top w:val="single" w:sz="4" w:space="0" w:color="auto"/>
              <w:left w:val="single" w:sz="4" w:space="0" w:color="auto"/>
              <w:bottom w:val="single" w:sz="4" w:space="0" w:color="auto"/>
              <w:right w:val="single" w:sz="4" w:space="0" w:color="auto"/>
            </w:tcBorders>
            <w:vAlign w:val="center"/>
            <w:hideMark/>
          </w:tcPr>
          <w:p w14:paraId="13C50630" w14:textId="77777777" w:rsidR="004051A5" w:rsidRPr="0044755C" w:rsidRDefault="004051A5" w:rsidP="00E70ECF">
            <w:pPr>
              <w:rPr>
                <w:rFonts w:ascii="Arial" w:hAnsi="Arial" w:cs="Arial"/>
                <w:b/>
                <w:color w:val="000000" w:themeColor="text1"/>
                <w:sz w:val="18"/>
                <w:szCs w:val="18"/>
                <w:lang w:val="en-GB" w:eastAsia="en-GB"/>
              </w:rPr>
            </w:pPr>
          </w:p>
        </w:tc>
        <w:tc>
          <w:tcPr>
            <w:tcW w:w="1280" w:type="dxa"/>
            <w:vMerge w:val="restart"/>
            <w:tcBorders>
              <w:top w:val="single" w:sz="4" w:space="0" w:color="auto"/>
              <w:left w:val="single" w:sz="4" w:space="0" w:color="auto"/>
              <w:bottom w:val="single" w:sz="4" w:space="0" w:color="auto"/>
              <w:right w:val="single" w:sz="4" w:space="0" w:color="auto"/>
            </w:tcBorders>
            <w:shd w:val="clear" w:color="auto" w:fill="F2DBDB"/>
            <w:vAlign w:val="center"/>
            <w:hideMark/>
          </w:tcPr>
          <w:p w14:paraId="088B1607" w14:textId="77777777" w:rsidR="004051A5" w:rsidRPr="0044755C" w:rsidRDefault="004051A5" w:rsidP="00E70ECF">
            <w:pPr>
              <w:jc w:val="center"/>
              <w:rPr>
                <w:rFonts w:ascii="Arial" w:hAnsi="Arial" w:cs="Arial"/>
                <w:color w:val="000000" w:themeColor="text1"/>
                <w:sz w:val="18"/>
                <w:szCs w:val="18"/>
                <w:lang w:val="en-GB" w:eastAsia="en-GB"/>
              </w:rPr>
            </w:pPr>
            <w:r w:rsidRPr="0044755C">
              <w:rPr>
                <w:rFonts w:ascii="Arial" w:hAnsi="Arial" w:cs="Arial"/>
                <w:color w:val="000000" w:themeColor="text1"/>
                <w:sz w:val="18"/>
                <w:szCs w:val="18"/>
                <w:lang w:val="en-GB" w:eastAsia="en-GB"/>
              </w:rPr>
              <w:t>Friday</w:t>
            </w:r>
          </w:p>
        </w:tc>
        <w:tc>
          <w:tcPr>
            <w:tcW w:w="873" w:type="dxa"/>
            <w:vMerge w:val="restart"/>
            <w:tcBorders>
              <w:top w:val="single" w:sz="4" w:space="0" w:color="auto"/>
              <w:left w:val="single" w:sz="4" w:space="0" w:color="auto"/>
              <w:bottom w:val="single" w:sz="4" w:space="0" w:color="auto"/>
              <w:right w:val="single" w:sz="4" w:space="0" w:color="auto"/>
            </w:tcBorders>
            <w:vAlign w:val="center"/>
          </w:tcPr>
          <w:p w14:paraId="5AD8B750" w14:textId="77777777" w:rsidR="004051A5" w:rsidRPr="0044755C" w:rsidRDefault="004051A5" w:rsidP="00E70ECF">
            <w:pPr>
              <w:jc w:val="center"/>
              <w:rPr>
                <w:rFonts w:ascii="Arial" w:hAnsi="Arial" w:cs="Arial"/>
                <w:b/>
                <w:color w:val="000000" w:themeColor="text1"/>
                <w:sz w:val="28"/>
                <w:u w:val="single"/>
                <w:lang w:val="en-GB" w:eastAsia="en-GB"/>
              </w:rPr>
            </w:pP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FD5310" w14:textId="77777777" w:rsidR="004051A5" w:rsidRPr="0044755C" w:rsidRDefault="004051A5" w:rsidP="00E70ECF">
            <w:pPr>
              <w:jc w:val="center"/>
              <w:rPr>
                <w:rFonts w:ascii="Arial" w:hAnsi="Arial" w:cs="Arial"/>
                <w:b/>
                <w:color w:val="000000" w:themeColor="text1"/>
                <w:sz w:val="12"/>
                <w:szCs w:val="12"/>
                <w:lang w:val="en-GB" w:eastAsia="en-GB"/>
              </w:rPr>
            </w:pPr>
            <w:r w:rsidRPr="0044755C">
              <w:rPr>
                <w:rFonts w:ascii="Arial" w:hAnsi="Arial" w:cs="Arial"/>
                <w:b/>
                <w:color w:val="000000" w:themeColor="text1"/>
                <w:sz w:val="12"/>
                <w:szCs w:val="12"/>
                <w:lang w:val="en-GB" w:eastAsia="en-GB"/>
              </w:rPr>
              <w:t>AM</w:t>
            </w:r>
          </w:p>
        </w:tc>
        <w:tc>
          <w:tcPr>
            <w:tcW w:w="1077" w:type="dxa"/>
            <w:gridSpan w:val="2"/>
            <w:vMerge w:val="restart"/>
            <w:tcBorders>
              <w:top w:val="single" w:sz="4" w:space="0" w:color="auto"/>
              <w:left w:val="single" w:sz="4" w:space="0" w:color="auto"/>
              <w:bottom w:val="single" w:sz="4" w:space="0" w:color="auto"/>
              <w:right w:val="single" w:sz="4" w:space="0" w:color="auto"/>
            </w:tcBorders>
            <w:vAlign w:val="center"/>
          </w:tcPr>
          <w:p w14:paraId="7F686A9F" w14:textId="77777777" w:rsidR="004051A5" w:rsidRPr="0044755C" w:rsidRDefault="004051A5" w:rsidP="00E70ECF">
            <w:pPr>
              <w:jc w:val="center"/>
              <w:rPr>
                <w:rFonts w:ascii="Arial" w:hAnsi="Arial" w:cs="Arial"/>
                <w:b/>
                <w:color w:val="000000" w:themeColor="text1"/>
                <w:sz w:val="28"/>
                <w:u w:val="single"/>
                <w:lang w:val="en-GB" w:eastAsia="en-GB"/>
              </w:rPr>
            </w:pP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CF3F7C" w14:textId="77777777" w:rsidR="004051A5" w:rsidRPr="0044755C" w:rsidRDefault="004051A5" w:rsidP="00E70ECF">
            <w:pPr>
              <w:jc w:val="center"/>
              <w:rPr>
                <w:rFonts w:ascii="Arial" w:hAnsi="Arial" w:cs="Arial"/>
                <w:b/>
                <w:color w:val="000000" w:themeColor="text1"/>
                <w:sz w:val="12"/>
                <w:szCs w:val="12"/>
                <w:lang w:val="en-GB" w:eastAsia="en-GB"/>
              </w:rPr>
            </w:pPr>
            <w:r w:rsidRPr="0044755C">
              <w:rPr>
                <w:rFonts w:ascii="Arial" w:hAnsi="Arial" w:cs="Arial"/>
                <w:b/>
                <w:color w:val="000000" w:themeColor="text1"/>
                <w:sz w:val="12"/>
                <w:szCs w:val="12"/>
                <w:lang w:val="en-GB" w:eastAsia="en-GB"/>
              </w:rPr>
              <w:t>AM</w:t>
            </w:r>
          </w:p>
        </w:tc>
        <w:tc>
          <w:tcPr>
            <w:tcW w:w="3101" w:type="dxa"/>
            <w:gridSpan w:val="2"/>
            <w:vMerge w:val="restart"/>
            <w:tcBorders>
              <w:top w:val="single" w:sz="4" w:space="0" w:color="auto"/>
              <w:left w:val="single" w:sz="4" w:space="0" w:color="auto"/>
              <w:bottom w:val="single" w:sz="4" w:space="0" w:color="auto"/>
              <w:right w:val="single" w:sz="4" w:space="0" w:color="auto"/>
            </w:tcBorders>
          </w:tcPr>
          <w:p w14:paraId="20C35D47" w14:textId="77777777" w:rsidR="004051A5" w:rsidRPr="0044755C" w:rsidRDefault="004051A5" w:rsidP="00E70ECF">
            <w:pPr>
              <w:rPr>
                <w:rFonts w:ascii="Arial" w:hAnsi="Arial" w:cs="Arial"/>
                <w:b/>
                <w:color w:val="000000" w:themeColor="text1"/>
                <w:sz w:val="28"/>
                <w:u w:val="single"/>
                <w:lang w:val="en-GB" w:eastAsia="en-GB"/>
              </w:rPr>
            </w:pPr>
          </w:p>
        </w:tc>
      </w:tr>
      <w:tr w:rsidR="004051A5" w:rsidRPr="0044755C" w14:paraId="77A1A24A" w14:textId="77777777" w:rsidTr="00B14F6B">
        <w:trPr>
          <w:trHeight w:val="157"/>
        </w:trPr>
        <w:tc>
          <w:tcPr>
            <w:tcW w:w="1715" w:type="dxa"/>
            <w:vMerge/>
            <w:tcBorders>
              <w:top w:val="single" w:sz="4" w:space="0" w:color="auto"/>
              <w:left w:val="single" w:sz="4" w:space="0" w:color="auto"/>
              <w:bottom w:val="single" w:sz="4" w:space="0" w:color="auto"/>
              <w:right w:val="single" w:sz="4" w:space="0" w:color="auto"/>
            </w:tcBorders>
            <w:vAlign w:val="center"/>
            <w:hideMark/>
          </w:tcPr>
          <w:p w14:paraId="43D04E7C" w14:textId="77777777" w:rsidR="004051A5" w:rsidRPr="0044755C" w:rsidRDefault="004051A5" w:rsidP="00E70ECF">
            <w:pPr>
              <w:rPr>
                <w:rFonts w:ascii="Arial" w:hAnsi="Arial" w:cs="Arial"/>
                <w:b/>
                <w:color w:val="000000" w:themeColor="text1"/>
                <w:sz w:val="28"/>
                <w:u w:val="single"/>
                <w:lang w:val="en-GB" w:eastAsia="en-GB"/>
              </w:rPr>
            </w:pPr>
          </w:p>
        </w:tc>
        <w:tc>
          <w:tcPr>
            <w:tcW w:w="1082" w:type="dxa"/>
            <w:vMerge/>
            <w:tcBorders>
              <w:top w:val="single" w:sz="4" w:space="0" w:color="auto"/>
              <w:left w:val="single" w:sz="4" w:space="0" w:color="auto"/>
              <w:bottom w:val="single" w:sz="4" w:space="0" w:color="auto"/>
              <w:right w:val="single" w:sz="4" w:space="0" w:color="auto"/>
            </w:tcBorders>
            <w:vAlign w:val="center"/>
            <w:hideMark/>
          </w:tcPr>
          <w:p w14:paraId="295FCBDC" w14:textId="77777777" w:rsidR="004051A5" w:rsidRPr="0044755C" w:rsidRDefault="004051A5" w:rsidP="00E70ECF">
            <w:pPr>
              <w:rPr>
                <w:rFonts w:ascii="Arial" w:hAnsi="Arial" w:cs="Arial"/>
                <w:b/>
                <w:color w:val="000000" w:themeColor="text1"/>
                <w:sz w:val="18"/>
                <w:szCs w:val="18"/>
                <w:lang w:val="en-GB" w:eastAsia="en-GB"/>
              </w:rPr>
            </w:pPr>
          </w:p>
        </w:tc>
        <w:tc>
          <w:tcPr>
            <w:tcW w:w="1280" w:type="dxa"/>
            <w:vMerge/>
            <w:tcBorders>
              <w:top w:val="single" w:sz="4" w:space="0" w:color="auto"/>
              <w:left w:val="single" w:sz="4" w:space="0" w:color="auto"/>
              <w:bottom w:val="single" w:sz="4" w:space="0" w:color="auto"/>
              <w:right w:val="single" w:sz="4" w:space="0" w:color="auto"/>
            </w:tcBorders>
            <w:vAlign w:val="center"/>
            <w:hideMark/>
          </w:tcPr>
          <w:p w14:paraId="5B1C751C" w14:textId="77777777" w:rsidR="004051A5" w:rsidRPr="0044755C" w:rsidRDefault="004051A5" w:rsidP="00E70ECF">
            <w:pPr>
              <w:rPr>
                <w:rFonts w:ascii="Arial" w:hAnsi="Arial" w:cs="Arial"/>
                <w:color w:val="000000" w:themeColor="text1"/>
                <w:sz w:val="18"/>
                <w:szCs w:val="18"/>
                <w:lang w:val="en-GB" w:eastAsia="en-GB"/>
              </w:rPr>
            </w:pPr>
          </w:p>
        </w:tc>
        <w:tc>
          <w:tcPr>
            <w:tcW w:w="873" w:type="dxa"/>
            <w:vMerge/>
            <w:tcBorders>
              <w:top w:val="single" w:sz="4" w:space="0" w:color="auto"/>
              <w:left w:val="single" w:sz="4" w:space="0" w:color="auto"/>
              <w:bottom w:val="single" w:sz="4" w:space="0" w:color="auto"/>
              <w:right w:val="single" w:sz="4" w:space="0" w:color="auto"/>
            </w:tcBorders>
            <w:vAlign w:val="center"/>
            <w:hideMark/>
          </w:tcPr>
          <w:p w14:paraId="6DC5AA3B" w14:textId="77777777" w:rsidR="004051A5" w:rsidRPr="0044755C" w:rsidRDefault="004051A5" w:rsidP="00E70ECF">
            <w:pPr>
              <w:rPr>
                <w:rFonts w:ascii="Arial" w:hAnsi="Arial" w:cs="Arial"/>
                <w:b/>
                <w:color w:val="000000" w:themeColor="text1"/>
                <w:sz w:val="28"/>
                <w:u w:val="single"/>
                <w:lang w:val="en-GB" w:eastAsia="en-GB"/>
              </w:rPr>
            </w:pPr>
          </w:p>
        </w:tc>
        <w:tc>
          <w:tcPr>
            <w:tcW w:w="539" w:type="dxa"/>
            <w:tcBorders>
              <w:top w:val="single" w:sz="4" w:space="0" w:color="auto"/>
              <w:left w:val="single" w:sz="4" w:space="0" w:color="auto"/>
              <w:bottom w:val="single" w:sz="4" w:space="0" w:color="auto"/>
              <w:right w:val="single" w:sz="4" w:space="0" w:color="auto"/>
            </w:tcBorders>
            <w:vAlign w:val="center"/>
            <w:hideMark/>
          </w:tcPr>
          <w:p w14:paraId="53208B53" w14:textId="77777777" w:rsidR="004051A5" w:rsidRPr="0044755C" w:rsidRDefault="004051A5" w:rsidP="00E70ECF">
            <w:pPr>
              <w:jc w:val="center"/>
              <w:rPr>
                <w:rFonts w:ascii="Arial" w:hAnsi="Arial" w:cs="Arial"/>
                <w:b/>
                <w:color w:val="000000" w:themeColor="text1"/>
                <w:sz w:val="12"/>
                <w:szCs w:val="12"/>
                <w:lang w:val="en-GB" w:eastAsia="en-GB"/>
              </w:rPr>
            </w:pPr>
            <w:r w:rsidRPr="0044755C">
              <w:rPr>
                <w:rFonts w:ascii="Arial" w:hAnsi="Arial" w:cs="Arial"/>
                <w:b/>
                <w:color w:val="000000" w:themeColor="text1"/>
                <w:sz w:val="12"/>
                <w:szCs w:val="12"/>
                <w:lang w:val="en-GB" w:eastAsia="en-GB"/>
              </w:rPr>
              <w:t>PM</w:t>
            </w:r>
          </w:p>
        </w:tc>
        <w:tc>
          <w:tcPr>
            <w:tcW w:w="1077" w:type="dxa"/>
            <w:gridSpan w:val="2"/>
            <w:vMerge/>
            <w:tcBorders>
              <w:top w:val="single" w:sz="4" w:space="0" w:color="auto"/>
              <w:left w:val="single" w:sz="4" w:space="0" w:color="auto"/>
              <w:bottom w:val="single" w:sz="4" w:space="0" w:color="auto"/>
              <w:right w:val="single" w:sz="4" w:space="0" w:color="auto"/>
            </w:tcBorders>
            <w:vAlign w:val="center"/>
            <w:hideMark/>
          </w:tcPr>
          <w:p w14:paraId="228DCC97" w14:textId="77777777" w:rsidR="004051A5" w:rsidRPr="0044755C" w:rsidRDefault="004051A5" w:rsidP="00E70ECF">
            <w:pPr>
              <w:rPr>
                <w:rFonts w:ascii="Arial" w:hAnsi="Arial" w:cs="Arial"/>
                <w:b/>
                <w:color w:val="000000" w:themeColor="text1"/>
                <w:sz w:val="28"/>
                <w:u w:val="single"/>
                <w:lang w:val="en-GB" w:eastAsia="en-GB"/>
              </w:rPr>
            </w:pP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EE83BD" w14:textId="77777777" w:rsidR="004051A5" w:rsidRPr="0044755C" w:rsidRDefault="004051A5" w:rsidP="00E70ECF">
            <w:pPr>
              <w:jc w:val="center"/>
              <w:rPr>
                <w:rFonts w:ascii="Arial" w:hAnsi="Arial" w:cs="Arial"/>
                <w:b/>
                <w:color w:val="000000" w:themeColor="text1"/>
                <w:sz w:val="12"/>
                <w:szCs w:val="12"/>
                <w:lang w:val="en-GB" w:eastAsia="en-GB"/>
              </w:rPr>
            </w:pPr>
            <w:r w:rsidRPr="0044755C">
              <w:rPr>
                <w:rFonts w:ascii="Arial" w:hAnsi="Arial" w:cs="Arial"/>
                <w:b/>
                <w:color w:val="000000" w:themeColor="text1"/>
                <w:sz w:val="12"/>
                <w:szCs w:val="12"/>
                <w:lang w:val="en-GB" w:eastAsia="en-GB"/>
              </w:rPr>
              <w:t>PM</w:t>
            </w:r>
          </w:p>
        </w:tc>
        <w:tc>
          <w:tcPr>
            <w:tcW w:w="3101" w:type="dxa"/>
            <w:gridSpan w:val="2"/>
            <w:vMerge/>
            <w:tcBorders>
              <w:top w:val="single" w:sz="4" w:space="0" w:color="auto"/>
              <w:left w:val="single" w:sz="4" w:space="0" w:color="auto"/>
              <w:bottom w:val="single" w:sz="4" w:space="0" w:color="auto"/>
              <w:right w:val="single" w:sz="4" w:space="0" w:color="auto"/>
            </w:tcBorders>
            <w:vAlign w:val="center"/>
            <w:hideMark/>
          </w:tcPr>
          <w:p w14:paraId="3D40BD0E" w14:textId="77777777" w:rsidR="004051A5" w:rsidRPr="0044755C" w:rsidRDefault="004051A5" w:rsidP="00E70ECF">
            <w:pPr>
              <w:rPr>
                <w:rFonts w:ascii="Arial" w:hAnsi="Arial" w:cs="Arial"/>
                <w:b/>
                <w:color w:val="000000" w:themeColor="text1"/>
                <w:sz w:val="28"/>
                <w:u w:val="single"/>
                <w:lang w:val="en-GB" w:eastAsia="en-GB"/>
              </w:rPr>
            </w:pPr>
          </w:p>
        </w:tc>
      </w:tr>
      <w:tr w:rsidR="004051A5" w:rsidRPr="0044755C" w14:paraId="2D0B18E7" w14:textId="77777777" w:rsidTr="00B14F6B">
        <w:trPr>
          <w:trHeight w:val="158"/>
        </w:trPr>
        <w:tc>
          <w:tcPr>
            <w:tcW w:w="1715" w:type="dxa"/>
            <w:vMerge/>
            <w:tcBorders>
              <w:top w:val="single" w:sz="4" w:space="0" w:color="auto"/>
              <w:left w:val="single" w:sz="4" w:space="0" w:color="auto"/>
              <w:bottom w:val="single" w:sz="4" w:space="0" w:color="auto"/>
              <w:right w:val="single" w:sz="4" w:space="0" w:color="auto"/>
            </w:tcBorders>
            <w:vAlign w:val="center"/>
            <w:hideMark/>
          </w:tcPr>
          <w:p w14:paraId="0EDBF9C8" w14:textId="77777777" w:rsidR="004051A5" w:rsidRPr="0044755C" w:rsidRDefault="004051A5" w:rsidP="00E70ECF">
            <w:pPr>
              <w:rPr>
                <w:rFonts w:ascii="Arial" w:hAnsi="Arial" w:cs="Arial"/>
                <w:b/>
                <w:color w:val="000000" w:themeColor="text1"/>
                <w:sz w:val="28"/>
                <w:u w:val="single"/>
                <w:lang w:val="en-GB" w:eastAsia="en-GB"/>
              </w:rPr>
            </w:pPr>
          </w:p>
        </w:tc>
        <w:tc>
          <w:tcPr>
            <w:tcW w:w="1082" w:type="dxa"/>
            <w:vMerge/>
            <w:tcBorders>
              <w:top w:val="single" w:sz="4" w:space="0" w:color="auto"/>
              <w:left w:val="single" w:sz="4" w:space="0" w:color="auto"/>
              <w:bottom w:val="single" w:sz="4" w:space="0" w:color="auto"/>
              <w:right w:val="single" w:sz="4" w:space="0" w:color="auto"/>
            </w:tcBorders>
            <w:vAlign w:val="center"/>
            <w:hideMark/>
          </w:tcPr>
          <w:p w14:paraId="280A1BBD" w14:textId="77777777" w:rsidR="004051A5" w:rsidRPr="0044755C" w:rsidRDefault="004051A5" w:rsidP="00E70ECF">
            <w:pPr>
              <w:rPr>
                <w:rFonts w:ascii="Arial" w:hAnsi="Arial" w:cs="Arial"/>
                <w:b/>
                <w:color w:val="000000" w:themeColor="text1"/>
                <w:sz w:val="18"/>
                <w:szCs w:val="18"/>
                <w:lang w:val="en-GB" w:eastAsia="en-GB"/>
              </w:rPr>
            </w:pPr>
          </w:p>
        </w:tc>
        <w:tc>
          <w:tcPr>
            <w:tcW w:w="1280" w:type="dxa"/>
            <w:vMerge w:val="restart"/>
            <w:tcBorders>
              <w:top w:val="single" w:sz="4" w:space="0" w:color="auto"/>
              <w:left w:val="single" w:sz="4" w:space="0" w:color="auto"/>
              <w:bottom w:val="single" w:sz="4" w:space="0" w:color="auto"/>
              <w:right w:val="single" w:sz="4" w:space="0" w:color="auto"/>
            </w:tcBorders>
            <w:shd w:val="clear" w:color="auto" w:fill="F2DBDB"/>
            <w:vAlign w:val="center"/>
            <w:hideMark/>
          </w:tcPr>
          <w:p w14:paraId="26D6F056" w14:textId="77777777" w:rsidR="004051A5" w:rsidRPr="0044755C" w:rsidRDefault="004051A5" w:rsidP="00E70ECF">
            <w:pPr>
              <w:jc w:val="center"/>
              <w:rPr>
                <w:rFonts w:ascii="Arial" w:hAnsi="Arial" w:cs="Arial"/>
                <w:color w:val="000000" w:themeColor="text1"/>
                <w:sz w:val="18"/>
                <w:szCs w:val="18"/>
                <w:lang w:val="en-GB" w:eastAsia="en-GB"/>
              </w:rPr>
            </w:pPr>
            <w:r w:rsidRPr="0044755C">
              <w:rPr>
                <w:rFonts w:ascii="Arial" w:hAnsi="Arial" w:cs="Arial"/>
                <w:color w:val="000000" w:themeColor="text1"/>
                <w:sz w:val="18"/>
                <w:szCs w:val="18"/>
                <w:lang w:val="en-GB" w:eastAsia="en-GB"/>
              </w:rPr>
              <w:t>Saturday</w:t>
            </w:r>
          </w:p>
        </w:tc>
        <w:tc>
          <w:tcPr>
            <w:tcW w:w="873" w:type="dxa"/>
            <w:vMerge w:val="restart"/>
            <w:tcBorders>
              <w:top w:val="single" w:sz="4" w:space="0" w:color="auto"/>
              <w:left w:val="single" w:sz="4" w:space="0" w:color="auto"/>
              <w:bottom w:val="single" w:sz="4" w:space="0" w:color="auto"/>
              <w:right w:val="single" w:sz="4" w:space="0" w:color="auto"/>
            </w:tcBorders>
            <w:vAlign w:val="center"/>
          </w:tcPr>
          <w:p w14:paraId="1ECEE272" w14:textId="77777777" w:rsidR="004051A5" w:rsidRPr="0044755C" w:rsidRDefault="004051A5" w:rsidP="00E70ECF">
            <w:pPr>
              <w:jc w:val="center"/>
              <w:rPr>
                <w:rFonts w:ascii="Arial" w:hAnsi="Arial" w:cs="Arial"/>
                <w:b/>
                <w:color w:val="000000" w:themeColor="text1"/>
                <w:sz w:val="28"/>
                <w:u w:val="single"/>
                <w:lang w:val="en-GB" w:eastAsia="en-GB"/>
              </w:rPr>
            </w:pPr>
          </w:p>
        </w:tc>
        <w:tc>
          <w:tcPr>
            <w:tcW w:w="539" w:type="dxa"/>
            <w:tcBorders>
              <w:top w:val="single" w:sz="4" w:space="0" w:color="auto"/>
              <w:left w:val="single" w:sz="4" w:space="0" w:color="auto"/>
              <w:bottom w:val="single" w:sz="4" w:space="0" w:color="auto"/>
              <w:right w:val="single" w:sz="4" w:space="0" w:color="auto"/>
            </w:tcBorders>
            <w:vAlign w:val="center"/>
            <w:hideMark/>
          </w:tcPr>
          <w:p w14:paraId="01D1E2AB" w14:textId="77777777" w:rsidR="004051A5" w:rsidRPr="0044755C" w:rsidRDefault="004051A5" w:rsidP="00E70ECF">
            <w:pPr>
              <w:jc w:val="center"/>
              <w:rPr>
                <w:rFonts w:ascii="Arial" w:hAnsi="Arial" w:cs="Arial"/>
                <w:b/>
                <w:color w:val="000000" w:themeColor="text1"/>
                <w:sz w:val="12"/>
                <w:szCs w:val="12"/>
                <w:lang w:val="en-GB" w:eastAsia="en-GB"/>
              </w:rPr>
            </w:pPr>
            <w:r w:rsidRPr="0044755C">
              <w:rPr>
                <w:rFonts w:ascii="Arial" w:hAnsi="Arial" w:cs="Arial"/>
                <w:b/>
                <w:color w:val="000000" w:themeColor="text1"/>
                <w:sz w:val="12"/>
                <w:szCs w:val="12"/>
                <w:lang w:val="en-GB" w:eastAsia="en-GB"/>
              </w:rPr>
              <w:t>AM</w:t>
            </w:r>
          </w:p>
        </w:tc>
        <w:tc>
          <w:tcPr>
            <w:tcW w:w="1077" w:type="dxa"/>
            <w:gridSpan w:val="2"/>
            <w:vMerge w:val="restart"/>
            <w:tcBorders>
              <w:top w:val="single" w:sz="4" w:space="0" w:color="auto"/>
              <w:left w:val="single" w:sz="4" w:space="0" w:color="auto"/>
              <w:bottom w:val="single" w:sz="4" w:space="0" w:color="auto"/>
              <w:right w:val="single" w:sz="4" w:space="0" w:color="auto"/>
            </w:tcBorders>
            <w:vAlign w:val="center"/>
          </w:tcPr>
          <w:p w14:paraId="6BF176E3" w14:textId="77777777" w:rsidR="004051A5" w:rsidRPr="0044755C" w:rsidRDefault="004051A5" w:rsidP="00E70ECF">
            <w:pPr>
              <w:jc w:val="center"/>
              <w:rPr>
                <w:rFonts w:ascii="Arial" w:hAnsi="Arial" w:cs="Arial"/>
                <w:b/>
                <w:color w:val="000000" w:themeColor="text1"/>
                <w:sz w:val="28"/>
                <w:u w:val="single"/>
                <w:lang w:val="en-GB" w:eastAsia="en-GB"/>
              </w:rPr>
            </w:pPr>
          </w:p>
        </w:tc>
        <w:tc>
          <w:tcPr>
            <w:tcW w:w="539" w:type="dxa"/>
            <w:tcBorders>
              <w:top w:val="single" w:sz="4" w:space="0" w:color="auto"/>
              <w:left w:val="single" w:sz="4" w:space="0" w:color="auto"/>
              <w:bottom w:val="single" w:sz="4" w:space="0" w:color="auto"/>
              <w:right w:val="single" w:sz="4" w:space="0" w:color="auto"/>
            </w:tcBorders>
            <w:vAlign w:val="center"/>
            <w:hideMark/>
          </w:tcPr>
          <w:p w14:paraId="296AC839" w14:textId="77777777" w:rsidR="004051A5" w:rsidRPr="0044755C" w:rsidRDefault="004051A5" w:rsidP="00E70ECF">
            <w:pPr>
              <w:jc w:val="center"/>
              <w:rPr>
                <w:rFonts w:ascii="Arial" w:hAnsi="Arial" w:cs="Arial"/>
                <w:b/>
                <w:color w:val="000000" w:themeColor="text1"/>
                <w:sz w:val="12"/>
                <w:szCs w:val="12"/>
                <w:lang w:val="en-GB" w:eastAsia="en-GB"/>
              </w:rPr>
            </w:pPr>
            <w:r w:rsidRPr="0044755C">
              <w:rPr>
                <w:rFonts w:ascii="Arial" w:hAnsi="Arial" w:cs="Arial"/>
                <w:b/>
                <w:color w:val="000000" w:themeColor="text1"/>
                <w:sz w:val="12"/>
                <w:szCs w:val="12"/>
                <w:lang w:val="en-GB" w:eastAsia="en-GB"/>
              </w:rPr>
              <w:t>AM</w:t>
            </w:r>
          </w:p>
        </w:tc>
        <w:tc>
          <w:tcPr>
            <w:tcW w:w="3101" w:type="dxa"/>
            <w:gridSpan w:val="2"/>
            <w:vMerge w:val="restart"/>
            <w:tcBorders>
              <w:top w:val="single" w:sz="4" w:space="0" w:color="auto"/>
              <w:left w:val="single" w:sz="4" w:space="0" w:color="auto"/>
              <w:bottom w:val="single" w:sz="4" w:space="0" w:color="auto"/>
              <w:right w:val="single" w:sz="4" w:space="0" w:color="auto"/>
            </w:tcBorders>
          </w:tcPr>
          <w:p w14:paraId="008FF087" w14:textId="77777777" w:rsidR="004051A5" w:rsidRPr="0044755C" w:rsidRDefault="004051A5" w:rsidP="00E70ECF">
            <w:pPr>
              <w:jc w:val="center"/>
              <w:rPr>
                <w:rFonts w:ascii="Arial" w:hAnsi="Arial" w:cs="Arial"/>
                <w:b/>
                <w:color w:val="000000" w:themeColor="text1"/>
                <w:sz w:val="28"/>
                <w:u w:val="single"/>
                <w:lang w:val="en-GB" w:eastAsia="en-GB"/>
              </w:rPr>
            </w:pPr>
          </w:p>
        </w:tc>
      </w:tr>
      <w:tr w:rsidR="004051A5" w:rsidRPr="0044755C" w14:paraId="443CEB7B" w14:textId="77777777" w:rsidTr="00B14F6B">
        <w:trPr>
          <w:trHeight w:val="157"/>
        </w:trPr>
        <w:tc>
          <w:tcPr>
            <w:tcW w:w="1715" w:type="dxa"/>
            <w:vMerge/>
            <w:tcBorders>
              <w:top w:val="single" w:sz="4" w:space="0" w:color="auto"/>
              <w:left w:val="single" w:sz="4" w:space="0" w:color="auto"/>
              <w:bottom w:val="single" w:sz="4" w:space="0" w:color="auto"/>
              <w:right w:val="single" w:sz="4" w:space="0" w:color="auto"/>
            </w:tcBorders>
            <w:vAlign w:val="center"/>
            <w:hideMark/>
          </w:tcPr>
          <w:p w14:paraId="1DC70FB1" w14:textId="77777777" w:rsidR="004051A5" w:rsidRPr="0044755C" w:rsidRDefault="004051A5" w:rsidP="00E70ECF">
            <w:pPr>
              <w:rPr>
                <w:rFonts w:ascii="Arial" w:hAnsi="Arial" w:cs="Arial"/>
                <w:b/>
                <w:color w:val="000000" w:themeColor="text1"/>
                <w:sz w:val="28"/>
                <w:u w:val="single"/>
                <w:lang w:val="en-GB" w:eastAsia="en-GB"/>
              </w:rPr>
            </w:pPr>
          </w:p>
        </w:tc>
        <w:tc>
          <w:tcPr>
            <w:tcW w:w="1082" w:type="dxa"/>
            <w:vMerge/>
            <w:tcBorders>
              <w:top w:val="single" w:sz="4" w:space="0" w:color="auto"/>
              <w:left w:val="single" w:sz="4" w:space="0" w:color="auto"/>
              <w:bottom w:val="single" w:sz="4" w:space="0" w:color="auto"/>
              <w:right w:val="single" w:sz="4" w:space="0" w:color="auto"/>
            </w:tcBorders>
            <w:vAlign w:val="center"/>
            <w:hideMark/>
          </w:tcPr>
          <w:p w14:paraId="78B1BA00" w14:textId="77777777" w:rsidR="004051A5" w:rsidRPr="0044755C" w:rsidRDefault="004051A5" w:rsidP="00E70ECF">
            <w:pPr>
              <w:rPr>
                <w:rFonts w:ascii="Arial" w:hAnsi="Arial" w:cs="Arial"/>
                <w:b/>
                <w:color w:val="000000" w:themeColor="text1"/>
                <w:sz w:val="18"/>
                <w:szCs w:val="18"/>
                <w:lang w:val="en-GB" w:eastAsia="en-GB"/>
              </w:rPr>
            </w:pPr>
          </w:p>
        </w:tc>
        <w:tc>
          <w:tcPr>
            <w:tcW w:w="1280" w:type="dxa"/>
            <w:vMerge/>
            <w:tcBorders>
              <w:top w:val="single" w:sz="4" w:space="0" w:color="auto"/>
              <w:left w:val="single" w:sz="4" w:space="0" w:color="auto"/>
              <w:bottom w:val="single" w:sz="4" w:space="0" w:color="auto"/>
              <w:right w:val="single" w:sz="4" w:space="0" w:color="auto"/>
            </w:tcBorders>
            <w:vAlign w:val="center"/>
            <w:hideMark/>
          </w:tcPr>
          <w:p w14:paraId="55397923" w14:textId="77777777" w:rsidR="004051A5" w:rsidRPr="0044755C" w:rsidRDefault="004051A5" w:rsidP="00E70ECF">
            <w:pPr>
              <w:rPr>
                <w:rFonts w:ascii="Arial" w:hAnsi="Arial" w:cs="Arial"/>
                <w:color w:val="000000" w:themeColor="text1"/>
                <w:sz w:val="18"/>
                <w:szCs w:val="18"/>
                <w:lang w:val="en-GB" w:eastAsia="en-GB"/>
              </w:rPr>
            </w:pPr>
          </w:p>
        </w:tc>
        <w:tc>
          <w:tcPr>
            <w:tcW w:w="873" w:type="dxa"/>
            <w:vMerge/>
            <w:tcBorders>
              <w:top w:val="single" w:sz="4" w:space="0" w:color="auto"/>
              <w:left w:val="single" w:sz="4" w:space="0" w:color="auto"/>
              <w:bottom w:val="single" w:sz="4" w:space="0" w:color="auto"/>
              <w:right w:val="single" w:sz="4" w:space="0" w:color="auto"/>
            </w:tcBorders>
            <w:vAlign w:val="center"/>
            <w:hideMark/>
          </w:tcPr>
          <w:p w14:paraId="18E921F0" w14:textId="77777777" w:rsidR="004051A5" w:rsidRPr="0044755C" w:rsidRDefault="004051A5" w:rsidP="00E70ECF">
            <w:pPr>
              <w:rPr>
                <w:rFonts w:ascii="Arial" w:hAnsi="Arial" w:cs="Arial"/>
                <w:b/>
                <w:color w:val="000000" w:themeColor="text1"/>
                <w:sz w:val="28"/>
                <w:u w:val="single"/>
                <w:lang w:val="en-GB" w:eastAsia="en-GB"/>
              </w:rPr>
            </w:pPr>
          </w:p>
        </w:tc>
        <w:tc>
          <w:tcPr>
            <w:tcW w:w="539" w:type="dxa"/>
            <w:tcBorders>
              <w:top w:val="single" w:sz="4" w:space="0" w:color="auto"/>
              <w:left w:val="single" w:sz="4" w:space="0" w:color="auto"/>
              <w:bottom w:val="single" w:sz="4" w:space="0" w:color="auto"/>
              <w:right w:val="single" w:sz="4" w:space="0" w:color="auto"/>
            </w:tcBorders>
            <w:vAlign w:val="center"/>
            <w:hideMark/>
          </w:tcPr>
          <w:p w14:paraId="42C7AF15" w14:textId="77777777" w:rsidR="004051A5" w:rsidRPr="0044755C" w:rsidRDefault="004051A5" w:rsidP="00E70ECF">
            <w:pPr>
              <w:jc w:val="center"/>
              <w:rPr>
                <w:rFonts w:ascii="Arial" w:hAnsi="Arial" w:cs="Arial"/>
                <w:b/>
                <w:color w:val="000000" w:themeColor="text1"/>
                <w:sz w:val="12"/>
                <w:szCs w:val="12"/>
                <w:lang w:val="en-GB" w:eastAsia="en-GB"/>
              </w:rPr>
            </w:pPr>
            <w:r w:rsidRPr="0044755C">
              <w:rPr>
                <w:rFonts w:ascii="Arial" w:hAnsi="Arial" w:cs="Arial"/>
                <w:b/>
                <w:color w:val="000000" w:themeColor="text1"/>
                <w:sz w:val="12"/>
                <w:szCs w:val="12"/>
                <w:lang w:val="en-GB" w:eastAsia="en-GB"/>
              </w:rPr>
              <w:t>PM</w:t>
            </w:r>
          </w:p>
        </w:tc>
        <w:tc>
          <w:tcPr>
            <w:tcW w:w="1077" w:type="dxa"/>
            <w:gridSpan w:val="2"/>
            <w:vMerge/>
            <w:tcBorders>
              <w:top w:val="single" w:sz="4" w:space="0" w:color="auto"/>
              <w:left w:val="single" w:sz="4" w:space="0" w:color="auto"/>
              <w:bottom w:val="single" w:sz="4" w:space="0" w:color="auto"/>
              <w:right w:val="single" w:sz="4" w:space="0" w:color="auto"/>
            </w:tcBorders>
            <w:vAlign w:val="center"/>
            <w:hideMark/>
          </w:tcPr>
          <w:p w14:paraId="019489A1" w14:textId="77777777" w:rsidR="004051A5" w:rsidRPr="0044755C" w:rsidRDefault="004051A5" w:rsidP="00E70ECF">
            <w:pPr>
              <w:rPr>
                <w:rFonts w:ascii="Arial" w:hAnsi="Arial" w:cs="Arial"/>
                <w:b/>
                <w:color w:val="000000" w:themeColor="text1"/>
                <w:sz w:val="28"/>
                <w:u w:val="single"/>
                <w:lang w:val="en-GB" w:eastAsia="en-GB"/>
              </w:rPr>
            </w:pPr>
          </w:p>
        </w:tc>
        <w:tc>
          <w:tcPr>
            <w:tcW w:w="539" w:type="dxa"/>
            <w:tcBorders>
              <w:top w:val="single" w:sz="4" w:space="0" w:color="auto"/>
              <w:left w:val="single" w:sz="4" w:space="0" w:color="auto"/>
              <w:bottom w:val="single" w:sz="4" w:space="0" w:color="auto"/>
              <w:right w:val="single" w:sz="4" w:space="0" w:color="auto"/>
            </w:tcBorders>
            <w:vAlign w:val="center"/>
            <w:hideMark/>
          </w:tcPr>
          <w:p w14:paraId="3A70A687" w14:textId="77777777" w:rsidR="004051A5" w:rsidRPr="0044755C" w:rsidRDefault="004051A5" w:rsidP="00E70ECF">
            <w:pPr>
              <w:jc w:val="center"/>
              <w:rPr>
                <w:rFonts w:ascii="Arial" w:hAnsi="Arial" w:cs="Arial"/>
                <w:b/>
                <w:color w:val="000000" w:themeColor="text1"/>
                <w:sz w:val="12"/>
                <w:szCs w:val="12"/>
                <w:lang w:val="en-GB" w:eastAsia="en-GB"/>
              </w:rPr>
            </w:pPr>
            <w:r w:rsidRPr="0044755C">
              <w:rPr>
                <w:rFonts w:ascii="Arial" w:hAnsi="Arial" w:cs="Arial"/>
                <w:b/>
                <w:color w:val="000000" w:themeColor="text1"/>
                <w:sz w:val="12"/>
                <w:szCs w:val="12"/>
                <w:lang w:val="en-GB" w:eastAsia="en-GB"/>
              </w:rPr>
              <w:t>PM</w:t>
            </w:r>
          </w:p>
        </w:tc>
        <w:tc>
          <w:tcPr>
            <w:tcW w:w="3101" w:type="dxa"/>
            <w:gridSpan w:val="2"/>
            <w:vMerge/>
            <w:tcBorders>
              <w:top w:val="single" w:sz="4" w:space="0" w:color="auto"/>
              <w:left w:val="single" w:sz="4" w:space="0" w:color="auto"/>
              <w:bottom w:val="single" w:sz="4" w:space="0" w:color="auto"/>
              <w:right w:val="single" w:sz="4" w:space="0" w:color="auto"/>
            </w:tcBorders>
            <w:vAlign w:val="center"/>
            <w:hideMark/>
          </w:tcPr>
          <w:p w14:paraId="0EB15600" w14:textId="77777777" w:rsidR="004051A5" w:rsidRPr="0044755C" w:rsidRDefault="004051A5" w:rsidP="00E70ECF">
            <w:pPr>
              <w:rPr>
                <w:rFonts w:ascii="Arial" w:hAnsi="Arial" w:cs="Arial"/>
                <w:b/>
                <w:color w:val="000000" w:themeColor="text1"/>
                <w:sz w:val="28"/>
                <w:u w:val="single"/>
                <w:lang w:val="en-GB" w:eastAsia="en-GB"/>
              </w:rPr>
            </w:pPr>
          </w:p>
        </w:tc>
      </w:tr>
    </w:tbl>
    <w:p w14:paraId="7022B156" w14:textId="77777777" w:rsidR="004051A5" w:rsidRPr="0044755C" w:rsidRDefault="004051A5" w:rsidP="004051A5">
      <w:pPr>
        <w:rPr>
          <w:rFonts w:ascii="Arial" w:hAnsi="Arial" w:cs="Arial"/>
          <w:b/>
          <w:color w:val="000000" w:themeColor="text1"/>
          <w:sz w:val="28"/>
          <w:u w:val="single"/>
        </w:rPr>
      </w:pPr>
    </w:p>
    <w:p w14:paraId="7DFA2068" w14:textId="77777777" w:rsidR="004051A5" w:rsidRPr="0044755C" w:rsidRDefault="004051A5" w:rsidP="004051A5">
      <w:pPr>
        <w:rPr>
          <w:rFonts w:ascii="Arial" w:hAnsi="Arial" w:cs="Arial"/>
          <w:b/>
          <w:color w:val="000000" w:themeColor="text1"/>
          <w:sz w:val="28"/>
          <w:u w:val="single"/>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803"/>
        <w:gridCol w:w="1185"/>
        <w:gridCol w:w="501"/>
        <w:gridCol w:w="622"/>
        <w:gridCol w:w="4907"/>
        <w:gridCol w:w="1368"/>
        <w:gridCol w:w="33"/>
      </w:tblGrid>
      <w:tr w:rsidR="004051A5" w:rsidRPr="0044755C" w14:paraId="0BC22A08" w14:textId="77777777" w:rsidTr="00CB3BB9">
        <w:trPr>
          <w:gridAfter w:val="1"/>
          <w:wAfter w:w="33" w:type="dxa"/>
          <w:trHeight w:val="107"/>
        </w:trPr>
        <w:tc>
          <w:tcPr>
            <w:tcW w:w="1590" w:type="dxa"/>
            <w:gridSpan w:val="2"/>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7FBA32D5" w14:textId="77777777" w:rsidR="004051A5" w:rsidRPr="0044755C" w:rsidRDefault="004051A5" w:rsidP="00E70ECF">
            <w:pPr>
              <w:rPr>
                <w:rFonts w:ascii="Arial" w:hAnsi="Arial" w:cs="Arial"/>
                <w:color w:val="000000" w:themeColor="text1"/>
                <w:lang w:val="en-GB" w:eastAsia="en-GB"/>
              </w:rPr>
            </w:pPr>
            <w:r w:rsidRPr="0044755C">
              <w:rPr>
                <w:rFonts w:ascii="Arial" w:hAnsi="Arial" w:cs="Arial"/>
                <w:b/>
                <w:color w:val="000000" w:themeColor="text1"/>
                <w:sz w:val="20"/>
                <w:szCs w:val="20"/>
                <w:shd w:val="clear" w:color="auto" w:fill="D9D9D9"/>
                <w:lang w:val="en-GB" w:eastAsia="en-GB"/>
              </w:rPr>
              <w:t>TEXT BOOK(s) INFORMATION</w:t>
            </w:r>
          </w:p>
        </w:tc>
        <w:tc>
          <w:tcPr>
            <w:tcW w:w="2308" w:type="dxa"/>
            <w:gridSpan w:val="3"/>
            <w:vMerge w:val="restart"/>
            <w:tcBorders>
              <w:top w:val="single" w:sz="4" w:space="0" w:color="auto"/>
              <w:left w:val="single" w:sz="4" w:space="0" w:color="auto"/>
              <w:bottom w:val="single" w:sz="4" w:space="0" w:color="auto"/>
              <w:right w:val="single" w:sz="4" w:space="0" w:color="auto"/>
            </w:tcBorders>
            <w:shd w:val="clear" w:color="auto" w:fill="E5B8B7"/>
            <w:vAlign w:val="center"/>
            <w:hideMark/>
          </w:tcPr>
          <w:p w14:paraId="253D1BBA" w14:textId="77777777" w:rsidR="004051A5" w:rsidRPr="0044755C" w:rsidRDefault="004051A5" w:rsidP="00E70ECF">
            <w:pPr>
              <w:jc w:val="center"/>
              <w:rPr>
                <w:rFonts w:ascii="Arial" w:hAnsi="Arial" w:cs="Arial"/>
                <w:b/>
                <w:color w:val="000000" w:themeColor="text1"/>
                <w:sz w:val="18"/>
                <w:szCs w:val="18"/>
                <w:lang w:val="en-GB" w:eastAsia="en-GB"/>
              </w:rPr>
            </w:pPr>
            <w:r w:rsidRPr="0044755C">
              <w:rPr>
                <w:rFonts w:ascii="Arial" w:hAnsi="Arial" w:cs="Arial"/>
                <w:b/>
                <w:color w:val="000000" w:themeColor="text1"/>
                <w:sz w:val="18"/>
                <w:szCs w:val="18"/>
                <w:lang w:val="en-GB" w:eastAsia="en-GB"/>
              </w:rPr>
              <w:t>Title of Book</w:t>
            </w:r>
          </w:p>
        </w:tc>
        <w:tc>
          <w:tcPr>
            <w:tcW w:w="4907" w:type="dxa"/>
            <w:vMerge w:val="restart"/>
            <w:tcBorders>
              <w:top w:val="single" w:sz="4" w:space="0" w:color="auto"/>
              <w:left w:val="single" w:sz="4" w:space="0" w:color="auto"/>
              <w:bottom w:val="single" w:sz="4" w:space="0" w:color="auto"/>
              <w:right w:val="single" w:sz="4" w:space="0" w:color="auto"/>
            </w:tcBorders>
            <w:vAlign w:val="center"/>
            <w:hideMark/>
          </w:tcPr>
          <w:p w14:paraId="345D7C46" w14:textId="77777777" w:rsidR="004051A5" w:rsidRPr="0044755C" w:rsidRDefault="004051A5" w:rsidP="00E70ECF">
            <w:pPr>
              <w:rPr>
                <w:color w:val="000000" w:themeColor="text1"/>
                <w:lang w:eastAsia="en-GB"/>
              </w:rPr>
            </w:pPr>
            <w:r w:rsidRPr="0044755C">
              <w:rPr>
                <w:color w:val="000000" w:themeColor="text1"/>
                <w:lang w:eastAsia="en-GB"/>
              </w:rPr>
              <w:t>Financial and Managerial Accounting (International Edition)</w:t>
            </w:r>
          </w:p>
        </w:tc>
        <w:tc>
          <w:tcPr>
            <w:tcW w:w="1368" w:type="dxa"/>
            <w:tcBorders>
              <w:top w:val="single" w:sz="4" w:space="0" w:color="auto"/>
              <w:left w:val="single" w:sz="4" w:space="0" w:color="auto"/>
              <w:bottom w:val="single" w:sz="4" w:space="0" w:color="auto"/>
              <w:right w:val="single" w:sz="4" w:space="0" w:color="auto"/>
            </w:tcBorders>
            <w:shd w:val="clear" w:color="auto" w:fill="E5B8B7"/>
            <w:hideMark/>
          </w:tcPr>
          <w:p w14:paraId="01754AC5" w14:textId="77777777" w:rsidR="004051A5" w:rsidRPr="0044755C" w:rsidRDefault="004051A5" w:rsidP="00E70ECF">
            <w:pPr>
              <w:jc w:val="center"/>
              <w:rPr>
                <w:rFonts w:ascii="Arial" w:hAnsi="Arial" w:cs="Arial"/>
                <w:b/>
                <w:color w:val="000000" w:themeColor="text1"/>
                <w:sz w:val="18"/>
                <w:szCs w:val="18"/>
                <w:lang w:val="en-GB" w:eastAsia="en-GB"/>
              </w:rPr>
            </w:pPr>
            <w:r w:rsidRPr="0044755C">
              <w:rPr>
                <w:rFonts w:ascii="Arial" w:hAnsi="Arial" w:cs="Arial"/>
                <w:b/>
                <w:color w:val="000000" w:themeColor="text1"/>
                <w:sz w:val="18"/>
                <w:szCs w:val="18"/>
                <w:lang w:val="en-GB" w:eastAsia="en-GB"/>
              </w:rPr>
              <w:t>Edition</w:t>
            </w:r>
          </w:p>
        </w:tc>
      </w:tr>
      <w:tr w:rsidR="004051A5" w:rsidRPr="0044755C" w14:paraId="4289FEAA" w14:textId="77777777" w:rsidTr="00CB3BB9">
        <w:trPr>
          <w:gridAfter w:val="1"/>
          <w:wAfter w:w="33" w:type="dxa"/>
          <w:trHeight w:val="170"/>
        </w:trPr>
        <w:tc>
          <w:tcPr>
            <w:tcW w:w="1590" w:type="dxa"/>
            <w:gridSpan w:val="2"/>
            <w:vMerge/>
            <w:tcBorders>
              <w:top w:val="single" w:sz="4" w:space="0" w:color="auto"/>
              <w:left w:val="single" w:sz="4" w:space="0" w:color="auto"/>
              <w:bottom w:val="single" w:sz="4" w:space="0" w:color="auto"/>
              <w:right w:val="single" w:sz="4" w:space="0" w:color="auto"/>
            </w:tcBorders>
            <w:vAlign w:val="center"/>
            <w:hideMark/>
          </w:tcPr>
          <w:p w14:paraId="32D32CCE" w14:textId="77777777" w:rsidR="004051A5" w:rsidRPr="0044755C" w:rsidRDefault="004051A5" w:rsidP="00E70ECF">
            <w:pPr>
              <w:rPr>
                <w:rFonts w:ascii="Arial" w:hAnsi="Arial" w:cs="Arial"/>
                <w:color w:val="000000" w:themeColor="text1"/>
                <w:lang w:val="en-GB" w:eastAsia="en-GB"/>
              </w:rPr>
            </w:pPr>
          </w:p>
        </w:tc>
        <w:tc>
          <w:tcPr>
            <w:tcW w:w="2308" w:type="dxa"/>
            <w:gridSpan w:val="3"/>
            <w:vMerge/>
            <w:tcBorders>
              <w:top w:val="single" w:sz="4" w:space="0" w:color="auto"/>
              <w:left w:val="single" w:sz="4" w:space="0" w:color="auto"/>
              <w:bottom w:val="single" w:sz="4" w:space="0" w:color="auto"/>
              <w:right w:val="single" w:sz="4" w:space="0" w:color="auto"/>
            </w:tcBorders>
            <w:vAlign w:val="center"/>
            <w:hideMark/>
          </w:tcPr>
          <w:p w14:paraId="6A6AAD24" w14:textId="77777777" w:rsidR="004051A5" w:rsidRPr="0044755C" w:rsidRDefault="004051A5" w:rsidP="00E70ECF">
            <w:pPr>
              <w:rPr>
                <w:rFonts w:ascii="Arial" w:hAnsi="Arial" w:cs="Arial"/>
                <w:b/>
                <w:color w:val="000000" w:themeColor="text1"/>
                <w:sz w:val="18"/>
                <w:szCs w:val="18"/>
                <w:lang w:val="en-GB" w:eastAsia="en-GB"/>
              </w:rPr>
            </w:pPr>
          </w:p>
        </w:tc>
        <w:tc>
          <w:tcPr>
            <w:tcW w:w="4907" w:type="dxa"/>
            <w:vMerge/>
            <w:tcBorders>
              <w:top w:val="single" w:sz="4" w:space="0" w:color="auto"/>
              <w:left w:val="single" w:sz="4" w:space="0" w:color="auto"/>
              <w:bottom w:val="single" w:sz="4" w:space="0" w:color="auto"/>
              <w:right w:val="single" w:sz="4" w:space="0" w:color="auto"/>
            </w:tcBorders>
            <w:vAlign w:val="center"/>
            <w:hideMark/>
          </w:tcPr>
          <w:p w14:paraId="19813F85" w14:textId="77777777" w:rsidR="004051A5" w:rsidRPr="0044755C" w:rsidRDefault="004051A5" w:rsidP="00E70ECF">
            <w:pPr>
              <w:rPr>
                <w:rFonts w:ascii="Arial" w:hAnsi="Arial" w:cs="Arial"/>
                <w:color w:val="000000" w:themeColor="text1"/>
                <w:sz w:val="28"/>
                <w:u w:val="single"/>
                <w:lang w:val="en-GB" w:eastAsia="en-GB"/>
              </w:rPr>
            </w:pPr>
          </w:p>
        </w:tc>
        <w:tc>
          <w:tcPr>
            <w:tcW w:w="1368" w:type="dxa"/>
            <w:tcBorders>
              <w:top w:val="single" w:sz="4" w:space="0" w:color="auto"/>
              <w:left w:val="single" w:sz="4" w:space="0" w:color="auto"/>
              <w:bottom w:val="single" w:sz="4" w:space="0" w:color="auto"/>
              <w:right w:val="single" w:sz="4" w:space="0" w:color="auto"/>
            </w:tcBorders>
            <w:hideMark/>
          </w:tcPr>
          <w:p w14:paraId="0E6E8FA9" w14:textId="77777777" w:rsidR="004051A5" w:rsidRPr="0044755C" w:rsidRDefault="00401EE1" w:rsidP="00E70ECF">
            <w:pPr>
              <w:jc w:val="center"/>
              <w:rPr>
                <w:rFonts w:ascii="Arial" w:hAnsi="Arial" w:cs="Arial"/>
                <w:color w:val="000000" w:themeColor="text1"/>
                <w:sz w:val="20"/>
                <w:lang w:val="en-GB" w:eastAsia="en-GB"/>
              </w:rPr>
            </w:pPr>
            <w:r>
              <w:rPr>
                <w:rFonts w:ascii="Arial" w:hAnsi="Arial" w:cs="Arial"/>
                <w:color w:val="000000" w:themeColor="text1"/>
                <w:sz w:val="20"/>
                <w:lang w:val="en-GB" w:eastAsia="en-GB"/>
              </w:rPr>
              <w:t>Latest</w:t>
            </w:r>
          </w:p>
        </w:tc>
      </w:tr>
      <w:tr w:rsidR="004051A5" w:rsidRPr="0044755C" w14:paraId="3217DE60" w14:textId="77777777" w:rsidTr="00CB3BB9">
        <w:trPr>
          <w:gridAfter w:val="1"/>
          <w:wAfter w:w="33" w:type="dxa"/>
          <w:trHeight w:val="287"/>
        </w:trPr>
        <w:tc>
          <w:tcPr>
            <w:tcW w:w="1590" w:type="dxa"/>
            <w:gridSpan w:val="2"/>
            <w:vMerge/>
            <w:tcBorders>
              <w:top w:val="single" w:sz="4" w:space="0" w:color="auto"/>
              <w:left w:val="single" w:sz="4" w:space="0" w:color="auto"/>
              <w:bottom w:val="single" w:sz="4" w:space="0" w:color="auto"/>
              <w:right w:val="single" w:sz="4" w:space="0" w:color="auto"/>
            </w:tcBorders>
            <w:vAlign w:val="center"/>
            <w:hideMark/>
          </w:tcPr>
          <w:p w14:paraId="42FBA968" w14:textId="77777777" w:rsidR="004051A5" w:rsidRPr="0044755C" w:rsidRDefault="004051A5" w:rsidP="00E70ECF">
            <w:pPr>
              <w:rPr>
                <w:rFonts w:ascii="Arial" w:hAnsi="Arial" w:cs="Arial"/>
                <w:color w:val="000000" w:themeColor="text1"/>
                <w:lang w:val="en-GB" w:eastAsia="en-GB"/>
              </w:rPr>
            </w:pPr>
          </w:p>
        </w:tc>
        <w:tc>
          <w:tcPr>
            <w:tcW w:w="2308" w:type="dxa"/>
            <w:gridSpan w:val="3"/>
            <w:tcBorders>
              <w:top w:val="single" w:sz="4" w:space="0" w:color="auto"/>
              <w:left w:val="single" w:sz="4" w:space="0" w:color="auto"/>
              <w:bottom w:val="single" w:sz="4" w:space="0" w:color="auto"/>
              <w:right w:val="single" w:sz="4" w:space="0" w:color="auto"/>
            </w:tcBorders>
            <w:shd w:val="clear" w:color="auto" w:fill="E5B8B7"/>
            <w:vAlign w:val="center"/>
            <w:hideMark/>
          </w:tcPr>
          <w:p w14:paraId="4B9ED8F7" w14:textId="77777777" w:rsidR="004051A5" w:rsidRPr="0044755C" w:rsidRDefault="004051A5" w:rsidP="00E70ECF">
            <w:pPr>
              <w:jc w:val="center"/>
              <w:rPr>
                <w:rFonts w:ascii="Arial" w:hAnsi="Arial" w:cs="Arial"/>
                <w:b/>
                <w:color w:val="000000" w:themeColor="text1"/>
                <w:sz w:val="18"/>
                <w:szCs w:val="18"/>
                <w:lang w:val="en-GB" w:eastAsia="en-GB"/>
              </w:rPr>
            </w:pPr>
            <w:r w:rsidRPr="0044755C">
              <w:rPr>
                <w:rFonts w:ascii="Arial" w:hAnsi="Arial" w:cs="Arial"/>
                <w:b/>
                <w:color w:val="000000" w:themeColor="text1"/>
                <w:sz w:val="18"/>
                <w:szCs w:val="18"/>
                <w:lang w:val="en-GB" w:eastAsia="en-GB"/>
              </w:rPr>
              <w:t>Author(s)</w:t>
            </w:r>
          </w:p>
        </w:tc>
        <w:tc>
          <w:tcPr>
            <w:tcW w:w="6275" w:type="dxa"/>
            <w:gridSpan w:val="2"/>
            <w:tcBorders>
              <w:top w:val="single" w:sz="4" w:space="0" w:color="auto"/>
              <w:left w:val="single" w:sz="4" w:space="0" w:color="auto"/>
              <w:bottom w:val="single" w:sz="4" w:space="0" w:color="auto"/>
              <w:right w:val="single" w:sz="4" w:space="0" w:color="auto"/>
            </w:tcBorders>
            <w:vAlign w:val="center"/>
            <w:hideMark/>
          </w:tcPr>
          <w:p w14:paraId="27F661EF" w14:textId="77777777" w:rsidR="004051A5" w:rsidRPr="0044755C" w:rsidRDefault="004051A5" w:rsidP="00E70ECF">
            <w:pPr>
              <w:rPr>
                <w:color w:val="000000" w:themeColor="text1"/>
                <w:lang w:eastAsia="en-GB"/>
              </w:rPr>
            </w:pPr>
            <w:r w:rsidRPr="0044755C">
              <w:rPr>
                <w:color w:val="000000" w:themeColor="text1"/>
                <w:lang w:eastAsia="en-GB"/>
              </w:rPr>
              <w:t xml:space="preserve">Jan R. Williams, Susan F. Haka and Mark S. </w:t>
            </w:r>
            <w:proofErr w:type="spellStart"/>
            <w:r w:rsidRPr="0044755C">
              <w:rPr>
                <w:color w:val="000000" w:themeColor="text1"/>
                <w:lang w:eastAsia="en-GB"/>
              </w:rPr>
              <w:t>Bettner</w:t>
            </w:r>
            <w:proofErr w:type="spellEnd"/>
          </w:p>
        </w:tc>
      </w:tr>
      <w:tr w:rsidR="004051A5" w:rsidRPr="0044755C" w14:paraId="286584BC" w14:textId="77777777" w:rsidTr="00CB3BB9">
        <w:trPr>
          <w:gridAfter w:val="1"/>
          <w:wAfter w:w="33" w:type="dxa"/>
          <w:trHeight w:val="260"/>
        </w:trPr>
        <w:tc>
          <w:tcPr>
            <w:tcW w:w="1590" w:type="dxa"/>
            <w:gridSpan w:val="2"/>
            <w:vMerge/>
            <w:tcBorders>
              <w:top w:val="single" w:sz="4" w:space="0" w:color="auto"/>
              <w:left w:val="single" w:sz="4" w:space="0" w:color="auto"/>
              <w:bottom w:val="single" w:sz="4" w:space="0" w:color="auto"/>
              <w:right w:val="single" w:sz="4" w:space="0" w:color="auto"/>
            </w:tcBorders>
            <w:vAlign w:val="center"/>
            <w:hideMark/>
          </w:tcPr>
          <w:p w14:paraId="58BAC677" w14:textId="77777777" w:rsidR="004051A5" w:rsidRPr="0044755C" w:rsidRDefault="004051A5" w:rsidP="00E70ECF">
            <w:pPr>
              <w:rPr>
                <w:rFonts w:ascii="Arial" w:hAnsi="Arial" w:cs="Arial"/>
                <w:color w:val="000000" w:themeColor="text1"/>
                <w:lang w:val="en-GB" w:eastAsia="en-GB"/>
              </w:rPr>
            </w:pPr>
          </w:p>
        </w:tc>
        <w:tc>
          <w:tcPr>
            <w:tcW w:w="2308" w:type="dxa"/>
            <w:gridSpan w:val="3"/>
            <w:tcBorders>
              <w:top w:val="single" w:sz="4" w:space="0" w:color="auto"/>
              <w:left w:val="single" w:sz="4" w:space="0" w:color="auto"/>
              <w:bottom w:val="single" w:sz="4" w:space="0" w:color="auto"/>
              <w:right w:val="single" w:sz="4" w:space="0" w:color="auto"/>
            </w:tcBorders>
            <w:shd w:val="clear" w:color="auto" w:fill="E5B8B7"/>
            <w:vAlign w:val="center"/>
            <w:hideMark/>
          </w:tcPr>
          <w:p w14:paraId="105CA8E9" w14:textId="77777777" w:rsidR="004051A5" w:rsidRPr="0044755C" w:rsidRDefault="004051A5" w:rsidP="00E70ECF">
            <w:pPr>
              <w:jc w:val="center"/>
              <w:rPr>
                <w:rFonts w:ascii="Arial" w:hAnsi="Arial" w:cs="Arial"/>
                <w:b/>
                <w:color w:val="000000" w:themeColor="text1"/>
                <w:sz w:val="18"/>
                <w:szCs w:val="18"/>
                <w:lang w:val="en-GB" w:eastAsia="en-GB"/>
              </w:rPr>
            </w:pPr>
            <w:r w:rsidRPr="0044755C">
              <w:rPr>
                <w:rFonts w:ascii="Arial" w:hAnsi="Arial" w:cs="Arial"/>
                <w:b/>
                <w:color w:val="000000" w:themeColor="text1"/>
                <w:sz w:val="18"/>
                <w:szCs w:val="18"/>
                <w:lang w:val="en-GB" w:eastAsia="en-GB"/>
              </w:rPr>
              <w:t>Publisher</w:t>
            </w:r>
          </w:p>
        </w:tc>
        <w:tc>
          <w:tcPr>
            <w:tcW w:w="6275" w:type="dxa"/>
            <w:gridSpan w:val="2"/>
            <w:tcBorders>
              <w:top w:val="single" w:sz="4" w:space="0" w:color="auto"/>
              <w:left w:val="single" w:sz="4" w:space="0" w:color="auto"/>
              <w:bottom w:val="single" w:sz="4" w:space="0" w:color="auto"/>
              <w:right w:val="single" w:sz="4" w:space="0" w:color="auto"/>
            </w:tcBorders>
            <w:vAlign w:val="center"/>
            <w:hideMark/>
          </w:tcPr>
          <w:p w14:paraId="4DC8B8C7" w14:textId="77777777" w:rsidR="004051A5" w:rsidRPr="0044755C" w:rsidRDefault="004051A5" w:rsidP="00E70ECF">
            <w:pPr>
              <w:rPr>
                <w:color w:val="000000" w:themeColor="text1"/>
                <w:lang w:val="en-GB" w:eastAsia="en-GB"/>
              </w:rPr>
            </w:pPr>
            <w:r w:rsidRPr="0044755C">
              <w:rPr>
                <w:color w:val="000000" w:themeColor="text1"/>
                <w:lang w:val="en-GB" w:eastAsia="en-GB"/>
              </w:rPr>
              <w:t>Mc-Graw Hill Companies Incorporation.</w:t>
            </w:r>
          </w:p>
        </w:tc>
      </w:tr>
      <w:tr w:rsidR="004051A5" w:rsidRPr="0044755C" w14:paraId="04AE57BD" w14:textId="77777777" w:rsidTr="00CB3BB9">
        <w:trPr>
          <w:gridAfter w:val="1"/>
          <w:wAfter w:w="33" w:type="dxa"/>
          <w:trHeight w:val="260"/>
        </w:trPr>
        <w:tc>
          <w:tcPr>
            <w:tcW w:w="1590" w:type="dxa"/>
            <w:gridSpan w:val="2"/>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59A1DCFD" w14:textId="77777777" w:rsidR="004051A5" w:rsidRPr="0044755C" w:rsidRDefault="004051A5" w:rsidP="00E70ECF">
            <w:pPr>
              <w:rPr>
                <w:rFonts w:ascii="Arial" w:hAnsi="Arial" w:cs="Arial"/>
                <w:b/>
                <w:color w:val="000000" w:themeColor="text1"/>
                <w:sz w:val="28"/>
                <w:u w:val="single"/>
                <w:lang w:val="en-GB" w:eastAsia="en-GB"/>
              </w:rPr>
            </w:pPr>
            <w:r w:rsidRPr="0044755C">
              <w:rPr>
                <w:rFonts w:ascii="Arial" w:hAnsi="Arial" w:cs="Arial"/>
                <w:b/>
                <w:color w:val="000000" w:themeColor="text1"/>
                <w:sz w:val="20"/>
                <w:szCs w:val="20"/>
                <w:shd w:val="clear" w:color="auto" w:fill="D9D9D9"/>
                <w:lang w:val="en-GB" w:eastAsia="en-GB"/>
              </w:rPr>
              <w:t>Reference book (s)</w:t>
            </w:r>
          </w:p>
        </w:tc>
        <w:tc>
          <w:tcPr>
            <w:tcW w:w="1185" w:type="dxa"/>
            <w:vMerge w:val="restart"/>
            <w:tcBorders>
              <w:top w:val="single" w:sz="4" w:space="0" w:color="auto"/>
              <w:left w:val="single" w:sz="4" w:space="0" w:color="auto"/>
              <w:bottom w:val="single" w:sz="4" w:space="0" w:color="auto"/>
              <w:right w:val="single" w:sz="4" w:space="0" w:color="auto"/>
            </w:tcBorders>
            <w:shd w:val="clear" w:color="auto" w:fill="F2DBDB"/>
            <w:vAlign w:val="center"/>
          </w:tcPr>
          <w:p w14:paraId="31A7B4B2" w14:textId="77777777" w:rsidR="004051A5" w:rsidRPr="0044755C" w:rsidRDefault="004051A5" w:rsidP="00E70ECF">
            <w:pPr>
              <w:jc w:val="center"/>
              <w:rPr>
                <w:rFonts w:ascii="Arial" w:hAnsi="Arial" w:cs="Arial"/>
                <w:color w:val="000000" w:themeColor="text1"/>
                <w:sz w:val="16"/>
                <w:szCs w:val="16"/>
                <w:lang w:val="en-GB" w:eastAsia="en-GB"/>
              </w:rPr>
            </w:pPr>
            <w:r w:rsidRPr="0044755C">
              <w:rPr>
                <w:rFonts w:ascii="Arial" w:hAnsi="Arial" w:cs="Arial"/>
                <w:color w:val="000000" w:themeColor="text1"/>
                <w:sz w:val="16"/>
                <w:szCs w:val="16"/>
                <w:lang w:val="en-GB" w:eastAsia="en-GB"/>
              </w:rPr>
              <w:t>1</w:t>
            </w:r>
          </w:p>
        </w:tc>
        <w:tc>
          <w:tcPr>
            <w:tcW w:w="1123" w:type="dxa"/>
            <w:gridSpan w:val="2"/>
            <w:tcBorders>
              <w:top w:val="single" w:sz="4" w:space="0" w:color="auto"/>
              <w:left w:val="single" w:sz="4" w:space="0" w:color="auto"/>
              <w:bottom w:val="single" w:sz="4" w:space="0" w:color="auto"/>
              <w:right w:val="single" w:sz="4" w:space="0" w:color="auto"/>
            </w:tcBorders>
            <w:shd w:val="clear" w:color="auto" w:fill="F2DBDB"/>
            <w:vAlign w:val="center"/>
          </w:tcPr>
          <w:p w14:paraId="09CBE1E4" w14:textId="77777777" w:rsidR="004051A5" w:rsidRPr="0044755C" w:rsidRDefault="004051A5" w:rsidP="00E70ECF">
            <w:pPr>
              <w:rPr>
                <w:rFonts w:ascii="Arial" w:hAnsi="Arial" w:cs="Arial"/>
                <w:color w:val="000000" w:themeColor="text1"/>
                <w:sz w:val="28"/>
                <w:u w:val="single"/>
                <w:lang w:val="en-GB" w:eastAsia="en-GB"/>
              </w:rPr>
            </w:pPr>
            <w:r w:rsidRPr="0044755C">
              <w:rPr>
                <w:rFonts w:ascii="Arial" w:hAnsi="Arial" w:cs="Arial"/>
                <w:color w:val="000000" w:themeColor="text1"/>
                <w:sz w:val="16"/>
                <w:szCs w:val="16"/>
                <w:lang w:val="en-GB" w:eastAsia="en-GB"/>
              </w:rPr>
              <w:t>Title of Book</w:t>
            </w:r>
          </w:p>
        </w:tc>
        <w:tc>
          <w:tcPr>
            <w:tcW w:w="6275" w:type="dxa"/>
            <w:gridSpan w:val="2"/>
            <w:tcBorders>
              <w:top w:val="single" w:sz="4" w:space="0" w:color="auto"/>
              <w:left w:val="single" w:sz="4" w:space="0" w:color="auto"/>
              <w:bottom w:val="single" w:sz="4" w:space="0" w:color="auto"/>
              <w:right w:val="single" w:sz="4" w:space="0" w:color="auto"/>
            </w:tcBorders>
          </w:tcPr>
          <w:p w14:paraId="6DA59768" w14:textId="77777777" w:rsidR="004051A5" w:rsidRPr="0044755C" w:rsidRDefault="004051A5" w:rsidP="00177B9D">
            <w:pPr>
              <w:rPr>
                <w:rFonts w:ascii="Arial" w:hAnsi="Arial" w:cs="Arial"/>
                <w:b/>
                <w:color w:val="000000" w:themeColor="text1"/>
                <w:sz w:val="28"/>
                <w:u w:val="single"/>
                <w:lang w:val="en-GB" w:eastAsia="en-GB"/>
              </w:rPr>
            </w:pPr>
            <w:r w:rsidRPr="0044755C">
              <w:rPr>
                <w:color w:val="000000" w:themeColor="text1"/>
                <w:lang w:val="en-GB" w:eastAsia="en-GB"/>
              </w:rPr>
              <w:t xml:space="preserve">Fundamentals of </w:t>
            </w:r>
            <w:r w:rsidR="00177B9D">
              <w:rPr>
                <w:color w:val="000000" w:themeColor="text1"/>
                <w:lang w:val="en-GB" w:eastAsia="en-GB"/>
              </w:rPr>
              <w:t>Financial Management</w:t>
            </w:r>
          </w:p>
        </w:tc>
      </w:tr>
      <w:tr w:rsidR="004051A5" w:rsidRPr="0044755C" w14:paraId="53BF3991" w14:textId="77777777" w:rsidTr="00CB3BB9">
        <w:trPr>
          <w:gridAfter w:val="1"/>
          <w:wAfter w:w="33" w:type="dxa"/>
          <w:trHeight w:val="197"/>
        </w:trPr>
        <w:tc>
          <w:tcPr>
            <w:tcW w:w="1590" w:type="dxa"/>
            <w:gridSpan w:val="2"/>
            <w:vMerge/>
            <w:tcBorders>
              <w:top w:val="single" w:sz="4" w:space="0" w:color="auto"/>
              <w:left w:val="single" w:sz="4" w:space="0" w:color="auto"/>
              <w:bottom w:val="single" w:sz="4" w:space="0" w:color="auto"/>
              <w:right w:val="single" w:sz="4" w:space="0" w:color="auto"/>
            </w:tcBorders>
            <w:vAlign w:val="center"/>
            <w:hideMark/>
          </w:tcPr>
          <w:p w14:paraId="2F6890F4" w14:textId="77777777" w:rsidR="004051A5" w:rsidRPr="0044755C" w:rsidRDefault="004051A5" w:rsidP="00E70ECF">
            <w:pPr>
              <w:rPr>
                <w:rFonts w:ascii="Arial" w:hAnsi="Arial" w:cs="Arial"/>
                <w:b/>
                <w:color w:val="000000" w:themeColor="text1"/>
                <w:sz w:val="28"/>
                <w:u w:val="single"/>
                <w:lang w:val="en-GB" w:eastAsia="en-GB"/>
              </w:rPr>
            </w:pPr>
          </w:p>
        </w:tc>
        <w:tc>
          <w:tcPr>
            <w:tcW w:w="1185" w:type="dxa"/>
            <w:vMerge/>
            <w:tcBorders>
              <w:top w:val="single" w:sz="4" w:space="0" w:color="auto"/>
              <w:left w:val="single" w:sz="4" w:space="0" w:color="auto"/>
              <w:bottom w:val="single" w:sz="4" w:space="0" w:color="auto"/>
              <w:right w:val="single" w:sz="4" w:space="0" w:color="auto"/>
            </w:tcBorders>
            <w:vAlign w:val="center"/>
          </w:tcPr>
          <w:p w14:paraId="598DA952" w14:textId="77777777" w:rsidR="004051A5" w:rsidRPr="0044755C" w:rsidRDefault="004051A5" w:rsidP="00E70ECF">
            <w:pPr>
              <w:rPr>
                <w:rFonts w:ascii="Arial" w:hAnsi="Arial" w:cs="Arial"/>
                <w:color w:val="000000" w:themeColor="text1"/>
                <w:sz w:val="28"/>
                <w:u w:val="single"/>
                <w:lang w:val="en-GB" w:eastAsia="en-GB"/>
              </w:rPr>
            </w:pPr>
          </w:p>
        </w:tc>
        <w:tc>
          <w:tcPr>
            <w:tcW w:w="1123" w:type="dxa"/>
            <w:gridSpan w:val="2"/>
            <w:tcBorders>
              <w:top w:val="single" w:sz="4" w:space="0" w:color="auto"/>
              <w:left w:val="single" w:sz="4" w:space="0" w:color="auto"/>
              <w:bottom w:val="single" w:sz="4" w:space="0" w:color="auto"/>
              <w:right w:val="single" w:sz="4" w:space="0" w:color="auto"/>
            </w:tcBorders>
            <w:shd w:val="clear" w:color="auto" w:fill="F2DBDB"/>
            <w:vAlign w:val="center"/>
          </w:tcPr>
          <w:p w14:paraId="2AA58FF9" w14:textId="77777777" w:rsidR="004051A5" w:rsidRPr="0044755C" w:rsidRDefault="004051A5" w:rsidP="00E70ECF">
            <w:pPr>
              <w:rPr>
                <w:rFonts w:ascii="Arial" w:hAnsi="Arial" w:cs="Arial"/>
                <w:color w:val="000000" w:themeColor="text1"/>
                <w:sz w:val="16"/>
                <w:szCs w:val="16"/>
                <w:lang w:val="en-GB" w:eastAsia="en-GB"/>
              </w:rPr>
            </w:pPr>
            <w:r w:rsidRPr="0044755C">
              <w:rPr>
                <w:rFonts w:ascii="Arial" w:hAnsi="Arial" w:cs="Arial"/>
                <w:color w:val="000000" w:themeColor="text1"/>
                <w:sz w:val="16"/>
                <w:szCs w:val="16"/>
                <w:lang w:val="en-GB" w:eastAsia="en-GB"/>
              </w:rPr>
              <w:t>Imprint details</w:t>
            </w:r>
          </w:p>
        </w:tc>
        <w:tc>
          <w:tcPr>
            <w:tcW w:w="6275" w:type="dxa"/>
            <w:gridSpan w:val="2"/>
            <w:tcBorders>
              <w:top w:val="single" w:sz="4" w:space="0" w:color="auto"/>
              <w:left w:val="single" w:sz="4" w:space="0" w:color="auto"/>
              <w:bottom w:val="single" w:sz="4" w:space="0" w:color="auto"/>
              <w:right w:val="single" w:sz="4" w:space="0" w:color="auto"/>
            </w:tcBorders>
            <w:vAlign w:val="center"/>
          </w:tcPr>
          <w:p w14:paraId="2C910D7D" w14:textId="77777777" w:rsidR="004051A5" w:rsidRPr="0044755C" w:rsidRDefault="00177B9D" w:rsidP="00177B9D">
            <w:pPr>
              <w:rPr>
                <w:color w:val="000000" w:themeColor="text1"/>
                <w:lang w:val="en-GB" w:eastAsia="en-GB"/>
              </w:rPr>
            </w:pPr>
            <w:r>
              <w:rPr>
                <w:color w:val="000000" w:themeColor="text1"/>
                <w:lang w:val="en-GB" w:eastAsia="en-GB"/>
              </w:rPr>
              <w:t>James C Ven Horne</w:t>
            </w:r>
            <w:r w:rsidR="004051A5" w:rsidRPr="0044755C">
              <w:rPr>
                <w:color w:val="000000" w:themeColor="text1"/>
                <w:lang w:val="en-GB" w:eastAsia="en-GB"/>
              </w:rPr>
              <w:t xml:space="preserve"> by </w:t>
            </w:r>
            <w:r>
              <w:rPr>
                <w:color w:val="000000" w:themeColor="text1"/>
                <w:lang w:val="en-GB" w:eastAsia="en-GB"/>
              </w:rPr>
              <w:t>Pearson Education</w:t>
            </w:r>
            <w:r w:rsidR="004051A5" w:rsidRPr="0044755C">
              <w:rPr>
                <w:color w:val="000000" w:themeColor="text1"/>
                <w:lang w:val="en-GB" w:eastAsia="en-GB"/>
              </w:rPr>
              <w:t>.</w:t>
            </w:r>
          </w:p>
        </w:tc>
      </w:tr>
      <w:tr w:rsidR="004051A5" w:rsidRPr="0044755C" w14:paraId="442E4414" w14:textId="77777777" w:rsidTr="00CB3BB9">
        <w:trPr>
          <w:gridAfter w:val="1"/>
          <w:wAfter w:w="33" w:type="dxa"/>
          <w:trHeight w:val="210"/>
        </w:trPr>
        <w:tc>
          <w:tcPr>
            <w:tcW w:w="1590" w:type="dxa"/>
            <w:gridSpan w:val="2"/>
            <w:vMerge/>
            <w:tcBorders>
              <w:top w:val="single" w:sz="4" w:space="0" w:color="auto"/>
              <w:left w:val="single" w:sz="4" w:space="0" w:color="auto"/>
              <w:bottom w:val="single" w:sz="4" w:space="0" w:color="auto"/>
              <w:right w:val="single" w:sz="4" w:space="0" w:color="auto"/>
            </w:tcBorders>
            <w:vAlign w:val="center"/>
            <w:hideMark/>
          </w:tcPr>
          <w:p w14:paraId="6A10629D" w14:textId="77777777" w:rsidR="004051A5" w:rsidRPr="0044755C" w:rsidRDefault="004051A5" w:rsidP="00E70ECF">
            <w:pPr>
              <w:rPr>
                <w:rFonts w:ascii="Arial" w:hAnsi="Arial" w:cs="Arial"/>
                <w:b/>
                <w:color w:val="000000" w:themeColor="text1"/>
                <w:sz w:val="28"/>
                <w:u w:val="single"/>
                <w:lang w:val="en-GB" w:eastAsia="en-GB"/>
              </w:rPr>
            </w:pPr>
          </w:p>
        </w:tc>
        <w:tc>
          <w:tcPr>
            <w:tcW w:w="1185" w:type="dxa"/>
            <w:vMerge w:val="restart"/>
            <w:tcBorders>
              <w:top w:val="single" w:sz="4" w:space="0" w:color="auto"/>
              <w:left w:val="single" w:sz="4" w:space="0" w:color="auto"/>
              <w:bottom w:val="single" w:sz="4" w:space="0" w:color="auto"/>
              <w:right w:val="single" w:sz="4" w:space="0" w:color="auto"/>
            </w:tcBorders>
            <w:shd w:val="clear" w:color="auto" w:fill="F2DBDB"/>
            <w:vAlign w:val="center"/>
            <w:hideMark/>
          </w:tcPr>
          <w:p w14:paraId="11A4134E" w14:textId="77777777" w:rsidR="004051A5" w:rsidRPr="0044755C" w:rsidRDefault="004051A5" w:rsidP="00E70ECF">
            <w:pPr>
              <w:jc w:val="center"/>
              <w:rPr>
                <w:rFonts w:ascii="Arial" w:hAnsi="Arial" w:cs="Arial"/>
                <w:color w:val="000000" w:themeColor="text1"/>
                <w:sz w:val="16"/>
                <w:szCs w:val="16"/>
                <w:lang w:val="en-GB" w:eastAsia="en-GB"/>
              </w:rPr>
            </w:pPr>
            <w:r w:rsidRPr="0044755C">
              <w:rPr>
                <w:rFonts w:ascii="Arial" w:hAnsi="Arial" w:cs="Arial"/>
                <w:color w:val="000000" w:themeColor="text1"/>
                <w:sz w:val="16"/>
                <w:szCs w:val="16"/>
                <w:lang w:val="en-GB" w:eastAsia="en-GB"/>
              </w:rPr>
              <w:t>2.</w:t>
            </w:r>
          </w:p>
        </w:tc>
        <w:tc>
          <w:tcPr>
            <w:tcW w:w="1123" w:type="dxa"/>
            <w:gridSpan w:val="2"/>
            <w:tcBorders>
              <w:top w:val="single" w:sz="4" w:space="0" w:color="auto"/>
              <w:left w:val="single" w:sz="4" w:space="0" w:color="auto"/>
              <w:bottom w:val="single" w:sz="4" w:space="0" w:color="auto"/>
              <w:right w:val="single" w:sz="4" w:space="0" w:color="auto"/>
            </w:tcBorders>
            <w:shd w:val="clear" w:color="auto" w:fill="F2DBDB"/>
            <w:vAlign w:val="center"/>
          </w:tcPr>
          <w:p w14:paraId="5E854AE3" w14:textId="77777777" w:rsidR="004051A5" w:rsidRPr="0044755C" w:rsidRDefault="004051A5" w:rsidP="00E70ECF">
            <w:pPr>
              <w:rPr>
                <w:rFonts w:ascii="Arial" w:hAnsi="Arial" w:cs="Arial"/>
                <w:color w:val="000000" w:themeColor="text1"/>
                <w:sz w:val="28"/>
                <w:u w:val="single"/>
                <w:lang w:val="en-GB" w:eastAsia="en-GB"/>
              </w:rPr>
            </w:pPr>
            <w:r w:rsidRPr="0044755C">
              <w:rPr>
                <w:rFonts w:ascii="Arial" w:hAnsi="Arial" w:cs="Arial"/>
                <w:color w:val="000000" w:themeColor="text1"/>
                <w:sz w:val="16"/>
                <w:szCs w:val="16"/>
                <w:lang w:val="en-GB" w:eastAsia="en-GB"/>
              </w:rPr>
              <w:t>Title of Book</w:t>
            </w:r>
          </w:p>
        </w:tc>
        <w:tc>
          <w:tcPr>
            <w:tcW w:w="6275" w:type="dxa"/>
            <w:gridSpan w:val="2"/>
            <w:tcBorders>
              <w:top w:val="single" w:sz="4" w:space="0" w:color="auto"/>
              <w:left w:val="single" w:sz="4" w:space="0" w:color="auto"/>
              <w:bottom w:val="single" w:sz="4" w:space="0" w:color="auto"/>
              <w:right w:val="single" w:sz="4" w:space="0" w:color="auto"/>
            </w:tcBorders>
          </w:tcPr>
          <w:p w14:paraId="3A96BF1B" w14:textId="77777777" w:rsidR="004051A5" w:rsidRPr="0044755C" w:rsidRDefault="004051A5" w:rsidP="00E70ECF">
            <w:pPr>
              <w:rPr>
                <w:rFonts w:ascii="Arial" w:hAnsi="Arial" w:cs="Arial"/>
                <w:b/>
                <w:color w:val="000000" w:themeColor="text1"/>
                <w:sz w:val="28"/>
                <w:u w:val="single"/>
                <w:lang w:val="en-GB" w:eastAsia="en-GB"/>
              </w:rPr>
            </w:pPr>
            <w:r w:rsidRPr="0044755C">
              <w:rPr>
                <w:color w:val="000000" w:themeColor="text1"/>
                <w:lang w:val="en-GB" w:eastAsia="en-GB"/>
              </w:rPr>
              <w:t>Accounting and Finance for Non-Specialists</w:t>
            </w:r>
          </w:p>
        </w:tc>
      </w:tr>
      <w:tr w:rsidR="004051A5" w:rsidRPr="0044755C" w14:paraId="40052D64" w14:textId="77777777" w:rsidTr="00CB3BB9">
        <w:trPr>
          <w:gridAfter w:val="1"/>
          <w:wAfter w:w="33" w:type="dxa"/>
          <w:trHeight w:val="210"/>
        </w:trPr>
        <w:tc>
          <w:tcPr>
            <w:tcW w:w="1590" w:type="dxa"/>
            <w:gridSpan w:val="2"/>
            <w:vMerge/>
            <w:tcBorders>
              <w:top w:val="single" w:sz="4" w:space="0" w:color="auto"/>
              <w:left w:val="single" w:sz="4" w:space="0" w:color="auto"/>
              <w:bottom w:val="single" w:sz="4" w:space="0" w:color="auto"/>
              <w:right w:val="single" w:sz="4" w:space="0" w:color="auto"/>
            </w:tcBorders>
            <w:vAlign w:val="center"/>
            <w:hideMark/>
          </w:tcPr>
          <w:p w14:paraId="3DF681DE" w14:textId="77777777" w:rsidR="004051A5" w:rsidRPr="0044755C" w:rsidRDefault="004051A5" w:rsidP="00E70ECF">
            <w:pPr>
              <w:rPr>
                <w:rFonts w:ascii="Arial" w:hAnsi="Arial" w:cs="Arial"/>
                <w:b/>
                <w:color w:val="000000" w:themeColor="text1"/>
                <w:sz w:val="28"/>
                <w:u w:val="single"/>
                <w:lang w:val="en-GB" w:eastAsia="en-GB"/>
              </w:rPr>
            </w:pPr>
          </w:p>
        </w:tc>
        <w:tc>
          <w:tcPr>
            <w:tcW w:w="1185" w:type="dxa"/>
            <w:vMerge/>
            <w:tcBorders>
              <w:top w:val="single" w:sz="4" w:space="0" w:color="auto"/>
              <w:left w:val="single" w:sz="4" w:space="0" w:color="auto"/>
              <w:bottom w:val="single" w:sz="4" w:space="0" w:color="auto"/>
              <w:right w:val="single" w:sz="4" w:space="0" w:color="auto"/>
            </w:tcBorders>
            <w:vAlign w:val="center"/>
            <w:hideMark/>
          </w:tcPr>
          <w:p w14:paraId="34E0E9E1" w14:textId="77777777" w:rsidR="004051A5" w:rsidRPr="0044755C" w:rsidRDefault="004051A5" w:rsidP="00E70ECF">
            <w:pPr>
              <w:rPr>
                <w:rFonts w:ascii="Arial" w:hAnsi="Arial" w:cs="Arial"/>
                <w:color w:val="000000" w:themeColor="text1"/>
                <w:sz w:val="16"/>
                <w:szCs w:val="16"/>
                <w:lang w:val="en-GB" w:eastAsia="en-GB"/>
              </w:rPr>
            </w:pPr>
          </w:p>
        </w:tc>
        <w:tc>
          <w:tcPr>
            <w:tcW w:w="1123" w:type="dxa"/>
            <w:gridSpan w:val="2"/>
            <w:tcBorders>
              <w:top w:val="single" w:sz="4" w:space="0" w:color="auto"/>
              <w:left w:val="single" w:sz="4" w:space="0" w:color="auto"/>
              <w:bottom w:val="single" w:sz="4" w:space="0" w:color="auto"/>
              <w:right w:val="single" w:sz="4" w:space="0" w:color="auto"/>
            </w:tcBorders>
            <w:shd w:val="clear" w:color="auto" w:fill="F2DBDB"/>
            <w:vAlign w:val="center"/>
          </w:tcPr>
          <w:p w14:paraId="33793A7A" w14:textId="77777777" w:rsidR="004051A5" w:rsidRPr="0044755C" w:rsidRDefault="004051A5" w:rsidP="00E70ECF">
            <w:pPr>
              <w:rPr>
                <w:rFonts w:ascii="Arial" w:hAnsi="Arial" w:cs="Arial"/>
                <w:color w:val="000000" w:themeColor="text1"/>
                <w:sz w:val="16"/>
                <w:szCs w:val="16"/>
                <w:lang w:val="en-GB" w:eastAsia="en-GB"/>
              </w:rPr>
            </w:pPr>
            <w:r w:rsidRPr="0044755C">
              <w:rPr>
                <w:rFonts w:ascii="Arial" w:hAnsi="Arial" w:cs="Arial"/>
                <w:color w:val="000000" w:themeColor="text1"/>
                <w:sz w:val="16"/>
                <w:szCs w:val="16"/>
                <w:lang w:val="en-GB" w:eastAsia="en-GB"/>
              </w:rPr>
              <w:t>Imprint details</w:t>
            </w:r>
          </w:p>
        </w:tc>
        <w:tc>
          <w:tcPr>
            <w:tcW w:w="6275" w:type="dxa"/>
            <w:gridSpan w:val="2"/>
            <w:tcBorders>
              <w:top w:val="single" w:sz="4" w:space="0" w:color="auto"/>
              <w:left w:val="single" w:sz="4" w:space="0" w:color="auto"/>
              <w:bottom w:val="single" w:sz="4" w:space="0" w:color="auto"/>
              <w:right w:val="single" w:sz="4" w:space="0" w:color="auto"/>
            </w:tcBorders>
          </w:tcPr>
          <w:p w14:paraId="4CC516B6" w14:textId="77777777" w:rsidR="004051A5" w:rsidRPr="0044755C" w:rsidRDefault="004051A5" w:rsidP="00E70ECF">
            <w:pPr>
              <w:rPr>
                <w:rFonts w:ascii="Arial" w:hAnsi="Arial" w:cs="Arial"/>
                <w:b/>
                <w:color w:val="000000" w:themeColor="text1"/>
                <w:sz w:val="28"/>
                <w:u w:val="single"/>
                <w:lang w:val="en-GB" w:eastAsia="en-GB"/>
              </w:rPr>
            </w:pPr>
            <w:r w:rsidRPr="0044755C">
              <w:rPr>
                <w:color w:val="000000" w:themeColor="text1"/>
                <w:lang w:val="en-GB" w:eastAsia="en-GB"/>
              </w:rPr>
              <w:t xml:space="preserve">Peter </w:t>
            </w:r>
            <w:proofErr w:type="spellStart"/>
            <w:r w:rsidRPr="0044755C">
              <w:rPr>
                <w:color w:val="000000" w:themeColor="text1"/>
                <w:lang w:val="en-GB" w:eastAsia="en-GB"/>
              </w:rPr>
              <w:t>Atrill</w:t>
            </w:r>
            <w:proofErr w:type="spellEnd"/>
            <w:r w:rsidRPr="0044755C">
              <w:rPr>
                <w:color w:val="000000" w:themeColor="text1"/>
                <w:lang w:val="en-GB" w:eastAsia="en-GB"/>
              </w:rPr>
              <w:t xml:space="preserve"> and Eddie McLaney by FT Prentice Hall</w:t>
            </w:r>
          </w:p>
        </w:tc>
      </w:tr>
      <w:tr w:rsidR="00177B9D" w:rsidRPr="0044755C" w14:paraId="37E8738C" w14:textId="77777777" w:rsidTr="00CB3BB9">
        <w:trPr>
          <w:gridAfter w:val="1"/>
          <w:wAfter w:w="33" w:type="dxa"/>
          <w:trHeight w:val="210"/>
        </w:trPr>
        <w:tc>
          <w:tcPr>
            <w:tcW w:w="1590" w:type="dxa"/>
            <w:gridSpan w:val="2"/>
            <w:vMerge/>
            <w:tcBorders>
              <w:top w:val="single" w:sz="4" w:space="0" w:color="auto"/>
              <w:left w:val="single" w:sz="4" w:space="0" w:color="auto"/>
              <w:bottom w:val="single" w:sz="4" w:space="0" w:color="auto"/>
              <w:right w:val="single" w:sz="4" w:space="0" w:color="auto"/>
            </w:tcBorders>
            <w:vAlign w:val="center"/>
            <w:hideMark/>
          </w:tcPr>
          <w:p w14:paraId="21AB3709" w14:textId="77777777" w:rsidR="00177B9D" w:rsidRPr="0044755C" w:rsidRDefault="00177B9D" w:rsidP="00E70ECF">
            <w:pPr>
              <w:rPr>
                <w:rFonts w:ascii="Arial" w:hAnsi="Arial" w:cs="Arial"/>
                <w:b/>
                <w:color w:val="000000" w:themeColor="text1"/>
                <w:sz w:val="28"/>
                <w:u w:val="single"/>
                <w:lang w:val="en-GB" w:eastAsia="en-GB"/>
              </w:rPr>
            </w:pPr>
          </w:p>
        </w:tc>
        <w:tc>
          <w:tcPr>
            <w:tcW w:w="1185" w:type="dxa"/>
            <w:vMerge w:val="restart"/>
            <w:tcBorders>
              <w:top w:val="single" w:sz="4" w:space="0" w:color="auto"/>
              <w:left w:val="single" w:sz="4" w:space="0" w:color="auto"/>
              <w:bottom w:val="single" w:sz="4" w:space="0" w:color="auto"/>
              <w:right w:val="single" w:sz="4" w:space="0" w:color="auto"/>
            </w:tcBorders>
            <w:shd w:val="clear" w:color="auto" w:fill="F2DBDB"/>
            <w:vAlign w:val="center"/>
            <w:hideMark/>
          </w:tcPr>
          <w:p w14:paraId="406B28B7" w14:textId="77777777" w:rsidR="00177B9D" w:rsidRPr="0044755C" w:rsidRDefault="00177B9D" w:rsidP="00E70ECF">
            <w:pPr>
              <w:jc w:val="center"/>
              <w:rPr>
                <w:rFonts w:ascii="Arial" w:hAnsi="Arial" w:cs="Arial"/>
                <w:color w:val="000000" w:themeColor="text1"/>
                <w:sz w:val="16"/>
                <w:szCs w:val="16"/>
                <w:lang w:val="en-GB" w:eastAsia="en-GB"/>
              </w:rPr>
            </w:pPr>
            <w:r w:rsidRPr="0044755C">
              <w:rPr>
                <w:rFonts w:ascii="Arial" w:hAnsi="Arial" w:cs="Arial"/>
                <w:color w:val="000000" w:themeColor="text1"/>
                <w:sz w:val="16"/>
                <w:szCs w:val="16"/>
                <w:lang w:val="en-GB" w:eastAsia="en-GB"/>
              </w:rPr>
              <w:t>3.</w:t>
            </w:r>
          </w:p>
        </w:tc>
        <w:tc>
          <w:tcPr>
            <w:tcW w:w="1123" w:type="dxa"/>
            <w:gridSpan w:val="2"/>
            <w:tcBorders>
              <w:top w:val="single" w:sz="4" w:space="0" w:color="auto"/>
              <w:left w:val="single" w:sz="4" w:space="0" w:color="auto"/>
              <w:bottom w:val="single" w:sz="4" w:space="0" w:color="auto"/>
              <w:right w:val="single" w:sz="4" w:space="0" w:color="auto"/>
            </w:tcBorders>
            <w:shd w:val="clear" w:color="auto" w:fill="F2DBDB"/>
            <w:vAlign w:val="center"/>
          </w:tcPr>
          <w:p w14:paraId="6A05C327" w14:textId="77777777" w:rsidR="00177B9D" w:rsidRPr="0044755C" w:rsidRDefault="00177B9D" w:rsidP="00E70ECF">
            <w:pPr>
              <w:rPr>
                <w:rFonts w:ascii="Arial" w:hAnsi="Arial" w:cs="Arial"/>
                <w:color w:val="000000" w:themeColor="text1"/>
                <w:sz w:val="28"/>
                <w:u w:val="single"/>
                <w:lang w:val="en-GB" w:eastAsia="en-GB"/>
              </w:rPr>
            </w:pPr>
            <w:r w:rsidRPr="0044755C">
              <w:rPr>
                <w:rFonts w:ascii="Arial" w:hAnsi="Arial" w:cs="Arial"/>
                <w:color w:val="000000" w:themeColor="text1"/>
                <w:sz w:val="16"/>
                <w:szCs w:val="16"/>
                <w:lang w:val="en-GB" w:eastAsia="en-GB"/>
              </w:rPr>
              <w:t>Title of Book</w:t>
            </w:r>
          </w:p>
        </w:tc>
        <w:tc>
          <w:tcPr>
            <w:tcW w:w="6275" w:type="dxa"/>
            <w:gridSpan w:val="2"/>
            <w:tcBorders>
              <w:top w:val="single" w:sz="4" w:space="0" w:color="auto"/>
              <w:left w:val="single" w:sz="4" w:space="0" w:color="auto"/>
              <w:bottom w:val="single" w:sz="4" w:space="0" w:color="auto"/>
              <w:right w:val="single" w:sz="4" w:space="0" w:color="auto"/>
            </w:tcBorders>
          </w:tcPr>
          <w:p w14:paraId="7A1CA4BA" w14:textId="77777777" w:rsidR="00177B9D" w:rsidRPr="0044755C" w:rsidRDefault="00177B9D" w:rsidP="007924E1">
            <w:pPr>
              <w:rPr>
                <w:rFonts w:ascii="Arial" w:hAnsi="Arial" w:cs="Arial"/>
                <w:b/>
                <w:color w:val="000000" w:themeColor="text1"/>
                <w:sz w:val="28"/>
                <w:u w:val="single"/>
                <w:lang w:val="en-GB" w:eastAsia="en-GB"/>
              </w:rPr>
            </w:pPr>
            <w:r w:rsidRPr="0044755C">
              <w:rPr>
                <w:color w:val="000000" w:themeColor="text1"/>
                <w:lang w:val="en-GB" w:eastAsia="en-GB"/>
              </w:rPr>
              <w:t>Fundamentals of Corporate Finance</w:t>
            </w:r>
          </w:p>
        </w:tc>
      </w:tr>
      <w:tr w:rsidR="00177B9D" w:rsidRPr="0044755C" w14:paraId="4E82965F" w14:textId="77777777" w:rsidTr="0081706B">
        <w:trPr>
          <w:gridAfter w:val="1"/>
          <w:wAfter w:w="33" w:type="dxa"/>
          <w:trHeight w:val="206"/>
        </w:trPr>
        <w:tc>
          <w:tcPr>
            <w:tcW w:w="1590" w:type="dxa"/>
            <w:gridSpan w:val="2"/>
            <w:vMerge/>
            <w:tcBorders>
              <w:top w:val="single" w:sz="4" w:space="0" w:color="auto"/>
              <w:left w:val="single" w:sz="4" w:space="0" w:color="auto"/>
              <w:bottom w:val="single" w:sz="4" w:space="0" w:color="auto"/>
              <w:right w:val="single" w:sz="4" w:space="0" w:color="auto"/>
            </w:tcBorders>
            <w:vAlign w:val="center"/>
            <w:hideMark/>
          </w:tcPr>
          <w:p w14:paraId="6BA5A4FD" w14:textId="77777777" w:rsidR="00177B9D" w:rsidRPr="0044755C" w:rsidRDefault="00177B9D" w:rsidP="00E70ECF">
            <w:pPr>
              <w:rPr>
                <w:rFonts w:ascii="Arial" w:hAnsi="Arial" w:cs="Arial"/>
                <w:b/>
                <w:color w:val="000000" w:themeColor="text1"/>
                <w:sz w:val="28"/>
                <w:u w:val="single"/>
                <w:lang w:val="en-GB" w:eastAsia="en-GB"/>
              </w:rPr>
            </w:pPr>
          </w:p>
        </w:tc>
        <w:tc>
          <w:tcPr>
            <w:tcW w:w="1185" w:type="dxa"/>
            <w:vMerge/>
            <w:tcBorders>
              <w:top w:val="single" w:sz="4" w:space="0" w:color="auto"/>
              <w:left w:val="single" w:sz="4" w:space="0" w:color="auto"/>
              <w:bottom w:val="single" w:sz="4" w:space="0" w:color="auto"/>
              <w:right w:val="single" w:sz="4" w:space="0" w:color="auto"/>
            </w:tcBorders>
            <w:vAlign w:val="center"/>
            <w:hideMark/>
          </w:tcPr>
          <w:p w14:paraId="4CB763AA" w14:textId="77777777" w:rsidR="00177B9D" w:rsidRPr="0044755C" w:rsidRDefault="00177B9D" w:rsidP="00E70ECF">
            <w:pPr>
              <w:rPr>
                <w:rFonts w:ascii="Arial" w:hAnsi="Arial" w:cs="Arial"/>
                <w:color w:val="000000" w:themeColor="text1"/>
                <w:sz w:val="16"/>
                <w:szCs w:val="16"/>
                <w:lang w:val="en-GB" w:eastAsia="en-GB"/>
              </w:rPr>
            </w:pPr>
          </w:p>
        </w:tc>
        <w:tc>
          <w:tcPr>
            <w:tcW w:w="1123" w:type="dxa"/>
            <w:gridSpan w:val="2"/>
            <w:tcBorders>
              <w:top w:val="single" w:sz="4" w:space="0" w:color="auto"/>
              <w:left w:val="single" w:sz="4" w:space="0" w:color="auto"/>
              <w:bottom w:val="single" w:sz="4" w:space="0" w:color="auto"/>
              <w:right w:val="single" w:sz="4" w:space="0" w:color="auto"/>
            </w:tcBorders>
            <w:shd w:val="clear" w:color="auto" w:fill="F2DBDB"/>
            <w:vAlign w:val="center"/>
          </w:tcPr>
          <w:p w14:paraId="32773E03" w14:textId="77777777" w:rsidR="00177B9D" w:rsidRPr="0044755C" w:rsidRDefault="00177B9D" w:rsidP="00E70ECF">
            <w:pPr>
              <w:rPr>
                <w:rFonts w:ascii="Arial" w:hAnsi="Arial" w:cs="Arial"/>
                <w:color w:val="000000" w:themeColor="text1"/>
                <w:sz w:val="16"/>
                <w:szCs w:val="16"/>
                <w:lang w:val="en-GB" w:eastAsia="en-GB"/>
              </w:rPr>
            </w:pPr>
            <w:r w:rsidRPr="0044755C">
              <w:rPr>
                <w:rFonts w:ascii="Arial" w:hAnsi="Arial" w:cs="Arial"/>
                <w:color w:val="000000" w:themeColor="text1"/>
                <w:sz w:val="16"/>
                <w:szCs w:val="16"/>
                <w:lang w:val="en-GB" w:eastAsia="en-GB"/>
              </w:rPr>
              <w:t>Imprint details</w:t>
            </w:r>
          </w:p>
        </w:tc>
        <w:tc>
          <w:tcPr>
            <w:tcW w:w="6275" w:type="dxa"/>
            <w:gridSpan w:val="2"/>
            <w:tcBorders>
              <w:top w:val="single" w:sz="4" w:space="0" w:color="auto"/>
              <w:left w:val="single" w:sz="4" w:space="0" w:color="auto"/>
              <w:bottom w:val="single" w:sz="4" w:space="0" w:color="auto"/>
              <w:right w:val="single" w:sz="4" w:space="0" w:color="auto"/>
            </w:tcBorders>
            <w:vAlign w:val="center"/>
          </w:tcPr>
          <w:p w14:paraId="2392B6FC" w14:textId="77777777" w:rsidR="00177B9D" w:rsidRPr="0044755C" w:rsidRDefault="00177B9D" w:rsidP="007924E1">
            <w:pPr>
              <w:rPr>
                <w:color w:val="000000" w:themeColor="text1"/>
                <w:lang w:val="en-GB" w:eastAsia="en-GB"/>
              </w:rPr>
            </w:pPr>
            <w:r w:rsidRPr="0044755C">
              <w:rPr>
                <w:color w:val="000000" w:themeColor="text1"/>
                <w:lang w:val="en-GB" w:eastAsia="en-GB"/>
              </w:rPr>
              <w:t>Ross et al by Mc-Graw Hill Companies Incorporation.</w:t>
            </w:r>
          </w:p>
        </w:tc>
      </w:tr>
      <w:tr w:rsidR="00177B9D" w:rsidRPr="0044755C" w14:paraId="5C6A600B" w14:textId="77777777" w:rsidTr="00CB3BB9">
        <w:trPr>
          <w:trHeight w:val="377"/>
        </w:trPr>
        <w:tc>
          <w:tcPr>
            <w:tcW w:w="1590" w:type="dxa"/>
            <w:gridSpan w:val="2"/>
            <w:vMerge/>
            <w:tcBorders>
              <w:top w:val="single" w:sz="4" w:space="0" w:color="auto"/>
              <w:left w:val="single" w:sz="4" w:space="0" w:color="auto"/>
              <w:bottom w:val="single" w:sz="4" w:space="0" w:color="auto"/>
              <w:right w:val="single" w:sz="4" w:space="0" w:color="auto"/>
            </w:tcBorders>
            <w:vAlign w:val="center"/>
            <w:hideMark/>
          </w:tcPr>
          <w:p w14:paraId="02CF9687" w14:textId="77777777" w:rsidR="00177B9D" w:rsidRPr="0044755C" w:rsidRDefault="00177B9D" w:rsidP="00E70ECF">
            <w:pPr>
              <w:rPr>
                <w:rFonts w:ascii="Arial" w:hAnsi="Arial" w:cs="Arial"/>
                <w:b/>
                <w:color w:val="000000" w:themeColor="text1"/>
                <w:sz w:val="28"/>
                <w:u w:val="single"/>
                <w:lang w:val="en-GB" w:eastAsia="en-GB"/>
              </w:rPr>
            </w:pPr>
          </w:p>
        </w:tc>
        <w:tc>
          <w:tcPr>
            <w:tcW w:w="1185" w:type="dxa"/>
            <w:vMerge w:val="restart"/>
            <w:tcBorders>
              <w:top w:val="single" w:sz="4" w:space="0" w:color="auto"/>
              <w:left w:val="single" w:sz="4" w:space="0" w:color="auto"/>
              <w:bottom w:val="single" w:sz="4" w:space="0" w:color="auto"/>
              <w:right w:val="single" w:sz="4" w:space="0" w:color="auto"/>
            </w:tcBorders>
            <w:shd w:val="clear" w:color="auto" w:fill="E5B8B7"/>
            <w:textDirection w:val="btLr"/>
            <w:hideMark/>
          </w:tcPr>
          <w:p w14:paraId="70CE6E9D" w14:textId="77777777" w:rsidR="00177B9D" w:rsidRPr="0044755C" w:rsidRDefault="00177B9D" w:rsidP="00E70ECF">
            <w:pPr>
              <w:ind w:left="113" w:right="113"/>
              <w:jc w:val="center"/>
              <w:rPr>
                <w:rFonts w:ascii="Arial" w:hAnsi="Arial" w:cs="Arial"/>
                <w:b/>
                <w:color w:val="000000" w:themeColor="text1"/>
                <w:sz w:val="15"/>
                <w:szCs w:val="15"/>
                <w:lang w:val="en-GB" w:eastAsia="en-GB"/>
              </w:rPr>
            </w:pPr>
            <w:r w:rsidRPr="0044755C">
              <w:rPr>
                <w:rFonts w:ascii="Arial" w:hAnsi="Arial" w:cs="Arial"/>
                <w:b/>
                <w:color w:val="000000" w:themeColor="text1"/>
                <w:sz w:val="15"/>
                <w:szCs w:val="15"/>
                <w:lang w:val="en-GB" w:eastAsia="en-GB"/>
              </w:rPr>
              <w:t>Support Material(s)</w:t>
            </w:r>
          </w:p>
        </w:tc>
        <w:tc>
          <w:tcPr>
            <w:tcW w:w="501" w:type="dxa"/>
            <w:tcBorders>
              <w:top w:val="single" w:sz="4" w:space="0" w:color="auto"/>
              <w:left w:val="single" w:sz="4" w:space="0" w:color="auto"/>
              <w:bottom w:val="single" w:sz="4" w:space="0" w:color="auto"/>
              <w:right w:val="single" w:sz="4" w:space="0" w:color="auto"/>
            </w:tcBorders>
            <w:shd w:val="clear" w:color="auto" w:fill="F2DBDB"/>
            <w:vAlign w:val="center"/>
            <w:hideMark/>
          </w:tcPr>
          <w:p w14:paraId="3A76785F" w14:textId="77777777" w:rsidR="00177B9D" w:rsidRPr="0044755C" w:rsidRDefault="00177B9D" w:rsidP="00E70ECF">
            <w:pPr>
              <w:rPr>
                <w:rFonts w:ascii="Arial" w:hAnsi="Arial" w:cs="Arial"/>
                <w:color w:val="000000" w:themeColor="text1"/>
                <w:sz w:val="16"/>
                <w:szCs w:val="16"/>
                <w:lang w:val="en-GB" w:eastAsia="en-GB"/>
              </w:rPr>
            </w:pPr>
            <w:r w:rsidRPr="0044755C">
              <w:rPr>
                <w:rFonts w:ascii="Arial" w:hAnsi="Arial" w:cs="Arial"/>
                <w:color w:val="000000" w:themeColor="text1"/>
                <w:sz w:val="16"/>
                <w:szCs w:val="16"/>
                <w:lang w:val="en-GB" w:eastAsia="en-GB"/>
              </w:rPr>
              <w:t>a.</w:t>
            </w:r>
          </w:p>
        </w:tc>
        <w:tc>
          <w:tcPr>
            <w:tcW w:w="6930" w:type="dxa"/>
            <w:gridSpan w:val="4"/>
            <w:tcBorders>
              <w:top w:val="single" w:sz="4" w:space="0" w:color="auto"/>
              <w:left w:val="single" w:sz="4" w:space="0" w:color="auto"/>
              <w:bottom w:val="single" w:sz="4" w:space="0" w:color="auto"/>
              <w:right w:val="single" w:sz="4" w:space="0" w:color="auto"/>
            </w:tcBorders>
            <w:shd w:val="clear" w:color="auto" w:fill="FFFFFF"/>
            <w:vAlign w:val="center"/>
            <w:hideMark/>
          </w:tcPr>
          <w:p w14:paraId="6DF49E50" w14:textId="77777777" w:rsidR="00177B9D" w:rsidRPr="0044755C" w:rsidRDefault="00177B9D" w:rsidP="00E70ECF">
            <w:pPr>
              <w:rPr>
                <w:color w:val="000000" w:themeColor="text1"/>
                <w:lang w:val="en-GB" w:eastAsia="en-GB"/>
              </w:rPr>
            </w:pPr>
          </w:p>
        </w:tc>
      </w:tr>
      <w:tr w:rsidR="00177B9D" w:rsidRPr="0044755C" w14:paraId="7C5761C2" w14:textId="77777777" w:rsidTr="00CB3BB9">
        <w:trPr>
          <w:trHeight w:val="260"/>
        </w:trPr>
        <w:tc>
          <w:tcPr>
            <w:tcW w:w="1590" w:type="dxa"/>
            <w:gridSpan w:val="2"/>
            <w:vMerge/>
            <w:tcBorders>
              <w:top w:val="single" w:sz="4" w:space="0" w:color="auto"/>
              <w:left w:val="single" w:sz="4" w:space="0" w:color="auto"/>
              <w:bottom w:val="single" w:sz="4" w:space="0" w:color="auto"/>
              <w:right w:val="single" w:sz="4" w:space="0" w:color="auto"/>
            </w:tcBorders>
            <w:vAlign w:val="center"/>
            <w:hideMark/>
          </w:tcPr>
          <w:p w14:paraId="77F35EEF" w14:textId="77777777" w:rsidR="00177B9D" w:rsidRPr="0044755C" w:rsidRDefault="00177B9D" w:rsidP="00E70ECF">
            <w:pPr>
              <w:rPr>
                <w:rFonts w:ascii="Arial" w:hAnsi="Arial" w:cs="Arial"/>
                <w:b/>
                <w:color w:val="000000" w:themeColor="text1"/>
                <w:sz w:val="28"/>
                <w:u w:val="single"/>
                <w:lang w:val="en-GB" w:eastAsia="en-GB"/>
              </w:rPr>
            </w:pPr>
          </w:p>
        </w:tc>
        <w:tc>
          <w:tcPr>
            <w:tcW w:w="1185" w:type="dxa"/>
            <w:vMerge/>
            <w:tcBorders>
              <w:top w:val="single" w:sz="4" w:space="0" w:color="auto"/>
              <w:left w:val="single" w:sz="4" w:space="0" w:color="auto"/>
              <w:bottom w:val="single" w:sz="4" w:space="0" w:color="auto"/>
              <w:right w:val="single" w:sz="4" w:space="0" w:color="auto"/>
            </w:tcBorders>
            <w:vAlign w:val="center"/>
            <w:hideMark/>
          </w:tcPr>
          <w:p w14:paraId="4E8DE7F7" w14:textId="77777777" w:rsidR="00177B9D" w:rsidRPr="0044755C" w:rsidRDefault="00177B9D" w:rsidP="00E70ECF">
            <w:pPr>
              <w:rPr>
                <w:rFonts w:ascii="Arial" w:hAnsi="Arial" w:cs="Arial"/>
                <w:b/>
                <w:color w:val="000000" w:themeColor="text1"/>
                <w:sz w:val="15"/>
                <w:szCs w:val="15"/>
                <w:lang w:val="en-GB" w:eastAsia="en-GB"/>
              </w:rPr>
            </w:pPr>
          </w:p>
        </w:tc>
        <w:tc>
          <w:tcPr>
            <w:tcW w:w="501" w:type="dxa"/>
            <w:tcBorders>
              <w:top w:val="single" w:sz="4" w:space="0" w:color="auto"/>
              <w:left w:val="single" w:sz="4" w:space="0" w:color="auto"/>
              <w:bottom w:val="single" w:sz="4" w:space="0" w:color="auto"/>
              <w:right w:val="single" w:sz="4" w:space="0" w:color="auto"/>
            </w:tcBorders>
            <w:shd w:val="clear" w:color="auto" w:fill="F2DBDB"/>
            <w:vAlign w:val="center"/>
            <w:hideMark/>
          </w:tcPr>
          <w:p w14:paraId="3508D35C" w14:textId="77777777" w:rsidR="00177B9D" w:rsidRPr="0044755C" w:rsidRDefault="00177B9D" w:rsidP="00E70ECF">
            <w:pPr>
              <w:rPr>
                <w:rFonts w:ascii="Arial" w:hAnsi="Arial" w:cs="Arial"/>
                <w:color w:val="000000" w:themeColor="text1"/>
                <w:sz w:val="16"/>
                <w:szCs w:val="16"/>
                <w:lang w:val="en-GB" w:eastAsia="en-GB"/>
              </w:rPr>
            </w:pPr>
            <w:r w:rsidRPr="0044755C">
              <w:rPr>
                <w:rFonts w:ascii="Arial" w:hAnsi="Arial" w:cs="Arial"/>
                <w:color w:val="000000" w:themeColor="text1"/>
                <w:sz w:val="16"/>
                <w:szCs w:val="16"/>
                <w:lang w:val="en-GB" w:eastAsia="en-GB"/>
              </w:rPr>
              <w:t>b.</w:t>
            </w:r>
          </w:p>
        </w:tc>
        <w:tc>
          <w:tcPr>
            <w:tcW w:w="6930" w:type="dxa"/>
            <w:gridSpan w:val="4"/>
            <w:tcBorders>
              <w:top w:val="single" w:sz="4" w:space="0" w:color="auto"/>
              <w:left w:val="single" w:sz="4" w:space="0" w:color="auto"/>
              <w:bottom w:val="single" w:sz="4" w:space="0" w:color="auto"/>
              <w:right w:val="single" w:sz="4" w:space="0" w:color="auto"/>
            </w:tcBorders>
            <w:shd w:val="clear" w:color="auto" w:fill="FFFFFF"/>
            <w:vAlign w:val="center"/>
            <w:hideMark/>
          </w:tcPr>
          <w:p w14:paraId="2EA14817" w14:textId="77777777" w:rsidR="00177B9D" w:rsidRPr="0044755C" w:rsidRDefault="00177B9D" w:rsidP="00E70ECF">
            <w:pPr>
              <w:rPr>
                <w:color w:val="000000" w:themeColor="text1"/>
                <w:lang w:val="en-GB" w:eastAsia="en-GB"/>
              </w:rPr>
            </w:pPr>
          </w:p>
        </w:tc>
      </w:tr>
      <w:tr w:rsidR="00177B9D" w:rsidRPr="0044755C" w14:paraId="4D5EF44F" w14:textId="77777777" w:rsidTr="00CB3BB9">
        <w:trPr>
          <w:trHeight w:val="386"/>
        </w:trPr>
        <w:tc>
          <w:tcPr>
            <w:tcW w:w="1590" w:type="dxa"/>
            <w:gridSpan w:val="2"/>
            <w:vMerge/>
            <w:tcBorders>
              <w:top w:val="single" w:sz="4" w:space="0" w:color="auto"/>
              <w:left w:val="single" w:sz="4" w:space="0" w:color="auto"/>
              <w:bottom w:val="single" w:sz="4" w:space="0" w:color="auto"/>
              <w:right w:val="single" w:sz="4" w:space="0" w:color="auto"/>
            </w:tcBorders>
            <w:vAlign w:val="center"/>
            <w:hideMark/>
          </w:tcPr>
          <w:p w14:paraId="3F4E53A7" w14:textId="77777777" w:rsidR="00177B9D" w:rsidRPr="0044755C" w:rsidRDefault="00177B9D" w:rsidP="00E70ECF">
            <w:pPr>
              <w:rPr>
                <w:rFonts w:ascii="Arial" w:hAnsi="Arial" w:cs="Arial"/>
                <w:b/>
                <w:color w:val="000000" w:themeColor="text1"/>
                <w:sz w:val="28"/>
                <w:u w:val="single"/>
                <w:lang w:val="en-GB" w:eastAsia="en-GB"/>
              </w:rPr>
            </w:pPr>
          </w:p>
        </w:tc>
        <w:tc>
          <w:tcPr>
            <w:tcW w:w="1185" w:type="dxa"/>
            <w:vMerge/>
            <w:tcBorders>
              <w:top w:val="single" w:sz="4" w:space="0" w:color="auto"/>
              <w:left w:val="single" w:sz="4" w:space="0" w:color="auto"/>
              <w:bottom w:val="single" w:sz="4" w:space="0" w:color="auto"/>
              <w:right w:val="single" w:sz="4" w:space="0" w:color="auto"/>
            </w:tcBorders>
            <w:vAlign w:val="center"/>
            <w:hideMark/>
          </w:tcPr>
          <w:p w14:paraId="3AEBF107" w14:textId="77777777" w:rsidR="00177B9D" w:rsidRPr="0044755C" w:rsidRDefault="00177B9D" w:rsidP="00E70ECF">
            <w:pPr>
              <w:rPr>
                <w:rFonts w:ascii="Arial" w:hAnsi="Arial" w:cs="Arial"/>
                <w:b/>
                <w:color w:val="000000" w:themeColor="text1"/>
                <w:sz w:val="15"/>
                <w:szCs w:val="15"/>
                <w:lang w:val="en-GB" w:eastAsia="en-GB"/>
              </w:rPr>
            </w:pPr>
          </w:p>
        </w:tc>
        <w:tc>
          <w:tcPr>
            <w:tcW w:w="501" w:type="dxa"/>
            <w:tcBorders>
              <w:top w:val="single" w:sz="4" w:space="0" w:color="auto"/>
              <w:left w:val="single" w:sz="4" w:space="0" w:color="auto"/>
              <w:bottom w:val="single" w:sz="4" w:space="0" w:color="auto"/>
              <w:right w:val="single" w:sz="4" w:space="0" w:color="auto"/>
            </w:tcBorders>
            <w:shd w:val="clear" w:color="auto" w:fill="F2DBDB"/>
            <w:vAlign w:val="center"/>
            <w:hideMark/>
          </w:tcPr>
          <w:p w14:paraId="088A7EB3" w14:textId="77777777" w:rsidR="00177B9D" w:rsidRPr="0044755C" w:rsidRDefault="00177B9D" w:rsidP="00E70ECF">
            <w:pPr>
              <w:rPr>
                <w:rFonts w:ascii="Arial" w:hAnsi="Arial" w:cs="Arial"/>
                <w:color w:val="000000" w:themeColor="text1"/>
                <w:sz w:val="16"/>
                <w:szCs w:val="16"/>
                <w:lang w:val="en-GB" w:eastAsia="en-GB"/>
              </w:rPr>
            </w:pPr>
            <w:r w:rsidRPr="0044755C">
              <w:rPr>
                <w:rFonts w:ascii="Arial" w:hAnsi="Arial" w:cs="Arial"/>
                <w:color w:val="000000" w:themeColor="text1"/>
                <w:sz w:val="16"/>
                <w:szCs w:val="16"/>
                <w:lang w:val="en-GB" w:eastAsia="en-GB"/>
              </w:rPr>
              <w:t>c.</w:t>
            </w:r>
          </w:p>
        </w:tc>
        <w:tc>
          <w:tcPr>
            <w:tcW w:w="6930"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442B54BF" w14:textId="77777777" w:rsidR="00177B9D" w:rsidRPr="0044755C" w:rsidRDefault="00177B9D" w:rsidP="00E70ECF">
            <w:pPr>
              <w:rPr>
                <w:rFonts w:ascii="Arial" w:hAnsi="Arial" w:cs="Arial"/>
                <w:color w:val="000000" w:themeColor="text1"/>
                <w:sz w:val="12"/>
                <w:szCs w:val="12"/>
                <w:lang w:val="en-GB" w:eastAsia="en-GB"/>
              </w:rPr>
            </w:pPr>
          </w:p>
        </w:tc>
      </w:tr>
      <w:tr w:rsidR="00177B9D" w:rsidRPr="0044755C" w14:paraId="223F4424" w14:textId="77777777" w:rsidTr="00CB3BB9">
        <w:trPr>
          <w:gridAfter w:val="1"/>
          <w:wAfter w:w="33" w:type="dxa"/>
          <w:trHeight w:val="3230"/>
        </w:trPr>
        <w:tc>
          <w:tcPr>
            <w:tcW w:w="787" w:type="dxa"/>
            <w:tcBorders>
              <w:top w:val="single" w:sz="4" w:space="0" w:color="auto"/>
              <w:left w:val="single" w:sz="4" w:space="0" w:color="auto"/>
              <w:bottom w:val="single" w:sz="4" w:space="0" w:color="auto"/>
              <w:right w:val="single" w:sz="4" w:space="0" w:color="auto"/>
            </w:tcBorders>
            <w:shd w:val="clear" w:color="auto" w:fill="E5B8B7"/>
            <w:textDirection w:val="btLr"/>
            <w:hideMark/>
          </w:tcPr>
          <w:p w14:paraId="4ECF5B22" w14:textId="77777777" w:rsidR="00177B9D" w:rsidRPr="0044755C" w:rsidRDefault="00177B9D" w:rsidP="00E70ECF">
            <w:pPr>
              <w:ind w:left="113" w:right="113"/>
              <w:rPr>
                <w:rFonts w:ascii="Arial" w:hAnsi="Arial" w:cs="Arial"/>
                <w:b/>
                <w:color w:val="000000" w:themeColor="text1"/>
                <w:lang w:val="en-GB" w:eastAsia="en-GB"/>
              </w:rPr>
            </w:pPr>
            <w:r w:rsidRPr="0044755C">
              <w:rPr>
                <w:rFonts w:ascii="Arial" w:hAnsi="Arial" w:cs="Arial"/>
                <w:b/>
                <w:color w:val="000000" w:themeColor="text1"/>
                <w:sz w:val="20"/>
                <w:szCs w:val="20"/>
                <w:lang w:val="en-GB" w:eastAsia="en-GB"/>
              </w:rPr>
              <w:lastRenderedPageBreak/>
              <w:t xml:space="preserve"> Brief Description of Course:</w:t>
            </w:r>
            <w:r w:rsidRPr="0044755C">
              <w:rPr>
                <w:rFonts w:ascii="Arial" w:hAnsi="Arial" w:cs="Arial"/>
                <w:b/>
                <w:color w:val="000000" w:themeColor="text1"/>
                <w:sz w:val="20"/>
                <w:szCs w:val="20"/>
                <w:lang w:val="en-GB" w:eastAsia="en-GB"/>
              </w:rPr>
              <w:br/>
            </w:r>
            <w:r w:rsidRPr="0044755C">
              <w:rPr>
                <w:rFonts w:ascii="Arial" w:hAnsi="Arial" w:cs="Arial"/>
                <w:i/>
                <w:color w:val="000000" w:themeColor="text1"/>
                <w:sz w:val="16"/>
                <w:szCs w:val="16"/>
                <w:lang w:val="en-GB" w:eastAsia="en-GB"/>
              </w:rPr>
              <w:t>(not more than 250 words)</w:t>
            </w:r>
          </w:p>
        </w:tc>
        <w:tc>
          <w:tcPr>
            <w:tcW w:w="9386" w:type="dxa"/>
            <w:gridSpan w:val="6"/>
            <w:tcBorders>
              <w:top w:val="single" w:sz="4" w:space="0" w:color="auto"/>
              <w:left w:val="single" w:sz="4" w:space="0" w:color="auto"/>
              <w:bottom w:val="single" w:sz="4" w:space="0" w:color="auto"/>
              <w:right w:val="single" w:sz="4" w:space="0" w:color="auto"/>
            </w:tcBorders>
          </w:tcPr>
          <w:p w14:paraId="03E7F86E" w14:textId="77777777" w:rsidR="00177B9D" w:rsidRPr="0044755C" w:rsidRDefault="00177B9D" w:rsidP="00E70ECF">
            <w:pPr>
              <w:autoSpaceDE w:val="0"/>
              <w:autoSpaceDN w:val="0"/>
              <w:adjustRightInd w:val="0"/>
              <w:jc w:val="both"/>
              <w:rPr>
                <w:rFonts w:ascii="ArialNarrow" w:hAnsi="ArialNarrow" w:cs="ArialNarrow"/>
                <w:color w:val="000000" w:themeColor="text1"/>
                <w:sz w:val="21"/>
                <w:szCs w:val="21"/>
                <w:lang w:val="en-GB" w:eastAsia="en-GB"/>
              </w:rPr>
            </w:pPr>
          </w:p>
          <w:p w14:paraId="7532359A" w14:textId="77777777" w:rsidR="00177B9D" w:rsidRPr="0044755C" w:rsidRDefault="00177B9D" w:rsidP="00E70ECF">
            <w:pPr>
              <w:autoSpaceDE w:val="0"/>
              <w:autoSpaceDN w:val="0"/>
              <w:adjustRightInd w:val="0"/>
              <w:jc w:val="both"/>
              <w:rPr>
                <w:rFonts w:ascii="Arial" w:hAnsi="Arial" w:cs="Arial"/>
                <w:color w:val="000000" w:themeColor="text1"/>
                <w:sz w:val="20"/>
                <w:lang w:val="en-GB" w:eastAsia="en-GB"/>
              </w:rPr>
            </w:pPr>
            <w:r w:rsidRPr="0044755C">
              <w:rPr>
                <w:rFonts w:ascii="ArialNarrow" w:hAnsi="ArialNarrow" w:cs="ArialNarrow"/>
                <w:color w:val="000000" w:themeColor="text1"/>
                <w:sz w:val="21"/>
                <w:szCs w:val="21"/>
                <w:lang w:val="en-GB" w:eastAsia="en-GB"/>
              </w:rPr>
              <w:t xml:space="preserve">This course basically deals with the fundamental concepts of accounting and financial terms. The students are expected to learn and develop an understanding of accounting concepts, principles, procedures and systems for preparation of financial statements; knowledge of </w:t>
            </w:r>
            <w:r w:rsidR="00AA1FF9" w:rsidRPr="0044755C">
              <w:rPr>
                <w:rFonts w:ascii="ArialNarrow" w:hAnsi="ArialNarrow" w:cs="ArialNarrow"/>
                <w:color w:val="000000" w:themeColor="text1"/>
                <w:sz w:val="21"/>
                <w:szCs w:val="21"/>
                <w:lang w:val="en-GB" w:eastAsia="en-GB"/>
              </w:rPr>
              <w:t>computer-based</w:t>
            </w:r>
            <w:r w:rsidRPr="0044755C">
              <w:rPr>
                <w:rFonts w:ascii="ArialNarrow" w:hAnsi="ArialNarrow" w:cs="ArialNarrow"/>
                <w:color w:val="000000" w:themeColor="text1"/>
                <w:sz w:val="21"/>
                <w:szCs w:val="21"/>
                <w:lang w:val="en-GB" w:eastAsia="en-GB"/>
              </w:rPr>
              <w:t xml:space="preserve"> accounting applications, accounting treatment of current assets, liabilities, tangible and intangible assets and owner’s equity, along with financial environment and investment appraisals. The aim is to develop knowledge and understanding of the underlying principles and concepts relating to financial accounting and financial management and technical proficiency in the use of double entry accounting techniques including the preparation of basic financial statements. Students should become adept at classifying problems, situations and applying the required accounting principles</w:t>
            </w:r>
          </w:p>
        </w:tc>
      </w:tr>
    </w:tbl>
    <w:p w14:paraId="7025E1D5" w14:textId="77777777" w:rsidR="004051A5" w:rsidRPr="0044755C" w:rsidRDefault="004051A5" w:rsidP="004051A5">
      <w:pPr>
        <w:rPr>
          <w:rFonts w:ascii="Arial" w:hAnsi="Arial" w:cs="Arial"/>
          <w:b/>
          <w:color w:val="000000" w:themeColor="text1"/>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738"/>
      </w:tblGrid>
      <w:tr w:rsidR="004051A5" w:rsidRPr="0044755C" w14:paraId="4F67E057" w14:textId="77777777" w:rsidTr="004051A5">
        <w:trPr>
          <w:trHeight w:val="467"/>
        </w:trPr>
        <w:tc>
          <w:tcPr>
            <w:tcW w:w="9576" w:type="dxa"/>
            <w:gridSpan w:val="2"/>
            <w:tcBorders>
              <w:top w:val="single" w:sz="4" w:space="0" w:color="auto"/>
              <w:left w:val="single" w:sz="4" w:space="0" w:color="auto"/>
              <w:bottom w:val="single" w:sz="4" w:space="0" w:color="auto"/>
              <w:right w:val="single" w:sz="4" w:space="0" w:color="auto"/>
            </w:tcBorders>
            <w:shd w:val="clear" w:color="auto" w:fill="E5B8B7"/>
            <w:vAlign w:val="center"/>
            <w:hideMark/>
          </w:tcPr>
          <w:p w14:paraId="78559087" w14:textId="77777777" w:rsidR="004051A5" w:rsidRPr="0044755C" w:rsidRDefault="004051A5" w:rsidP="00E70ECF">
            <w:pPr>
              <w:rPr>
                <w:rFonts w:ascii="Arial" w:hAnsi="Arial" w:cs="Arial"/>
                <w:b/>
                <w:i/>
                <w:color w:val="000000" w:themeColor="text1"/>
                <w:sz w:val="16"/>
                <w:szCs w:val="16"/>
                <w:lang w:val="en-GB" w:eastAsia="en-GB"/>
              </w:rPr>
            </w:pPr>
            <w:r w:rsidRPr="0044755C">
              <w:rPr>
                <w:rFonts w:ascii="Arial" w:hAnsi="Arial" w:cs="Arial"/>
                <w:b/>
                <w:color w:val="000000" w:themeColor="text1"/>
                <w:sz w:val="20"/>
                <w:szCs w:val="20"/>
                <w:lang w:val="en-GB" w:eastAsia="en-GB"/>
              </w:rPr>
              <w:t xml:space="preserve">Course Objectives: </w:t>
            </w:r>
            <w:r w:rsidRPr="0044755C">
              <w:rPr>
                <w:rFonts w:ascii="Arial" w:hAnsi="Arial" w:cs="Arial"/>
                <w:b/>
                <w:i/>
                <w:color w:val="000000" w:themeColor="text1"/>
                <w:sz w:val="14"/>
                <w:szCs w:val="14"/>
                <w:lang w:val="en-GB" w:eastAsia="en-GB"/>
              </w:rPr>
              <w:t xml:space="preserve">(Brief &amp; </w:t>
            </w:r>
            <w:r w:rsidR="00AA1FF9" w:rsidRPr="0044755C">
              <w:rPr>
                <w:rFonts w:ascii="Arial" w:hAnsi="Arial" w:cs="Arial"/>
                <w:b/>
                <w:i/>
                <w:color w:val="000000" w:themeColor="text1"/>
                <w:sz w:val="14"/>
                <w:szCs w:val="14"/>
                <w:lang w:val="en-GB" w:eastAsia="en-GB"/>
              </w:rPr>
              <w:t>unambiguous) …</w:t>
            </w:r>
          </w:p>
          <w:p w14:paraId="05967778" w14:textId="77777777" w:rsidR="004051A5" w:rsidRPr="0044755C" w:rsidRDefault="004051A5" w:rsidP="004051A5">
            <w:pPr>
              <w:numPr>
                <w:ilvl w:val="0"/>
                <w:numId w:val="43"/>
              </w:numPr>
              <w:ind w:left="1886"/>
              <w:rPr>
                <w:rFonts w:ascii="Arial" w:hAnsi="Arial" w:cs="Arial"/>
                <w:i/>
                <w:color w:val="000000" w:themeColor="text1"/>
                <w:sz w:val="16"/>
                <w:szCs w:val="16"/>
                <w:lang w:val="en-GB" w:eastAsia="en-GB"/>
              </w:rPr>
            </w:pPr>
            <w:r w:rsidRPr="0044755C">
              <w:rPr>
                <w:rFonts w:ascii="Arial" w:hAnsi="Arial" w:cs="Arial"/>
                <w:i/>
                <w:color w:val="000000" w:themeColor="text1"/>
                <w:sz w:val="16"/>
                <w:szCs w:val="16"/>
                <w:lang w:val="en-GB" w:eastAsia="en-GB"/>
              </w:rPr>
              <w:t>Tend to describe specific, discrete units of knowledge and skill</w:t>
            </w:r>
          </w:p>
          <w:p w14:paraId="7871E3C6" w14:textId="77777777" w:rsidR="004051A5" w:rsidRPr="0044755C" w:rsidRDefault="004051A5" w:rsidP="004051A5">
            <w:pPr>
              <w:numPr>
                <w:ilvl w:val="0"/>
                <w:numId w:val="43"/>
              </w:numPr>
              <w:ind w:left="1886"/>
              <w:rPr>
                <w:rFonts w:ascii="Arial" w:hAnsi="Arial" w:cs="Arial"/>
                <w:b/>
                <w:color w:val="000000" w:themeColor="text1"/>
                <w:sz w:val="20"/>
                <w:szCs w:val="20"/>
                <w:lang w:val="en-GB" w:eastAsia="en-GB"/>
              </w:rPr>
            </w:pPr>
            <w:r w:rsidRPr="0044755C">
              <w:rPr>
                <w:rFonts w:ascii="Arial" w:hAnsi="Arial" w:cs="Arial"/>
                <w:i/>
                <w:color w:val="000000" w:themeColor="text1"/>
                <w:sz w:val="16"/>
                <w:szCs w:val="16"/>
                <w:lang w:val="en-GB" w:eastAsia="en-GB"/>
              </w:rPr>
              <w:t xml:space="preserve"> Can be accomplished within a short time frame - still may be relevant for a class period</w:t>
            </w:r>
          </w:p>
          <w:p w14:paraId="443C1113" w14:textId="77777777" w:rsidR="004051A5" w:rsidRPr="0044755C" w:rsidRDefault="004051A5" w:rsidP="004051A5">
            <w:pPr>
              <w:numPr>
                <w:ilvl w:val="0"/>
                <w:numId w:val="43"/>
              </w:numPr>
              <w:ind w:left="1886"/>
              <w:rPr>
                <w:rFonts w:ascii="Arial" w:hAnsi="Arial" w:cs="Arial"/>
                <w:b/>
                <w:color w:val="000000" w:themeColor="text1"/>
                <w:sz w:val="20"/>
                <w:szCs w:val="20"/>
                <w:lang w:val="en-GB" w:eastAsia="en-GB"/>
              </w:rPr>
            </w:pPr>
            <w:r w:rsidRPr="0044755C">
              <w:rPr>
                <w:rFonts w:ascii="Arial" w:hAnsi="Arial" w:cs="Arial"/>
                <w:i/>
                <w:color w:val="000000" w:themeColor="text1"/>
                <w:sz w:val="16"/>
                <w:szCs w:val="16"/>
                <w:lang w:val="en-GB" w:eastAsia="en-GB"/>
              </w:rPr>
              <w:t xml:space="preserve"> Tend to be </w:t>
            </w:r>
            <w:r w:rsidRPr="0044755C">
              <w:rPr>
                <w:rFonts w:ascii="Arial" w:hAnsi="Arial" w:cs="Arial"/>
                <w:b/>
                <w:i/>
                <w:color w:val="000000" w:themeColor="text1"/>
                <w:sz w:val="16"/>
                <w:szCs w:val="16"/>
                <w:u w:val="single"/>
                <w:lang w:val="en-GB" w:eastAsia="en-GB"/>
              </w:rPr>
              <w:t>statements of intent</w:t>
            </w:r>
            <w:r w:rsidRPr="0044755C">
              <w:rPr>
                <w:rFonts w:ascii="Arial" w:hAnsi="Arial" w:cs="Arial"/>
                <w:i/>
                <w:color w:val="000000" w:themeColor="text1"/>
                <w:sz w:val="16"/>
                <w:szCs w:val="16"/>
                <w:lang w:val="en-GB" w:eastAsia="en-GB"/>
              </w:rPr>
              <w:t>; do not necessarily suggest that the behaviour has been demonstrate</w:t>
            </w:r>
            <w:r w:rsidRPr="0044755C">
              <w:rPr>
                <w:rFonts w:ascii="Arial" w:hAnsi="Arial" w:cs="Arial"/>
                <w:i/>
                <w:color w:val="000000" w:themeColor="text1"/>
                <w:sz w:val="16"/>
                <w:szCs w:val="16"/>
                <w:lang w:val="en-GB" w:eastAsia="en-GB"/>
              </w:rPr>
              <w:br/>
            </w:r>
          </w:p>
        </w:tc>
      </w:tr>
      <w:tr w:rsidR="004051A5" w:rsidRPr="0044755C" w14:paraId="75FD8BEE" w14:textId="77777777" w:rsidTr="004051A5">
        <w:trPr>
          <w:trHeight w:val="224"/>
        </w:trPr>
        <w:tc>
          <w:tcPr>
            <w:tcW w:w="439" w:type="dxa"/>
            <w:tcBorders>
              <w:top w:val="single" w:sz="4" w:space="0" w:color="auto"/>
              <w:left w:val="single" w:sz="4" w:space="0" w:color="auto"/>
              <w:bottom w:val="single" w:sz="4" w:space="0" w:color="auto"/>
              <w:right w:val="single" w:sz="4" w:space="0" w:color="auto"/>
            </w:tcBorders>
            <w:shd w:val="clear" w:color="auto" w:fill="F2DBDB"/>
            <w:vAlign w:val="center"/>
            <w:hideMark/>
          </w:tcPr>
          <w:p w14:paraId="5F164CA9" w14:textId="77777777" w:rsidR="004051A5" w:rsidRPr="0044755C" w:rsidRDefault="004051A5" w:rsidP="00E70ECF">
            <w:pPr>
              <w:rPr>
                <w:rFonts w:ascii="Arial" w:hAnsi="Arial" w:cs="Arial"/>
                <w:color w:val="000000" w:themeColor="text1"/>
                <w:sz w:val="16"/>
                <w:szCs w:val="16"/>
                <w:lang w:val="en-GB" w:eastAsia="en-GB"/>
              </w:rPr>
            </w:pPr>
            <w:r w:rsidRPr="0044755C">
              <w:rPr>
                <w:rFonts w:ascii="Arial" w:hAnsi="Arial" w:cs="Arial"/>
                <w:color w:val="000000" w:themeColor="text1"/>
                <w:sz w:val="16"/>
                <w:szCs w:val="16"/>
                <w:lang w:val="en-GB" w:eastAsia="en-GB"/>
              </w:rPr>
              <w:t>1.</w:t>
            </w:r>
          </w:p>
        </w:tc>
        <w:tc>
          <w:tcPr>
            <w:tcW w:w="9137" w:type="dxa"/>
            <w:tcBorders>
              <w:top w:val="single" w:sz="4" w:space="0" w:color="auto"/>
              <w:left w:val="single" w:sz="4" w:space="0" w:color="auto"/>
              <w:bottom w:val="single" w:sz="4" w:space="0" w:color="auto"/>
              <w:right w:val="single" w:sz="4" w:space="0" w:color="auto"/>
            </w:tcBorders>
            <w:vAlign w:val="center"/>
            <w:hideMark/>
          </w:tcPr>
          <w:p w14:paraId="7587CE2D" w14:textId="77777777" w:rsidR="004051A5" w:rsidRPr="0044755C" w:rsidRDefault="004051A5" w:rsidP="00E70ECF">
            <w:pPr>
              <w:rPr>
                <w:rFonts w:ascii="ArialNarrow" w:hAnsi="ArialNarrow" w:cs="ArialNarrow"/>
                <w:color w:val="000000" w:themeColor="text1"/>
                <w:sz w:val="21"/>
                <w:szCs w:val="21"/>
                <w:lang w:val="en-GB" w:eastAsia="en-GB"/>
              </w:rPr>
            </w:pPr>
            <w:r w:rsidRPr="0044755C">
              <w:rPr>
                <w:rFonts w:ascii="ArialNarrow" w:hAnsi="ArialNarrow" w:cs="ArialNarrow"/>
                <w:color w:val="000000" w:themeColor="text1"/>
                <w:sz w:val="21"/>
                <w:szCs w:val="21"/>
                <w:lang w:val="en-GB" w:eastAsia="en-GB"/>
              </w:rPr>
              <w:t>The context and purpose of fundamentals of accounting</w:t>
            </w:r>
          </w:p>
        </w:tc>
      </w:tr>
      <w:tr w:rsidR="004051A5" w:rsidRPr="0044755C" w14:paraId="512122E8" w14:textId="77777777" w:rsidTr="004051A5">
        <w:tc>
          <w:tcPr>
            <w:tcW w:w="439" w:type="dxa"/>
            <w:tcBorders>
              <w:top w:val="single" w:sz="4" w:space="0" w:color="auto"/>
              <w:left w:val="single" w:sz="4" w:space="0" w:color="auto"/>
              <w:bottom w:val="single" w:sz="4" w:space="0" w:color="auto"/>
              <w:right w:val="single" w:sz="4" w:space="0" w:color="auto"/>
            </w:tcBorders>
            <w:shd w:val="clear" w:color="auto" w:fill="F2DBDB"/>
            <w:vAlign w:val="center"/>
            <w:hideMark/>
          </w:tcPr>
          <w:p w14:paraId="1AEE25C5" w14:textId="77777777" w:rsidR="004051A5" w:rsidRPr="0044755C" w:rsidRDefault="004051A5" w:rsidP="00E70ECF">
            <w:pPr>
              <w:rPr>
                <w:rFonts w:ascii="Arial" w:hAnsi="Arial" w:cs="Arial"/>
                <w:color w:val="000000" w:themeColor="text1"/>
                <w:sz w:val="16"/>
                <w:szCs w:val="16"/>
                <w:lang w:val="en-GB" w:eastAsia="en-GB"/>
              </w:rPr>
            </w:pPr>
            <w:r w:rsidRPr="0044755C">
              <w:rPr>
                <w:rFonts w:ascii="Arial" w:hAnsi="Arial" w:cs="Arial"/>
                <w:color w:val="000000" w:themeColor="text1"/>
                <w:sz w:val="16"/>
                <w:szCs w:val="16"/>
                <w:lang w:val="en-GB" w:eastAsia="en-GB"/>
              </w:rPr>
              <w:t>2.</w:t>
            </w:r>
          </w:p>
        </w:tc>
        <w:tc>
          <w:tcPr>
            <w:tcW w:w="9137" w:type="dxa"/>
            <w:tcBorders>
              <w:top w:val="single" w:sz="4" w:space="0" w:color="auto"/>
              <w:left w:val="single" w:sz="4" w:space="0" w:color="auto"/>
              <w:bottom w:val="single" w:sz="4" w:space="0" w:color="auto"/>
              <w:right w:val="single" w:sz="4" w:space="0" w:color="auto"/>
            </w:tcBorders>
            <w:vAlign w:val="center"/>
            <w:hideMark/>
          </w:tcPr>
          <w:p w14:paraId="3D2BB73B" w14:textId="77777777" w:rsidR="004051A5" w:rsidRPr="0044755C" w:rsidRDefault="004051A5" w:rsidP="00E70ECF">
            <w:pPr>
              <w:rPr>
                <w:rFonts w:ascii="ArialNarrow" w:hAnsi="ArialNarrow" w:cs="ArialNarrow"/>
                <w:color w:val="000000" w:themeColor="text1"/>
                <w:sz w:val="21"/>
                <w:szCs w:val="21"/>
                <w:lang w:val="en-GB" w:eastAsia="en-GB"/>
              </w:rPr>
            </w:pPr>
            <w:r w:rsidRPr="0044755C">
              <w:rPr>
                <w:rFonts w:ascii="ArialNarrow" w:hAnsi="ArialNarrow" w:cs="ArialNarrow"/>
                <w:color w:val="000000" w:themeColor="text1"/>
                <w:sz w:val="21"/>
                <w:szCs w:val="21"/>
                <w:lang w:val="en-GB" w:eastAsia="en-GB"/>
              </w:rPr>
              <w:t>The qualitative characteristics of financial information and fundamental bases of accounting</w:t>
            </w:r>
          </w:p>
        </w:tc>
      </w:tr>
      <w:tr w:rsidR="004051A5" w:rsidRPr="0044755C" w14:paraId="7FD89F9E" w14:textId="77777777" w:rsidTr="004051A5">
        <w:trPr>
          <w:trHeight w:val="242"/>
        </w:trPr>
        <w:tc>
          <w:tcPr>
            <w:tcW w:w="439" w:type="dxa"/>
            <w:tcBorders>
              <w:top w:val="single" w:sz="4" w:space="0" w:color="auto"/>
              <w:left w:val="single" w:sz="4" w:space="0" w:color="auto"/>
              <w:bottom w:val="single" w:sz="4" w:space="0" w:color="auto"/>
              <w:right w:val="single" w:sz="4" w:space="0" w:color="auto"/>
            </w:tcBorders>
            <w:shd w:val="clear" w:color="auto" w:fill="F2DBDB"/>
            <w:vAlign w:val="center"/>
            <w:hideMark/>
          </w:tcPr>
          <w:p w14:paraId="7F44FB44" w14:textId="77777777" w:rsidR="004051A5" w:rsidRPr="0044755C" w:rsidRDefault="004051A5" w:rsidP="00E70ECF">
            <w:pPr>
              <w:rPr>
                <w:rFonts w:ascii="Arial" w:hAnsi="Arial" w:cs="Arial"/>
                <w:color w:val="000000" w:themeColor="text1"/>
                <w:sz w:val="16"/>
                <w:szCs w:val="16"/>
                <w:lang w:val="en-GB" w:eastAsia="en-GB"/>
              </w:rPr>
            </w:pPr>
            <w:r w:rsidRPr="0044755C">
              <w:rPr>
                <w:rFonts w:ascii="Arial" w:hAnsi="Arial" w:cs="Arial"/>
                <w:color w:val="000000" w:themeColor="text1"/>
                <w:sz w:val="16"/>
                <w:szCs w:val="16"/>
                <w:lang w:val="en-GB" w:eastAsia="en-GB"/>
              </w:rPr>
              <w:t>3.</w:t>
            </w:r>
          </w:p>
        </w:tc>
        <w:tc>
          <w:tcPr>
            <w:tcW w:w="9137" w:type="dxa"/>
            <w:tcBorders>
              <w:top w:val="single" w:sz="4" w:space="0" w:color="auto"/>
              <w:left w:val="single" w:sz="4" w:space="0" w:color="auto"/>
              <w:bottom w:val="single" w:sz="4" w:space="0" w:color="auto"/>
              <w:right w:val="single" w:sz="4" w:space="0" w:color="auto"/>
            </w:tcBorders>
            <w:vAlign w:val="center"/>
            <w:hideMark/>
          </w:tcPr>
          <w:p w14:paraId="14684981" w14:textId="77777777" w:rsidR="004051A5" w:rsidRPr="0044755C" w:rsidRDefault="004051A5" w:rsidP="00E70ECF">
            <w:pPr>
              <w:rPr>
                <w:rFonts w:ascii="ArialNarrow" w:hAnsi="ArialNarrow" w:cs="ArialNarrow"/>
                <w:color w:val="000000" w:themeColor="text1"/>
                <w:sz w:val="21"/>
                <w:szCs w:val="21"/>
                <w:lang w:val="en-GB" w:eastAsia="en-GB"/>
              </w:rPr>
            </w:pPr>
            <w:r w:rsidRPr="0044755C">
              <w:rPr>
                <w:rFonts w:ascii="ArialNarrow" w:hAnsi="ArialNarrow" w:cs="ArialNarrow"/>
                <w:color w:val="000000" w:themeColor="text1"/>
                <w:sz w:val="21"/>
                <w:szCs w:val="21"/>
                <w:lang w:val="en-GB" w:eastAsia="en-GB"/>
              </w:rPr>
              <w:t>The use of double entry accounting information system</w:t>
            </w:r>
          </w:p>
        </w:tc>
      </w:tr>
      <w:tr w:rsidR="004051A5" w:rsidRPr="0044755C" w14:paraId="3B4B2784" w14:textId="77777777" w:rsidTr="004051A5">
        <w:tc>
          <w:tcPr>
            <w:tcW w:w="439" w:type="dxa"/>
            <w:tcBorders>
              <w:top w:val="single" w:sz="4" w:space="0" w:color="auto"/>
              <w:left w:val="single" w:sz="4" w:space="0" w:color="auto"/>
              <w:bottom w:val="single" w:sz="4" w:space="0" w:color="auto"/>
              <w:right w:val="single" w:sz="4" w:space="0" w:color="auto"/>
            </w:tcBorders>
            <w:shd w:val="clear" w:color="auto" w:fill="F2DBDB"/>
            <w:vAlign w:val="center"/>
            <w:hideMark/>
          </w:tcPr>
          <w:p w14:paraId="347074B9" w14:textId="77777777" w:rsidR="004051A5" w:rsidRPr="0044755C" w:rsidRDefault="004051A5" w:rsidP="00E70ECF">
            <w:pPr>
              <w:rPr>
                <w:rFonts w:ascii="Arial" w:hAnsi="Arial" w:cs="Arial"/>
                <w:color w:val="000000" w:themeColor="text1"/>
                <w:sz w:val="16"/>
                <w:szCs w:val="16"/>
                <w:lang w:val="en-GB" w:eastAsia="en-GB"/>
              </w:rPr>
            </w:pPr>
            <w:r w:rsidRPr="0044755C">
              <w:rPr>
                <w:rFonts w:ascii="Arial" w:hAnsi="Arial" w:cs="Arial"/>
                <w:color w:val="000000" w:themeColor="text1"/>
                <w:sz w:val="16"/>
                <w:szCs w:val="16"/>
                <w:lang w:val="en-GB" w:eastAsia="en-GB"/>
              </w:rPr>
              <w:t>4.</w:t>
            </w:r>
          </w:p>
        </w:tc>
        <w:tc>
          <w:tcPr>
            <w:tcW w:w="9137" w:type="dxa"/>
            <w:tcBorders>
              <w:top w:val="single" w:sz="4" w:space="0" w:color="auto"/>
              <w:left w:val="single" w:sz="4" w:space="0" w:color="auto"/>
              <w:bottom w:val="single" w:sz="4" w:space="0" w:color="auto"/>
              <w:right w:val="single" w:sz="4" w:space="0" w:color="auto"/>
            </w:tcBorders>
            <w:vAlign w:val="center"/>
            <w:hideMark/>
          </w:tcPr>
          <w:p w14:paraId="593AAEA7" w14:textId="77777777" w:rsidR="004051A5" w:rsidRPr="0044755C" w:rsidRDefault="004051A5" w:rsidP="00E70ECF">
            <w:pPr>
              <w:rPr>
                <w:rFonts w:ascii="ArialNarrow" w:hAnsi="ArialNarrow" w:cs="ArialNarrow"/>
                <w:color w:val="000000" w:themeColor="text1"/>
                <w:sz w:val="21"/>
                <w:szCs w:val="21"/>
                <w:lang w:val="en-GB" w:eastAsia="en-GB"/>
              </w:rPr>
            </w:pPr>
            <w:r w:rsidRPr="0044755C">
              <w:rPr>
                <w:rFonts w:ascii="ArialNarrow" w:hAnsi="ArialNarrow" w:cs="ArialNarrow"/>
                <w:color w:val="000000" w:themeColor="text1"/>
                <w:sz w:val="21"/>
                <w:szCs w:val="21"/>
                <w:lang w:val="en-GB" w:eastAsia="en-GB"/>
              </w:rPr>
              <w:t>Recording transactions and events</w:t>
            </w:r>
          </w:p>
        </w:tc>
      </w:tr>
      <w:tr w:rsidR="004051A5" w:rsidRPr="0044755C" w14:paraId="3A0B5A2B" w14:textId="77777777" w:rsidTr="004051A5">
        <w:trPr>
          <w:trHeight w:val="152"/>
        </w:trPr>
        <w:tc>
          <w:tcPr>
            <w:tcW w:w="439" w:type="dxa"/>
            <w:tcBorders>
              <w:top w:val="single" w:sz="4" w:space="0" w:color="auto"/>
              <w:left w:val="single" w:sz="4" w:space="0" w:color="auto"/>
              <w:bottom w:val="single" w:sz="4" w:space="0" w:color="auto"/>
              <w:right w:val="single" w:sz="4" w:space="0" w:color="auto"/>
            </w:tcBorders>
            <w:shd w:val="clear" w:color="auto" w:fill="F2DBDB"/>
            <w:vAlign w:val="center"/>
            <w:hideMark/>
          </w:tcPr>
          <w:p w14:paraId="4D37CD8A" w14:textId="77777777" w:rsidR="004051A5" w:rsidRPr="0044755C" w:rsidRDefault="004051A5" w:rsidP="00E70ECF">
            <w:pPr>
              <w:rPr>
                <w:rFonts w:ascii="Arial" w:hAnsi="Arial" w:cs="Arial"/>
                <w:color w:val="000000" w:themeColor="text1"/>
                <w:sz w:val="16"/>
                <w:szCs w:val="16"/>
                <w:lang w:val="en-GB" w:eastAsia="en-GB"/>
              </w:rPr>
            </w:pPr>
            <w:r w:rsidRPr="0044755C">
              <w:rPr>
                <w:rFonts w:ascii="Arial" w:hAnsi="Arial" w:cs="Arial"/>
                <w:color w:val="000000" w:themeColor="text1"/>
                <w:sz w:val="16"/>
                <w:szCs w:val="16"/>
                <w:lang w:val="en-GB" w:eastAsia="en-GB"/>
              </w:rPr>
              <w:t>5.</w:t>
            </w:r>
          </w:p>
        </w:tc>
        <w:tc>
          <w:tcPr>
            <w:tcW w:w="9137" w:type="dxa"/>
            <w:tcBorders>
              <w:top w:val="single" w:sz="4" w:space="0" w:color="auto"/>
              <w:left w:val="single" w:sz="4" w:space="0" w:color="auto"/>
              <w:bottom w:val="single" w:sz="4" w:space="0" w:color="auto"/>
              <w:right w:val="single" w:sz="4" w:space="0" w:color="auto"/>
            </w:tcBorders>
            <w:vAlign w:val="center"/>
            <w:hideMark/>
          </w:tcPr>
          <w:p w14:paraId="70D5181F" w14:textId="77777777" w:rsidR="004051A5" w:rsidRPr="0044755C" w:rsidRDefault="004051A5" w:rsidP="00E70ECF">
            <w:pPr>
              <w:rPr>
                <w:rFonts w:ascii="ArialNarrow" w:hAnsi="ArialNarrow" w:cs="ArialNarrow"/>
                <w:color w:val="000000" w:themeColor="text1"/>
                <w:sz w:val="21"/>
                <w:szCs w:val="21"/>
                <w:lang w:val="en-GB" w:eastAsia="en-GB"/>
              </w:rPr>
            </w:pPr>
            <w:r w:rsidRPr="0044755C">
              <w:rPr>
                <w:rFonts w:ascii="ArialNarrow" w:hAnsi="ArialNarrow" w:cs="ArialNarrow"/>
                <w:color w:val="000000" w:themeColor="text1"/>
                <w:sz w:val="21"/>
                <w:szCs w:val="21"/>
                <w:lang w:val="en-GB" w:eastAsia="en-GB"/>
              </w:rPr>
              <w:t>Preparing basic financial statements</w:t>
            </w:r>
          </w:p>
        </w:tc>
      </w:tr>
      <w:tr w:rsidR="004051A5" w:rsidRPr="0044755C" w14:paraId="53A8A7E4" w14:textId="77777777" w:rsidTr="004051A5">
        <w:trPr>
          <w:trHeight w:val="224"/>
        </w:trPr>
        <w:tc>
          <w:tcPr>
            <w:tcW w:w="439" w:type="dxa"/>
            <w:tcBorders>
              <w:top w:val="single" w:sz="4" w:space="0" w:color="auto"/>
              <w:left w:val="single" w:sz="4" w:space="0" w:color="auto"/>
              <w:bottom w:val="single" w:sz="4" w:space="0" w:color="auto"/>
              <w:right w:val="single" w:sz="4" w:space="0" w:color="auto"/>
            </w:tcBorders>
            <w:shd w:val="clear" w:color="auto" w:fill="F2DBDB"/>
            <w:vAlign w:val="center"/>
            <w:hideMark/>
          </w:tcPr>
          <w:p w14:paraId="608EF5AA" w14:textId="77777777" w:rsidR="004051A5" w:rsidRPr="0044755C" w:rsidRDefault="004051A5" w:rsidP="00E70ECF">
            <w:pPr>
              <w:rPr>
                <w:rFonts w:ascii="Arial" w:hAnsi="Arial" w:cs="Arial"/>
                <w:color w:val="000000" w:themeColor="text1"/>
                <w:sz w:val="16"/>
                <w:szCs w:val="16"/>
                <w:lang w:val="en-GB" w:eastAsia="en-GB"/>
              </w:rPr>
            </w:pPr>
            <w:r w:rsidRPr="0044755C">
              <w:rPr>
                <w:rFonts w:ascii="Arial" w:hAnsi="Arial" w:cs="Arial"/>
                <w:color w:val="000000" w:themeColor="text1"/>
                <w:sz w:val="16"/>
                <w:szCs w:val="16"/>
                <w:lang w:val="en-GB" w:eastAsia="en-GB"/>
              </w:rPr>
              <w:t>6.</w:t>
            </w:r>
          </w:p>
        </w:tc>
        <w:tc>
          <w:tcPr>
            <w:tcW w:w="9137" w:type="dxa"/>
            <w:tcBorders>
              <w:top w:val="single" w:sz="4" w:space="0" w:color="auto"/>
              <w:left w:val="single" w:sz="4" w:space="0" w:color="auto"/>
              <w:bottom w:val="single" w:sz="4" w:space="0" w:color="auto"/>
              <w:right w:val="single" w:sz="4" w:space="0" w:color="auto"/>
            </w:tcBorders>
            <w:vAlign w:val="center"/>
            <w:hideMark/>
          </w:tcPr>
          <w:p w14:paraId="677376FD" w14:textId="77777777" w:rsidR="004051A5" w:rsidRPr="0044755C" w:rsidRDefault="004051A5" w:rsidP="00E70ECF">
            <w:pPr>
              <w:rPr>
                <w:rFonts w:ascii="ArialNarrow" w:hAnsi="ArialNarrow" w:cs="ArialNarrow"/>
                <w:color w:val="000000" w:themeColor="text1"/>
                <w:sz w:val="21"/>
                <w:szCs w:val="21"/>
                <w:lang w:val="en-GB" w:eastAsia="en-GB"/>
              </w:rPr>
            </w:pPr>
            <w:r w:rsidRPr="0044755C">
              <w:rPr>
                <w:rFonts w:ascii="ArialNarrow" w:hAnsi="ArialNarrow" w:cs="ArialNarrow"/>
                <w:color w:val="000000" w:themeColor="text1"/>
                <w:sz w:val="21"/>
                <w:szCs w:val="21"/>
                <w:lang w:val="en-GB" w:eastAsia="en-GB"/>
              </w:rPr>
              <w:t>Accounting system and the impact of information technology on financial accounting</w:t>
            </w:r>
          </w:p>
        </w:tc>
      </w:tr>
      <w:tr w:rsidR="004051A5" w:rsidRPr="0044755C" w14:paraId="168814FB" w14:textId="77777777" w:rsidTr="004051A5">
        <w:trPr>
          <w:trHeight w:val="224"/>
        </w:trPr>
        <w:tc>
          <w:tcPr>
            <w:tcW w:w="439" w:type="dxa"/>
            <w:tcBorders>
              <w:top w:val="single" w:sz="4" w:space="0" w:color="auto"/>
              <w:left w:val="single" w:sz="4" w:space="0" w:color="auto"/>
              <w:bottom w:val="single" w:sz="4" w:space="0" w:color="auto"/>
              <w:right w:val="single" w:sz="4" w:space="0" w:color="auto"/>
            </w:tcBorders>
            <w:shd w:val="clear" w:color="auto" w:fill="F2DBDB"/>
            <w:vAlign w:val="center"/>
            <w:hideMark/>
          </w:tcPr>
          <w:p w14:paraId="083DC9D2" w14:textId="77777777" w:rsidR="004051A5" w:rsidRPr="0044755C" w:rsidRDefault="004051A5" w:rsidP="00E70ECF">
            <w:pPr>
              <w:rPr>
                <w:rFonts w:ascii="Arial" w:hAnsi="Arial" w:cs="Arial"/>
                <w:color w:val="000000" w:themeColor="text1"/>
                <w:sz w:val="16"/>
                <w:szCs w:val="16"/>
                <w:lang w:val="en-GB" w:eastAsia="en-GB"/>
              </w:rPr>
            </w:pPr>
            <w:r w:rsidRPr="0044755C">
              <w:rPr>
                <w:rFonts w:ascii="Arial" w:hAnsi="Arial" w:cs="Arial"/>
                <w:color w:val="000000" w:themeColor="text1"/>
                <w:sz w:val="16"/>
                <w:szCs w:val="16"/>
                <w:lang w:val="en-GB" w:eastAsia="en-GB"/>
              </w:rPr>
              <w:t>7.</w:t>
            </w:r>
          </w:p>
        </w:tc>
        <w:tc>
          <w:tcPr>
            <w:tcW w:w="9137" w:type="dxa"/>
            <w:tcBorders>
              <w:top w:val="single" w:sz="4" w:space="0" w:color="auto"/>
              <w:left w:val="single" w:sz="4" w:space="0" w:color="auto"/>
              <w:bottom w:val="single" w:sz="4" w:space="0" w:color="auto"/>
              <w:right w:val="single" w:sz="4" w:space="0" w:color="auto"/>
            </w:tcBorders>
            <w:vAlign w:val="center"/>
          </w:tcPr>
          <w:p w14:paraId="457437A8" w14:textId="77777777" w:rsidR="004051A5" w:rsidRPr="0044755C" w:rsidRDefault="004051A5" w:rsidP="00E70ECF">
            <w:pPr>
              <w:rPr>
                <w:rFonts w:ascii="ArialNarrow" w:hAnsi="ArialNarrow" w:cs="ArialNarrow"/>
                <w:color w:val="000000" w:themeColor="text1"/>
                <w:sz w:val="21"/>
                <w:szCs w:val="21"/>
                <w:lang w:val="en-GB" w:eastAsia="en-GB"/>
              </w:rPr>
            </w:pPr>
            <w:r w:rsidRPr="0044755C">
              <w:rPr>
                <w:rFonts w:ascii="ArialNarrow" w:hAnsi="ArialNarrow" w:cs="ArialNarrow"/>
                <w:color w:val="000000" w:themeColor="text1"/>
                <w:sz w:val="21"/>
                <w:szCs w:val="21"/>
                <w:lang w:val="en-GB" w:eastAsia="en-GB"/>
              </w:rPr>
              <w:t xml:space="preserve">Basic business accounting rules that is business transactions and their entries in daily books of accounting </w:t>
            </w:r>
          </w:p>
        </w:tc>
      </w:tr>
      <w:tr w:rsidR="004051A5" w:rsidRPr="0044755C" w14:paraId="501C60A9" w14:textId="77777777" w:rsidTr="004051A5">
        <w:trPr>
          <w:trHeight w:val="224"/>
        </w:trPr>
        <w:tc>
          <w:tcPr>
            <w:tcW w:w="439" w:type="dxa"/>
            <w:tcBorders>
              <w:top w:val="single" w:sz="4" w:space="0" w:color="auto"/>
              <w:left w:val="single" w:sz="4" w:space="0" w:color="auto"/>
              <w:bottom w:val="single" w:sz="4" w:space="0" w:color="auto"/>
              <w:right w:val="single" w:sz="4" w:space="0" w:color="auto"/>
            </w:tcBorders>
            <w:shd w:val="clear" w:color="auto" w:fill="F2DBDB"/>
            <w:vAlign w:val="center"/>
            <w:hideMark/>
          </w:tcPr>
          <w:p w14:paraId="7D9998B4" w14:textId="77777777" w:rsidR="004051A5" w:rsidRPr="0044755C" w:rsidRDefault="004051A5" w:rsidP="00E70ECF">
            <w:pPr>
              <w:rPr>
                <w:rFonts w:ascii="Arial" w:hAnsi="Arial" w:cs="Arial"/>
                <w:color w:val="000000" w:themeColor="text1"/>
                <w:sz w:val="16"/>
                <w:szCs w:val="16"/>
                <w:lang w:val="en-GB" w:eastAsia="en-GB"/>
              </w:rPr>
            </w:pPr>
            <w:r w:rsidRPr="0044755C">
              <w:rPr>
                <w:rFonts w:ascii="Arial" w:hAnsi="Arial" w:cs="Arial"/>
                <w:color w:val="000000" w:themeColor="text1"/>
                <w:sz w:val="16"/>
                <w:szCs w:val="16"/>
                <w:lang w:val="en-GB" w:eastAsia="en-GB"/>
              </w:rPr>
              <w:t>8.</w:t>
            </w:r>
          </w:p>
        </w:tc>
        <w:tc>
          <w:tcPr>
            <w:tcW w:w="9137" w:type="dxa"/>
            <w:tcBorders>
              <w:top w:val="single" w:sz="4" w:space="0" w:color="auto"/>
              <w:left w:val="single" w:sz="4" w:space="0" w:color="auto"/>
              <w:bottom w:val="single" w:sz="4" w:space="0" w:color="auto"/>
              <w:right w:val="single" w:sz="4" w:space="0" w:color="auto"/>
            </w:tcBorders>
            <w:vAlign w:val="center"/>
          </w:tcPr>
          <w:p w14:paraId="08842216" w14:textId="77777777" w:rsidR="004051A5" w:rsidRPr="0044755C" w:rsidRDefault="004051A5" w:rsidP="00E70ECF">
            <w:pPr>
              <w:rPr>
                <w:rFonts w:ascii="ArialNarrow" w:hAnsi="ArialNarrow" w:cs="ArialNarrow"/>
                <w:color w:val="000000" w:themeColor="text1"/>
                <w:sz w:val="21"/>
                <w:szCs w:val="21"/>
                <w:lang w:val="en-GB" w:eastAsia="en-GB"/>
              </w:rPr>
            </w:pPr>
            <w:r w:rsidRPr="0044755C">
              <w:rPr>
                <w:rFonts w:ascii="ArialNarrow" w:hAnsi="ArialNarrow" w:cs="ArialNarrow"/>
                <w:color w:val="000000" w:themeColor="text1"/>
                <w:sz w:val="21"/>
                <w:szCs w:val="21"/>
                <w:lang w:val="en-GB" w:eastAsia="en-GB"/>
              </w:rPr>
              <w:t xml:space="preserve">Financial Management (time value of money and investment appraisals) </w:t>
            </w:r>
          </w:p>
        </w:tc>
      </w:tr>
    </w:tbl>
    <w:p w14:paraId="6BB515D9" w14:textId="77777777" w:rsidR="004051A5" w:rsidRPr="0044755C" w:rsidRDefault="004051A5" w:rsidP="004051A5">
      <w:pPr>
        <w:rPr>
          <w:rFonts w:ascii="Arial" w:hAnsi="Arial" w:cs="Arial"/>
          <w:b/>
          <w:color w:val="000000" w:themeColor="text1"/>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
        <w:gridCol w:w="9739"/>
      </w:tblGrid>
      <w:tr w:rsidR="004051A5" w:rsidRPr="0044755C" w14:paraId="4DB5A3FF" w14:textId="77777777" w:rsidTr="00E70ECF">
        <w:trPr>
          <w:trHeight w:val="503"/>
        </w:trPr>
        <w:tc>
          <w:tcPr>
            <w:tcW w:w="9576" w:type="dxa"/>
            <w:gridSpan w:val="2"/>
            <w:tcBorders>
              <w:top w:val="single" w:sz="4" w:space="0" w:color="auto"/>
              <w:left w:val="single" w:sz="4" w:space="0" w:color="auto"/>
              <w:bottom w:val="single" w:sz="4" w:space="0" w:color="auto"/>
              <w:right w:val="single" w:sz="4" w:space="0" w:color="auto"/>
            </w:tcBorders>
            <w:shd w:val="clear" w:color="auto" w:fill="E5B8B7"/>
            <w:vAlign w:val="center"/>
            <w:hideMark/>
          </w:tcPr>
          <w:p w14:paraId="1D141999" w14:textId="77777777" w:rsidR="004051A5" w:rsidRPr="0044755C" w:rsidRDefault="004051A5" w:rsidP="00E70ECF">
            <w:pPr>
              <w:rPr>
                <w:rFonts w:ascii="Arial" w:hAnsi="Arial" w:cs="Arial"/>
                <w:b/>
                <w:i/>
                <w:color w:val="000000" w:themeColor="text1"/>
                <w:sz w:val="14"/>
                <w:szCs w:val="14"/>
                <w:lang w:val="en-GB" w:eastAsia="en-GB"/>
              </w:rPr>
            </w:pPr>
            <w:r w:rsidRPr="0044755C">
              <w:rPr>
                <w:rFonts w:ascii="Arial" w:hAnsi="Arial" w:cs="Arial"/>
                <w:b/>
                <w:color w:val="000000" w:themeColor="text1"/>
                <w:sz w:val="20"/>
                <w:szCs w:val="20"/>
                <w:lang w:val="en-GB" w:eastAsia="en-GB"/>
              </w:rPr>
              <w:t xml:space="preserve">Learning Outcome: </w:t>
            </w:r>
            <w:r w:rsidRPr="0044755C">
              <w:rPr>
                <w:rFonts w:ascii="Arial" w:hAnsi="Arial" w:cs="Arial"/>
                <w:b/>
                <w:i/>
                <w:color w:val="000000" w:themeColor="text1"/>
                <w:sz w:val="14"/>
                <w:szCs w:val="14"/>
                <w:lang w:val="en-GB" w:eastAsia="en-GB"/>
              </w:rPr>
              <w:t>(Brief &amp; unambiguous-with reference to course objectives i.e.</w:t>
            </w:r>
          </w:p>
          <w:p w14:paraId="2726CE7C" w14:textId="77777777" w:rsidR="004051A5" w:rsidRPr="0044755C" w:rsidRDefault="004051A5" w:rsidP="004051A5">
            <w:pPr>
              <w:numPr>
                <w:ilvl w:val="0"/>
                <w:numId w:val="44"/>
              </w:numPr>
              <w:ind w:firstLine="1170"/>
              <w:rPr>
                <w:rFonts w:ascii="Arial" w:hAnsi="Arial" w:cs="Arial"/>
                <w:i/>
                <w:color w:val="000000" w:themeColor="text1"/>
                <w:sz w:val="16"/>
                <w:szCs w:val="16"/>
                <w:lang w:val="en-GB" w:eastAsia="en-GB"/>
              </w:rPr>
            </w:pPr>
            <w:r w:rsidRPr="0044755C">
              <w:rPr>
                <w:rFonts w:ascii="Arial" w:hAnsi="Arial" w:cs="Arial"/>
                <w:i/>
                <w:color w:val="000000" w:themeColor="text1"/>
                <w:sz w:val="16"/>
                <w:szCs w:val="16"/>
                <w:lang w:val="en-GB" w:eastAsia="en-GB"/>
              </w:rPr>
              <w:t>describe broad aspects of behaviour which incorporate a wide range of knowledge and skill</w:t>
            </w:r>
          </w:p>
          <w:p w14:paraId="16CC44F7" w14:textId="77777777" w:rsidR="004051A5" w:rsidRPr="0044755C" w:rsidRDefault="004051A5" w:rsidP="004051A5">
            <w:pPr>
              <w:numPr>
                <w:ilvl w:val="0"/>
                <w:numId w:val="44"/>
              </w:numPr>
              <w:ind w:firstLine="1170"/>
              <w:rPr>
                <w:rFonts w:ascii="Arial" w:hAnsi="Arial" w:cs="Arial"/>
                <w:i/>
                <w:color w:val="000000" w:themeColor="text1"/>
                <w:sz w:val="16"/>
                <w:szCs w:val="16"/>
                <w:lang w:val="en-GB" w:eastAsia="en-GB"/>
              </w:rPr>
            </w:pPr>
            <w:r w:rsidRPr="0044755C">
              <w:rPr>
                <w:rFonts w:ascii="Arial" w:hAnsi="Arial" w:cs="Arial"/>
                <w:i/>
                <w:color w:val="000000" w:themeColor="text1"/>
                <w:sz w:val="16"/>
                <w:szCs w:val="16"/>
                <w:lang w:val="en-GB" w:eastAsia="en-GB"/>
              </w:rPr>
              <w:t>accomplished over time in several learning experiences</w:t>
            </w:r>
          </w:p>
          <w:p w14:paraId="357E6A02" w14:textId="77777777" w:rsidR="004051A5" w:rsidRPr="0044755C" w:rsidRDefault="004051A5" w:rsidP="004051A5">
            <w:pPr>
              <w:numPr>
                <w:ilvl w:val="0"/>
                <w:numId w:val="44"/>
              </w:numPr>
              <w:ind w:firstLine="1170"/>
              <w:rPr>
                <w:rFonts w:ascii="Arial" w:hAnsi="Arial" w:cs="Arial"/>
                <w:i/>
                <w:color w:val="000000" w:themeColor="text1"/>
                <w:sz w:val="16"/>
                <w:szCs w:val="16"/>
                <w:lang w:val="en-GB" w:eastAsia="en-GB"/>
              </w:rPr>
            </w:pPr>
            <w:r w:rsidRPr="0044755C">
              <w:rPr>
                <w:rFonts w:ascii="Arial" w:hAnsi="Arial" w:cs="Arial"/>
                <w:i/>
                <w:color w:val="000000" w:themeColor="text1"/>
                <w:sz w:val="16"/>
                <w:szCs w:val="16"/>
                <w:lang w:val="en-GB" w:eastAsia="en-GB"/>
              </w:rPr>
              <w:t xml:space="preserve">refer to </w:t>
            </w:r>
            <w:r w:rsidRPr="0044755C">
              <w:rPr>
                <w:rFonts w:ascii="Arial" w:hAnsi="Arial" w:cs="Arial"/>
                <w:b/>
                <w:i/>
                <w:color w:val="000000" w:themeColor="text1"/>
                <w:sz w:val="16"/>
                <w:szCs w:val="16"/>
                <w:u w:val="single"/>
                <w:lang w:val="en-GB" w:eastAsia="en-GB"/>
              </w:rPr>
              <w:t>demonstrations of performance</w:t>
            </w:r>
            <w:r w:rsidRPr="0044755C">
              <w:rPr>
                <w:rFonts w:ascii="Arial" w:hAnsi="Arial" w:cs="Arial"/>
                <w:b/>
                <w:i/>
                <w:color w:val="000000" w:themeColor="text1"/>
                <w:sz w:val="16"/>
                <w:szCs w:val="16"/>
                <w:u w:val="single"/>
                <w:lang w:val="en-GB" w:eastAsia="en-GB"/>
              </w:rPr>
              <w:br/>
            </w:r>
          </w:p>
        </w:tc>
      </w:tr>
      <w:tr w:rsidR="004051A5" w:rsidRPr="0044755C" w14:paraId="38BEB210" w14:textId="77777777" w:rsidTr="00E70ECF">
        <w:trPr>
          <w:trHeight w:val="179"/>
        </w:trPr>
        <w:tc>
          <w:tcPr>
            <w:tcW w:w="438" w:type="dxa"/>
            <w:tcBorders>
              <w:top w:val="single" w:sz="4" w:space="0" w:color="auto"/>
              <w:left w:val="single" w:sz="4" w:space="0" w:color="auto"/>
              <w:bottom w:val="single" w:sz="4" w:space="0" w:color="auto"/>
              <w:right w:val="single" w:sz="4" w:space="0" w:color="auto"/>
            </w:tcBorders>
            <w:shd w:val="clear" w:color="auto" w:fill="F2DBDB"/>
            <w:vAlign w:val="center"/>
            <w:hideMark/>
          </w:tcPr>
          <w:p w14:paraId="4C613C3C" w14:textId="77777777" w:rsidR="004051A5" w:rsidRPr="0044755C" w:rsidRDefault="004051A5" w:rsidP="00E70ECF">
            <w:pPr>
              <w:rPr>
                <w:rFonts w:ascii="Arial" w:hAnsi="Arial" w:cs="Arial"/>
                <w:color w:val="000000" w:themeColor="text1"/>
                <w:sz w:val="16"/>
                <w:szCs w:val="16"/>
                <w:lang w:val="en-GB" w:eastAsia="en-GB"/>
              </w:rPr>
            </w:pPr>
            <w:r w:rsidRPr="0044755C">
              <w:rPr>
                <w:rFonts w:ascii="Arial" w:hAnsi="Arial" w:cs="Arial"/>
                <w:color w:val="000000" w:themeColor="text1"/>
                <w:sz w:val="16"/>
                <w:szCs w:val="16"/>
                <w:lang w:val="en-GB" w:eastAsia="en-GB"/>
              </w:rPr>
              <w:t>a.</w:t>
            </w:r>
          </w:p>
        </w:tc>
        <w:tc>
          <w:tcPr>
            <w:tcW w:w="9138" w:type="dxa"/>
            <w:tcBorders>
              <w:top w:val="single" w:sz="4" w:space="0" w:color="auto"/>
              <w:left w:val="single" w:sz="4" w:space="0" w:color="auto"/>
              <w:bottom w:val="single" w:sz="4" w:space="0" w:color="auto"/>
              <w:right w:val="single" w:sz="4" w:space="0" w:color="auto"/>
            </w:tcBorders>
            <w:vAlign w:val="center"/>
            <w:hideMark/>
          </w:tcPr>
          <w:p w14:paraId="4950B864" w14:textId="77777777" w:rsidR="004051A5" w:rsidRPr="0044755C" w:rsidRDefault="004051A5" w:rsidP="00E70ECF">
            <w:pPr>
              <w:rPr>
                <w:rFonts w:ascii="Arial" w:hAnsi="Arial" w:cs="Arial"/>
                <w:color w:val="000000" w:themeColor="text1"/>
                <w:sz w:val="16"/>
                <w:szCs w:val="16"/>
                <w:lang w:val="en-GB" w:eastAsia="en-GB"/>
              </w:rPr>
            </w:pPr>
            <w:r w:rsidRPr="0044755C">
              <w:rPr>
                <w:rFonts w:ascii="ArialNarrow" w:hAnsi="ArialNarrow" w:cs="ArialNarrow"/>
                <w:color w:val="000000" w:themeColor="text1"/>
                <w:sz w:val="21"/>
                <w:szCs w:val="21"/>
                <w:lang w:val="en-GB" w:eastAsia="en-GB"/>
              </w:rPr>
              <w:t>Apprehend and explain the fundamental accounting principles and concepts</w:t>
            </w:r>
          </w:p>
        </w:tc>
      </w:tr>
      <w:tr w:rsidR="004051A5" w:rsidRPr="0044755C" w14:paraId="26E984FC" w14:textId="77777777" w:rsidTr="00E70ECF">
        <w:trPr>
          <w:trHeight w:val="242"/>
        </w:trPr>
        <w:tc>
          <w:tcPr>
            <w:tcW w:w="438" w:type="dxa"/>
            <w:tcBorders>
              <w:top w:val="single" w:sz="4" w:space="0" w:color="auto"/>
              <w:left w:val="single" w:sz="4" w:space="0" w:color="auto"/>
              <w:bottom w:val="single" w:sz="4" w:space="0" w:color="auto"/>
              <w:right w:val="single" w:sz="4" w:space="0" w:color="auto"/>
            </w:tcBorders>
            <w:shd w:val="clear" w:color="auto" w:fill="F2DBDB"/>
            <w:vAlign w:val="center"/>
            <w:hideMark/>
          </w:tcPr>
          <w:p w14:paraId="06C1F292" w14:textId="77777777" w:rsidR="004051A5" w:rsidRPr="0044755C" w:rsidRDefault="004051A5" w:rsidP="00E70ECF">
            <w:pPr>
              <w:rPr>
                <w:rFonts w:ascii="Arial" w:hAnsi="Arial" w:cs="Arial"/>
                <w:color w:val="000000" w:themeColor="text1"/>
                <w:sz w:val="16"/>
                <w:szCs w:val="16"/>
                <w:lang w:val="en-GB" w:eastAsia="en-GB"/>
              </w:rPr>
            </w:pPr>
            <w:r w:rsidRPr="0044755C">
              <w:rPr>
                <w:rFonts w:ascii="Arial" w:hAnsi="Arial" w:cs="Arial"/>
                <w:color w:val="000000" w:themeColor="text1"/>
                <w:sz w:val="16"/>
                <w:szCs w:val="16"/>
                <w:lang w:val="en-GB" w:eastAsia="en-GB"/>
              </w:rPr>
              <w:t>b.</w:t>
            </w:r>
          </w:p>
        </w:tc>
        <w:tc>
          <w:tcPr>
            <w:tcW w:w="9138" w:type="dxa"/>
            <w:tcBorders>
              <w:top w:val="single" w:sz="4" w:space="0" w:color="auto"/>
              <w:left w:val="single" w:sz="4" w:space="0" w:color="auto"/>
              <w:bottom w:val="single" w:sz="4" w:space="0" w:color="auto"/>
              <w:right w:val="single" w:sz="4" w:space="0" w:color="auto"/>
            </w:tcBorders>
            <w:vAlign w:val="center"/>
            <w:hideMark/>
          </w:tcPr>
          <w:p w14:paraId="59838DF3" w14:textId="77777777" w:rsidR="004051A5" w:rsidRPr="0044755C" w:rsidRDefault="004051A5" w:rsidP="00E70ECF">
            <w:pPr>
              <w:autoSpaceDE w:val="0"/>
              <w:autoSpaceDN w:val="0"/>
              <w:adjustRightInd w:val="0"/>
              <w:rPr>
                <w:rFonts w:ascii="Arial" w:hAnsi="Arial" w:cs="Arial"/>
                <w:color w:val="000000" w:themeColor="text1"/>
                <w:sz w:val="16"/>
                <w:szCs w:val="16"/>
                <w:lang w:val="en-GB" w:eastAsia="en-GB"/>
              </w:rPr>
            </w:pPr>
            <w:r w:rsidRPr="0044755C">
              <w:rPr>
                <w:rFonts w:ascii="ArialNarrow" w:hAnsi="ArialNarrow" w:cs="ArialNarrow"/>
                <w:color w:val="000000" w:themeColor="text1"/>
                <w:sz w:val="21"/>
                <w:szCs w:val="21"/>
                <w:lang w:val="en-GB" w:eastAsia="en-GB"/>
              </w:rPr>
              <w:t>Record transactions in general journal, prepare ledger accounts, trial balance</w:t>
            </w:r>
          </w:p>
        </w:tc>
      </w:tr>
      <w:tr w:rsidR="004051A5" w:rsidRPr="0044755C" w14:paraId="6483027A" w14:textId="77777777" w:rsidTr="00E70ECF">
        <w:trPr>
          <w:trHeight w:val="197"/>
        </w:trPr>
        <w:tc>
          <w:tcPr>
            <w:tcW w:w="438" w:type="dxa"/>
            <w:tcBorders>
              <w:top w:val="single" w:sz="4" w:space="0" w:color="auto"/>
              <w:left w:val="single" w:sz="4" w:space="0" w:color="auto"/>
              <w:bottom w:val="single" w:sz="4" w:space="0" w:color="auto"/>
              <w:right w:val="single" w:sz="4" w:space="0" w:color="auto"/>
            </w:tcBorders>
            <w:shd w:val="clear" w:color="auto" w:fill="F2DBDB"/>
            <w:vAlign w:val="center"/>
            <w:hideMark/>
          </w:tcPr>
          <w:p w14:paraId="679F8BFD" w14:textId="77777777" w:rsidR="004051A5" w:rsidRPr="0044755C" w:rsidRDefault="004051A5" w:rsidP="00E70ECF">
            <w:pPr>
              <w:rPr>
                <w:rFonts w:ascii="Arial" w:hAnsi="Arial" w:cs="Arial"/>
                <w:color w:val="000000" w:themeColor="text1"/>
                <w:sz w:val="16"/>
                <w:szCs w:val="16"/>
                <w:lang w:val="en-GB" w:eastAsia="en-GB"/>
              </w:rPr>
            </w:pPr>
            <w:r w:rsidRPr="0044755C">
              <w:rPr>
                <w:rFonts w:ascii="Arial" w:hAnsi="Arial" w:cs="Arial"/>
                <w:color w:val="000000" w:themeColor="text1"/>
                <w:sz w:val="16"/>
                <w:szCs w:val="16"/>
                <w:lang w:val="en-GB" w:eastAsia="en-GB"/>
              </w:rPr>
              <w:t>c.</w:t>
            </w:r>
          </w:p>
        </w:tc>
        <w:tc>
          <w:tcPr>
            <w:tcW w:w="9138" w:type="dxa"/>
            <w:tcBorders>
              <w:top w:val="single" w:sz="4" w:space="0" w:color="auto"/>
              <w:left w:val="single" w:sz="4" w:space="0" w:color="auto"/>
              <w:bottom w:val="single" w:sz="4" w:space="0" w:color="auto"/>
              <w:right w:val="single" w:sz="4" w:space="0" w:color="auto"/>
            </w:tcBorders>
            <w:vAlign w:val="center"/>
            <w:hideMark/>
          </w:tcPr>
          <w:p w14:paraId="6ECA5DF2" w14:textId="77777777" w:rsidR="004051A5" w:rsidRPr="0044755C" w:rsidRDefault="004051A5" w:rsidP="00E70ECF">
            <w:pPr>
              <w:rPr>
                <w:rFonts w:ascii="Arial" w:hAnsi="Arial" w:cs="Arial"/>
                <w:color w:val="000000" w:themeColor="text1"/>
                <w:sz w:val="16"/>
                <w:szCs w:val="16"/>
                <w:lang w:val="en-GB" w:eastAsia="en-GB"/>
              </w:rPr>
            </w:pPr>
            <w:r w:rsidRPr="0044755C">
              <w:rPr>
                <w:rFonts w:ascii="ArialNarrow" w:hAnsi="ArialNarrow" w:cs="ArialNarrow"/>
                <w:color w:val="000000" w:themeColor="text1"/>
                <w:sz w:val="21"/>
                <w:szCs w:val="21"/>
                <w:lang w:val="en-GB" w:eastAsia="en-GB"/>
              </w:rPr>
              <w:t>Make year-end adjustments, prepare adjusted trial balance</w:t>
            </w:r>
          </w:p>
        </w:tc>
      </w:tr>
      <w:tr w:rsidR="004051A5" w:rsidRPr="0044755C" w14:paraId="00A7DA4A" w14:textId="77777777" w:rsidTr="00E70ECF">
        <w:trPr>
          <w:trHeight w:val="215"/>
        </w:trPr>
        <w:tc>
          <w:tcPr>
            <w:tcW w:w="438" w:type="dxa"/>
            <w:tcBorders>
              <w:top w:val="single" w:sz="4" w:space="0" w:color="auto"/>
              <w:left w:val="single" w:sz="4" w:space="0" w:color="auto"/>
              <w:bottom w:val="single" w:sz="4" w:space="0" w:color="auto"/>
              <w:right w:val="single" w:sz="4" w:space="0" w:color="auto"/>
            </w:tcBorders>
            <w:shd w:val="clear" w:color="auto" w:fill="F2DBDB"/>
            <w:vAlign w:val="center"/>
            <w:hideMark/>
          </w:tcPr>
          <w:p w14:paraId="1102DC03" w14:textId="77777777" w:rsidR="004051A5" w:rsidRPr="0044755C" w:rsidRDefault="004051A5" w:rsidP="00E70ECF">
            <w:pPr>
              <w:rPr>
                <w:rFonts w:ascii="Arial" w:hAnsi="Arial" w:cs="Arial"/>
                <w:color w:val="000000" w:themeColor="text1"/>
                <w:sz w:val="16"/>
                <w:szCs w:val="16"/>
                <w:lang w:val="en-GB" w:eastAsia="en-GB"/>
              </w:rPr>
            </w:pPr>
            <w:r w:rsidRPr="0044755C">
              <w:rPr>
                <w:rFonts w:ascii="Arial" w:hAnsi="Arial" w:cs="Arial"/>
                <w:color w:val="000000" w:themeColor="text1"/>
                <w:sz w:val="16"/>
                <w:szCs w:val="16"/>
                <w:lang w:val="en-GB" w:eastAsia="en-GB"/>
              </w:rPr>
              <w:t>d.</w:t>
            </w:r>
          </w:p>
        </w:tc>
        <w:tc>
          <w:tcPr>
            <w:tcW w:w="9138" w:type="dxa"/>
            <w:tcBorders>
              <w:top w:val="single" w:sz="4" w:space="0" w:color="auto"/>
              <w:left w:val="single" w:sz="4" w:space="0" w:color="auto"/>
              <w:bottom w:val="single" w:sz="4" w:space="0" w:color="auto"/>
              <w:right w:val="single" w:sz="4" w:space="0" w:color="auto"/>
            </w:tcBorders>
            <w:vAlign w:val="center"/>
            <w:hideMark/>
          </w:tcPr>
          <w:p w14:paraId="35BF22D3" w14:textId="77777777" w:rsidR="004051A5" w:rsidRPr="0044755C" w:rsidRDefault="004051A5" w:rsidP="00E70ECF">
            <w:pPr>
              <w:autoSpaceDE w:val="0"/>
              <w:autoSpaceDN w:val="0"/>
              <w:adjustRightInd w:val="0"/>
              <w:rPr>
                <w:rFonts w:ascii="ArialNarrow" w:hAnsi="ArialNarrow" w:cs="ArialNarrow"/>
                <w:color w:val="000000" w:themeColor="text1"/>
                <w:sz w:val="21"/>
                <w:szCs w:val="21"/>
                <w:lang w:val="en-GB" w:eastAsia="en-GB"/>
              </w:rPr>
            </w:pPr>
            <w:r w:rsidRPr="0044755C">
              <w:rPr>
                <w:rFonts w:ascii="ArialNarrow" w:hAnsi="ArialNarrow" w:cs="ArialNarrow"/>
                <w:color w:val="000000" w:themeColor="text1"/>
                <w:sz w:val="21"/>
                <w:szCs w:val="21"/>
                <w:lang w:val="en-GB" w:eastAsia="en-GB"/>
              </w:rPr>
              <w:t>Prepare profit and loss account and balance sheets from worksheet &amp; after closing trial balance</w:t>
            </w:r>
          </w:p>
        </w:tc>
      </w:tr>
      <w:tr w:rsidR="004051A5" w:rsidRPr="0044755C" w14:paraId="32C1689D" w14:textId="77777777" w:rsidTr="00E70ECF">
        <w:trPr>
          <w:trHeight w:val="197"/>
        </w:trPr>
        <w:tc>
          <w:tcPr>
            <w:tcW w:w="438" w:type="dxa"/>
            <w:tcBorders>
              <w:top w:val="single" w:sz="4" w:space="0" w:color="auto"/>
              <w:left w:val="single" w:sz="4" w:space="0" w:color="auto"/>
              <w:bottom w:val="single" w:sz="4" w:space="0" w:color="auto"/>
              <w:right w:val="single" w:sz="4" w:space="0" w:color="auto"/>
            </w:tcBorders>
            <w:shd w:val="clear" w:color="auto" w:fill="F2DBDB"/>
            <w:vAlign w:val="center"/>
            <w:hideMark/>
          </w:tcPr>
          <w:p w14:paraId="426DEFFF" w14:textId="77777777" w:rsidR="004051A5" w:rsidRPr="0044755C" w:rsidRDefault="004051A5" w:rsidP="00E70ECF">
            <w:pPr>
              <w:rPr>
                <w:rFonts w:ascii="Arial" w:hAnsi="Arial" w:cs="Arial"/>
                <w:color w:val="000000" w:themeColor="text1"/>
                <w:sz w:val="16"/>
                <w:szCs w:val="16"/>
                <w:lang w:val="en-GB" w:eastAsia="en-GB"/>
              </w:rPr>
            </w:pPr>
            <w:r w:rsidRPr="0044755C">
              <w:rPr>
                <w:rFonts w:ascii="Arial" w:hAnsi="Arial" w:cs="Arial"/>
                <w:color w:val="000000" w:themeColor="text1"/>
                <w:sz w:val="16"/>
                <w:szCs w:val="16"/>
                <w:lang w:val="en-GB" w:eastAsia="en-GB"/>
              </w:rPr>
              <w:t>e.</w:t>
            </w:r>
          </w:p>
        </w:tc>
        <w:tc>
          <w:tcPr>
            <w:tcW w:w="9138" w:type="dxa"/>
            <w:tcBorders>
              <w:top w:val="single" w:sz="4" w:space="0" w:color="auto"/>
              <w:left w:val="single" w:sz="4" w:space="0" w:color="auto"/>
              <w:bottom w:val="single" w:sz="4" w:space="0" w:color="auto"/>
              <w:right w:val="single" w:sz="4" w:space="0" w:color="auto"/>
            </w:tcBorders>
            <w:vAlign w:val="center"/>
            <w:hideMark/>
          </w:tcPr>
          <w:p w14:paraId="0E9CDC70" w14:textId="77777777" w:rsidR="004051A5" w:rsidRPr="0044755C" w:rsidRDefault="004051A5" w:rsidP="00E70ECF">
            <w:pPr>
              <w:autoSpaceDE w:val="0"/>
              <w:autoSpaceDN w:val="0"/>
              <w:adjustRightInd w:val="0"/>
              <w:rPr>
                <w:rFonts w:ascii="Arial" w:hAnsi="Arial" w:cs="Arial"/>
                <w:color w:val="000000" w:themeColor="text1"/>
                <w:sz w:val="16"/>
                <w:szCs w:val="16"/>
                <w:lang w:val="en-GB" w:eastAsia="en-GB"/>
              </w:rPr>
            </w:pPr>
            <w:r w:rsidRPr="0044755C">
              <w:rPr>
                <w:rFonts w:ascii="ArialNarrow" w:hAnsi="ArialNarrow" w:cs="ArialNarrow"/>
                <w:color w:val="000000" w:themeColor="text1"/>
                <w:sz w:val="21"/>
                <w:szCs w:val="21"/>
                <w:lang w:val="en-GB" w:eastAsia="en-GB"/>
              </w:rPr>
              <w:t>Prepare bank and cash accounts, bank reconciliation statements and petty cash statements</w:t>
            </w:r>
          </w:p>
        </w:tc>
      </w:tr>
      <w:tr w:rsidR="004051A5" w:rsidRPr="0044755C" w14:paraId="53BCF5A3" w14:textId="77777777" w:rsidTr="00E70ECF">
        <w:tc>
          <w:tcPr>
            <w:tcW w:w="438" w:type="dxa"/>
            <w:tcBorders>
              <w:top w:val="single" w:sz="4" w:space="0" w:color="auto"/>
              <w:left w:val="single" w:sz="4" w:space="0" w:color="auto"/>
              <w:bottom w:val="single" w:sz="4" w:space="0" w:color="auto"/>
              <w:right w:val="single" w:sz="4" w:space="0" w:color="auto"/>
            </w:tcBorders>
            <w:shd w:val="clear" w:color="auto" w:fill="F2DBDB"/>
            <w:vAlign w:val="center"/>
            <w:hideMark/>
          </w:tcPr>
          <w:p w14:paraId="40D72427" w14:textId="77777777" w:rsidR="004051A5" w:rsidRPr="0044755C" w:rsidRDefault="004051A5" w:rsidP="00E70ECF">
            <w:pPr>
              <w:rPr>
                <w:rFonts w:ascii="Arial" w:hAnsi="Arial" w:cs="Arial"/>
                <w:color w:val="000000" w:themeColor="text1"/>
                <w:sz w:val="16"/>
                <w:szCs w:val="16"/>
                <w:lang w:val="en-GB" w:eastAsia="en-GB"/>
              </w:rPr>
            </w:pPr>
            <w:r w:rsidRPr="0044755C">
              <w:rPr>
                <w:rFonts w:ascii="Arial" w:hAnsi="Arial" w:cs="Arial"/>
                <w:color w:val="000000" w:themeColor="text1"/>
                <w:sz w:val="16"/>
                <w:szCs w:val="16"/>
                <w:lang w:val="en-GB" w:eastAsia="en-GB"/>
              </w:rPr>
              <w:t>f.</w:t>
            </w:r>
          </w:p>
        </w:tc>
        <w:tc>
          <w:tcPr>
            <w:tcW w:w="9138" w:type="dxa"/>
            <w:tcBorders>
              <w:top w:val="single" w:sz="4" w:space="0" w:color="auto"/>
              <w:left w:val="single" w:sz="4" w:space="0" w:color="auto"/>
              <w:bottom w:val="single" w:sz="4" w:space="0" w:color="auto"/>
              <w:right w:val="single" w:sz="4" w:space="0" w:color="auto"/>
            </w:tcBorders>
            <w:vAlign w:val="center"/>
            <w:hideMark/>
          </w:tcPr>
          <w:p w14:paraId="1892D332" w14:textId="77777777" w:rsidR="004051A5" w:rsidRPr="0044755C" w:rsidRDefault="004051A5" w:rsidP="00E70ECF">
            <w:pPr>
              <w:rPr>
                <w:rFonts w:ascii="Arial" w:hAnsi="Arial" w:cs="Arial"/>
                <w:color w:val="000000" w:themeColor="text1"/>
                <w:sz w:val="16"/>
                <w:szCs w:val="16"/>
                <w:lang w:val="en-GB" w:eastAsia="en-GB"/>
              </w:rPr>
            </w:pPr>
            <w:r w:rsidRPr="0044755C">
              <w:rPr>
                <w:rFonts w:ascii="ArialNarrow" w:hAnsi="ArialNarrow" w:cs="ArialNarrow"/>
                <w:color w:val="000000" w:themeColor="text1"/>
                <w:sz w:val="21"/>
                <w:szCs w:val="21"/>
                <w:lang w:val="en-GB" w:eastAsia="en-GB"/>
              </w:rPr>
              <w:t>Calculate depreciation by using different methods</w:t>
            </w:r>
          </w:p>
        </w:tc>
      </w:tr>
      <w:tr w:rsidR="004051A5" w:rsidRPr="0044755C" w14:paraId="3DA6D546" w14:textId="77777777" w:rsidTr="00E70ECF">
        <w:trPr>
          <w:trHeight w:val="197"/>
        </w:trPr>
        <w:tc>
          <w:tcPr>
            <w:tcW w:w="438" w:type="dxa"/>
            <w:tcBorders>
              <w:top w:val="single" w:sz="4" w:space="0" w:color="auto"/>
              <w:left w:val="single" w:sz="4" w:space="0" w:color="auto"/>
              <w:bottom w:val="single" w:sz="4" w:space="0" w:color="auto"/>
              <w:right w:val="single" w:sz="4" w:space="0" w:color="auto"/>
            </w:tcBorders>
            <w:shd w:val="clear" w:color="auto" w:fill="F2DBDB"/>
            <w:vAlign w:val="center"/>
            <w:hideMark/>
          </w:tcPr>
          <w:p w14:paraId="13284B34" w14:textId="77777777" w:rsidR="004051A5" w:rsidRPr="0044755C" w:rsidRDefault="004051A5" w:rsidP="00E70ECF">
            <w:pPr>
              <w:rPr>
                <w:rFonts w:ascii="Arial" w:hAnsi="Arial" w:cs="Arial"/>
                <w:color w:val="000000" w:themeColor="text1"/>
                <w:sz w:val="16"/>
                <w:szCs w:val="16"/>
                <w:lang w:val="en-GB" w:eastAsia="en-GB"/>
              </w:rPr>
            </w:pPr>
            <w:r w:rsidRPr="0044755C">
              <w:rPr>
                <w:rFonts w:ascii="Arial" w:hAnsi="Arial" w:cs="Arial"/>
                <w:color w:val="000000" w:themeColor="text1"/>
                <w:sz w:val="16"/>
                <w:szCs w:val="16"/>
                <w:lang w:val="en-GB" w:eastAsia="en-GB"/>
              </w:rPr>
              <w:t>g.</w:t>
            </w:r>
          </w:p>
        </w:tc>
        <w:tc>
          <w:tcPr>
            <w:tcW w:w="9138" w:type="dxa"/>
            <w:tcBorders>
              <w:top w:val="single" w:sz="4" w:space="0" w:color="auto"/>
              <w:left w:val="single" w:sz="4" w:space="0" w:color="auto"/>
              <w:bottom w:val="single" w:sz="4" w:space="0" w:color="auto"/>
              <w:right w:val="single" w:sz="4" w:space="0" w:color="auto"/>
            </w:tcBorders>
            <w:vAlign w:val="center"/>
            <w:hideMark/>
          </w:tcPr>
          <w:p w14:paraId="0BD9CD54" w14:textId="77777777" w:rsidR="004051A5" w:rsidRPr="0044755C" w:rsidRDefault="004051A5" w:rsidP="00E70ECF">
            <w:pPr>
              <w:rPr>
                <w:rFonts w:ascii="Arial" w:hAnsi="Arial" w:cs="Arial"/>
                <w:color w:val="000000" w:themeColor="text1"/>
                <w:sz w:val="16"/>
                <w:szCs w:val="16"/>
                <w:lang w:val="en-GB" w:eastAsia="en-GB"/>
              </w:rPr>
            </w:pPr>
            <w:r w:rsidRPr="0044755C">
              <w:rPr>
                <w:rFonts w:ascii="ArialNarrow" w:hAnsi="ArialNarrow" w:cs="ArialNarrow"/>
                <w:color w:val="000000" w:themeColor="text1"/>
                <w:sz w:val="21"/>
                <w:szCs w:val="21"/>
                <w:lang w:val="en-GB" w:eastAsia="en-GB"/>
              </w:rPr>
              <w:t>Prepare bad debts accounts and provision for doubtful debts</w:t>
            </w:r>
          </w:p>
        </w:tc>
      </w:tr>
      <w:tr w:rsidR="004051A5" w:rsidRPr="0044755C" w14:paraId="16DBEC0A" w14:textId="77777777" w:rsidTr="00E70ECF">
        <w:trPr>
          <w:trHeight w:val="215"/>
        </w:trPr>
        <w:tc>
          <w:tcPr>
            <w:tcW w:w="438" w:type="dxa"/>
            <w:tcBorders>
              <w:top w:val="single" w:sz="4" w:space="0" w:color="auto"/>
              <w:left w:val="single" w:sz="4" w:space="0" w:color="auto"/>
              <w:bottom w:val="single" w:sz="4" w:space="0" w:color="auto"/>
              <w:right w:val="single" w:sz="4" w:space="0" w:color="auto"/>
            </w:tcBorders>
            <w:shd w:val="clear" w:color="auto" w:fill="F2DBDB"/>
            <w:vAlign w:val="center"/>
            <w:hideMark/>
          </w:tcPr>
          <w:p w14:paraId="4450BC64" w14:textId="77777777" w:rsidR="004051A5" w:rsidRPr="0044755C" w:rsidRDefault="004051A5" w:rsidP="00E70ECF">
            <w:pPr>
              <w:rPr>
                <w:rFonts w:ascii="Arial" w:hAnsi="Arial" w:cs="Arial"/>
                <w:color w:val="000000" w:themeColor="text1"/>
                <w:sz w:val="16"/>
                <w:szCs w:val="16"/>
                <w:lang w:val="en-GB" w:eastAsia="en-GB"/>
              </w:rPr>
            </w:pPr>
            <w:r w:rsidRPr="0044755C">
              <w:rPr>
                <w:rFonts w:ascii="Arial" w:hAnsi="Arial" w:cs="Arial"/>
                <w:color w:val="000000" w:themeColor="text1"/>
                <w:sz w:val="16"/>
                <w:szCs w:val="16"/>
                <w:lang w:val="en-GB" w:eastAsia="en-GB"/>
              </w:rPr>
              <w:t>h.</w:t>
            </w:r>
          </w:p>
        </w:tc>
        <w:tc>
          <w:tcPr>
            <w:tcW w:w="9138" w:type="dxa"/>
            <w:tcBorders>
              <w:top w:val="single" w:sz="4" w:space="0" w:color="auto"/>
              <w:left w:val="single" w:sz="4" w:space="0" w:color="auto"/>
              <w:bottom w:val="single" w:sz="4" w:space="0" w:color="auto"/>
              <w:right w:val="single" w:sz="4" w:space="0" w:color="auto"/>
            </w:tcBorders>
            <w:vAlign w:val="center"/>
            <w:hideMark/>
          </w:tcPr>
          <w:p w14:paraId="685819A0" w14:textId="77777777" w:rsidR="004051A5" w:rsidRPr="0044755C" w:rsidRDefault="004051A5" w:rsidP="00E70ECF">
            <w:pPr>
              <w:autoSpaceDE w:val="0"/>
              <w:autoSpaceDN w:val="0"/>
              <w:adjustRightInd w:val="0"/>
              <w:rPr>
                <w:rFonts w:ascii="Arial" w:hAnsi="Arial" w:cs="Arial"/>
                <w:color w:val="000000" w:themeColor="text1"/>
                <w:sz w:val="16"/>
                <w:szCs w:val="16"/>
                <w:lang w:val="en-GB" w:eastAsia="en-GB"/>
              </w:rPr>
            </w:pPr>
            <w:r w:rsidRPr="0044755C">
              <w:rPr>
                <w:rFonts w:ascii="ArialNarrow" w:hAnsi="ArialNarrow" w:cs="ArialNarrow"/>
                <w:color w:val="000000" w:themeColor="text1"/>
                <w:sz w:val="21"/>
                <w:szCs w:val="21"/>
                <w:lang w:val="en-GB" w:eastAsia="en-GB"/>
              </w:rPr>
              <w:t>Compute time value of money and identify a feasible investment option after appraisal methods</w:t>
            </w:r>
          </w:p>
        </w:tc>
      </w:tr>
    </w:tbl>
    <w:p w14:paraId="0DFAF81A" w14:textId="77777777" w:rsidR="004051A5" w:rsidRDefault="004051A5" w:rsidP="004051A5">
      <w:pPr>
        <w:rPr>
          <w:rFonts w:ascii="Arial" w:hAnsi="Arial" w:cs="Arial"/>
          <w:color w:val="000000" w:themeColor="text1"/>
          <w:sz w:val="12"/>
        </w:rPr>
      </w:pPr>
    </w:p>
    <w:p w14:paraId="700CC752" w14:textId="77777777" w:rsidR="004051A5" w:rsidRDefault="004051A5" w:rsidP="004051A5">
      <w:pPr>
        <w:rPr>
          <w:rFonts w:ascii="Arial" w:hAnsi="Arial" w:cs="Arial"/>
          <w:color w:val="000000" w:themeColor="text1"/>
          <w:sz w:val="12"/>
        </w:rPr>
      </w:pPr>
    </w:p>
    <w:p w14:paraId="354798BD" w14:textId="77777777" w:rsidR="00DB7244" w:rsidRPr="0044755C" w:rsidRDefault="00DB7244" w:rsidP="004051A5">
      <w:pPr>
        <w:rPr>
          <w:rFonts w:ascii="Arial" w:hAnsi="Arial" w:cs="Arial"/>
          <w:color w:val="000000" w:themeColor="text1"/>
          <w:sz w:val="12"/>
        </w:rPr>
      </w:pPr>
    </w:p>
    <w:tbl>
      <w:tblPr>
        <w:tblpPr w:leftFromText="180" w:rightFromText="180" w:vertAnchor="text" w:horzAnchor="page" w:tblpX="829" w:tblpY="197"/>
        <w:tblW w:w="10206"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0206"/>
      </w:tblGrid>
      <w:tr w:rsidR="004051A5" w:rsidRPr="0044755C" w14:paraId="1581A898" w14:textId="77777777" w:rsidTr="004051A5">
        <w:trPr>
          <w:trHeight w:val="181"/>
        </w:trPr>
        <w:tc>
          <w:tcPr>
            <w:tcW w:w="10206" w:type="dxa"/>
            <w:tcBorders>
              <w:top w:val="single" w:sz="4" w:space="0" w:color="auto"/>
              <w:left w:val="single" w:sz="4" w:space="0" w:color="auto"/>
              <w:bottom w:val="single" w:sz="4" w:space="0" w:color="auto"/>
              <w:right w:val="single" w:sz="4" w:space="0" w:color="auto"/>
            </w:tcBorders>
            <w:shd w:val="clear" w:color="auto" w:fill="E5B8B7"/>
            <w:vAlign w:val="center"/>
          </w:tcPr>
          <w:p w14:paraId="16BB5F8F" w14:textId="77777777" w:rsidR="004051A5" w:rsidRPr="0044755C" w:rsidRDefault="004051A5" w:rsidP="004051A5">
            <w:pPr>
              <w:rPr>
                <w:rFonts w:ascii="Cambria" w:hAnsi="Cambria"/>
                <w:b/>
                <w:iCs/>
                <w:color w:val="000000" w:themeColor="text1"/>
                <w:lang w:val="en-GB" w:eastAsia="en-GB"/>
              </w:rPr>
            </w:pPr>
            <w:r w:rsidRPr="0044755C">
              <w:rPr>
                <w:rFonts w:ascii="Cambria" w:hAnsi="Cambria"/>
                <w:b/>
                <w:iCs/>
                <w:color w:val="000000" w:themeColor="text1"/>
                <w:lang w:val="en-GB" w:eastAsia="en-GB"/>
              </w:rPr>
              <w:t xml:space="preserve">Courseware Structure: </w:t>
            </w:r>
            <w:r w:rsidRPr="0044755C">
              <w:rPr>
                <w:rFonts w:ascii="Cambria" w:hAnsi="Cambria"/>
                <w:b/>
                <w:iCs/>
                <w:color w:val="000000" w:themeColor="text1"/>
                <w:sz w:val="16"/>
                <w:szCs w:val="16"/>
                <w:lang w:val="en-GB" w:eastAsia="en-GB"/>
              </w:rPr>
              <w:t>(Mark X where applies)</w:t>
            </w:r>
          </w:p>
          <w:p w14:paraId="2D4D9CB5" w14:textId="77777777" w:rsidR="004051A5" w:rsidRPr="0044755C" w:rsidRDefault="004051A5" w:rsidP="004051A5">
            <w:pPr>
              <w:rPr>
                <w:rFonts w:ascii="Book Antiqua" w:hAnsi="Book Antiqua"/>
                <w:b/>
                <w:color w:val="000000" w:themeColor="text1"/>
                <w:sz w:val="20"/>
                <w:szCs w:val="20"/>
                <w:lang w:val="en-GB" w:eastAsia="en-GB"/>
              </w:rPr>
            </w:pPr>
          </w:p>
        </w:tc>
      </w:tr>
      <w:tr w:rsidR="004051A5" w:rsidRPr="0044755C" w14:paraId="478D0E11" w14:textId="77777777" w:rsidTr="004051A5">
        <w:trPr>
          <w:trHeight w:val="1125"/>
        </w:trPr>
        <w:tc>
          <w:tcPr>
            <w:tcW w:w="10206" w:type="dxa"/>
            <w:tcBorders>
              <w:top w:val="single" w:sz="4" w:space="0" w:color="auto"/>
              <w:left w:val="single" w:sz="4" w:space="0" w:color="auto"/>
              <w:bottom w:val="single" w:sz="4" w:space="0" w:color="auto"/>
              <w:right w:val="single" w:sz="4" w:space="0" w:color="auto"/>
            </w:tcBorders>
            <w:shd w:val="clear" w:color="auto" w:fill="FFFFFF"/>
            <w:hideMark/>
          </w:tcPr>
          <w:p w14:paraId="2A2D84B8" w14:textId="77777777" w:rsidR="004051A5" w:rsidRPr="0044755C" w:rsidRDefault="004051A5" w:rsidP="004051A5">
            <w:pPr>
              <w:rPr>
                <w:rFonts w:ascii="Cambria" w:hAnsi="Cambria"/>
                <w:b/>
                <w:i/>
                <w:iCs/>
                <w:color w:val="000000" w:themeColor="text1"/>
                <w:lang w:val="en-GB" w:eastAsia="en-GB"/>
              </w:rPr>
            </w:pPr>
          </w:p>
          <w:tbl>
            <w:tblPr>
              <w:tblW w:w="0" w:type="auto"/>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1080"/>
              <w:gridCol w:w="900"/>
              <w:gridCol w:w="900"/>
              <w:gridCol w:w="999"/>
              <w:gridCol w:w="1161"/>
              <w:gridCol w:w="1191"/>
              <w:gridCol w:w="1959"/>
            </w:tblGrid>
            <w:tr w:rsidR="004051A5" w:rsidRPr="0044755C" w14:paraId="4ADB0064" w14:textId="77777777" w:rsidTr="00001316">
              <w:trPr>
                <w:trHeight w:val="530"/>
              </w:trPr>
              <w:tc>
                <w:tcPr>
                  <w:tcW w:w="810" w:type="dxa"/>
                  <w:tcBorders>
                    <w:top w:val="single" w:sz="4" w:space="0" w:color="auto"/>
                    <w:left w:val="single" w:sz="4" w:space="0" w:color="auto"/>
                    <w:bottom w:val="single" w:sz="4" w:space="0" w:color="auto"/>
                    <w:right w:val="single" w:sz="4" w:space="0" w:color="auto"/>
                  </w:tcBorders>
                  <w:shd w:val="clear" w:color="auto" w:fill="F2DBDB"/>
                  <w:hideMark/>
                </w:tcPr>
                <w:p w14:paraId="2F4954D8" w14:textId="77777777" w:rsidR="004051A5" w:rsidRPr="0044755C" w:rsidRDefault="004051A5" w:rsidP="00504217">
                  <w:pPr>
                    <w:framePr w:hSpace="180" w:wrap="around" w:vAnchor="text" w:hAnchor="page" w:x="829" w:y="197"/>
                    <w:jc w:val="center"/>
                    <w:rPr>
                      <w:rFonts w:ascii="Calibri" w:hAnsi="Calibri"/>
                      <w:iCs/>
                      <w:color w:val="000000" w:themeColor="text1"/>
                      <w:sz w:val="16"/>
                      <w:szCs w:val="16"/>
                      <w:lang w:val="en-GB" w:eastAsia="en-GB"/>
                    </w:rPr>
                  </w:pPr>
                  <w:r w:rsidRPr="0044755C">
                    <w:rPr>
                      <w:rFonts w:ascii="Cambria" w:hAnsi="Cambria"/>
                      <w:b/>
                      <w:i/>
                      <w:iCs/>
                      <w:color w:val="000000" w:themeColor="text1"/>
                      <w:sz w:val="16"/>
                      <w:szCs w:val="16"/>
                      <w:lang w:val="en-GB" w:eastAsia="en-GB"/>
                    </w:rPr>
                    <w:t>Lecture</w:t>
                  </w:r>
                  <w:r w:rsidRPr="0044755C">
                    <w:rPr>
                      <w:rFonts w:ascii="Cambria" w:hAnsi="Cambria"/>
                      <w:b/>
                      <w:i/>
                      <w:iCs/>
                      <w:color w:val="000000" w:themeColor="text1"/>
                      <w:sz w:val="16"/>
                      <w:szCs w:val="16"/>
                      <w:lang w:val="en-GB" w:eastAsia="en-GB"/>
                    </w:rPr>
                    <w:br/>
                  </w:r>
                  <w:r w:rsidRPr="0044755C">
                    <w:rPr>
                      <w:rFonts w:ascii="Cambria" w:hAnsi="Cambria"/>
                      <w:b/>
                      <w:i/>
                      <w:iCs/>
                      <w:color w:val="000000" w:themeColor="text1"/>
                      <w:sz w:val="16"/>
                      <w:szCs w:val="16"/>
                      <w:lang w:val="en-GB" w:eastAsia="en-GB"/>
                    </w:rPr>
                    <w:br/>
                    <w:t>(</w:t>
                  </w:r>
                  <w:proofErr w:type="spellStart"/>
                  <w:r w:rsidRPr="0044755C">
                    <w:rPr>
                      <w:rFonts w:ascii="Cambria" w:hAnsi="Cambria"/>
                      <w:b/>
                      <w:i/>
                      <w:iCs/>
                      <w:color w:val="000000" w:themeColor="text1"/>
                      <w:sz w:val="16"/>
                      <w:szCs w:val="16"/>
                      <w:lang w:val="en-GB" w:eastAsia="en-GB"/>
                    </w:rPr>
                    <w:t>Lect</w:t>
                  </w:r>
                  <w:proofErr w:type="spellEnd"/>
                  <w:r w:rsidRPr="0044755C">
                    <w:rPr>
                      <w:rFonts w:ascii="Cambria" w:hAnsi="Cambria"/>
                      <w:b/>
                      <w:i/>
                      <w:iCs/>
                      <w:color w:val="000000" w:themeColor="text1"/>
                      <w:sz w:val="16"/>
                      <w:szCs w:val="16"/>
                      <w:lang w:val="en-GB" w:eastAsia="en-GB"/>
                    </w:rPr>
                    <w:t>)</w:t>
                  </w:r>
                </w:p>
              </w:tc>
              <w:tc>
                <w:tcPr>
                  <w:tcW w:w="1080" w:type="dxa"/>
                  <w:tcBorders>
                    <w:top w:val="single" w:sz="4" w:space="0" w:color="auto"/>
                    <w:left w:val="single" w:sz="4" w:space="0" w:color="auto"/>
                    <w:bottom w:val="single" w:sz="4" w:space="0" w:color="auto"/>
                    <w:right w:val="single" w:sz="4" w:space="0" w:color="auto"/>
                  </w:tcBorders>
                  <w:shd w:val="clear" w:color="auto" w:fill="F2DBDB"/>
                  <w:hideMark/>
                </w:tcPr>
                <w:p w14:paraId="2B48BFAE" w14:textId="77777777" w:rsidR="004051A5" w:rsidRPr="0044755C" w:rsidRDefault="004051A5" w:rsidP="00504217">
                  <w:pPr>
                    <w:framePr w:hSpace="180" w:wrap="around" w:vAnchor="text" w:hAnchor="page" w:x="829" w:y="197"/>
                    <w:jc w:val="center"/>
                    <w:rPr>
                      <w:rFonts w:ascii="Calibri" w:hAnsi="Calibri"/>
                      <w:iCs/>
                      <w:color w:val="000000" w:themeColor="text1"/>
                      <w:sz w:val="16"/>
                      <w:szCs w:val="16"/>
                      <w:lang w:val="en-GB" w:eastAsia="en-GB"/>
                    </w:rPr>
                  </w:pPr>
                  <w:r w:rsidRPr="0044755C">
                    <w:rPr>
                      <w:rFonts w:ascii="Cambria" w:hAnsi="Cambria"/>
                      <w:b/>
                      <w:i/>
                      <w:iCs/>
                      <w:color w:val="000000" w:themeColor="text1"/>
                      <w:sz w:val="16"/>
                      <w:szCs w:val="16"/>
                      <w:lang w:val="en-GB" w:eastAsia="en-GB"/>
                    </w:rPr>
                    <w:t>Multimedia</w:t>
                  </w:r>
                  <w:r w:rsidRPr="0044755C">
                    <w:rPr>
                      <w:rFonts w:ascii="Cambria" w:hAnsi="Cambria"/>
                      <w:b/>
                      <w:i/>
                      <w:iCs/>
                      <w:color w:val="000000" w:themeColor="text1"/>
                      <w:sz w:val="16"/>
                      <w:szCs w:val="16"/>
                      <w:lang w:val="en-GB" w:eastAsia="en-GB"/>
                    </w:rPr>
                    <w:br/>
                  </w:r>
                  <w:r w:rsidRPr="0044755C">
                    <w:rPr>
                      <w:rFonts w:ascii="Cambria" w:hAnsi="Cambria"/>
                      <w:b/>
                      <w:i/>
                      <w:iCs/>
                      <w:color w:val="000000" w:themeColor="text1"/>
                      <w:sz w:val="16"/>
                      <w:szCs w:val="16"/>
                      <w:lang w:val="en-GB" w:eastAsia="en-GB"/>
                    </w:rPr>
                    <w:br/>
                    <w:t>(MM)</w:t>
                  </w:r>
                </w:p>
              </w:tc>
              <w:tc>
                <w:tcPr>
                  <w:tcW w:w="900" w:type="dxa"/>
                  <w:tcBorders>
                    <w:top w:val="single" w:sz="4" w:space="0" w:color="auto"/>
                    <w:left w:val="single" w:sz="4" w:space="0" w:color="auto"/>
                    <w:bottom w:val="single" w:sz="4" w:space="0" w:color="auto"/>
                    <w:right w:val="single" w:sz="4" w:space="0" w:color="auto"/>
                  </w:tcBorders>
                  <w:shd w:val="clear" w:color="auto" w:fill="F2DBDB"/>
                  <w:hideMark/>
                </w:tcPr>
                <w:p w14:paraId="20EE4E8E" w14:textId="77777777" w:rsidR="004051A5" w:rsidRPr="0044755C" w:rsidRDefault="004051A5" w:rsidP="00504217">
                  <w:pPr>
                    <w:framePr w:hSpace="180" w:wrap="around" w:vAnchor="text" w:hAnchor="page" w:x="829" w:y="197"/>
                    <w:jc w:val="center"/>
                    <w:rPr>
                      <w:rFonts w:ascii="Calibri" w:hAnsi="Calibri"/>
                      <w:iCs/>
                      <w:color w:val="000000" w:themeColor="text1"/>
                      <w:sz w:val="16"/>
                      <w:szCs w:val="16"/>
                      <w:lang w:val="en-GB" w:eastAsia="en-GB"/>
                    </w:rPr>
                  </w:pPr>
                  <w:r w:rsidRPr="0044755C">
                    <w:rPr>
                      <w:rFonts w:ascii="Cambria" w:hAnsi="Cambria"/>
                      <w:b/>
                      <w:i/>
                      <w:iCs/>
                      <w:color w:val="000000" w:themeColor="text1"/>
                      <w:sz w:val="16"/>
                      <w:szCs w:val="16"/>
                      <w:lang w:val="en-GB" w:eastAsia="en-GB"/>
                    </w:rPr>
                    <w:t>Exercise</w:t>
                  </w:r>
                  <w:r w:rsidRPr="0044755C">
                    <w:rPr>
                      <w:rFonts w:ascii="Cambria" w:hAnsi="Cambria"/>
                      <w:b/>
                      <w:i/>
                      <w:iCs/>
                      <w:color w:val="000000" w:themeColor="text1"/>
                      <w:sz w:val="16"/>
                      <w:szCs w:val="16"/>
                      <w:lang w:val="en-GB" w:eastAsia="en-GB"/>
                    </w:rPr>
                    <w:br/>
                  </w:r>
                  <w:r w:rsidRPr="0044755C">
                    <w:rPr>
                      <w:rFonts w:ascii="Cambria" w:hAnsi="Cambria"/>
                      <w:b/>
                      <w:i/>
                      <w:iCs/>
                      <w:color w:val="000000" w:themeColor="text1"/>
                      <w:sz w:val="16"/>
                      <w:szCs w:val="16"/>
                      <w:lang w:val="en-GB" w:eastAsia="en-GB"/>
                    </w:rPr>
                    <w:br/>
                    <w:t>(</w:t>
                  </w:r>
                  <w:proofErr w:type="spellStart"/>
                  <w:r w:rsidRPr="0044755C">
                    <w:rPr>
                      <w:rFonts w:ascii="Cambria" w:hAnsi="Cambria"/>
                      <w:b/>
                      <w:i/>
                      <w:iCs/>
                      <w:color w:val="000000" w:themeColor="text1"/>
                      <w:sz w:val="16"/>
                      <w:szCs w:val="16"/>
                      <w:lang w:val="en-GB" w:eastAsia="en-GB"/>
                    </w:rPr>
                    <w:t>Exer</w:t>
                  </w:r>
                  <w:proofErr w:type="spellEnd"/>
                  <w:r w:rsidRPr="0044755C">
                    <w:rPr>
                      <w:rFonts w:ascii="Cambria" w:hAnsi="Cambria"/>
                      <w:b/>
                      <w:i/>
                      <w:iCs/>
                      <w:color w:val="000000" w:themeColor="text1"/>
                      <w:sz w:val="16"/>
                      <w:szCs w:val="16"/>
                      <w:lang w:val="en-GB" w:eastAsia="en-GB"/>
                    </w:rPr>
                    <w:t>)</w:t>
                  </w:r>
                </w:p>
              </w:tc>
              <w:tc>
                <w:tcPr>
                  <w:tcW w:w="900" w:type="dxa"/>
                  <w:tcBorders>
                    <w:top w:val="single" w:sz="4" w:space="0" w:color="auto"/>
                    <w:left w:val="single" w:sz="4" w:space="0" w:color="auto"/>
                    <w:bottom w:val="single" w:sz="4" w:space="0" w:color="auto"/>
                    <w:right w:val="single" w:sz="4" w:space="0" w:color="auto"/>
                  </w:tcBorders>
                  <w:shd w:val="clear" w:color="auto" w:fill="F2DBDB"/>
                  <w:hideMark/>
                </w:tcPr>
                <w:p w14:paraId="714856FA" w14:textId="77777777" w:rsidR="004051A5" w:rsidRPr="0044755C" w:rsidRDefault="004051A5" w:rsidP="00504217">
                  <w:pPr>
                    <w:framePr w:hSpace="180" w:wrap="around" w:vAnchor="text" w:hAnchor="page" w:x="829" w:y="197"/>
                    <w:jc w:val="center"/>
                    <w:rPr>
                      <w:rFonts w:ascii="Calibri" w:hAnsi="Calibri"/>
                      <w:iCs/>
                      <w:color w:val="000000" w:themeColor="text1"/>
                      <w:sz w:val="16"/>
                      <w:szCs w:val="16"/>
                      <w:lang w:val="en-GB" w:eastAsia="en-GB"/>
                    </w:rPr>
                  </w:pPr>
                  <w:r w:rsidRPr="0044755C">
                    <w:rPr>
                      <w:rFonts w:ascii="Cambria" w:hAnsi="Cambria"/>
                      <w:b/>
                      <w:i/>
                      <w:iCs/>
                      <w:color w:val="000000" w:themeColor="text1"/>
                      <w:sz w:val="16"/>
                      <w:szCs w:val="16"/>
                      <w:lang w:val="en-GB" w:eastAsia="en-GB"/>
                    </w:rPr>
                    <w:t>IT Labs</w:t>
                  </w:r>
                  <w:r w:rsidRPr="0044755C">
                    <w:rPr>
                      <w:rFonts w:ascii="Cambria" w:hAnsi="Cambria"/>
                      <w:b/>
                      <w:i/>
                      <w:iCs/>
                      <w:color w:val="000000" w:themeColor="text1"/>
                      <w:sz w:val="16"/>
                      <w:szCs w:val="16"/>
                      <w:lang w:val="en-GB" w:eastAsia="en-GB"/>
                    </w:rPr>
                    <w:br/>
                  </w:r>
                  <w:r w:rsidRPr="0044755C">
                    <w:rPr>
                      <w:rFonts w:ascii="Cambria" w:hAnsi="Cambria"/>
                      <w:b/>
                      <w:i/>
                      <w:iCs/>
                      <w:color w:val="000000" w:themeColor="text1"/>
                      <w:sz w:val="16"/>
                      <w:szCs w:val="16"/>
                      <w:lang w:val="en-GB" w:eastAsia="en-GB"/>
                    </w:rPr>
                    <w:br/>
                    <w:t>(Lab)</w:t>
                  </w:r>
                </w:p>
              </w:tc>
              <w:tc>
                <w:tcPr>
                  <w:tcW w:w="999" w:type="dxa"/>
                  <w:tcBorders>
                    <w:top w:val="single" w:sz="4" w:space="0" w:color="auto"/>
                    <w:left w:val="single" w:sz="4" w:space="0" w:color="auto"/>
                    <w:bottom w:val="single" w:sz="4" w:space="0" w:color="auto"/>
                    <w:right w:val="single" w:sz="4" w:space="0" w:color="auto"/>
                  </w:tcBorders>
                  <w:shd w:val="clear" w:color="auto" w:fill="F2DBDB"/>
                  <w:hideMark/>
                </w:tcPr>
                <w:p w14:paraId="7F3DBA44" w14:textId="77777777" w:rsidR="004051A5" w:rsidRPr="0044755C" w:rsidRDefault="004051A5" w:rsidP="00504217">
                  <w:pPr>
                    <w:framePr w:hSpace="180" w:wrap="around" w:vAnchor="text" w:hAnchor="page" w:x="829" w:y="197"/>
                    <w:jc w:val="center"/>
                    <w:rPr>
                      <w:rFonts w:ascii="Calibri" w:hAnsi="Calibri"/>
                      <w:iCs/>
                      <w:color w:val="000000" w:themeColor="text1"/>
                      <w:sz w:val="16"/>
                      <w:szCs w:val="16"/>
                      <w:lang w:val="en-GB" w:eastAsia="en-GB"/>
                    </w:rPr>
                  </w:pPr>
                  <w:r w:rsidRPr="0044755C">
                    <w:rPr>
                      <w:rFonts w:ascii="Cambria" w:hAnsi="Cambria"/>
                      <w:b/>
                      <w:i/>
                      <w:iCs/>
                      <w:color w:val="000000" w:themeColor="text1"/>
                      <w:sz w:val="16"/>
                      <w:szCs w:val="16"/>
                      <w:lang w:val="en-GB" w:eastAsia="en-GB"/>
                    </w:rPr>
                    <w:t>Case Studies</w:t>
                  </w:r>
                  <w:r w:rsidRPr="0044755C">
                    <w:rPr>
                      <w:rFonts w:ascii="Cambria" w:hAnsi="Cambria"/>
                      <w:b/>
                      <w:i/>
                      <w:iCs/>
                      <w:color w:val="000000" w:themeColor="text1"/>
                      <w:sz w:val="16"/>
                      <w:szCs w:val="16"/>
                      <w:lang w:val="en-GB" w:eastAsia="en-GB"/>
                    </w:rPr>
                    <w:br/>
                    <w:t>(CAS)</w:t>
                  </w:r>
                </w:p>
              </w:tc>
              <w:tc>
                <w:tcPr>
                  <w:tcW w:w="1161" w:type="dxa"/>
                  <w:tcBorders>
                    <w:top w:val="single" w:sz="4" w:space="0" w:color="auto"/>
                    <w:left w:val="single" w:sz="4" w:space="0" w:color="auto"/>
                    <w:bottom w:val="single" w:sz="4" w:space="0" w:color="auto"/>
                    <w:right w:val="single" w:sz="4" w:space="0" w:color="auto"/>
                  </w:tcBorders>
                  <w:shd w:val="clear" w:color="auto" w:fill="F2DBDB"/>
                  <w:hideMark/>
                </w:tcPr>
                <w:p w14:paraId="7E1FAFDF" w14:textId="77777777" w:rsidR="004051A5" w:rsidRPr="0044755C" w:rsidRDefault="004051A5" w:rsidP="00504217">
                  <w:pPr>
                    <w:framePr w:hSpace="180" w:wrap="around" w:vAnchor="text" w:hAnchor="page" w:x="829" w:y="197"/>
                    <w:jc w:val="center"/>
                    <w:rPr>
                      <w:rFonts w:ascii="Calibri" w:hAnsi="Calibri"/>
                      <w:iCs/>
                      <w:color w:val="000000" w:themeColor="text1"/>
                      <w:sz w:val="16"/>
                      <w:szCs w:val="16"/>
                      <w:lang w:val="en-GB" w:eastAsia="en-GB"/>
                    </w:rPr>
                  </w:pPr>
                  <w:r w:rsidRPr="0044755C">
                    <w:rPr>
                      <w:rFonts w:ascii="Cambria" w:hAnsi="Cambria"/>
                      <w:b/>
                      <w:i/>
                      <w:iCs/>
                      <w:color w:val="000000" w:themeColor="text1"/>
                      <w:sz w:val="16"/>
                      <w:szCs w:val="16"/>
                      <w:lang w:val="en-GB" w:eastAsia="en-GB"/>
                    </w:rPr>
                    <w:t>Individual Assignment</w:t>
                  </w:r>
                  <w:r w:rsidRPr="0044755C">
                    <w:rPr>
                      <w:rFonts w:ascii="Cambria" w:hAnsi="Cambria"/>
                      <w:b/>
                      <w:i/>
                      <w:iCs/>
                      <w:color w:val="000000" w:themeColor="text1"/>
                      <w:sz w:val="16"/>
                      <w:szCs w:val="16"/>
                      <w:lang w:val="en-GB" w:eastAsia="en-GB"/>
                    </w:rPr>
                    <w:br/>
                    <w:t>(Assign)</w:t>
                  </w:r>
                </w:p>
              </w:tc>
              <w:tc>
                <w:tcPr>
                  <w:tcW w:w="1191" w:type="dxa"/>
                  <w:tcBorders>
                    <w:top w:val="single" w:sz="4" w:space="0" w:color="auto"/>
                    <w:left w:val="single" w:sz="4" w:space="0" w:color="auto"/>
                    <w:bottom w:val="single" w:sz="4" w:space="0" w:color="auto"/>
                    <w:right w:val="single" w:sz="4" w:space="0" w:color="auto"/>
                  </w:tcBorders>
                  <w:shd w:val="clear" w:color="auto" w:fill="F2DBDB"/>
                  <w:hideMark/>
                </w:tcPr>
                <w:p w14:paraId="20AAF0E1" w14:textId="77777777" w:rsidR="004051A5" w:rsidRPr="0044755C" w:rsidRDefault="004051A5" w:rsidP="00504217">
                  <w:pPr>
                    <w:framePr w:hSpace="180" w:wrap="around" w:vAnchor="text" w:hAnchor="page" w:x="829" w:y="197"/>
                    <w:jc w:val="center"/>
                    <w:rPr>
                      <w:rFonts w:ascii="Calibri" w:hAnsi="Calibri"/>
                      <w:iCs/>
                      <w:color w:val="000000" w:themeColor="text1"/>
                      <w:sz w:val="16"/>
                      <w:szCs w:val="16"/>
                      <w:lang w:val="en-GB" w:eastAsia="en-GB"/>
                    </w:rPr>
                  </w:pPr>
                  <w:r w:rsidRPr="0044755C">
                    <w:rPr>
                      <w:rFonts w:ascii="Cambria" w:hAnsi="Cambria"/>
                      <w:b/>
                      <w:i/>
                      <w:iCs/>
                      <w:color w:val="000000" w:themeColor="text1"/>
                      <w:sz w:val="16"/>
                      <w:szCs w:val="16"/>
                      <w:lang w:val="en-GB" w:eastAsia="en-GB"/>
                    </w:rPr>
                    <w:t>Group Presentation</w:t>
                  </w:r>
                  <w:r w:rsidRPr="0044755C">
                    <w:rPr>
                      <w:rFonts w:ascii="Cambria" w:hAnsi="Cambria"/>
                      <w:b/>
                      <w:i/>
                      <w:iCs/>
                      <w:color w:val="000000" w:themeColor="text1"/>
                      <w:sz w:val="16"/>
                      <w:szCs w:val="16"/>
                      <w:lang w:val="en-GB" w:eastAsia="en-GB"/>
                    </w:rPr>
                    <w:br/>
                    <w:t>(G-Pres)</w:t>
                  </w:r>
                </w:p>
              </w:tc>
              <w:tc>
                <w:tcPr>
                  <w:tcW w:w="1959" w:type="dxa"/>
                  <w:tcBorders>
                    <w:top w:val="single" w:sz="4" w:space="0" w:color="auto"/>
                    <w:left w:val="single" w:sz="4" w:space="0" w:color="auto"/>
                    <w:bottom w:val="single" w:sz="4" w:space="0" w:color="auto"/>
                    <w:right w:val="single" w:sz="4" w:space="0" w:color="auto"/>
                  </w:tcBorders>
                  <w:shd w:val="clear" w:color="auto" w:fill="F2DBDB"/>
                  <w:hideMark/>
                </w:tcPr>
                <w:p w14:paraId="58E7ACBF" w14:textId="77777777" w:rsidR="004051A5" w:rsidRPr="0044755C" w:rsidRDefault="004051A5" w:rsidP="00504217">
                  <w:pPr>
                    <w:framePr w:hSpace="180" w:wrap="around" w:vAnchor="text" w:hAnchor="page" w:x="829" w:y="197"/>
                    <w:jc w:val="center"/>
                    <w:rPr>
                      <w:rFonts w:ascii="Cambria" w:hAnsi="Cambria"/>
                      <w:b/>
                      <w:i/>
                      <w:iCs/>
                      <w:color w:val="000000" w:themeColor="text1"/>
                      <w:sz w:val="16"/>
                      <w:szCs w:val="16"/>
                      <w:lang w:val="en-GB" w:eastAsia="en-GB"/>
                    </w:rPr>
                  </w:pPr>
                  <w:r w:rsidRPr="0044755C">
                    <w:rPr>
                      <w:rFonts w:ascii="Cambria" w:hAnsi="Cambria"/>
                      <w:b/>
                      <w:i/>
                      <w:iCs/>
                      <w:color w:val="000000" w:themeColor="text1"/>
                      <w:sz w:val="16"/>
                      <w:szCs w:val="16"/>
                      <w:lang w:val="en-GB" w:eastAsia="en-GB"/>
                    </w:rPr>
                    <w:t>Any other Medium</w:t>
                  </w:r>
                </w:p>
              </w:tc>
            </w:tr>
            <w:tr w:rsidR="004051A5" w:rsidRPr="0044755C" w14:paraId="7C47C0FA" w14:textId="77777777" w:rsidTr="00001316">
              <w:trPr>
                <w:trHeight w:val="512"/>
              </w:trPr>
              <w:tc>
                <w:tcPr>
                  <w:tcW w:w="81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EAAD079" w14:textId="77777777" w:rsidR="004051A5" w:rsidRPr="0044755C" w:rsidRDefault="004051A5" w:rsidP="00504217">
                  <w:pPr>
                    <w:framePr w:hSpace="180" w:wrap="around" w:vAnchor="text" w:hAnchor="page" w:x="829" w:y="197"/>
                    <w:jc w:val="center"/>
                    <w:rPr>
                      <w:rFonts w:ascii="Calibri" w:hAnsi="Calibri"/>
                      <w:b/>
                      <w:iCs/>
                      <w:color w:val="000000" w:themeColor="text1"/>
                      <w:lang w:val="en-GB" w:eastAsia="en-GB"/>
                    </w:rPr>
                  </w:pPr>
                  <w:r w:rsidRPr="0044755C">
                    <w:rPr>
                      <w:rFonts w:ascii="Calibri" w:hAnsi="Calibri"/>
                      <w:b/>
                      <w:iCs/>
                      <w:color w:val="000000" w:themeColor="text1"/>
                      <w:lang w:val="en-GB" w:eastAsia="en-GB"/>
                    </w:rPr>
                    <w:t>X</w:t>
                  </w:r>
                </w:p>
              </w:tc>
              <w:tc>
                <w:tcPr>
                  <w:tcW w:w="1080" w:type="dxa"/>
                  <w:tcBorders>
                    <w:top w:val="single" w:sz="4" w:space="0" w:color="auto"/>
                    <w:left w:val="single" w:sz="4" w:space="0" w:color="auto"/>
                    <w:bottom w:val="single" w:sz="4" w:space="0" w:color="auto"/>
                    <w:right w:val="single" w:sz="4" w:space="0" w:color="auto"/>
                  </w:tcBorders>
                  <w:vAlign w:val="center"/>
                  <w:hideMark/>
                </w:tcPr>
                <w:p w14:paraId="0A0C8B20" w14:textId="77777777" w:rsidR="004051A5" w:rsidRPr="0044755C" w:rsidRDefault="004051A5" w:rsidP="00504217">
                  <w:pPr>
                    <w:framePr w:hSpace="180" w:wrap="around" w:vAnchor="text" w:hAnchor="page" w:x="829" w:y="197"/>
                    <w:jc w:val="center"/>
                    <w:rPr>
                      <w:rFonts w:ascii="Calibri" w:hAnsi="Calibri"/>
                      <w:b/>
                      <w:iCs/>
                      <w:color w:val="000000" w:themeColor="text1"/>
                      <w:lang w:val="en-GB" w:eastAsia="en-GB"/>
                    </w:rPr>
                  </w:pPr>
                  <w:r w:rsidRPr="0044755C">
                    <w:rPr>
                      <w:rFonts w:ascii="Calibri" w:hAnsi="Calibri"/>
                      <w:b/>
                      <w:iCs/>
                      <w:color w:val="000000" w:themeColor="text1"/>
                      <w:lang w:val="en-GB" w:eastAsia="en-GB"/>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1E4203F3" w14:textId="77777777" w:rsidR="004051A5" w:rsidRPr="0044755C" w:rsidRDefault="004051A5" w:rsidP="00504217">
                  <w:pPr>
                    <w:framePr w:hSpace="180" w:wrap="around" w:vAnchor="text" w:hAnchor="page" w:x="829" w:y="197"/>
                    <w:jc w:val="center"/>
                    <w:rPr>
                      <w:rFonts w:ascii="Calibri" w:hAnsi="Calibri"/>
                      <w:b/>
                      <w:iCs/>
                      <w:color w:val="000000" w:themeColor="text1"/>
                      <w:lang w:val="en-GB" w:eastAsia="en-GB"/>
                    </w:rPr>
                  </w:pPr>
                  <w:r w:rsidRPr="0044755C">
                    <w:rPr>
                      <w:rFonts w:ascii="Calibri" w:hAnsi="Calibri"/>
                      <w:b/>
                      <w:iCs/>
                      <w:color w:val="000000" w:themeColor="text1"/>
                      <w:lang w:val="en-GB" w:eastAsia="en-GB"/>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659E3307" w14:textId="77777777" w:rsidR="004051A5" w:rsidRPr="0044755C" w:rsidRDefault="004051A5" w:rsidP="00504217">
                  <w:pPr>
                    <w:framePr w:hSpace="180" w:wrap="around" w:vAnchor="text" w:hAnchor="page" w:x="829" w:y="197"/>
                    <w:jc w:val="center"/>
                    <w:rPr>
                      <w:rFonts w:ascii="Calibri" w:hAnsi="Calibri"/>
                      <w:b/>
                      <w:iCs/>
                      <w:color w:val="000000" w:themeColor="text1"/>
                      <w:lang w:val="en-GB" w:eastAsia="en-GB"/>
                    </w:rPr>
                  </w:pPr>
                </w:p>
              </w:tc>
              <w:tc>
                <w:tcPr>
                  <w:tcW w:w="999" w:type="dxa"/>
                  <w:tcBorders>
                    <w:top w:val="single" w:sz="4" w:space="0" w:color="auto"/>
                    <w:left w:val="single" w:sz="4" w:space="0" w:color="auto"/>
                    <w:bottom w:val="single" w:sz="4" w:space="0" w:color="auto"/>
                    <w:right w:val="single" w:sz="4" w:space="0" w:color="auto"/>
                  </w:tcBorders>
                  <w:vAlign w:val="center"/>
                  <w:hideMark/>
                </w:tcPr>
                <w:p w14:paraId="011884C4" w14:textId="77777777" w:rsidR="004051A5" w:rsidRPr="0044755C" w:rsidRDefault="004051A5" w:rsidP="00504217">
                  <w:pPr>
                    <w:framePr w:hSpace="180" w:wrap="around" w:vAnchor="text" w:hAnchor="page" w:x="829" w:y="197"/>
                    <w:jc w:val="center"/>
                    <w:rPr>
                      <w:rFonts w:ascii="Calibri" w:hAnsi="Calibri"/>
                      <w:b/>
                      <w:iCs/>
                      <w:color w:val="000000" w:themeColor="text1"/>
                      <w:lang w:val="en-GB" w:eastAsia="en-GB"/>
                    </w:rPr>
                  </w:pPr>
                  <w:r w:rsidRPr="0044755C">
                    <w:rPr>
                      <w:rFonts w:ascii="Calibri" w:hAnsi="Calibri"/>
                      <w:b/>
                      <w:iCs/>
                      <w:color w:val="000000" w:themeColor="text1"/>
                      <w:lang w:val="en-GB" w:eastAsia="en-GB"/>
                    </w:rPr>
                    <w:t>X</w:t>
                  </w:r>
                </w:p>
              </w:tc>
              <w:tc>
                <w:tcPr>
                  <w:tcW w:w="1161" w:type="dxa"/>
                  <w:tcBorders>
                    <w:top w:val="single" w:sz="4" w:space="0" w:color="auto"/>
                    <w:left w:val="single" w:sz="4" w:space="0" w:color="auto"/>
                    <w:bottom w:val="single" w:sz="4" w:space="0" w:color="auto"/>
                    <w:right w:val="single" w:sz="4" w:space="0" w:color="auto"/>
                  </w:tcBorders>
                  <w:vAlign w:val="center"/>
                  <w:hideMark/>
                </w:tcPr>
                <w:p w14:paraId="24A9F1ED" w14:textId="77777777" w:rsidR="004051A5" w:rsidRPr="0044755C" w:rsidRDefault="004051A5" w:rsidP="00504217">
                  <w:pPr>
                    <w:framePr w:hSpace="180" w:wrap="around" w:vAnchor="text" w:hAnchor="page" w:x="829" w:y="197"/>
                    <w:jc w:val="center"/>
                    <w:rPr>
                      <w:rFonts w:ascii="Calibri" w:hAnsi="Calibri"/>
                      <w:b/>
                      <w:iCs/>
                      <w:color w:val="000000" w:themeColor="text1"/>
                      <w:lang w:val="en-GB" w:eastAsia="en-GB"/>
                    </w:rPr>
                  </w:pPr>
                  <w:r w:rsidRPr="0044755C">
                    <w:rPr>
                      <w:rFonts w:ascii="Calibri" w:hAnsi="Calibri"/>
                      <w:b/>
                      <w:iCs/>
                      <w:color w:val="000000" w:themeColor="text1"/>
                      <w:lang w:val="en-GB" w:eastAsia="en-GB"/>
                    </w:rPr>
                    <w:t>X</w:t>
                  </w:r>
                </w:p>
              </w:tc>
              <w:tc>
                <w:tcPr>
                  <w:tcW w:w="1191" w:type="dxa"/>
                  <w:tcBorders>
                    <w:top w:val="single" w:sz="4" w:space="0" w:color="auto"/>
                    <w:left w:val="single" w:sz="4" w:space="0" w:color="auto"/>
                    <w:bottom w:val="single" w:sz="4" w:space="0" w:color="auto"/>
                    <w:right w:val="single" w:sz="4" w:space="0" w:color="auto"/>
                  </w:tcBorders>
                  <w:vAlign w:val="center"/>
                  <w:hideMark/>
                </w:tcPr>
                <w:p w14:paraId="26B2D6B6" w14:textId="77777777" w:rsidR="004051A5" w:rsidRPr="0044755C" w:rsidRDefault="004051A5" w:rsidP="00504217">
                  <w:pPr>
                    <w:framePr w:hSpace="180" w:wrap="around" w:vAnchor="text" w:hAnchor="page" w:x="829" w:y="197"/>
                    <w:jc w:val="center"/>
                    <w:rPr>
                      <w:rFonts w:ascii="Calibri" w:hAnsi="Calibri"/>
                      <w:b/>
                      <w:iCs/>
                      <w:color w:val="000000" w:themeColor="text1"/>
                      <w:lang w:val="en-GB" w:eastAsia="en-GB"/>
                    </w:rPr>
                  </w:pPr>
                </w:p>
              </w:tc>
              <w:tc>
                <w:tcPr>
                  <w:tcW w:w="1959" w:type="dxa"/>
                  <w:tcBorders>
                    <w:top w:val="single" w:sz="4" w:space="0" w:color="auto"/>
                    <w:left w:val="single" w:sz="4" w:space="0" w:color="auto"/>
                    <w:bottom w:val="single" w:sz="4" w:space="0" w:color="auto"/>
                    <w:right w:val="single" w:sz="4" w:space="0" w:color="auto"/>
                  </w:tcBorders>
                </w:tcPr>
                <w:p w14:paraId="35E3B948" w14:textId="77777777" w:rsidR="004051A5" w:rsidRPr="0044755C" w:rsidRDefault="004051A5" w:rsidP="00504217">
                  <w:pPr>
                    <w:framePr w:hSpace="180" w:wrap="around" w:vAnchor="text" w:hAnchor="page" w:x="829" w:y="197"/>
                    <w:rPr>
                      <w:rFonts w:ascii="Calibri" w:hAnsi="Calibri"/>
                      <w:iCs/>
                      <w:color w:val="000000" w:themeColor="text1"/>
                      <w:lang w:val="en-GB" w:eastAsia="en-GB"/>
                    </w:rPr>
                  </w:pPr>
                </w:p>
              </w:tc>
            </w:tr>
          </w:tbl>
          <w:p w14:paraId="67C339CB" w14:textId="77777777" w:rsidR="004051A5" w:rsidRPr="0044755C" w:rsidRDefault="004051A5" w:rsidP="004051A5">
            <w:pPr>
              <w:ind w:left="720"/>
              <w:rPr>
                <w:i/>
                <w:iCs/>
                <w:color w:val="000000" w:themeColor="text1"/>
                <w:lang w:val="en-GB" w:eastAsia="en-GB"/>
              </w:rPr>
            </w:pPr>
          </w:p>
        </w:tc>
      </w:tr>
      <w:tr w:rsidR="004051A5" w:rsidRPr="0044755C" w14:paraId="7BF39637" w14:textId="77777777" w:rsidTr="004051A5">
        <w:trPr>
          <w:trHeight w:val="210"/>
        </w:trPr>
        <w:tc>
          <w:tcPr>
            <w:tcW w:w="10206" w:type="dxa"/>
            <w:tcBorders>
              <w:top w:val="single" w:sz="4" w:space="0" w:color="auto"/>
              <w:left w:val="single" w:sz="4" w:space="0" w:color="auto"/>
              <w:bottom w:val="single" w:sz="4" w:space="0" w:color="auto"/>
              <w:right w:val="single" w:sz="4" w:space="0" w:color="auto"/>
            </w:tcBorders>
            <w:shd w:val="clear" w:color="auto" w:fill="E5B8B7"/>
          </w:tcPr>
          <w:p w14:paraId="09617C8B" w14:textId="77777777" w:rsidR="004051A5" w:rsidRPr="0044755C" w:rsidRDefault="004051A5" w:rsidP="004051A5">
            <w:pPr>
              <w:spacing w:before="240" w:after="60"/>
              <w:outlineLvl w:val="6"/>
              <w:rPr>
                <w:rFonts w:ascii="Calibri" w:hAnsi="Calibri"/>
                <w:color w:val="000000" w:themeColor="text1"/>
                <w:lang w:val="en-GB" w:eastAsia="en-GB"/>
              </w:rPr>
            </w:pPr>
          </w:p>
        </w:tc>
      </w:tr>
    </w:tbl>
    <w:p w14:paraId="4AD6C540" w14:textId="77777777" w:rsidR="004051A5" w:rsidRPr="0044755C" w:rsidRDefault="004051A5" w:rsidP="004051A5">
      <w:pPr>
        <w:rPr>
          <w:rFonts w:ascii="Arial" w:hAnsi="Arial" w:cs="Arial"/>
          <w:color w:val="000000" w:themeColor="text1"/>
          <w:sz w:val="12"/>
        </w:rPr>
      </w:pPr>
    </w:p>
    <w:tbl>
      <w:tblPr>
        <w:tblW w:w="1020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4"/>
        <w:gridCol w:w="5319"/>
        <w:gridCol w:w="2057"/>
        <w:gridCol w:w="1616"/>
      </w:tblGrid>
      <w:tr w:rsidR="004051A5" w:rsidRPr="0044755C" w14:paraId="6D32890D" w14:textId="77777777" w:rsidTr="007A0060">
        <w:tc>
          <w:tcPr>
            <w:tcW w:w="10206" w:type="dxa"/>
            <w:gridSpan w:val="4"/>
            <w:tcBorders>
              <w:top w:val="single" w:sz="4" w:space="0" w:color="auto"/>
              <w:left w:val="single" w:sz="4" w:space="0" w:color="auto"/>
              <w:bottom w:val="single" w:sz="4" w:space="0" w:color="auto"/>
              <w:right w:val="single" w:sz="4" w:space="0" w:color="auto"/>
            </w:tcBorders>
            <w:shd w:val="clear" w:color="auto" w:fill="E5B8B7"/>
            <w:vAlign w:val="center"/>
          </w:tcPr>
          <w:p w14:paraId="2C59F919" w14:textId="77777777" w:rsidR="004051A5" w:rsidRPr="0044755C" w:rsidRDefault="004051A5" w:rsidP="00E70ECF">
            <w:pPr>
              <w:rPr>
                <w:rFonts w:ascii="Cambria" w:hAnsi="Cambria"/>
                <w:b/>
                <w:iCs/>
                <w:color w:val="000000" w:themeColor="text1"/>
                <w:sz w:val="28"/>
                <w:szCs w:val="28"/>
                <w:lang w:val="en-GB" w:eastAsia="en-GB"/>
              </w:rPr>
            </w:pPr>
            <w:r w:rsidRPr="0044755C">
              <w:rPr>
                <w:rFonts w:ascii="Cambria" w:hAnsi="Cambria"/>
                <w:b/>
                <w:iCs/>
                <w:color w:val="000000" w:themeColor="text1"/>
                <w:sz w:val="28"/>
                <w:szCs w:val="28"/>
                <w:lang w:val="en-GB" w:eastAsia="en-GB"/>
              </w:rPr>
              <w:lastRenderedPageBreak/>
              <w:t>COURSE CONTENTS:</w:t>
            </w:r>
          </w:p>
          <w:p w14:paraId="12B60D8D" w14:textId="77777777" w:rsidR="004051A5" w:rsidRPr="0044755C" w:rsidRDefault="004051A5" w:rsidP="00E70ECF">
            <w:pPr>
              <w:rPr>
                <w:rFonts w:ascii="Cambria" w:hAnsi="Cambria"/>
                <w:b/>
                <w:bCs/>
                <w:iCs/>
                <w:color w:val="000000" w:themeColor="text1"/>
                <w:sz w:val="16"/>
                <w:szCs w:val="16"/>
                <w:lang w:val="en-GB" w:eastAsia="en-GB"/>
              </w:rPr>
            </w:pPr>
          </w:p>
        </w:tc>
      </w:tr>
      <w:tr w:rsidR="004051A5" w:rsidRPr="0044755C" w14:paraId="4F1E6385" w14:textId="77777777" w:rsidTr="007A0060">
        <w:tc>
          <w:tcPr>
            <w:tcW w:w="1214" w:type="dxa"/>
            <w:tcBorders>
              <w:top w:val="single" w:sz="4" w:space="0" w:color="auto"/>
              <w:left w:val="single" w:sz="4" w:space="0" w:color="auto"/>
              <w:bottom w:val="single" w:sz="4" w:space="0" w:color="auto"/>
              <w:right w:val="single" w:sz="4" w:space="0" w:color="auto"/>
            </w:tcBorders>
            <w:shd w:val="clear" w:color="auto" w:fill="F2DBDB"/>
            <w:vAlign w:val="center"/>
            <w:hideMark/>
          </w:tcPr>
          <w:p w14:paraId="46C0A5B8" w14:textId="77777777" w:rsidR="004051A5" w:rsidRPr="0044755C" w:rsidRDefault="004051A5" w:rsidP="00E70ECF">
            <w:pPr>
              <w:jc w:val="center"/>
              <w:rPr>
                <w:rFonts w:ascii="Cambria" w:hAnsi="Cambria"/>
                <w:b/>
                <w:iCs/>
                <w:color w:val="000000" w:themeColor="text1"/>
                <w:lang w:val="en-GB" w:eastAsia="en-GB"/>
              </w:rPr>
            </w:pPr>
            <w:r w:rsidRPr="0044755C">
              <w:rPr>
                <w:rFonts w:ascii="Cambria" w:hAnsi="Cambria"/>
                <w:b/>
                <w:iCs/>
                <w:color w:val="000000" w:themeColor="text1"/>
                <w:lang w:val="en-GB" w:eastAsia="en-GB"/>
              </w:rPr>
              <w:t>Weeks</w:t>
            </w:r>
          </w:p>
        </w:tc>
        <w:tc>
          <w:tcPr>
            <w:tcW w:w="5319" w:type="dxa"/>
            <w:tcBorders>
              <w:top w:val="single" w:sz="4" w:space="0" w:color="auto"/>
              <w:left w:val="single" w:sz="4" w:space="0" w:color="auto"/>
              <w:bottom w:val="single" w:sz="4" w:space="0" w:color="auto"/>
              <w:right w:val="single" w:sz="4" w:space="0" w:color="auto"/>
            </w:tcBorders>
            <w:shd w:val="clear" w:color="auto" w:fill="F2DBDB"/>
            <w:vAlign w:val="center"/>
            <w:hideMark/>
          </w:tcPr>
          <w:p w14:paraId="67A25032" w14:textId="77777777" w:rsidR="004051A5" w:rsidRPr="0044755C" w:rsidRDefault="004051A5" w:rsidP="00E70ECF">
            <w:pPr>
              <w:jc w:val="center"/>
              <w:rPr>
                <w:rFonts w:ascii="Cambria" w:hAnsi="Cambria"/>
                <w:b/>
                <w:iCs/>
                <w:color w:val="000000" w:themeColor="text1"/>
                <w:lang w:val="en-GB" w:eastAsia="en-GB"/>
              </w:rPr>
            </w:pPr>
            <w:r w:rsidRPr="0044755C">
              <w:rPr>
                <w:rFonts w:ascii="Cambria" w:hAnsi="Cambria"/>
                <w:b/>
                <w:iCs/>
                <w:color w:val="000000" w:themeColor="text1"/>
                <w:lang w:val="en-GB" w:eastAsia="en-GB"/>
              </w:rPr>
              <w:t>Contents/Topics</w:t>
            </w:r>
          </w:p>
        </w:tc>
        <w:tc>
          <w:tcPr>
            <w:tcW w:w="2057" w:type="dxa"/>
            <w:tcBorders>
              <w:top w:val="single" w:sz="4" w:space="0" w:color="auto"/>
              <w:left w:val="single" w:sz="4" w:space="0" w:color="auto"/>
              <w:bottom w:val="single" w:sz="4" w:space="0" w:color="auto"/>
              <w:right w:val="single" w:sz="4" w:space="0" w:color="auto"/>
            </w:tcBorders>
            <w:shd w:val="clear" w:color="auto" w:fill="F2DBDB"/>
            <w:vAlign w:val="center"/>
            <w:hideMark/>
          </w:tcPr>
          <w:p w14:paraId="58EB6B86" w14:textId="77777777" w:rsidR="004051A5" w:rsidRPr="0044755C" w:rsidRDefault="004051A5" w:rsidP="00E70ECF">
            <w:pPr>
              <w:rPr>
                <w:rFonts w:ascii="Arial" w:hAnsi="Arial" w:cs="Arial"/>
                <w:b/>
                <w:color w:val="000000" w:themeColor="text1"/>
                <w:lang w:val="en-GB" w:eastAsia="en-GB"/>
              </w:rPr>
            </w:pPr>
            <w:r w:rsidRPr="0044755C">
              <w:rPr>
                <w:rFonts w:ascii="Arial" w:hAnsi="Arial" w:cs="Arial"/>
                <w:b/>
                <w:color w:val="000000" w:themeColor="text1"/>
                <w:lang w:val="en-GB" w:eastAsia="en-GB"/>
              </w:rPr>
              <w:t>**</w:t>
            </w:r>
            <w:r w:rsidRPr="0044755C">
              <w:rPr>
                <w:rFonts w:ascii="Cambria" w:hAnsi="Cambria"/>
                <w:b/>
                <w:bCs/>
                <w:iCs/>
                <w:color w:val="000000" w:themeColor="text1"/>
                <w:sz w:val="16"/>
                <w:szCs w:val="16"/>
                <w:lang w:val="en-GB" w:eastAsia="en-GB"/>
              </w:rPr>
              <w:t xml:space="preserve">Courseware Events </w:t>
            </w:r>
            <w:r w:rsidRPr="0044755C">
              <w:rPr>
                <w:rFonts w:ascii="Cambria" w:hAnsi="Cambria"/>
                <w:b/>
                <w:bCs/>
                <w:iCs/>
                <w:color w:val="000000" w:themeColor="text1"/>
                <w:sz w:val="16"/>
                <w:szCs w:val="16"/>
                <w:lang w:val="en-GB" w:eastAsia="en-GB"/>
              </w:rPr>
              <w:br/>
            </w:r>
            <w:r w:rsidRPr="0044755C">
              <w:rPr>
                <w:rFonts w:ascii="Cambria" w:hAnsi="Cambria"/>
                <w:b/>
                <w:bCs/>
                <w:iCs/>
                <w:color w:val="000000" w:themeColor="text1"/>
                <w:sz w:val="16"/>
                <w:szCs w:val="16"/>
                <w:lang w:val="en-GB" w:eastAsia="en-GB"/>
              </w:rPr>
              <w:br/>
            </w:r>
            <w:r w:rsidRPr="0044755C">
              <w:rPr>
                <w:rFonts w:ascii="Cambria" w:hAnsi="Cambria"/>
                <w:bCs/>
                <w:iCs/>
                <w:color w:val="000000" w:themeColor="text1"/>
                <w:sz w:val="16"/>
                <w:szCs w:val="16"/>
                <w:lang w:val="en-GB" w:eastAsia="en-GB"/>
              </w:rPr>
              <w:t>(MM/ IT Lab/Case Study/ Assignment/</w:t>
            </w:r>
            <w:r w:rsidRPr="0044755C">
              <w:rPr>
                <w:rFonts w:ascii="Cambria" w:hAnsi="Cambria"/>
                <w:bCs/>
                <w:iCs/>
                <w:color w:val="000000" w:themeColor="text1"/>
                <w:sz w:val="16"/>
                <w:szCs w:val="16"/>
                <w:lang w:val="en-GB" w:eastAsia="en-GB"/>
              </w:rPr>
              <w:br/>
              <w:t>Presentation etc.)</w:t>
            </w:r>
          </w:p>
        </w:tc>
        <w:tc>
          <w:tcPr>
            <w:tcW w:w="1616" w:type="dxa"/>
            <w:tcBorders>
              <w:top w:val="single" w:sz="4" w:space="0" w:color="auto"/>
              <w:left w:val="single" w:sz="4" w:space="0" w:color="auto"/>
              <w:bottom w:val="single" w:sz="4" w:space="0" w:color="auto"/>
              <w:right w:val="single" w:sz="4" w:space="0" w:color="auto"/>
            </w:tcBorders>
            <w:shd w:val="clear" w:color="auto" w:fill="F2DBDB"/>
            <w:vAlign w:val="center"/>
            <w:hideMark/>
          </w:tcPr>
          <w:p w14:paraId="5A88D9F5" w14:textId="77777777" w:rsidR="004051A5" w:rsidRPr="0044755C" w:rsidRDefault="004051A5" w:rsidP="00E70ECF">
            <w:pPr>
              <w:rPr>
                <w:rFonts w:ascii="Arial" w:hAnsi="Arial" w:cs="Arial"/>
                <w:b/>
                <w:color w:val="000000" w:themeColor="text1"/>
                <w:lang w:val="en-GB" w:eastAsia="en-GB"/>
              </w:rPr>
            </w:pPr>
            <w:r w:rsidRPr="0044755C">
              <w:rPr>
                <w:rFonts w:ascii="Cambria" w:hAnsi="Cambria"/>
                <w:b/>
                <w:bCs/>
                <w:iCs/>
                <w:color w:val="000000" w:themeColor="text1"/>
                <w:sz w:val="16"/>
                <w:szCs w:val="16"/>
                <w:lang w:val="en-GB" w:eastAsia="en-GB"/>
              </w:rPr>
              <w:t>Comments (if any)</w:t>
            </w:r>
          </w:p>
        </w:tc>
      </w:tr>
      <w:tr w:rsidR="004051A5" w:rsidRPr="0044755C" w14:paraId="4BCF5150" w14:textId="77777777" w:rsidTr="007A0060">
        <w:tc>
          <w:tcPr>
            <w:tcW w:w="1214" w:type="dxa"/>
            <w:tcBorders>
              <w:top w:val="single" w:sz="4" w:space="0" w:color="auto"/>
              <w:left w:val="single" w:sz="4" w:space="0" w:color="auto"/>
              <w:bottom w:val="single" w:sz="4" w:space="0" w:color="auto"/>
              <w:right w:val="single" w:sz="4" w:space="0" w:color="auto"/>
            </w:tcBorders>
            <w:shd w:val="clear" w:color="auto" w:fill="F2DBDB"/>
            <w:vAlign w:val="center"/>
            <w:hideMark/>
          </w:tcPr>
          <w:p w14:paraId="5BDCC526" w14:textId="77777777" w:rsidR="004051A5" w:rsidRPr="0044755C" w:rsidRDefault="004051A5" w:rsidP="00E70ECF">
            <w:pPr>
              <w:rPr>
                <w:rFonts w:ascii="Arial" w:eastAsia="MS Mincho" w:hAnsi="Arial" w:cs="Arial"/>
                <w:b/>
                <w:i/>
                <w:color w:val="000000" w:themeColor="text1"/>
                <w:sz w:val="18"/>
                <w:szCs w:val="18"/>
                <w:lang w:val="en-GB" w:eastAsia="ja-JP"/>
              </w:rPr>
            </w:pPr>
            <w:r w:rsidRPr="0044755C">
              <w:rPr>
                <w:rFonts w:ascii="Arial" w:eastAsia="MS Mincho" w:hAnsi="Arial" w:cs="Arial"/>
                <w:b/>
                <w:i/>
                <w:color w:val="000000" w:themeColor="text1"/>
                <w:sz w:val="18"/>
                <w:szCs w:val="18"/>
                <w:lang w:val="en-GB" w:eastAsia="ja-JP"/>
              </w:rPr>
              <w:t>Week-01 and 02</w:t>
            </w:r>
          </w:p>
        </w:tc>
        <w:tc>
          <w:tcPr>
            <w:tcW w:w="5319" w:type="dxa"/>
            <w:tcBorders>
              <w:top w:val="single" w:sz="4" w:space="0" w:color="auto"/>
              <w:left w:val="single" w:sz="4" w:space="0" w:color="auto"/>
              <w:bottom w:val="single" w:sz="4" w:space="0" w:color="auto"/>
              <w:right w:val="single" w:sz="4" w:space="0" w:color="auto"/>
            </w:tcBorders>
            <w:vAlign w:val="center"/>
          </w:tcPr>
          <w:p w14:paraId="3F8428DB" w14:textId="77777777" w:rsidR="004051A5" w:rsidRPr="0044755C" w:rsidRDefault="004051A5" w:rsidP="00E70ECF">
            <w:pPr>
              <w:rPr>
                <w:rFonts w:ascii="Century Gothic" w:eastAsia="MS Mincho" w:hAnsi="Century Gothic"/>
                <w:b/>
                <w:color w:val="000000" w:themeColor="text1"/>
                <w:sz w:val="20"/>
                <w:szCs w:val="20"/>
                <w:u w:val="single"/>
                <w:lang w:val="en-GB" w:eastAsia="ja-JP"/>
              </w:rPr>
            </w:pPr>
            <w:r w:rsidRPr="0044755C">
              <w:rPr>
                <w:rFonts w:ascii="Century Gothic" w:eastAsia="MS Mincho" w:hAnsi="Century Gothic"/>
                <w:b/>
                <w:color w:val="000000" w:themeColor="text1"/>
                <w:sz w:val="20"/>
                <w:szCs w:val="20"/>
                <w:u w:val="single"/>
                <w:lang w:val="en-GB" w:eastAsia="ja-JP"/>
              </w:rPr>
              <w:t>Accounting information for Decision making</w:t>
            </w:r>
          </w:p>
          <w:p w14:paraId="4C204288" w14:textId="77777777" w:rsidR="004051A5" w:rsidRPr="0044755C" w:rsidRDefault="004051A5" w:rsidP="00E70ECF">
            <w:pPr>
              <w:rPr>
                <w:rFonts w:ascii="Arial Narrow" w:hAnsi="Arial Narrow"/>
                <w:color w:val="000000" w:themeColor="text1"/>
                <w:lang w:val="en-GB" w:eastAsia="en-GB"/>
              </w:rPr>
            </w:pPr>
            <w:r w:rsidRPr="0044755C">
              <w:rPr>
                <w:rFonts w:ascii="Arial Narrow" w:hAnsi="Arial Narrow"/>
                <w:color w:val="000000" w:themeColor="text1"/>
                <w:lang w:val="en-GB" w:eastAsia="en-GB"/>
              </w:rPr>
              <w:t>Introduction to Course, philosophy and expected level of skill, teaching methodology, learning materials and elementary discussion of course out line</w:t>
            </w:r>
          </w:p>
          <w:p w14:paraId="0CA5479B" w14:textId="77777777" w:rsidR="004051A5" w:rsidRPr="0044755C" w:rsidRDefault="004051A5" w:rsidP="00E70ECF">
            <w:pPr>
              <w:rPr>
                <w:rFonts w:ascii="Arial Narrow" w:hAnsi="Arial Narrow"/>
                <w:color w:val="000000" w:themeColor="text1"/>
                <w:lang w:val="en-GB" w:eastAsia="en-GB"/>
              </w:rPr>
            </w:pPr>
          </w:p>
          <w:p w14:paraId="3BB8C3E0" w14:textId="77777777" w:rsidR="004051A5" w:rsidRPr="0044755C" w:rsidRDefault="004051A5" w:rsidP="00E70ECF">
            <w:pPr>
              <w:rPr>
                <w:rFonts w:ascii="Arial Narrow" w:hAnsi="Arial Narrow"/>
                <w:color w:val="000000" w:themeColor="text1"/>
                <w:lang w:val="en-GB" w:eastAsia="en-GB"/>
              </w:rPr>
            </w:pPr>
            <w:r w:rsidRPr="0044755C">
              <w:rPr>
                <w:rFonts w:ascii="Arial Narrow" w:hAnsi="Arial Narrow"/>
                <w:color w:val="000000" w:themeColor="text1"/>
                <w:lang w:val="en-GB" w:eastAsia="en-GB"/>
              </w:rPr>
              <w:t xml:space="preserve">Brief discussion on Information for decision Making, US GAAP, Basic Objectives, Basic Concepts, Assumption, Principles, Constraint; IAS, IFRS, history and implementation. Accounting system, </w:t>
            </w:r>
            <w:proofErr w:type="gramStart"/>
            <w:r w:rsidRPr="0044755C">
              <w:rPr>
                <w:rFonts w:ascii="Arial Narrow" w:hAnsi="Arial Narrow"/>
                <w:color w:val="000000" w:themeColor="text1"/>
                <w:lang w:val="en-GB" w:eastAsia="en-GB"/>
              </w:rPr>
              <w:t>Financial</w:t>
            </w:r>
            <w:proofErr w:type="gramEnd"/>
            <w:r w:rsidRPr="0044755C">
              <w:rPr>
                <w:rFonts w:ascii="Arial Narrow" w:hAnsi="Arial Narrow"/>
                <w:color w:val="000000" w:themeColor="text1"/>
                <w:lang w:val="en-GB" w:eastAsia="en-GB"/>
              </w:rPr>
              <w:t xml:space="preserve"> accounting information, Management accounting information.</w:t>
            </w:r>
          </w:p>
          <w:p w14:paraId="3A3F358D" w14:textId="77777777" w:rsidR="004051A5" w:rsidRPr="0044755C" w:rsidRDefault="004051A5" w:rsidP="00E70ECF">
            <w:pPr>
              <w:rPr>
                <w:rFonts w:ascii="Arial Narrow" w:hAnsi="Arial Narrow"/>
                <w:color w:val="000000" w:themeColor="text1"/>
                <w:lang w:val="en-GB" w:eastAsia="en-GB"/>
              </w:rPr>
            </w:pPr>
          </w:p>
          <w:p w14:paraId="25F63F83" w14:textId="77777777" w:rsidR="004051A5" w:rsidRPr="0044755C" w:rsidRDefault="004051A5" w:rsidP="00E70ECF">
            <w:pPr>
              <w:rPr>
                <w:rFonts w:ascii="Arial" w:hAnsi="Arial" w:cs="Arial"/>
                <w:color w:val="000000" w:themeColor="text1"/>
                <w:lang w:val="en-GB" w:eastAsia="en-GB"/>
              </w:rPr>
            </w:pPr>
            <w:r w:rsidRPr="0044755C">
              <w:rPr>
                <w:rFonts w:ascii="Arial Narrow" w:hAnsi="Arial Narrow"/>
                <w:color w:val="000000" w:themeColor="text1"/>
                <w:lang w:val="en-GB" w:eastAsia="en-GB"/>
              </w:rPr>
              <w:t>Concept of Flow of information in an accounting system, General Journal, General Ledgers, Trial Balance, Adjusted Trial Balance, Balance Sheet, Profit and Loss Statements. Purpose of financial statements and need.</w:t>
            </w:r>
          </w:p>
        </w:tc>
        <w:tc>
          <w:tcPr>
            <w:tcW w:w="2057" w:type="dxa"/>
            <w:tcBorders>
              <w:top w:val="single" w:sz="4" w:space="0" w:color="auto"/>
              <w:left w:val="single" w:sz="4" w:space="0" w:color="auto"/>
              <w:bottom w:val="single" w:sz="4" w:space="0" w:color="auto"/>
              <w:right w:val="single" w:sz="4" w:space="0" w:color="auto"/>
            </w:tcBorders>
            <w:vAlign w:val="center"/>
            <w:hideMark/>
          </w:tcPr>
          <w:p w14:paraId="72EF3D88" w14:textId="77777777" w:rsidR="004051A5" w:rsidRPr="0044755C" w:rsidRDefault="004051A5" w:rsidP="00E70ECF">
            <w:pPr>
              <w:rPr>
                <w:rFonts w:ascii="Arial" w:eastAsia="MS Mincho" w:hAnsi="Arial" w:cs="Arial"/>
                <w:color w:val="000000" w:themeColor="text1"/>
                <w:sz w:val="18"/>
                <w:szCs w:val="18"/>
                <w:lang w:val="en-GB" w:eastAsia="ja-JP"/>
              </w:rPr>
            </w:pPr>
            <w:proofErr w:type="spellStart"/>
            <w:r w:rsidRPr="0044755C">
              <w:rPr>
                <w:rFonts w:ascii="Arial" w:hAnsi="Arial" w:cs="Arial"/>
                <w:color w:val="000000" w:themeColor="text1"/>
                <w:sz w:val="20"/>
                <w:szCs w:val="20"/>
                <w:lang w:val="en-GB" w:eastAsia="en-GB"/>
              </w:rPr>
              <w:t>Lec</w:t>
            </w:r>
            <w:proofErr w:type="spellEnd"/>
            <w:r w:rsidRPr="0044755C">
              <w:rPr>
                <w:rFonts w:ascii="Arial" w:hAnsi="Arial" w:cs="Arial"/>
                <w:color w:val="000000" w:themeColor="text1"/>
                <w:sz w:val="20"/>
                <w:szCs w:val="20"/>
                <w:lang w:val="en-GB" w:eastAsia="en-GB"/>
              </w:rPr>
              <w:t>/</w:t>
            </w:r>
            <w:proofErr w:type="spellStart"/>
            <w:r w:rsidRPr="0044755C">
              <w:rPr>
                <w:rFonts w:ascii="Arial" w:hAnsi="Arial" w:cs="Arial"/>
                <w:color w:val="000000" w:themeColor="text1"/>
                <w:sz w:val="20"/>
                <w:szCs w:val="20"/>
                <w:lang w:val="en-GB" w:eastAsia="en-GB"/>
              </w:rPr>
              <w:t>Exer</w:t>
            </w:r>
            <w:proofErr w:type="spellEnd"/>
            <w:r w:rsidRPr="0044755C">
              <w:rPr>
                <w:rFonts w:ascii="Arial" w:hAnsi="Arial" w:cs="Arial"/>
                <w:color w:val="000000" w:themeColor="text1"/>
                <w:sz w:val="20"/>
                <w:szCs w:val="20"/>
                <w:lang w:val="en-GB" w:eastAsia="en-GB"/>
              </w:rPr>
              <w:t>/MM</w:t>
            </w:r>
          </w:p>
        </w:tc>
        <w:tc>
          <w:tcPr>
            <w:tcW w:w="1616" w:type="dxa"/>
            <w:tcBorders>
              <w:top w:val="single" w:sz="4" w:space="0" w:color="auto"/>
              <w:left w:val="single" w:sz="4" w:space="0" w:color="auto"/>
              <w:bottom w:val="single" w:sz="4" w:space="0" w:color="auto"/>
              <w:right w:val="single" w:sz="4" w:space="0" w:color="auto"/>
            </w:tcBorders>
            <w:vAlign w:val="center"/>
          </w:tcPr>
          <w:p w14:paraId="5F188C68" w14:textId="77777777" w:rsidR="004051A5" w:rsidRPr="0044755C" w:rsidRDefault="004051A5" w:rsidP="00E70ECF">
            <w:pPr>
              <w:autoSpaceDE w:val="0"/>
              <w:autoSpaceDN w:val="0"/>
              <w:adjustRightInd w:val="0"/>
              <w:rPr>
                <w:rFonts w:eastAsia="MS Mincho"/>
                <w:color w:val="000000" w:themeColor="text1"/>
                <w:sz w:val="20"/>
                <w:szCs w:val="20"/>
                <w:lang w:val="en-GB" w:eastAsia="ja-JP"/>
              </w:rPr>
            </w:pPr>
            <w:r w:rsidRPr="0044755C">
              <w:rPr>
                <w:rFonts w:eastAsia="MS Mincho"/>
                <w:color w:val="000000" w:themeColor="text1"/>
                <w:sz w:val="20"/>
                <w:szCs w:val="20"/>
                <w:lang w:val="en-GB" w:eastAsia="ja-JP"/>
              </w:rPr>
              <w:t>Chapter 1 by Williams et al</w:t>
            </w:r>
          </w:p>
        </w:tc>
      </w:tr>
      <w:tr w:rsidR="004051A5" w:rsidRPr="0044755C" w14:paraId="127EB6B5" w14:textId="77777777" w:rsidTr="007A0060">
        <w:trPr>
          <w:trHeight w:val="764"/>
        </w:trPr>
        <w:tc>
          <w:tcPr>
            <w:tcW w:w="1214" w:type="dxa"/>
            <w:tcBorders>
              <w:top w:val="single" w:sz="4" w:space="0" w:color="auto"/>
              <w:left w:val="single" w:sz="4" w:space="0" w:color="auto"/>
              <w:bottom w:val="single" w:sz="4" w:space="0" w:color="auto"/>
              <w:right w:val="single" w:sz="4" w:space="0" w:color="auto"/>
            </w:tcBorders>
            <w:shd w:val="clear" w:color="auto" w:fill="F2DBDB"/>
            <w:vAlign w:val="center"/>
            <w:hideMark/>
          </w:tcPr>
          <w:p w14:paraId="6B6F5A9A" w14:textId="77777777" w:rsidR="004051A5" w:rsidRPr="0044755C" w:rsidRDefault="004051A5" w:rsidP="00E70ECF">
            <w:pPr>
              <w:rPr>
                <w:rFonts w:ascii="Arial" w:eastAsia="MS Mincho" w:hAnsi="Arial" w:cs="Arial"/>
                <w:b/>
                <w:i/>
                <w:color w:val="000000" w:themeColor="text1"/>
                <w:sz w:val="18"/>
                <w:szCs w:val="18"/>
                <w:lang w:val="en-GB" w:eastAsia="ja-JP"/>
              </w:rPr>
            </w:pPr>
            <w:r w:rsidRPr="0044755C">
              <w:rPr>
                <w:rFonts w:ascii="Arial" w:eastAsia="MS Mincho" w:hAnsi="Arial" w:cs="Arial"/>
                <w:b/>
                <w:i/>
                <w:color w:val="000000" w:themeColor="text1"/>
                <w:sz w:val="18"/>
                <w:szCs w:val="18"/>
                <w:lang w:val="en-GB" w:eastAsia="ja-JP"/>
              </w:rPr>
              <w:t>Week-03</w:t>
            </w:r>
          </w:p>
        </w:tc>
        <w:tc>
          <w:tcPr>
            <w:tcW w:w="5319" w:type="dxa"/>
            <w:tcBorders>
              <w:top w:val="single" w:sz="4" w:space="0" w:color="auto"/>
              <w:left w:val="single" w:sz="4" w:space="0" w:color="auto"/>
              <w:bottom w:val="single" w:sz="4" w:space="0" w:color="auto"/>
              <w:right w:val="single" w:sz="4" w:space="0" w:color="auto"/>
            </w:tcBorders>
            <w:vAlign w:val="center"/>
          </w:tcPr>
          <w:p w14:paraId="29F3BF68" w14:textId="77777777" w:rsidR="004051A5" w:rsidRPr="0044755C" w:rsidRDefault="004051A5" w:rsidP="00E70ECF">
            <w:pPr>
              <w:rPr>
                <w:rFonts w:ascii="Century Gothic" w:eastAsia="MS Mincho" w:hAnsi="Century Gothic"/>
                <w:color w:val="000000" w:themeColor="text1"/>
                <w:sz w:val="20"/>
                <w:szCs w:val="20"/>
                <w:lang w:val="en-GB" w:eastAsia="ja-JP"/>
              </w:rPr>
            </w:pPr>
            <w:r w:rsidRPr="0044755C">
              <w:rPr>
                <w:rFonts w:ascii="Century Gothic" w:eastAsia="MS Mincho" w:hAnsi="Century Gothic"/>
                <w:b/>
                <w:color w:val="000000" w:themeColor="text1"/>
                <w:sz w:val="20"/>
                <w:szCs w:val="20"/>
                <w:u w:val="single"/>
                <w:lang w:val="en-GB" w:eastAsia="ja-JP"/>
              </w:rPr>
              <w:t>Basic Financial Statements</w:t>
            </w:r>
          </w:p>
          <w:p w14:paraId="0702BD32" w14:textId="77777777" w:rsidR="004051A5" w:rsidRPr="0044755C" w:rsidRDefault="004051A5" w:rsidP="00E70ECF">
            <w:pPr>
              <w:rPr>
                <w:rFonts w:ascii="Century Gothic" w:eastAsia="MS Mincho" w:hAnsi="Century Gothic"/>
                <w:color w:val="000000" w:themeColor="text1"/>
                <w:sz w:val="20"/>
                <w:szCs w:val="20"/>
                <w:lang w:val="en-GB" w:eastAsia="ja-JP"/>
              </w:rPr>
            </w:pPr>
            <w:r w:rsidRPr="0044755C">
              <w:rPr>
                <w:rFonts w:ascii="Arial Narrow" w:hAnsi="Arial Narrow"/>
                <w:color w:val="000000" w:themeColor="text1"/>
                <w:lang w:val="en-GB" w:eastAsia="en-GB"/>
              </w:rPr>
              <w:t>Basic Financial Statements, purpose, Accounting Equation, types of ownerships, journal entries for different types of ownerships, Importance of Financial Statements to company and its investors and creditors and other stakeholders, Steps in accounting cycle, Double entry accounting system, relationship of Journal and Ledger</w:t>
            </w:r>
          </w:p>
          <w:p w14:paraId="0F20D46D" w14:textId="77777777" w:rsidR="004051A5" w:rsidRPr="0044755C" w:rsidRDefault="004051A5" w:rsidP="00E70ECF">
            <w:pPr>
              <w:rPr>
                <w:rFonts w:ascii="Arial Narrow" w:hAnsi="Arial Narrow"/>
                <w:color w:val="000000" w:themeColor="text1"/>
                <w:lang w:val="en-GB" w:eastAsia="en-GB"/>
              </w:rPr>
            </w:pPr>
          </w:p>
          <w:p w14:paraId="798201FB" w14:textId="77777777" w:rsidR="004051A5" w:rsidRPr="0044755C" w:rsidRDefault="004051A5" w:rsidP="00E70ECF">
            <w:pPr>
              <w:rPr>
                <w:rFonts w:ascii="Century Gothic" w:eastAsia="MS Mincho" w:hAnsi="Century Gothic"/>
                <w:color w:val="000000" w:themeColor="text1"/>
                <w:sz w:val="20"/>
                <w:szCs w:val="20"/>
                <w:lang w:val="en-GB" w:eastAsia="ja-JP"/>
              </w:rPr>
            </w:pPr>
            <w:r w:rsidRPr="0044755C">
              <w:rPr>
                <w:rFonts w:ascii="Arial Narrow" w:hAnsi="Arial Narrow"/>
                <w:color w:val="000000" w:themeColor="text1"/>
                <w:lang w:val="en-GB" w:eastAsia="en-GB"/>
              </w:rPr>
              <w:t>Subsidiary Ledgers, Sales Ledger, Purchase Ledger, Cash book, Realization and matching principles in recording revenue and expenses</w:t>
            </w:r>
          </w:p>
        </w:tc>
        <w:tc>
          <w:tcPr>
            <w:tcW w:w="2057" w:type="dxa"/>
            <w:tcBorders>
              <w:top w:val="single" w:sz="4" w:space="0" w:color="auto"/>
              <w:left w:val="single" w:sz="4" w:space="0" w:color="auto"/>
              <w:bottom w:val="single" w:sz="4" w:space="0" w:color="auto"/>
              <w:right w:val="single" w:sz="4" w:space="0" w:color="auto"/>
            </w:tcBorders>
            <w:vAlign w:val="center"/>
            <w:hideMark/>
          </w:tcPr>
          <w:p w14:paraId="0B92F6B8" w14:textId="77777777" w:rsidR="004051A5" w:rsidRPr="0044755C" w:rsidRDefault="004051A5" w:rsidP="00E70ECF">
            <w:pPr>
              <w:rPr>
                <w:rFonts w:ascii="Arial" w:eastAsia="MS Mincho" w:hAnsi="Arial" w:cs="Arial"/>
                <w:color w:val="000000" w:themeColor="text1"/>
                <w:sz w:val="18"/>
                <w:szCs w:val="18"/>
                <w:lang w:val="en-GB" w:eastAsia="ja-JP"/>
              </w:rPr>
            </w:pPr>
            <w:proofErr w:type="spellStart"/>
            <w:r w:rsidRPr="0044755C">
              <w:rPr>
                <w:rFonts w:ascii="Arial" w:hAnsi="Arial" w:cs="Arial"/>
                <w:color w:val="000000" w:themeColor="text1"/>
                <w:sz w:val="20"/>
                <w:szCs w:val="20"/>
                <w:lang w:val="en-GB" w:eastAsia="en-GB"/>
              </w:rPr>
              <w:t>Lec</w:t>
            </w:r>
            <w:proofErr w:type="spellEnd"/>
            <w:r w:rsidRPr="0044755C">
              <w:rPr>
                <w:rFonts w:ascii="Arial" w:hAnsi="Arial" w:cs="Arial"/>
                <w:color w:val="000000" w:themeColor="text1"/>
                <w:sz w:val="20"/>
                <w:szCs w:val="20"/>
                <w:lang w:val="en-GB" w:eastAsia="en-GB"/>
              </w:rPr>
              <w:t>/</w:t>
            </w:r>
            <w:proofErr w:type="spellStart"/>
            <w:r w:rsidRPr="0044755C">
              <w:rPr>
                <w:rFonts w:ascii="Arial" w:hAnsi="Arial" w:cs="Arial"/>
                <w:color w:val="000000" w:themeColor="text1"/>
                <w:sz w:val="20"/>
                <w:szCs w:val="20"/>
                <w:lang w:val="en-GB" w:eastAsia="en-GB"/>
              </w:rPr>
              <w:t>Exer</w:t>
            </w:r>
            <w:proofErr w:type="spellEnd"/>
            <w:r w:rsidRPr="0044755C">
              <w:rPr>
                <w:rFonts w:ascii="Arial" w:hAnsi="Arial" w:cs="Arial"/>
                <w:color w:val="000000" w:themeColor="text1"/>
                <w:sz w:val="20"/>
                <w:szCs w:val="20"/>
                <w:lang w:val="en-GB" w:eastAsia="en-GB"/>
              </w:rPr>
              <w:t>/MM</w:t>
            </w:r>
          </w:p>
        </w:tc>
        <w:tc>
          <w:tcPr>
            <w:tcW w:w="1616" w:type="dxa"/>
            <w:tcBorders>
              <w:top w:val="single" w:sz="4" w:space="0" w:color="auto"/>
              <w:left w:val="single" w:sz="4" w:space="0" w:color="auto"/>
              <w:bottom w:val="single" w:sz="4" w:space="0" w:color="auto"/>
              <w:right w:val="single" w:sz="4" w:space="0" w:color="auto"/>
            </w:tcBorders>
            <w:vAlign w:val="center"/>
          </w:tcPr>
          <w:p w14:paraId="200FA020" w14:textId="77777777" w:rsidR="004051A5" w:rsidRPr="0044755C" w:rsidRDefault="004051A5" w:rsidP="00E70ECF">
            <w:pPr>
              <w:rPr>
                <w:rFonts w:eastAsia="MS Mincho"/>
                <w:color w:val="000000" w:themeColor="text1"/>
                <w:lang w:val="en-GB" w:eastAsia="ja-JP"/>
              </w:rPr>
            </w:pPr>
            <w:r w:rsidRPr="0044755C">
              <w:rPr>
                <w:rFonts w:eastAsia="MS Mincho"/>
                <w:color w:val="000000" w:themeColor="text1"/>
                <w:sz w:val="20"/>
                <w:szCs w:val="20"/>
                <w:lang w:val="en-GB" w:eastAsia="ja-JP"/>
              </w:rPr>
              <w:t>Chapter 2 by Williams et al</w:t>
            </w:r>
          </w:p>
        </w:tc>
      </w:tr>
      <w:tr w:rsidR="004051A5" w:rsidRPr="0044755C" w14:paraId="2E802271" w14:textId="77777777" w:rsidTr="007A0060">
        <w:tc>
          <w:tcPr>
            <w:tcW w:w="1214" w:type="dxa"/>
            <w:tcBorders>
              <w:top w:val="single" w:sz="4" w:space="0" w:color="auto"/>
              <w:left w:val="single" w:sz="4" w:space="0" w:color="auto"/>
              <w:bottom w:val="single" w:sz="4" w:space="0" w:color="auto"/>
              <w:right w:val="single" w:sz="4" w:space="0" w:color="auto"/>
            </w:tcBorders>
            <w:shd w:val="clear" w:color="auto" w:fill="F2DBDB"/>
            <w:vAlign w:val="center"/>
            <w:hideMark/>
          </w:tcPr>
          <w:p w14:paraId="2233F162" w14:textId="77777777" w:rsidR="004051A5" w:rsidRPr="0044755C" w:rsidRDefault="004051A5" w:rsidP="00E70ECF">
            <w:pPr>
              <w:rPr>
                <w:rFonts w:ascii="Arial" w:eastAsia="MS Mincho" w:hAnsi="Arial" w:cs="Arial"/>
                <w:b/>
                <w:i/>
                <w:color w:val="000000" w:themeColor="text1"/>
                <w:sz w:val="18"/>
                <w:szCs w:val="18"/>
                <w:lang w:val="en-GB" w:eastAsia="ja-JP"/>
              </w:rPr>
            </w:pPr>
            <w:r w:rsidRPr="0044755C">
              <w:rPr>
                <w:rFonts w:ascii="Arial" w:eastAsia="MS Mincho" w:hAnsi="Arial" w:cs="Arial"/>
                <w:b/>
                <w:i/>
                <w:color w:val="000000" w:themeColor="text1"/>
                <w:sz w:val="18"/>
                <w:szCs w:val="18"/>
                <w:lang w:val="en-GB" w:eastAsia="ja-JP"/>
              </w:rPr>
              <w:t>Week-04</w:t>
            </w:r>
          </w:p>
        </w:tc>
        <w:tc>
          <w:tcPr>
            <w:tcW w:w="5319" w:type="dxa"/>
            <w:tcBorders>
              <w:top w:val="single" w:sz="4" w:space="0" w:color="auto"/>
              <w:left w:val="single" w:sz="4" w:space="0" w:color="auto"/>
              <w:bottom w:val="single" w:sz="4" w:space="0" w:color="auto"/>
              <w:right w:val="single" w:sz="4" w:space="0" w:color="auto"/>
            </w:tcBorders>
            <w:vAlign w:val="center"/>
          </w:tcPr>
          <w:p w14:paraId="3DBFF5D9" w14:textId="77777777" w:rsidR="004051A5" w:rsidRPr="0044755C" w:rsidRDefault="004051A5" w:rsidP="00E70ECF">
            <w:pPr>
              <w:rPr>
                <w:rFonts w:ascii="Century Gothic" w:eastAsia="MS Mincho" w:hAnsi="Century Gothic"/>
                <w:b/>
                <w:color w:val="000000" w:themeColor="text1"/>
                <w:sz w:val="20"/>
                <w:szCs w:val="20"/>
                <w:u w:val="single"/>
                <w:lang w:val="en-GB" w:eastAsia="ja-JP"/>
              </w:rPr>
            </w:pPr>
            <w:r w:rsidRPr="0044755C">
              <w:rPr>
                <w:rFonts w:ascii="Century Gothic" w:eastAsia="MS Mincho" w:hAnsi="Century Gothic"/>
                <w:b/>
                <w:color w:val="000000" w:themeColor="text1"/>
                <w:sz w:val="20"/>
                <w:szCs w:val="20"/>
                <w:u w:val="single"/>
                <w:lang w:val="en-GB" w:eastAsia="ja-JP"/>
              </w:rPr>
              <w:t>Capturing Economic Events</w:t>
            </w:r>
          </w:p>
          <w:p w14:paraId="084756FC" w14:textId="77777777" w:rsidR="004051A5" w:rsidRPr="0044755C" w:rsidRDefault="004051A5" w:rsidP="00E70ECF">
            <w:pPr>
              <w:rPr>
                <w:rFonts w:ascii="Arial Narrow" w:hAnsi="Arial Narrow"/>
                <w:iCs/>
                <w:color w:val="000000" w:themeColor="text1"/>
                <w:lang w:val="en-GB" w:eastAsia="en-GB"/>
              </w:rPr>
            </w:pPr>
            <w:r w:rsidRPr="0044755C">
              <w:rPr>
                <w:rFonts w:ascii="Arial Narrow" w:hAnsi="Arial Narrow"/>
                <w:iCs/>
                <w:color w:val="000000" w:themeColor="text1"/>
                <w:lang w:val="en-GB" w:eastAsia="en-GB"/>
              </w:rPr>
              <w:t xml:space="preserve">Prepare a trial balance and explain its uses and limitations, accounting cycle procedures and knowledge of accounting, concepts of </w:t>
            </w:r>
            <w:proofErr w:type="spellStart"/>
            <w:r w:rsidRPr="0044755C">
              <w:rPr>
                <w:rFonts w:ascii="Arial Narrow" w:hAnsi="Arial Narrow"/>
                <w:iCs/>
                <w:color w:val="000000" w:themeColor="text1"/>
                <w:lang w:val="en-GB" w:eastAsia="en-GB"/>
              </w:rPr>
              <w:t>dr.</w:t>
            </w:r>
            <w:proofErr w:type="spellEnd"/>
            <w:r w:rsidRPr="0044755C">
              <w:rPr>
                <w:rFonts w:ascii="Arial Narrow" w:hAnsi="Arial Narrow"/>
                <w:iCs/>
                <w:color w:val="000000" w:themeColor="text1"/>
                <w:lang w:val="en-GB" w:eastAsia="en-GB"/>
              </w:rPr>
              <w:t xml:space="preserve"> and cr., Journal entries, Rules of </w:t>
            </w:r>
            <w:proofErr w:type="spellStart"/>
            <w:r w:rsidRPr="0044755C">
              <w:rPr>
                <w:rFonts w:ascii="Arial Narrow" w:hAnsi="Arial Narrow"/>
                <w:iCs/>
                <w:color w:val="000000" w:themeColor="text1"/>
                <w:lang w:val="en-GB" w:eastAsia="en-GB"/>
              </w:rPr>
              <w:t>dr.</w:t>
            </w:r>
            <w:proofErr w:type="spellEnd"/>
            <w:r w:rsidRPr="0044755C">
              <w:rPr>
                <w:rFonts w:ascii="Arial Narrow" w:hAnsi="Arial Narrow"/>
                <w:iCs/>
                <w:color w:val="000000" w:themeColor="text1"/>
                <w:lang w:val="en-GB" w:eastAsia="en-GB"/>
              </w:rPr>
              <w:t xml:space="preserve"> and cr.</w:t>
            </w:r>
          </w:p>
        </w:tc>
        <w:tc>
          <w:tcPr>
            <w:tcW w:w="2057" w:type="dxa"/>
            <w:tcBorders>
              <w:top w:val="single" w:sz="4" w:space="0" w:color="auto"/>
              <w:left w:val="single" w:sz="4" w:space="0" w:color="auto"/>
              <w:bottom w:val="single" w:sz="4" w:space="0" w:color="auto"/>
              <w:right w:val="single" w:sz="4" w:space="0" w:color="auto"/>
            </w:tcBorders>
            <w:vAlign w:val="center"/>
            <w:hideMark/>
          </w:tcPr>
          <w:p w14:paraId="33E0AA29" w14:textId="77777777" w:rsidR="004051A5" w:rsidRPr="0044755C" w:rsidRDefault="004051A5" w:rsidP="00E70ECF">
            <w:pPr>
              <w:rPr>
                <w:rFonts w:ascii="Arial" w:eastAsia="MS Mincho" w:hAnsi="Arial" w:cs="Arial"/>
                <w:color w:val="000000" w:themeColor="text1"/>
                <w:sz w:val="18"/>
                <w:szCs w:val="18"/>
                <w:lang w:val="en-GB" w:eastAsia="ja-JP"/>
              </w:rPr>
            </w:pPr>
            <w:proofErr w:type="spellStart"/>
            <w:r w:rsidRPr="0044755C">
              <w:rPr>
                <w:rFonts w:ascii="Arial" w:hAnsi="Arial" w:cs="Arial"/>
                <w:color w:val="000000" w:themeColor="text1"/>
                <w:sz w:val="20"/>
                <w:szCs w:val="20"/>
                <w:lang w:val="en-GB" w:eastAsia="en-GB"/>
              </w:rPr>
              <w:t>Lec</w:t>
            </w:r>
            <w:proofErr w:type="spellEnd"/>
            <w:r w:rsidRPr="0044755C">
              <w:rPr>
                <w:rFonts w:ascii="Arial" w:hAnsi="Arial" w:cs="Arial"/>
                <w:color w:val="000000" w:themeColor="text1"/>
                <w:sz w:val="20"/>
                <w:szCs w:val="20"/>
                <w:lang w:val="en-GB" w:eastAsia="en-GB"/>
              </w:rPr>
              <w:t>/</w:t>
            </w:r>
            <w:proofErr w:type="spellStart"/>
            <w:r w:rsidRPr="0044755C">
              <w:rPr>
                <w:rFonts w:ascii="Arial" w:hAnsi="Arial" w:cs="Arial"/>
                <w:color w:val="000000" w:themeColor="text1"/>
                <w:sz w:val="20"/>
                <w:szCs w:val="20"/>
                <w:lang w:val="en-GB" w:eastAsia="en-GB"/>
              </w:rPr>
              <w:t>Exer</w:t>
            </w:r>
            <w:proofErr w:type="spellEnd"/>
            <w:r w:rsidRPr="0044755C">
              <w:rPr>
                <w:rFonts w:ascii="Arial" w:hAnsi="Arial" w:cs="Arial"/>
                <w:color w:val="000000" w:themeColor="text1"/>
                <w:sz w:val="20"/>
                <w:szCs w:val="20"/>
                <w:lang w:val="en-GB" w:eastAsia="en-GB"/>
              </w:rPr>
              <w:t>/MM</w:t>
            </w:r>
          </w:p>
        </w:tc>
        <w:tc>
          <w:tcPr>
            <w:tcW w:w="1616" w:type="dxa"/>
            <w:tcBorders>
              <w:top w:val="single" w:sz="4" w:space="0" w:color="auto"/>
              <w:left w:val="single" w:sz="4" w:space="0" w:color="auto"/>
              <w:bottom w:val="single" w:sz="4" w:space="0" w:color="auto"/>
              <w:right w:val="single" w:sz="4" w:space="0" w:color="auto"/>
            </w:tcBorders>
            <w:vAlign w:val="center"/>
          </w:tcPr>
          <w:p w14:paraId="4CECAB9A" w14:textId="77777777" w:rsidR="004051A5" w:rsidRPr="0044755C" w:rsidRDefault="004051A5" w:rsidP="00E70ECF">
            <w:pPr>
              <w:autoSpaceDE w:val="0"/>
              <w:autoSpaceDN w:val="0"/>
              <w:adjustRightInd w:val="0"/>
              <w:rPr>
                <w:color w:val="000000" w:themeColor="text1"/>
                <w:sz w:val="20"/>
                <w:szCs w:val="20"/>
                <w:lang w:val="en-GB" w:eastAsia="en-GB"/>
              </w:rPr>
            </w:pPr>
            <w:r w:rsidRPr="0044755C">
              <w:rPr>
                <w:rFonts w:eastAsia="MS Mincho"/>
                <w:color w:val="000000" w:themeColor="text1"/>
                <w:sz w:val="20"/>
                <w:szCs w:val="20"/>
                <w:lang w:val="en-GB" w:eastAsia="ja-JP"/>
              </w:rPr>
              <w:t>Chapter 3 by Williams et al</w:t>
            </w:r>
          </w:p>
        </w:tc>
      </w:tr>
      <w:tr w:rsidR="0045648B" w:rsidRPr="0044755C" w14:paraId="685AEF0C" w14:textId="77777777" w:rsidTr="007A0060">
        <w:tc>
          <w:tcPr>
            <w:tcW w:w="1214" w:type="dxa"/>
            <w:tcBorders>
              <w:top w:val="single" w:sz="4" w:space="0" w:color="auto"/>
              <w:left w:val="single" w:sz="4" w:space="0" w:color="auto"/>
              <w:bottom w:val="single" w:sz="4" w:space="0" w:color="auto"/>
              <w:right w:val="single" w:sz="4" w:space="0" w:color="auto"/>
            </w:tcBorders>
            <w:shd w:val="clear" w:color="auto" w:fill="F2DBDB"/>
            <w:vAlign w:val="center"/>
          </w:tcPr>
          <w:p w14:paraId="04B60752" w14:textId="77777777" w:rsidR="0045648B" w:rsidRPr="0044755C" w:rsidRDefault="0045648B" w:rsidP="00E70ECF">
            <w:pPr>
              <w:rPr>
                <w:rFonts w:ascii="Arial" w:eastAsia="MS Mincho" w:hAnsi="Arial" w:cs="Arial"/>
                <w:b/>
                <w:i/>
                <w:color w:val="000000" w:themeColor="text1"/>
                <w:sz w:val="18"/>
                <w:szCs w:val="18"/>
                <w:lang w:val="en-GB" w:eastAsia="ja-JP"/>
              </w:rPr>
            </w:pPr>
            <w:r w:rsidRPr="0044755C">
              <w:rPr>
                <w:rFonts w:ascii="Arial" w:eastAsia="MS Mincho" w:hAnsi="Arial" w:cs="Arial"/>
                <w:b/>
                <w:i/>
                <w:color w:val="000000" w:themeColor="text1"/>
                <w:sz w:val="18"/>
                <w:szCs w:val="18"/>
                <w:lang w:val="en-GB" w:eastAsia="ja-JP"/>
              </w:rPr>
              <w:t>Week-05</w:t>
            </w:r>
          </w:p>
        </w:tc>
        <w:tc>
          <w:tcPr>
            <w:tcW w:w="5319" w:type="dxa"/>
            <w:tcBorders>
              <w:top w:val="single" w:sz="4" w:space="0" w:color="auto"/>
              <w:left w:val="single" w:sz="4" w:space="0" w:color="auto"/>
              <w:bottom w:val="single" w:sz="4" w:space="0" w:color="auto"/>
              <w:right w:val="single" w:sz="4" w:space="0" w:color="auto"/>
            </w:tcBorders>
            <w:vAlign w:val="center"/>
          </w:tcPr>
          <w:p w14:paraId="56438617" w14:textId="77777777" w:rsidR="0045648B" w:rsidRPr="0044755C" w:rsidRDefault="0045648B" w:rsidP="00D04395">
            <w:pPr>
              <w:rPr>
                <w:rFonts w:ascii="Arial" w:hAnsi="Arial" w:cs="Arial"/>
                <w:color w:val="000000" w:themeColor="text1"/>
                <w:lang w:val="en-GB" w:eastAsia="en-GB"/>
              </w:rPr>
            </w:pPr>
            <w:r w:rsidRPr="0044755C">
              <w:rPr>
                <w:rFonts w:ascii="Century Gothic" w:eastAsia="MS Mincho" w:hAnsi="Century Gothic"/>
                <w:b/>
                <w:color w:val="000000" w:themeColor="text1"/>
                <w:sz w:val="20"/>
                <w:szCs w:val="20"/>
                <w:lang w:val="en-GB" w:eastAsia="ja-JP"/>
              </w:rPr>
              <w:t xml:space="preserve">Excel Templates for </w:t>
            </w:r>
            <w:proofErr w:type="spellStart"/>
            <w:r w:rsidRPr="0044755C">
              <w:rPr>
                <w:rFonts w:ascii="Century Gothic" w:eastAsia="MS Mincho" w:hAnsi="Century Gothic"/>
                <w:b/>
                <w:color w:val="000000" w:themeColor="text1"/>
                <w:sz w:val="20"/>
                <w:szCs w:val="20"/>
                <w:lang w:val="en-GB" w:eastAsia="ja-JP"/>
              </w:rPr>
              <w:t>Wk</w:t>
            </w:r>
            <w:proofErr w:type="spellEnd"/>
            <w:r w:rsidRPr="0044755C">
              <w:rPr>
                <w:rFonts w:ascii="Century Gothic" w:eastAsia="MS Mincho" w:hAnsi="Century Gothic"/>
                <w:b/>
                <w:color w:val="000000" w:themeColor="text1"/>
                <w:sz w:val="20"/>
                <w:szCs w:val="20"/>
                <w:lang w:val="en-GB" w:eastAsia="ja-JP"/>
              </w:rPr>
              <w:t xml:space="preserve"> 2 &amp; 3. Assignment. Discussion Questions and General Revision</w:t>
            </w:r>
          </w:p>
        </w:tc>
        <w:tc>
          <w:tcPr>
            <w:tcW w:w="2057" w:type="dxa"/>
            <w:tcBorders>
              <w:top w:val="single" w:sz="4" w:space="0" w:color="auto"/>
              <w:left w:val="single" w:sz="4" w:space="0" w:color="auto"/>
              <w:bottom w:val="single" w:sz="4" w:space="0" w:color="auto"/>
              <w:right w:val="single" w:sz="4" w:space="0" w:color="auto"/>
            </w:tcBorders>
            <w:vAlign w:val="center"/>
          </w:tcPr>
          <w:p w14:paraId="777C0E1F" w14:textId="77777777" w:rsidR="0045648B" w:rsidRPr="0044755C" w:rsidRDefault="0045648B" w:rsidP="00D04395">
            <w:pPr>
              <w:rPr>
                <w:color w:val="000000" w:themeColor="text1"/>
                <w:sz w:val="20"/>
                <w:szCs w:val="20"/>
                <w:lang w:val="en-GB" w:eastAsia="en-GB"/>
              </w:rPr>
            </w:pPr>
            <w:proofErr w:type="spellStart"/>
            <w:r w:rsidRPr="0044755C">
              <w:rPr>
                <w:rFonts w:ascii="Arial" w:hAnsi="Arial" w:cs="Arial"/>
                <w:color w:val="000000" w:themeColor="text1"/>
                <w:sz w:val="20"/>
                <w:szCs w:val="20"/>
                <w:lang w:val="en-GB" w:eastAsia="en-GB"/>
              </w:rPr>
              <w:t>Lec</w:t>
            </w:r>
            <w:proofErr w:type="spellEnd"/>
            <w:r w:rsidRPr="0044755C">
              <w:rPr>
                <w:rFonts w:ascii="Arial" w:hAnsi="Arial" w:cs="Arial"/>
                <w:color w:val="000000" w:themeColor="text1"/>
                <w:sz w:val="20"/>
                <w:szCs w:val="20"/>
                <w:lang w:val="en-GB" w:eastAsia="en-GB"/>
              </w:rPr>
              <w:t>/</w:t>
            </w:r>
            <w:proofErr w:type="spellStart"/>
            <w:r w:rsidRPr="0044755C">
              <w:rPr>
                <w:rFonts w:ascii="Arial" w:hAnsi="Arial" w:cs="Arial"/>
                <w:color w:val="000000" w:themeColor="text1"/>
                <w:sz w:val="20"/>
                <w:szCs w:val="20"/>
                <w:lang w:val="en-GB" w:eastAsia="en-GB"/>
              </w:rPr>
              <w:t>Exer</w:t>
            </w:r>
            <w:proofErr w:type="spellEnd"/>
            <w:r w:rsidRPr="0044755C">
              <w:rPr>
                <w:rFonts w:ascii="Arial" w:hAnsi="Arial" w:cs="Arial"/>
                <w:color w:val="000000" w:themeColor="text1"/>
                <w:sz w:val="20"/>
                <w:szCs w:val="20"/>
                <w:lang w:val="en-GB" w:eastAsia="en-GB"/>
              </w:rPr>
              <w:t>/MM/Assign</w:t>
            </w:r>
          </w:p>
        </w:tc>
        <w:tc>
          <w:tcPr>
            <w:tcW w:w="1616" w:type="dxa"/>
            <w:tcBorders>
              <w:top w:val="single" w:sz="4" w:space="0" w:color="auto"/>
              <w:left w:val="single" w:sz="4" w:space="0" w:color="auto"/>
              <w:bottom w:val="single" w:sz="4" w:space="0" w:color="auto"/>
              <w:right w:val="single" w:sz="4" w:space="0" w:color="auto"/>
            </w:tcBorders>
            <w:vAlign w:val="center"/>
          </w:tcPr>
          <w:p w14:paraId="6D36BF6F" w14:textId="77777777" w:rsidR="0045648B" w:rsidRPr="0044755C" w:rsidRDefault="0045648B" w:rsidP="00E70ECF">
            <w:pPr>
              <w:autoSpaceDE w:val="0"/>
              <w:autoSpaceDN w:val="0"/>
              <w:adjustRightInd w:val="0"/>
              <w:rPr>
                <w:rFonts w:eastAsia="MS Mincho"/>
                <w:color w:val="000000" w:themeColor="text1"/>
                <w:sz w:val="20"/>
                <w:szCs w:val="20"/>
                <w:lang w:val="en-GB" w:eastAsia="ja-JP"/>
              </w:rPr>
            </w:pPr>
          </w:p>
        </w:tc>
      </w:tr>
      <w:tr w:rsidR="00AA0113" w:rsidRPr="0044755C" w14:paraId="093BB1F7" w14:textId="77777777" w:rsidTr="007A0060">
        <w:tc>
          <w:tcPr>
            <w:tcW w:w="1214" w:type="dxa"/>
            <w:tcBorders>
              <w:top w:val="single" w:sz="4" w:space="0" w:color="auto"/>
              <w:left w:val="single" w:sz="4" w:space="0" w:color="auto"/>
              <w:bottom w:val="single" w:sz="4" w:space="0" w:color="auto"/>
              <w:right w:val="single" w:sz="4" w:space="0" w:color="auto"/>
            </w:tcBorders>
            <w:shd w:val="clear" w:color="auto" w:fill="F2DBDB"/>
            <w:vAlign w:val="center"/>
          </w:tcPr>
          <w:p w14:paraId="03918497" w14:textId="77777777" w:rsidR="00AA0113" w:rsidRPr="0044755C" w:rsidRDefault="00AA0113" w:rsidP="00E70ECF">
            <w:pPr>
              <w:rPr>
                <w:rFonts w:ascii="Arial" w:eastAsia="MS Mincho" w:hAnsi="Arial" w:cs="Arial"/>
                <w:b/>
                <w:i/>
                <w:color w:val="000000" w:themeColor="text1"/>
                <w:sz w:val="18"/>
                <w:szCs w:val="18"/>
                <w:lang w:val="en-GB" w:eastAsia="ja-JP"/>
              </w:rPr>
            </w:pPr>
            <w:r>
              <w:rPr>
                <w:rFonts w:ascii="Arial" w:eastAsia="MS Mincho" w:hAnsi="Arial" w:cs="Arial"/>
                <w:b/>
                <w:i/>
                <w:color w:val="000000" w:themeColor="text1"/>
                <w:sz w:val="18"/>
                <w:szCs w:val="18"/>
                <w:lang w:val="en-GB" w:eastAsia="ja-JP"/>
              </w:rPr>
              <w:t>Week-06</w:t>
            </w:r>
          </w:p>
        </w:tc>
        <w:tc>
          <w:tcPr>
            <w:tcW w:w="5319" w:type="dxa"/>
            <w:tcBorders>
              <w:top w:val="single" w:sz="4" w:space="0" w:color="auto"/>
              <w:left w:val="single" w:sz="4" w:space="0" w:color="auto"/>
              <w:bottom w:val="single" w:sz="4" w:space="0" w:color="auto"/>
              <w:right w:val="single" w:sz="4" w:space="0" w:color="auto"/>
            </w:tcBorders>
            <w:vAlign w:val="center"/>
          </w:tcPr>
          <w:p w14:paraId="0098578C" w14:textId="77777777" w:rsidR="00AA0113" w:rsidRPr="0044755C" w:rsidRDefault="00AA0113" w:rsidP="00AA0113">
            <w:pPr>
              <w:jc w:val="center"/>
              <w:rPr>
                <w:rFonts w:ascii="Century Gothic" w:eastAsia="MS Mincho" w:hAnsi="Century Gothic"/>
                <w:b/>
                <w:color w:val="000000" w:themeColor="text1"/>
                <w:sz w:val="20"/>
                <w:szCs w:val="20"/>
                <w:lang w:val="en-GB" w:eastAsia="ja-JP"/>
              </w:rPr>
            </w:pPr>
            <w:r>
              <w:rPr>
                <w:rFonts w:ascii="Century Gothic" w:eastAsia="MS Mincho" w:hAnsi="Century Gothic"/>
                <w:b/>
                <w:color w:val="000000" w:themeColor="text1"/>
                <w:sz w:val="20"/>
                <w:szCs w:val="20"/>
                <w:lang w:val="en-GB" w:eastAsia="ja-JP"/>
              </w:rPr>
              <w:t>Mid Term-01</w:t>
            </w:r>
          </w:p>
        </w:tc>
        <w:tc>
          <w:tcPr>
            <w:tcW w:w="2057" w:type="dxa"/>
            <w:tcBorders>
              <w:top w:val="single" w:sz="4" w:space="0" w:color="auto"/>
              <w:left w:val="single" w:sz="4" w:space="0" w:color="auto"/>
              <w:bottom w:val="single" w:sz="4" w:space="0" w:color="auto"/>
              <w:right w:val="single" w:sz="4" w:space="0" w:color="auto"/>
            </w:tcBorders>
            <w:vAlign w:val="center"/>
          </w:tcPr>
          <w:p w14:paraId="6F633C4C" w14:textId="77777777" w:rsidR="00AA0113" w:rsidRPr="0044755C" w:rsidRDefault="00AA0113" w:rsidP="00D04395">
            <w:pPr>
              <w:rPr>
                <w:rFonts w:ascii="Arial" w:hAnsi="Arial" w:cs="Arial"/>
                <w:color w:val="000000" w:themeColor="text1"/>
                <w:sz w:val="20"/>
                <w:szCs w:val="20"/>
                <w:lang w:val="en-GB" w:eastAsia="en-GB"/>
              </w:rPr>
            </w:pPr>
          </w:p>
        </w:tc>
        <w:tc>
          <w:tcPr>
            <w:tcW w:w="1616" w:type="dxa"/>
            <w:tcBorders>
              <w:top w:val="single" w:sz="4" w:space="0" w:color="auto"/>
              <w:left w:val="single" w:sz="4" w:space="0" w:color="auto"/>
              <w:bottom w:val="single" w:sz="4" w:space="0" w:color="auto"/>
              <w:right w:val="single" w:sz="4" w:space="0" w:color="auto"/>
            </w:tcBorders>
            <w:vAlign w:val="center"/>
          </w:tcPr>
          <w:p w14:paraId="4D0D106B" w14:textId="77777777" w:rsidR="00AA0113" w:rsidRPr="0044755C" w:rsidRDefault="00AA0113" w:rsidP="00E70ECF">
            <w:pPr>
              <w:autoSpaceDE w:val="0"/>
              <w:autoSpaceDN w:val="0"/>
              <w:adjustRightInd w:val="0"/>
              <w:rPr>
                <w:rFonts w:eastAsia="MS Mincho"/>
                <w:color w:val="000000" w:themeColor="text1"/>
                <w:sz w:val="20"/>
                <w:szCs w:val="20"/>
                <w:lang w:val="en-GB" w:eastAsia="ja-JP"/>
              </w:rPr>
            </w:pPr>
          </w:p>
        </w:tc>
      </w:tr>
      <w:tr w:rsidR="0045648B" w:rsidRPr="0044755C" w14:paraId="5304BEE8" w14:textId="77777777" w:rsidTr="007A0060">
        <w:tc>
          <w:tcPr>
            <w:tcW w:w="1214" w:type="dxa"/>
            <w:tcBorders>
              <w:top w:val="single" w:sz="4" w:space="0" w:color="auto"/>
              <w:left w:val="single" w:sz="4" w:space="0" w:color="auto"/>
              <w:bottom w:val="single" w:sz="4" w:space="0" w:color="auto"/>
              <w:right w:val="single" w:sz="4" w:space="0" w:color="auto"/>
            </w:tcBorders>
            <w:shd w:val="clear" w:color="auto" w:fill="F2DBDB"/>
            <w:vAlign w:val="center"/>
            <w:hideMark/>
          </w:tcPr>
          <w:p w14:paraId="52270315" w14:textId="77777777" w:rsidR="0045648B" w:rsidRPr="0044755C" w:rsidRDefault="0045648B" w:rsidP="00E70ECF">
            <w:pPr>
              <w:rPr>
                <w:rFonts w:ascii="Arial" w:eastAsia="MS Mincho" w:hAnsi="Arial" w:cs="Arial"/>
                <w:b/>
                <w:i/>
                <w:color w:val="000000" w:themeColor="text1"/>
                <w:sz w:val="18"/>
                <w:szCs w:val="18"/>
                <w:lang w:val="en-GB" w:eastAsia="ja-JP"/>
              </w:rPr>
            </w:pPr>
            <w:r>
              <w:rPr>
                <w:rFonts w:ascii="Arial" w:eastAsia="MS Mincho" w:hAnsi="Arial" w:cs="Arial"/>
                <w:b/>
                <w:i/>
                <w:color w:val="000000" w:themeColor="text1"/>
                <w:sz w:val="18"/>
                <w:szCs w:val="18"/>
                <w:lang w:val="en-GB" w:eastAsia="ja-JP"/>
              </w:rPr>
              <w:t>Week</w:t>
            </w:r>
            <w:r w:rsidR="00B82EFE">
              <w:rPr>
                <w:rFonts w:ascii="Arial" w:eastAsia="MS Mincho" w:hAnsi="Arial" w:cs="Arial"/>
                <w:b/>
                <w:i/>
                <w:color w:val="000000" w:themeColor="text1"/>
                <w:sz w:val="18"/>
                <w:szCs w:val="18"/>
                <w:lang w:val="en-GB" w:eastAsia="ja-JP"/>
              </w:rPr>
              <w:t>-</w:t>
            </w:r>
            <w:r w:rsidRPr="0044755C">
              <w:rPr>
                <w:rFonts w:ascii="Arial" w:eastAsia="MS Mincho" w:hAnsi="Arial" w:cs="Arial"/>
                <w:b/>
                <w:i/>
                <w:color w:val="000000" w:themeColor="text1"/>
                <w:sz w:val="18"/>
                <w:szCs w:val="18"/>
                <w:lang w:val="en-GB" w:eastAsia="ja-JP"/>
              </w:rPr>
              <w:t>07</w:t>
            </w:r>
          </w:p>
        </w:tc>
        <w:tc>
          <w:tcPr>
            <w:tcW w:w="5319" w:type="dxa"/>
            <w:tcBorders>
              <w:top w:val="single" w:sz="4" w:space="0" w:color="auto"/>
              <w:left w:val="single" w:sz="4" w:space="0" w:color="auto"/>
              <w:bottom w:val="single" w:sz="4" w:space="0" w:color="auto"/>
              <w:right w:val="single" w:sz="4" w:space="0" w:color="auto"/>
            </w:tcBorders>
            <w:vAlign w:val="center"/>
          </w:tcPr>
          <w:p w14:paraId="3DAE18DE" w14:textId="77777777" w:rsidR="0045648B" w:rsidRPr="0044755C" w:rsidRDefault="0045648B" w:rsidP="00E70ECF">
            <w:pPr>
              <w:rPr>
                <w:rFonts w:ascii="Century Gothic" w:eastAsia="MS Mincho" w:hAnsi="Century Gothic"/>
                <w:color w:val="000000" w:themeColor="text1"/>
                <w:sz w:val="20"/>
                <w:szCs w:val="20"/>
                <w:lang w:val="en-GB" w:eastAsia="ja-JP"/>
              </w:rPr>
            </w:pPr>
            <w:r w:rsidRPr="0044755C">
              <w:rPr>
                <w:rFonts w:ascii="Century Gothic" w:eastAsia="MS Mincho" w:hAnsi="Century Gothic"/>
                <w:b/>
                <w:color w:val="000000" w:themeColor="text1"/>
                <w:sz w:val="20"/>
                <w:szCs w:val="20"/>
                <w:u w:val="single"/>
                <w:lang w:val="en-GB" w:eastAsia="ja-JP"/>
              </w:rPr>
              <w:t>Accruals and Deferrals Along (IAS-18)</w:t>
            </w:r>
          </w:p>
          <w:p w14:paraId="5AFCC720" w14:textId="77777777" w:rsidR="0045648B" w:rsidRPr="0044755C" w:rsidRDefault="0045648B" w:rsidP="00E70ECF">
            <w:pPr>
              <w:rPr>
                <w:rFonts w:ascii="Century Gothic" w:eastAsia="MS Mincho" w:hAnsi="Century Gothic"/>
                <w:color w:val="000000" w:themeColor="text1"/>
                <w:sz w:val="20"/>
                <w:szCs w:val="20"/>
                <w:lang w:val="en-GB" w:eastAsia="ja-JP"/>
              </w:rPr>
            </w:pPr>
            <w:r w:rsidRPr="0044755C">
              <w:rPr>
                <w:rFonts w:ascii="Arial Narrow" w:hAnsi="Arial Narrow"/>
                <w:iCs/>
                <w:color w:val="000000" w:themeColor="text1"/>
                <w:lang w:val="en-GB" w:eastAsia="en-GB"/>
              </w:rPr>
              <w:t xml:space="preserve">Accrual &amp; Deferrals, purpose, conversion from assets to expenses, accrue unearned revenue, relation with matching and realization, concept of materiality, reaching to adjusted trial balance, </w:t>
            </w:r>
            <w:r w:rsidR="00AA0113" w:rsidRPr="0044755C">
              <w:rPr>
                <w:rFonts w:ascii="Arial Narrow" w:hAnsi="Arial Narrow"/>
                <w:iCs/>
                <w:color w:val="000000" w:themeColor="text1"/>
                <w:lang w:val="en-GB" w:eastAsia="en-GB"/>
              </w:rPr>
              <w:t>adjusting</w:t>
            </w:r>
            <w:r w:rsidRPr="0044755C">
              <w:rPr>
                <w:rFonts w:ascii="Arial Narrow" w:hAnsi="Arial Narrow"/>
                <w:iCs/>
                <w:color w:val="000000" w:themeColor="text1"/>
                <w:lang w:val="en-GB" w:eastAsia="en-GB"/>
              </w:rPr>
              <w:t xml:space="preserve"> entries and accounting principles, Accruing income tax expenses.</w:t>
            </w:r>
          </w:p>
          <w:p w14:paraId="2E700598" w14:textId="77777777" w:rsidR="0045648B" w:rsidRDefault="0045648B" w:rsidP="00E70ECF">
            <w:pPr>
              <w:rPr>
                <w:rFonts w:ascii="Arial Narrow" w:hAnsi="Arial Narrow"/>
                <w:iCs/>
                <w:color w:val="000000" w:themeColor="text1"/>
                <w:lang w:val="en-GB" w:eastAsia="en-GB"/>
              </w:rPr>
            </w:pPr>
            <w:r w:rsidRPr="0044755C">
              <w:rPr>
                <w:rFonts w:ascii="Arial Narrow" w:hAnsi="Arial Narrow"/>
                <w:iCs/>
                <w:color w:val="000000" w:themeColor="text1"/>
                <w:lang w:val="en-GB" w:eastAsia="en-GB"/>
              </w:rPr>
              <w:t xml:space="preserve"> (Balance Sheet), linkage of Income Statement with Retained Earnings and Balance sheet.</w:t>
            </w:r>
          </w:p>
          <w:p w14:paraId="1A93726F" w14:textId="77777777" w:rsidR="008D78AF" w:rsidRPr="0044755C" w:rsidRDefault="008D78AF" w:rsidP="00E70ECF">
            <w:pPr>
              <w:rPr>
                <w:rFonts w:ascii="Arial" w:hAnsi="Arial" w:cs="Arial"/>
                <w:color w:val="000000" w:themeColor="text1"/>
                <w:lang w:val="en-GB" w:eastAsia="en-GB"/>
              </w:rPr>
            </w:pPr>
          </w:p>
        </w:tc>
        <w:tc>
          <w:tcPr>
            <w:tcW w:w="2057" w:type="dxa"/>
            <w:tcBorders>
              <w:top w:val="single" w:sz="4" w:space="0" w:color="auto"/>
              <w:left w:val="single" w:sz="4" w:space="0" w:color="auto"/>
              <w:bottom w:val="single" w:sz="4" w:space="0" w:color="auto"/>
              <w:right w:val="single" w:sz="4" w:space="0" w:color="auto"/>
            </w:tcBorders>
            <w:vAlign w:val="center"/>
            <w:hideMark/>
          </w:tcPr>
          <w:p w14:paraId="2599DA7A" w14:textId="77777777" w:rsidR="0045648B" w:rsidRPr="0044755C" w:rsidRDefault="0045648B" w:rsidP="00E70ECF">
            <w:pPr>
              <w:rPr>
                <w:rFonts w:ascii="Arial" w:hAnsi="Arial" w:cs="Arial"/>
                <w:color w:val="000000" w:themeColor="text1"/>
                <w:sz w:val="20"/>
                <w:szCs w:val="20"/>
                <w:lang w:val="en-GB" w:eastAsia="en-GB"/>
              </w:rPr>
            </w:pPr>
            <w:proofErr w:type="spellStart"/>
            <w:r w:rsidRPr="0044755C">
              <w:rPr>
                <w:rFonts w:ascii="Arial" w:hAnsi="Arial" w:cs="Arial"/>
                <w:color w:val="000000" w:themeColor="text1"/>
                <w:sz w:val="20"/>
                <w:szCs w:val="20"/>
                <w:lang w:val="en-GB" w:eastAsia="en-GB"/>
              </w:rPr>
              <w:t>Lec</w:t>
            </w:r>
            <w:proofErr w:type="spellEnd"/>
            <w:r w:rsidRPr="0044755C">
              <w:rPr>
                <w:rFonts w:ascii="Arial" w:hAnsi="Arial" w:cs="Arial"/>
                <w:color w:val="000000" w:themeColor="text1"/>
                <w:sz w:val="20"/>
                <w:szCs w:val="20"/>
                <w:lang w:val="en-GB" w:eastAsia="en-GB"/>
              </w:rPr>
              <w:t>/</w:t>
            </w:r>
            <w:proofErr w:type="spellStart"/>
            <w:r w:rsidRPr="0044755C">
              <w:rPr>
                <w:rFonts w:ascii="Arial" w:hAnsi="Arial" w:cs="Arial"/>
                <w:color w:val="000000" w:themeColor="text1"/>
                <w:sz w:val="20"/>
                <w:szCs w:val="20"/>
                <w:lang w:val="en-GB" w:eastAsia="en-GB"/>
              </w:rPr>
              <w:t>Exer</w:t>
            </w:r>
            <w:proofErr w:type="spellEnd"/>
            <w:r w:rsidRPr="0044755C">
              <w:rPr>
                <w:rFonts w:ascii="Arial" w:hAnsi="Arial" w:cs="Arial"/>
                <w:color w:val="000000" w:themeColor="text1"/>
                <w:sz w:val="20"/>
                <w:szCs w:val="20"/>
                <w:lang w:val="en-GB" w:eastAsia="en-GB"/>
              </w:rPr>
              <w:t>/MM</w:t>
            </w:r>
          </w:p>
        </w:tc>
        <w:tc>
          <w:tcPr>
            <w:tcW w:w="1616" w:type="dxa"/>
            <w:tcBorders>
              <w:top w:val="single" w:sz="4" w:space="0" w:color="auto"/>
              <w:left w:val="single" w:sz="4" w:space="0" w:color="auto"/>
              <w:bottom w:val="single" w:sz="4" w:space="0" w:color="auto"/>
              <w:right w:val="single" w:sz="4" w:space="0" w:color="auto"/>
            </w:tcBorders>
            <w:vAlign w:val="center"/>
          </w:tcPr>
          <w:p w14:paraId="1A5F3F1B" w14:textId="77777777" w:rsidR="0045648B" w:rsidRPr="0044755C" w:rsidRDefault="0045648B" w:rsidP="00E70ECF">
            <w:pPr>
              <w:rPr>
                <w:color w:val="000000" w:themeColor="text1"/>
                <w:sz w:val="16"/>
                <w:szCs w:val="16"/>
                <w:lang w:val="en-GB" w:eastAsia="en-GB"/>
              </w:rPr>
            </w:pPr>
            <w:r w:rsidRPr="0044755C">
              <w:rPr>
                <w:rFonts w:eastAsia="MS Mincho"/>
                <w:color w:val="000000" w:themeColor="text1"/>
                <w:sz w:val="20"/>
                <w:szCs w:val="20"/>
                <w:lang w:val="en-GB" w:eastAsia="ja-JP"/>
              </w:rPr>
              <w:t>Chapter 4 by Williams et al</w:t>
            </w:r>
          </w:p>
        </w:tc>
      </w:tr>
      <w:tr w:rsidR="008D78AF" w:rsidRPr="0044755C" w14:paraId="4AB05A32" w14:textId="77777777" w:rsidTr="007A0060">
        <w:tc>
          <w:tcPr>
            <w:tcW w:w="1214" w:type="dxa"/>
            <w:tcBorders>
              <w:top w:val="single" w:sz="4" w:space="0" w:color="auto"/>
              <w:left w:val="single" w:sz="4" w:space="0" w:color="auto"/>
              <w:bottom w:val="single" w:sz="4" w:space="0" w:color="auto"/>
              <w:right w:val="single" w:sz="4" w:space="0" w:color="auto"/>
            </w:tcBorders>
            <w:shd w:val="clear" w:color="auto" w:fill="F2DBDB"/>
            <w:vAlign w:val="center"/>
          </w:tcPr>
          <w:p w14:paraId="781CAAC9" w14:textId="77777777" w:rsidR="008D78AF" w:rsidRDefault="008D78AF" w:rsidP="008D78AF">
            <w:pPr>
              <w:rPr>
                <w:rFonts w:ascii="Arial" w:eastAsia="MS Mincho" w:hAnsi="Arial" w:cs="Arial"/>
                <w:b/>
                <w:i/>
                <w:color w:val="000000" w:themeColor="text1"/>
                <w:sz w:val="18"/>
                <w:szCs w:val="18"/>
                <w:lang w:val="en-GB" w:eastAsia="ja-JP"/>
              </w:rPr>
            </w:pPr>
            <w:r>
              <w:rPr>
                <w:rFonts w:ascii="Arial" w:eastAsia="MS Mincho" w:hAnsi="Arial" w:cs="Arial"/>
                <w:b/>
                <w:i/>
                <w:color w:val="000000" w:themeColor="text1"/>
                <w:sz w:val="18"/>
                <w:szCs w:val="18"/>
                <w:lang w:val="en-GB" w:eastAsia="ja-JP"/>
              </w:rPr>
              <w:lastRenderedPageBreak/>
              <w:t>Week-</w:t>
            </w:r>
            <w:r w:rsidRPr="0044755C">
              <w:rPr>
                <w:rFonts w:ascii="Arial" w:eastAsia="MS Mincho" w:hAnsi="Arial" w:cs="Arial"/>
                <w:b/>
                <w:i/>
                <w:color w:val="000000" w:themeColor="text1"/>
                <w:sz w:val="18"/>
                <w:szCs w:val="18"/>
                <w:lang w:val="en-GB" w:eastAsia="ja-JP"/>
              </w:rPr>
              <w:t>0</w:t>
            </w:r>
            <w:r>
              <w:rPr>
                <w:rFonts w:ascii="Arial" w:eastAsia="MS Mincho" w:hAnsi="Arial" w:cs="Arial"/>
                <w:b/>
                <w:i/>
                <w:color w:val="000000" w:themeColor="text1"/>
                <w:sz w:val="18"/>
                <w:szCs w:val="18"/>
                <w:lang w:val="en-GB" w:eastAsia="ja-JP"/>
              </w:rPr>
              <w:t>8</w:t>
            </w:r>
          </w:p>
        </w:tc>
        <w:tc>
          <w:tcPr>
            <w:tcW w:w="5319" w:type="dxa"/>
            <w:tcBorders>
              <w:top w:val="single" w:sz="4" w:space="0" w:color="auto"/>
              <w:left w:val="single" w:sz="4" w:space="0" w:color="auto"/>
              <w:bottom w:val="single" w:sz="4" w:space="0" w:color="auto"/>
              <w:right w:val="single" w:sz="4" w:space="0" w:color="auto"/>
            </w:tcBorders>
            <w:vAlign w:val="center"/>
          </w:tcPr>
          <w:p w14:paraId="7ED0DF6C" w14:textId="77777777" w:rsidR="008D78AF" w:rsidRPr="00DB7244" w:rsidRDefault="008D78AF" w:rsidP="008D78AF">
            <w:pPr>
              <w:rPr>
                <w:rFonts w:ascii="Century Gothic" w:eastAsia="MS Mincho" w:hAnsi="Century Gothic"/>
                <w:color w:val="000000" w:themeColor="text1"/>
                <w:sz w:val="20"/>
                <w:szCs w:val="20"/>
                <w:u w:val="single"/>
                <w:lang w:val="en-GB" w:eastAsia="ja-JP"/>
              </w:rPr>
            </w:pPr>
          </w:p>
          <w:p w14:paraId="2E181C8F" w14:textId="77777777" w:rsidR="008D78AF" w:rsidRPr="004A41B7" w:rsidRDefault="008D78AF" w:rsidP="008D78AF">
            <w:pPr>
              <w:rPr>
                <w:rFonts w:ascii="Century Gothic" w:eastAsia="MS Mincho" w:hAnsi="Century Gothic"/>
                <w:b/>
                <w:color w:val="000000" w:themeColor="text1"/>
                <w:sz w:val="20"/>
                <w:szCs w:val="20"/>
                <w:lang w:val="en-GB" w:eastAsia="ja-JP"/>
              </w:rPr>
            </w:pPr>
            <w:r w:rsidRPr="004A41B7">
              <w:rPr>
                <w:rFonts w:ascii="Century Gothic" w:eastAsia="MS Mincho" w:hAnsi="Century Gothic"/>
                <w:b/>
                <w:color w:val="000000" w:themeColor="text1"/>
                <w:sz w:val="20"/>
                <w:szCs w:val="20"/>
                <w:u w:val="single"/>
                <w:lang w:val="en-GB" w:eastAsia="ja-JP"/>
              </w:rPr>
              <w:t>Reporting Financial Results Along (along with IAS-1)</w:t>
            </w:r>
          </w:p>
          <w:p w14:paraId="6E0C6A32" w14:textId="77777777" w:rsidR="008D78AF" w:rsidRPr="008D78AF" w:rsidRDefault="008D78AF" w:rsidP="008D78AF">
            <w:pPr>
              <w:jc w:val="both"/>
              <w:rPr>
                <w:rFonts w:ascii="Arial Narrow" w:hAnsi="Arial Narrow"/>
                <w:bCs/>
                <w:iCs/>
                <w:color w:val="000000" w:themeColor="text1"/>
                <w:lang w:val="en-GB" w:eastAsia="en-GB"/>
              </w:rPr>
            </w:pPr>
            <w:r w:rsidRPr="00DB7244">
              <w:rPr>
                <w:rFonts w:ascii="Arial Narrow" w:hAnsi="Arial Narrow"/>
                <w:bCs/>
                <w:iCs/>
                <w:color w:val="000000" w:themeColor="text1"/>
                <w:lang w:val="en-GB" w:eastAsia="en-GB"/>
              </w:rPr>
              <w:t xml:space="preserve">Adequate disclosures, purpose of closing entries, </w:t>
            </w:r>
            <w:proofErr w:type="gramStart"/>
            <w:r w:rsidRPr="00DB7244">
              <w:rPr>
                <w:rFonts w:ascii="Arial Narrow" w:hAnsi="Arial Narrow"/>
                <w:bCs/>
                <w:iCs/>
                <w:color w:val="000000" w:themeColor="text1"/>
                <w:lang w:val="en-GB" w:eastAsia="en-GB"/>
              </w:rPr>
              <w:t>Closing</w:t>
            </w:r>
            <w:proofErr w:type="gramEnd"/>
            <w:r w:rsidRPr="00DB7244">
              <w:rPr>
                <w:rFonts w:ascii="Arial Narrow" w:hAnsi="Arial Narrow"/>
                <w:bCs/>
                <w:iCs/>
                <w:color w:val="000000" w:themeColor="text1"/>
                <w:lang w:val="en-GB" w:eastAsia="en-GB"/>
              </w:rPr>
              <w:t xml:space="preserve"> entries, after closing trial balance, evaluating profitability and liquidity, Interim Financial Statements, accounting worksheet, its preparation, usage and benefits</w:t>
            </w:r>
          </w:p>
          <w:p w14:paraId="6D52EE9B" w14:textId="77777777" w:rsidR="008D78AF" w:rsidRPr="00DB7244" w:rsidRDefault="008D78AF" w:rsidP="008D78AF">
            <w:pPr>
              <w:rPr>
                <w:rFonts w:ascii="Arial" w:hAnsi="Arial" w:cs="Arial"/>
                <w:color w:val="000000" w:themeColor="text1"/>
                <w:lang w:val="en-GB" w:eastAsia="en-GB"/>
              </w:rPr>
            </w:pPr>
            <w:r w:rsidRPr="00DB7244">
              <w:rPr>
                <w:rFonts w:ascii="Arial Narrow" w:hAnsi="Arial Narrow"/>
                <w:iCs/>
                <w:color w:val="000000" w:themeColor="text1"/>
                <w:lang w:val="en-GB" w:eastAsia="en-GB"/>
              </w:rPr>
              <w:t xml:space="preserve">Preparing Statement of Comprehensive Income (Income Statement) and Statement of Financial </w:t>
            </w:r>
            <w:r>
              <w:rPr>
                <w:rFonts w:ascii="Arial Narrow" w:hAnsi="Arial Narrow"/>
                <w:iCs/>
                <w:color w:val="000000" w:themeColor="text1"/>
                <w:lang w:val="en-GB" w:eastAsia="en-GB"/>
              </w:rPr>
              <w:t>Position</w:t>
            </w:r>
            <w:r w:rsidRPr="00DB7244">
              <w:rPr>
                <w:rFonts w:ascii="Arial Narrow" w:hAnsi="Arial Narrow"/>
                <w:iCs/>
                <w:color w:val="000000" w:themeColor="text1"/>
                <w:lang w:val="en-GB" w:eastAsia="en-GB"/>
              </w:rPr>
              <w:t xml:space="preserve"> (Balance Sheet), linkage of Income Statement with Retained Earnings and Balance sheet.</w:t>
            </w:r>
          </w:p>
        </w:tc>
        <w:tc>
          <w:tcPr>
            <w:tcW w:w="2057" w:type="dxa"/>
            <w:tcBorders>
              <w:top w:val="single" w:sz="4" w:space="0" w:color="auto"/>
              <w:left w:val="single" w:sz="4" w:space="0" w:color="auto"/>
              <w:bottom w:val="single" w:sz="4" w:space="0" w:color="auto"/>
              <w:right w:val="single" w:sz="4" w:space="0" w:color="auto"/>
            </w:tcBorders>
            <w:vAlign w:val="center"/>
          </w:tcPr>
          <w:p w14:paraId="2198A69F" w14:textId="77777777" w:rsidR="008D78AF" w:rsidRPr="00DB7244" w:rsidRDefault="008D78AF" w:rsidP="008D78AF">
            <w:pPr>
              <w:rPr>
                <w:rFonts w:ascii="Arial" w:hAnsi="Arial" w:cs="Arial"/>
                <w:color w:val="000000" w:themeColor="text1"/>
                <w:sz w:val="20"/>
                <w:szCs w:val="20"/>
                <w:lang w:val="en-GB" w:eastAsia="en-GB"/>
              </w:rPr>
            </w:pPr>
          </w:p>
          <w:p w14:paraId="783CF468" w14:textId="77777777" w:rsidR="008D78AF" w:rsidRPr="00DB7244" w:rsidRDefault="008D78AF" w:rsidP="008D78AF">
            <w:pPr>
              <w:rPr>
                <w:rFonts w:ascii="Arial" w:hAnsi="Arial" w:cs="Arial"/>
                <w:color w:val="000000" w:themeColor="text1"/>
                <w:sz w:val="20"/>
                <w:szCs w:val="20"/>
                <w:lang w:val="en-GB" w:eastAsia="en-GB"/>
              </w:rPr>
            </w:pPr>
          </w:p>
          <w:p w14:paraId="55792108" w14:textId="77777777" w:rsidR="008D78AF" w:rsidRPr="00DB7244" w:rsidRDefault="008D78AF" w:rsidP="008D78AF">
            <w:pPr>
              <w:rPr>
                <w:rFonts w:ascii="Arial" w:eastAsia="MS Mincho" w:hAnsi="Arial" w:cs="Arial"/>
                <w:color w:val="000000" w:themeColor="text1"/>
                <w:lang w:val="en-GB" w:eastAsia="ja-JP"/>
              </w:rPr>
            </w:pPr>
            <w:proofErr w:type="spellStart"/>
            <w:r w:rsidRPr="00DB7244">
              <w:rPr>
                <w:rFonts w:ascii="Arial" w:hAnsi="Arial" w:cs="Arial"/>
                <w:color w:val="000000" w:themeColor="text1"/>
                <w:sz w:val="20"/>
                <w:szCs w:val="20"/>
                <w:lang w:val="en-GB" w:eastAsia="en-GB"/>
              </w:rPr>
              <w:t>Lec</w:t>
            </w:r>
            <w:proofErr w:type="spellEnd"/>
            <w:r w:rsidRPr="00DB7244">
              <w:rPr>
                <w:rFonts w:ascii="Arial" w:hAnsi="Arial" w:cs="Arial"/>
                <w:color w:val="000000" w:themeColor="text1"/>
                <w:sz w:val="20"/>
                <w:szCs w:val="20"/>
                <w:lang w:val="en-GB" w:eastAsia="en-GB"/>
              </w:rPr>
              <w:t>/</w:t>
            </w:r>
            <w:proofErr w:type="spellStart"/>
            <w:r w:rsidRPr="00DB7244">
              <w:rPr>
                <w:rFonts w:ascii="Arial" w:hAnsi="Arial" w:cs="Arial"/>
                <w:color w:val="000000" w:themeColor="text1"/>
                <w:sz w:val="20"/>
                <w:szCs w:val="20"/>
                <w:lang w:val="en-GB" w:eastAsia="en-GB"/>
              </w:rPr>
              <w:t>Exer</w:t>
            </w:r>
            <w:proofErr w:type="spellEnd"/>
            <w:r w:rsidRPr="00DB7244">
              <w:rPr>
                <w:rFonts w:ascii="Arial" w:hAnsi="Arial" w:cs="Arial"/>
                <w:color w:val="000000" w:themeColor="text1"/>
                <w:sz w:val="20"/>
                <w:szCs w:val="20"/>
                <w:lang w:val="en-GB" w:eastAsia="en-GB"/>
              </w:rPr>
              <w:t>/MM</w:t>
            </w:r>
          </w:p>
        </w:tc>
        <w:tc>
          <w:tcPr>
            <w:tcW w:w="1616" w:type="dxa"/>
            <w:tcBorders>
              <w:top w:val="single" w:sz="4" w:space="0" w:color="auto"/>
              <w:left w:val="single" w:sz="4" w:space="0" w:color="auto"/>
              <w:bottom w:val="single" w:sz="4" w:space="0" w:color="auto"/>
              <w:right w:val="single" w:sz="4" w:space="0" w:color="auto"/>
            </w:tcBorders>
            <w:vAlign w:val="center"/>
          </w:tcPr>
          <w:p w14:paraId="22F51570" w14:textId="77777777" w:rsidR="008D78AF" w:rsidRPr="00DB7244" w:rsidRDefault="008D78AF" w:rsidP="008D78AF">
            <w:pPr>
              <w:rPr>
                <w:rFonts w:eastAsia="MS Mincho"/>
                <w:color w:val="000000" w:themeColor="text1"/>
                <w:sz w:val="20"/>
                <w:szCs w:val="20"/>
                <w:lang w:val="en-GB" w:eastAsia="ja-JP"/>
              </w:rPr>
            </w:pPr>
          </w:p>
          <w:p w14:paraId="2F4421E3" w14:textId="77777777" w:rsidR="008D78AF" w:rsidRPr="00DB7244" w:rsidRDefault="008D78AF" w:rsidP="008D78AF">
            <w:pPr>
              <w:rPr>
                <w:rFonts w:eastAsia="MS Mincho"/>
                <w:color w:val="000000" w:themeColor="text1"/>
                <w:sz w:val="20"/>
                <w:szCs w:val="20"/>
                <w:lang w:val="en-GB" w:eastAsia="ja-JP"/>
              </w:rPr>
            </w:pPr>
          </w:p>
          <w:p w14:paraId="63D4BDC8" w14:textId="77777777" w:rsidR="008D78AF" w:rsidRPr="00DB7244" w:rsidRDefault="008D78AF" w:rsidP="008D78AF">
            <w:pPr>
              <w:rPr>
                <w:rFonts w:eastAsia="MS Mincho"/>
                <w:color w:val="000000" w:themeColor="text1"/>
                <w:sz w:val="20"/>
                <w:szCs w:val="20"/>
                <w:lang w:val="en-GB" w:eastAsia="ja-JP"/>
              </w:rPr>
            </w:pPr>
          </w:p>
          <w:p w14:paraId="738183F6" w14:textId="77777777" w:rsidR="008D78AF" w:rsidRPr="00DB7244" w:rsidRDefault="008D78AF" w:rsidP="008D78AF">
            <w:pPr>
              <w:rPr>
                <w:color w:val="000000" w:themeColor="text1"/>
                <w:sz w:val="20"/>
                <w:szCs w:val="20"/>
                <w:lang w:val="en-GB" w:eastAsia="en-GB"/>
              </w:rPr>
            </w:pPr>
            <w:r w:rsidRPr="00DB7244">
              <w:rPr>
                <w:rFonts w:eastAsia="MS Mincho"/>
                <w:color w:val="000000" w:themeColor="text1"/>
                <w:sz w:val="20"/>
                <w:szCs w:val="20"/>
                <w:lang w:val="en-GB" w:eastAsia="ja-JP"/>
              </w:rPr>
              <w:t>Chapter 5 by Williams et al</w:t>
            </w:r>
          </w:p>
        </w:tc>
      </w:tr>
      <w:tr w:rsidR="008D78AF" w:rsidRPr="0044755C" w14:paraId="53621FE7" w14:textId="77777777" w:rsidTr="007A0060">
        <w:tc>
          <w:tcPr>
            <w:tcW w:w="1214" w:type="dxa"/>
            <w:tcBorders>
              <w:top w:val="single" w:sz="4" w:space="0" w:color="auto"/>
              <w:left w:val="single" w:sz="4" w:space="0" w:color="auto"/>
              <w:bottom w:val="single" w:sz="4" w:space="0" w:color="auto"/>
              <w:right w:val="single" w:sz="4" w:space="0" w:color="auto"/>
            </w:tcBorders>
            <w:shd w:val="clear" w:color="auto" w:fill="F2DBDB"/>
            <w:vAlign w:val="center"/>
            <w:hideMark/>
          </w:tcPr>
          <w:p w14:paraId="6A81044E" w14:textId="77777777" w:rsidR="008D78AF" w:rsidRPr="0044755C" w:rsidRDefault="008D78AF" w:rsidP="008D78AF">
            <w:pPr>
              <w:rPr>
                <w:rFonts w:ascii="Arial" w:eastAsia="MS Mincho" w:hAnsi="Arial" w:cs="Arial"/>
                <w:b/>
                <w:i/>
                <w:color w:val="000000" w:themeColor="text1"/>
                <w:sz w:val="18"/>
                <w:szCs w:val="18"/>
                <w:lang w:val="en-GB" w:eastAsia="ja-JP"/>
              </w:rPr>
            </w:pPr>
            <w:r>
              <w:rPr>
                <w:rFonts w:ascii="Arial" w:eastAsia="MS Mincho" w:hAnsi="Arial" w:cs="Arial"/>
                <w:b/>
                <w:i/>
                <w:color w:val="000000" w:themeColor="text1"/>
                <w:sz w:val="18"/>
                <w:szCs w:val="18"/>
                <w:lang w:val="en-GB" w:eastAsia="ja-JP"/>
              </w:rPr>
              <w:t>Week-</w:t>
            </w:r>
            <w:r w:rsidR="0090248E">
              <w:rPr>
                <w:rFonts w:ascii="Arial" w:eastAsia="MS Mincho" w:hAnsi="Arial" w:cs="Arial"/>
                <w:b/>
                <w:i/>
                <w:color w:val="000000" w:themeColor="text1"/>
                <w:sz w:val="18"/>
                <w:szCs w:val="18"/>
                <w:lang w:val="en-GB" w:eastAsia="ja-JP"/>
              </w:rPr>
              <w:t>9</w:t>
            </w:r>
            <w:r>
              <w:rPr>
                <w:rFonts w:ascii="Arial" w:eastAsia="MS Mincho" w:hAnsi="Arial" w:cs="Arial"/>
                <w:b/>
                <w:i/>
                <w:color w:val="000000" w:themeColor="text1"/>
                <w:sz w:val="18"/>
                <w:szCs w:val="18"/>
                <w:lang w:val="en-GB" w:eastAsia="ja-JP"/>
              </w:rPr>
              <w:t xml:space="preserve"> </w:t>
            </w:r>
          </w:p>
          <w:p w14:paraId="728F23DC" w14:textId="77777777" w:rsidR="008D78AF" w:rsidRPr="0044755C" w:rsidRDefault="008D78AF" w:rsidP="008D78AF">
            <w:pPr>
              <w:rPr>
                <w:rFonts w:ascii="Arial" w:eastAsia="MS Mincho" w:hAnsi="Arial" w:cs="Arial"/>
                <w:b/>
                <w:i/>
                <w:color w:val="000000" w:themeColor="text1"/>
                <w:sz w:val="18"/>
                <w:szCs w:val="18"/>
                <w:lang w:val="en-GB" w:eastAsia="ja-JP"/>
              </w:rPr>
            </w:pPr>
          </w:p>
        </w:tc>
        <w:tc>
          <w:tcPr>
            <w:tcW w:w="5319" w:type="dxa"/>
            <w:tcBorders>
              <w:top w:val="single" w:sz="4" w:space="0" w:color="auto"/>
              <w:left w:val="single" w:sz="4" w:space="0" w:color="auto"/>
              <w:bottom w:val="single" w:sz="4" w:space="0" w:color="auto"/>
              <w:right w:val="single" w:sz="4" w:space="0" w:color="auto"/>
            </w:tcBorders>
            <w:vAlign w:val="center"/>
          </w:tcPr>
          <w:p w14:paraId="785FB4F7" w14:textId="77777777" w:rsidR="008D78AF" w:rsidRPr="0044755C" w:rsidRDefault="008D78AF" w:rsidP="008D78AF">
            <w:pPr>
              <w:rPr>
                <w:rFonts w:ascii="Century Gothic" w:eastAsia="MS Mincho" w:hAnsi="Century Gothic"/>
                <w:color w:val="000000" w:themeColor="text1"/>
                <w:sz w:val="20"/>
                <w:szCs w:val="20"/>
                <w:lang w:val="en-GB" w:eastAsia="ja-JP"/>
              </w:rPr>
            </w:pPr>
            <w:r>
              <w:rPr>
                <w:rFonts w:ascii="Century Gothic" w:eastAsia="MS Mincho" w:hAnsi="Century Gothic"/>
                <w:b/>
                <w:color w:val="000000" w:themeColor="text1"/>
                <w:sz w:val="20"/>
                <w:szCs w:val="20"/>
                <w:u w:val="single"/>
                <w:lang w:val="en-GB" w:eastAsia="ja-JP"/>
              </w:rPr>
              <w:t>Introduction to Financial Management</w:t>
            </w:r>
          </w:p>
          <w:p w14:paraId="0AAE664A" w14:textId="77777777" w:rsidR="008D78AF" w:rsidRPr="0044755C" w:rsidRDefault="008D78AF" w:rsidP="008D78AF">
            <w:pPr>
              <w:rPr>
                <w:rFonts w:ascii="Century Gothic" w:eastAsia="MS Mincho" w:hAnsi="Century Gothic"/>
                <w:color w:val="000000" w:themeColor="text1"/>
                <w:sz w:val="20"/>
                <w:szCs w:val="20"/>
                <w:lang w:val="en-GB" w:eastAsia="ja-JP"/>
              </w:rPr>
            </w:pPr>
            <w:r>
              <w:rPr>
                <w:rFonts w:ascii="Arial Narrow" w:hAnsi="Arial Narrow"/>
                <w:bCs/>
                <w:iCs/>
                <w:color w:val="000000" w:themeColor="text1"/>
                <w:lang w:val="en-GB" w:eastAsia="en-GB"/>
              </w:rPr>
              <w:t>The role of financial management.</w:t>
            </w:r>
            <w:r w:rsidRPr="0044755C">
              <w:rPr>
                <w:rFonts w:ascii="Arial Narrow" w:hAnsi="Arial Narrow"/>
                <w:bCs/>
                <w:iCs/>
                <w:color w:val="000000" w:themeColor="text1"/>
                <w:lang w:val="en-GB" w:eastAsia="en-GB"/>
              </w:rPr>
              <w:t xml:space="preserve"> The Financial Manager. Financial Management Decisions. Forms of Business Organisations. The Goal of Financial Management. Financial Markets and the Corporations. </w:t>
            </w:r>
          </w:p>
          <w:p w14:paraId="5F96D06A" w14:textId="77777777" w:rsidR="008D78AF" w:rsidRPr="0044755C" w:rsidRDefault="008D78AF" w:rsidP="008D78AF">
            <w:pPr>
              <w:rPr>
                <w:rFonts w:ascii="Arial" w:hAnsi="Arial" w:cs="Arial"/>
                <w:color w:val="000000" w:themeColor="text1"/>
                <w:lang w:val="en-GB" w:eastAsia="en-GB"/>
              </w:rPr>
            </w:pPr>
          </w:p>
        </w:tc>
        <w:tc>
          <w:tcPr>
            <w:tcW w:w="2057" w:type="dxa"/>
            <w:tcBorders>
              <w:top w:val="single" w:sz="4" w:space="0" w:color="auto"/>
              <w:left w:val="single" w:sz="4" w:space="0" w:color="auto"/>
              <w:bottom w:val="single" w:sz="4" w:space="0" w:color="auto"/>
              <w:right w:val="single" w:sz="4" w:space="0" w:color="auto"/>
            </w:tcBorders>
            <w:vAlign w:val="center"/>
            <w:hideMark/>
          </w:tcPr>
          <w:p w14:paraId="37C660CE" w14:textId="77777777" w:rsidR="008D78AF" w:rsidRPr="0044755C" w:rsidRDefault="008D78AF" w:rsidP="008D78AF">
            <w:pPr>
              <w:rPr>
                <w:rFonts w:ascii="Arial" w:eastAsia="MS Mincho" w:hAnsi="Arial" w:cs="Arial"/>
                <w:color w:val="000000" w:themeColor="text1"/>
                <w:sz w:val="18"/>
                <w:szCs w:val="18"/>
                <w:lang w:val="en-GB" w:eastAsia="ja-JP"/>
              </w:rPr>
            </w:pPr>
            <w:proofErr w:type="spellStart"/>
            <w:r w:rsidRPr="0044755C">
              <w:rPr>
                <w:rFonts w:ascii="Arial" w:hAnsi="Arial" w:cs="Arial"/>
                <w:color w:val="000000" w:themeColor="text1"/>
                <w:sz w:val="20"/>
                <w:szCs w:val="20"/>
                <w:lang w:val="en-GB" w:eastAsia="en-GB"/>
              </w:rPr>
              <w:t>Lec</w:t>
            </w:r>
            <w:proofErr w:type="spellEnd"/>
            <w:r w:rsidRPr="0044755C">
              <w:rPr>
                <w:rFonts w:ascii="Arial" w:hAnsi="Arial" w:cs="Arial"/>
                <w:color w:val="000000" w:themeColor="text1"/>
                <w:sz w:val="20"/>
                <w:szCs w:val="20"/>
                <w:lang w:val="en-GB" w:eastAsia="en-GB"/>
              </w:rPr>
              <w:t>/MM/</w:t>
            </w:r>
            <w:proofErr w:type="spellStart"/>
            <w:r w:rsidRPr="0044755C">
              <w:rPr>
                <w:rFonts w:ascii="Arial" w:hAnsi="Arial" w:cs="Arial"/>
                <w:color w:val="000000" w:themeColor="text1"/>
                <w:sz w:val="20"/>
                <w:szCs w:val="20"/>
                <w:lang w:val="en-GB" w:eastAsia="en-GB"/>
              </w:rPr>
              <w:t>Exer</w:t>
            </w:r>
            <w:proofErr w:type="spellEnd"/>
          </w:p>
        </w:tc>
        <w:tc>
          <w:tcPr>
            <w:tcW w:w="1616" w:type="dxa"/>
            <w:tcBorders>
              <w:top w:val="single" w:sz="4" w:space="0" w:color="auto"/>
              <w:left w:val="single" w:sz="4" w:space="0" w:color="auto"/>
              <w:bottom w:val="single" w:sz="4" w:space="0" w:color="auto"/>
              <w:right w:val="single" w:sz="4" w:space="0" w:color="auto"/>
            </w:tcBorders>
            <w:vAlign w:val="center"/>
          </w:tcPr>
          <w:p w14:paraId="507C80B2" w14:textId="77777777" w:rsidR="008D78AF" w:rsidRPr="0044755C" w:rsidRDefault="008D78AF" w:rsidP="008D78AF">
            <w:pPr>
              <w:rPr>
                <w:color w:val="000000" w:themeColor="text1"/>
                <w:sz w:val="20"/>
                <w:szCs w:val="20"/>
                <w:lang w:val="en-GB" w:eastAsia="en-GB"/>
              </w:rPr>
            </w:pPr>
            <w:r w:rsidRPr="0044755C">
              <w:rPr>
                <w:color w:val="000000" w:themeColor="text1"/>
                <w:sz w:val="20"/>
                <w:szCs w:val="20"/>
                <w:lang w:val="en-GB" w:eastAsia="en-GB"/>
              </w:rPr>
              <w:t>Chapter 1</w:t>
            </w:r>
            <w:r>
              <w:rPr>
                <w:color w:val="000000" w:themeColor="text1"/>
                <w:sz w:val="20"/>
                <w:szCs w:val="20"/>
                <w:lang w:val="en-GB" w:eastAsia="en-GB"/>
              </w:rPr>
              <w:t xml:space="preserve"> </w:t>
            </w:r>
            <w:r w:rsidRPr="0044755C">
              <w:rPr>
                <w:color w:val="000000" w:themeColor="text1"/>
                <w:sz w:val="20"/>
                <w:szCs w:val="20"/>
                <w:lang w:val="en-GB" w:eastAsia="en-GB"/>
              </w:rPr>
              <w:t>by</w:t>
            </w:r>
            <w:r>
              <w:rPr>
                <w:color w:val="000000" w:themeColor="text1"/>
                <w:sz w:val="20"/>
                <w:szCs w:val="20"/>
                <w:lang w:val="en-GB" w:eastAsia="en-GB"/>
              </w:rPr>
              <w:t xml:space="preserve"> James C</w:t>
            </w:r>
            <w:r w:rsidRPr="0044755C">
              <w:rPr>
                <w:color w:val="000000" w:themeColor="text1"/>
                <w:sz w:val="20"/>
                <w:szCs w:val="20"/>
                <w:lang w:val="en-GB" w:eastAsia="en-GB"/>
              </w:rPr>
              <w:t xml:space="preserve"> </w:t>
            </w:r>
            <w:r>
              <w:rPr>
                <w:color w:val="000000" w:themeColor="text1"/>
                <w:sz w:val="20"/>
                <w:szCs w:val="20"/>
                <w:lang w:val="en-GB" w:eastAsia="en-GB"/>
              </w:rPr>
              <w:t>Ven Horne</w:t>
            </w:r>
          </w:p>
        </w:tc>
      </w:tr>
      <w:tr w:rsidR="008D78AF" w:rsidRPr="0044755C" w14:paraId="390B0105" w14:textId="77777777" w:rsidTr="007A0060">
        <w:tc>
          <w:tcPr>
            <w:tcW w:w="1214" w:type="dxa"/>
            <w:tcBorders>
              <w:top w:val="single" w:sz="4" w:space="0" w:color="auto"/>
              <w:left w:val="single" w:sz="4" w:space="0" w:color="auto"/>
              <w:bottom w:val="single" w:sz="4" w:space="0" w:color="auto"/>
              <w:right w:val="single" w:sz="4" w:space="0" w:color="auto"/>
            </w:tcBorders>
            <w:shd w:val="clear" w:color="auto" w:fill="F2DBDB"/>
            <w:vAlign w:val="center"/>
          </w:tcPr>
          <w:p w14:paraId="766EC8B1" w14:textId="77777777" w:rsidR="008D78AF" w:rsidRPr="0044755C" w:rsidRDefault="008D78AF" w:rsidP="008D78AF">
            <w:pPr>
              <w:rPr>
                <w:rFonts w:ascii="Arial" w:eastAsia="MS Mincho" w:hAnsi="Arial" w:cs="Arial"/>
                <w:b/>
                <w:i/>
                <w:color w:val="000000" w:themeColor="text1"/>
                <w:sz w:val="18"/>
                <w:szCs w:val="18"/>
                <w:lang w:val="en-GB" w:eastAsia="ja-JP"/>
              </w:rPr>
            </w:pPr>
            <w:r>
              <w:rPr>
                <w:rFonts w:ascii="Arial" w:eastAsia="MS Mincho" w:hAnsi="Arial" w:cs="Arial"/>
                <w:b/>
                <w:i/>
                <w:color w:val="000000" w:themeColor="text1"/>
                <w:sz w:val="18"/>
                <w:szCs w:val="18"/>
                <w:lang w:val="en-GB" w:eastAsia="ja-JP"/>
              </w:rPr>
              <w:t>Week-1</w:t>
            </w:r>
            <w:r w:rsidR="0090248E">
              <w:rPr>
                <w:rFonts w:ascii="Arial" w:eastAsia="MS Mincho" w:hAnsi="Arial" w:cs="Arial"/>
                <w:b/>
                <w:i/>
                <w:color w:val="000000" w:themeColor="text1"/>
                <w:sz w:val="18"/>
                <w:szCs w:val="18"/>
                <w:lang w:val="en-GB" w:eastAsia="ja-JP"/>
              </w:rPr>
              <w:t>0</w:t>
            </w:r>
            <w:r>
              <w:rPr>
                <w:rFonts w:ascii="Arial" w:eastAsia="MS Mincho" w:hAnsi="Arial" w:cs="Arial"/>
                <w:b/>
                <w:i/>
                <w:color w:val="000000" w:themeColor="text1"/>
                <w:sz w:val="18"/>
                <w:szCs w:val="18"/>
                <w:lang w:val="en-GB" w:eastAsia="ja-JP"/>
              </w:rPr>
              <w:t>-1</w:t>
            </w:r>
            <w:r w:rsidR="0090248E">
              <w:rPr>
                <w:rFonts w:ascii="Arial" w:eastAsia="MS Mincho" w:hAnsi="Arial" w:cs="Arial"/>
                <w:b/>
                <w:i/>
                <w:color w:val="000000" w:themeColor="text1"/>
                <w:sz w:val="18"/>
                <w:szCs w:val="18"/>
                <w:lang w:val="en-GB" w:eastAsia="ja-JP"/>
              </w:rPr>
              <w:t>1</w:t>
            </w:r>
          </w:p>
          <w:p w14:paraId="13161E19" w14:textId="77777777" w:rsidR="008D78AF" w:rsidRPr="0044755C" w:rsidRDefault="008D78AF" w:rsidP="008D78AF">
            <w:pPr>
              <w:rPr>
                <w:rFonts w:ascii="Arial" w:eastAsia="MS Mincho" w:hAnsi="Arial" w:cs="Arial"/>
                <w:b/>
                <w:i/>
                <w:color w:val="000000" w:themeColor="text1"/>
                <w:sz w:val="18"/>
                <w:szCs w:val="18"/>
                <w:lang w:val="en-GB" w:eastAsia="ja-JP"/>
              </w:rPr>
            </w:pPr>
          </w:p>
        </w:tc>
        <w:tc>
          <w:tcPr>
            <w:tcW w:w="5319" w:type="dxa"/>
            <w:tcBorders>
              <w:top w:val="single" w:sz="4" w:space="0" w:color="auto"/>
              <w:left w:val="single" w:sz="4" w:space="0" w:color="auto"/>
              <w:bottom w:val="single" w:sz="4" w:space="0" w:color="auto"/>
              <w:right w:val="single" w:sz="4" w:space="0" w:color="auto"/>
            </w:tcBorders>
            <w:vAlign w:val="center"/>
          </w:tcPr>
          <w:p w14:paraId="528D58DB" w14:textId="77777777" w:rsidR="008D78AF" w:rsidRPr="0044755C" w:rsidRDefault="008D78AF" w:rsidP="008D78AF">
            <w:pPr>
              <w:rPr>
                <w:rFonts w:ascii="Century Gothic" w:eastAsia="MS Mincho" w:hAnsi="Century Gothic"/>
                <w:color w:val="000000" w:themeColor="text1"/>
                <w:sz w:val="20"/>
                <w:szCs w:val="20"/>
                <w:lang w:val="en-GB" w:eastAsia="ja-JP"/>
              </w:rPr>
            </w:pPr>
            <w:r w:rsidRPr="0044755C">
              <w:rPr>
                <w:rFonts w:ascii="Century Gothic" w:eastAsia="MS Mincho" w:hAnsi="Century Gothic"/>
                <w:b/>
                <w:color w:val="000000" w:themeColor="text1"/>
                <w:sz w:val="20"/>
                <w:szCs w:val="20"/>
                <w:u w:val="single"/>
                <w:lang w:val="en-GB" w:eastAsia="ja-JP"/>
              </w:rPr>
              <w:t>Introduction to Valuation: Time Value of Money</w:t>
            </w:r>
          </w:p>
          <w:p w14:paraId="1396B71B" w14:textId="77777777" w:rsidR="008D78AF" w:rsidRPr="0044755C" w:rsidRDefault="008D78AF" w:rsidP="008D78AF">
            <w:pPr>
              <w:rPr>
                <w:rFonts w:ascii="Century Gothic" w:eastAsia="MS Mincho" w:hAnsi="Century Gothic"/>
                <w:color w:val="000000" w:themeColor="text1"/>
                <w:sz w:val="20"/>
                <w:szCs w:val="20"/>
                <w:lang w:val="en-GB" w:eastAsia="ja-JP"/>
              </w:rPr>
            </w:pPr>
            <w:r w:rsidRPr="0044755C">
              <w:rPr>
                <w:rFonts w:ascii="Arial Narrow" w:hAnsi="Arial Narrow"/>
                <w:bCs/>
                <w:iCs/>
                <w:color w:val="000000" w:themeColor="text1"/>
                <w:lang w:val="en-GB" w:eastAsia="en-GB"/>
              </w:rPr>
              <w:t>Future Value and Compounding for single period and more than one period. Present Value and Discounting for single period case and multiples. More on Present and Future Values: PV vs FV, and discount rate.</w:t>
            </w:r>
          </w:p>
          <w:p w14:paraId="17FB4FB7" w14:textId="77777777" w:rsidR="008D78AF" w:rsidRPr="0044755C" w:rsidRDefault="008D78AF" w:rsidP="008D78AF">
            <w:pPr>
              <w:rPr>
                <w:rFonts w:ascii="Arial Narrow" w:hAnsi="Arial Narrow"/>
                <w:iCs/>
                <w:color w:val="000000" w:themeColor="text1"/>
                <w:highlight w:val="yellow"/>
                <w:lang w:val="en-GB" w:eastAsia="en-GB"/>
              </w:rPr>
            </w:pPr>
          </w:p>
        </w:tc>
        <w:tc>
          <w:tcPr>
            <w:tcW w:w="2057" w:type="dxa"/>
            <w:tcBorders>
              <w:top w:val="single" w:sz="4" w:space="0" w:color="auto"/>
              <w:left w:val="single" w:sz="4" w:space="0" w:color="auto"/>
              <w:bottom w:val="single" w:sz="4" w:space="0" w:color="auto"/>
              <w:right w:val="single" w:sz="4" w:space="0" w:color="auto"/>
            </w:tcBorders>
            <w:vAlign w:val="center"/>
          </w:tcPr>
          <w:p w14:paraId="1F2DEF35" w14:textId="77777777" w:rsidR="008D78AF" w:rsidRPr="0044755C" w:rsidRDefault="008D78AF" w:rsidP="008D78AF">
            <w:pPr>
              <w:rPr>
                <w:rFonts w:ascii="Arial" w:hAnsi="Arial" w:cs="Arial"/>
                <w:color w:val="000000" w:themeColor="text1"/>
                <w:sz w:val="20"/>
                <w:szCs w:val="20"/>
                <w:lang w:val="en-GB" w:eastAsia="en-GB"/>
              </w:rPr>
            </w:pPr>
            <w:proofErr w:type="spellStart"/>
            <w:r w:rsidRPr="0044755C">
              <w:rPr>
                <w:rFonts w:ascii="Arial" w:hAnsi="Arial" w:cs="Arial"/>
                <w:color w:val="000000" w:themeColor="text1"/>
                <w:sz w:val="20"/>
                <w:szCs w:val="20"/>
                <w:lang w:val="en-GB" w:eastAsia="en-GB"/>
              </w:rPr>
              <w:t>Lec</w:t>
            </w:r>
            <w:proofErr w:type="spellEnd"/>
            <w:r w:rsidRPr="0044755C">
              <w:rPr>
                <w:rFonts w:ascii="Arial" w:hAnsi="Arial" w:cs="Arial"/>
                <w:color w:val="000000" w:themeColor="text1"/>
                <w:sz w:val="20"/>
                <w:szCs w:val="20"/>
                <w:lang w:val="en-GB" w:eastAsia="en-GB"/>
              </w:rPr>
              <w:t>/MM/</w:t>
            </w:r>
            <w:proofErr w:type="spellStart"/>
            <w:r w:rsidRPr="0044755C">
              <w:rPr>
                <w:rFonts w:ascii="Arial" w:hAnsi="Arial" w:cs="Arial"/>
                <w:color w:val="000000" w:themeColor="text1"/>
                <w:sz w:val="20"/>
                <w:szCs w:val="20"/>
                <w:lang w:val="en-GB" w:eastAsia="en-GB"/>
              </w:rPr>
              <w:t>Exer</w:t>
            </w:r>
            <w:proofErr w:type="spellEnd"/>
          </w:p>
        </w:tc>
        <w:tc>
          <w:tcPr>
            <w:tcW w:w="1616" w:type="dxa"/>
            <w:tcBorders>
              <w:top w:val="single" w:sz="4" w:space="0" w:color="auto"/>
              <w:left w:val="single" w:sz="4" w:space="0" w:color="auto"/>
              <w:bottom w:val="single" w:sz="4" w:space="0" w:color="auto"/>
              <w:right w:val="single" w:sz="4" w:space="0" w:color="auto"/>
            </w:tcBorders>
            <w:vAlign w:val="center"/>
          </w:tcPr>
          <w:p w14:paraId="403E81EC" w14:textId="77777777" w:rsidR="008D78AF" w:rsidRPr="0044755C" w:rsidRDefault="008D78AF" w:rsidP="008D78AF">
            <w:pPr>
              <w:rPr>
                <w:rFonts w:eastAsia="MS Mincho"/>
                <w:color w:val="000000" w:themeColor="text1"/>
                <w:lang w:val="en-GB" w:eastAsia="ja-JP"/>
              </w:rPr>
            </w:pPr>
            <w:r w:rsidRPr="0044755C">
              <w:rPr>
                <w:color w:val="000000" w:themeColor="text1"/>
                <w:sz w:val="20"/>
                <w:szCs w:val="20"/>
                <w:lang w:val="en-GB" w:eastAsia="en-GB"/>
              </w:rPr>
              <w:t>Chapter</w:t>
            </w:r>
            <w:r>
              <w:rPr>
                <w:color w:val="000000" w:themeColor="text1"/>
                <w:sz w:val="20"/>
                <w:szCs w:val="20"/>
                <w:lang w:val="en-GB" w:eastAsia="en-GB"/>
              </w:rPr>
              <w:t xml:space="preserve"> 3</w:t>
            </w:r>
            <w:r w:rsidRPr="0044755C">
              <w:rPr>
                <w:color w:val="000000" w:themeColor="text1"/>
                <w:sz w:val="20"/>
                <w:szCs w:val="20"/>
                <w:lang w:val="en-GB" w:eastAsia="en-GB"/>
              </w:rPr>
              <w:t xml:space="preserve"> by</w:t>
            </w:r>
            <w:r>
              <w:rPr>
                <w:color w:val="000000" w:themeColor="text1"/>
                <w:sz w:val="20"/>
                <w:szCs w:val="20"/>
                <w:lang w:val="en-GB" w:eastAsia="en-GB"/>
              </w:rPr>
              <w:t xml:space="preserve"> James C</w:t>
            </w:r>
            <w:r w:rsidRPr="0044755C">
              <w:rPr>
                <w:color w:val="000000" w:themeColor="text1"/>
                <w:sz w:val="20"/>
                <w:szCs w:val="20"/>
                <w:lang w:val="en-GB" w:eastAsia="en-GB"/>
              </w:rPr>
              <w:t xml:space="preserve"> </w:t>
            </w:r>
            <w:r>
              <w:rPr>
                <w:color w:val="000000" w:themeColor="text1"/>
                <w:sz w:val="20"/>
                <w:szCs w:val="20"/>
                <w:lang w:val="en-GB" w:eastAsia="en-GB"/>
              </w:rPr>
              <w:t>Ven Horne</w:t>
            </w:r>
          </w:p>
        </w:tc>
      </w:tr>
      <w:tr w:rsidR="0090248E" w:rsidRPr="0044755C" w14:paraId="4E61BE83" w14:textId="77777777" w:rsidTr="007A0060">
        <w:tc>
          <w:tcPr>
            <w:tcW w:w="1214" w:type="dxa"/>
            <w:tcBorders>
              <w:top w:val="single" w:sz="4" w:space="0" w:color="auto"/>
              <w:left w:val="single" w:sz="4" w:space="0" w:color="auto"/>
              <w:bottom w:val="single" w:sz="4" w:space="0" w:color="auto"/>
              <w:right w:val="single" w:sz="4" w:space="0" w:color="auto"/>
            </w:tcBorders>
            <w:shd w:val="clear" w:color="auto" w:fill="F2DBDB"/>
            <w:vAlign w:val="center"/>
          </w:tcPr>
          <w:p w14:paraId="7632DED3" w14:textId="77777777" w:rsidR="0090248E" w:rsidRDefault="0090248E" w:rsidP="008D78AF">
            <w:pPr>
              <w:rPr>
                <w:rFonts w:ascii="Arial" w:eastAsia="MS Mincho" w:hAnsi="Arial" w:cs="Arial"/>
                <w:b/>
                <w:i/>
                <w:color w:val="000000" w:themeColor="text1"/>
                <w:sz w:val="18"/>
                <w:szCs w:val="18"/>
                <w:lang w:val="en-GB" w:eastAsia="ja-JP"/>
              </w:rPr>
            </w:pPr>
            <w:r>
              <w:rPr>
                <w:rFonts w:ascii="Arial" w:eastAsia="MS Mincho" w:hAnsi="Arial" w:cs="Arial"/>
                <w:b/>
                <w:i/>
                <w:color w:val="000000" w:themeColor="text1"/>
                <w:sz w:val="18"/>
                <w:szCs w:val="18"/>
                <w:lang w:val="en-GB" w:eastAsia="ja-JP"/>
              </w:rPr>
              <w:t>Week-12</w:t>
            </w:r>
          </w:p>
        </w:tc>
        <w:tc>
          <w:tcPr>
            <w:tcW w:w="5319" w:type="dxa"/>
            <w:tcBorders>
              <w:top w:val="single" w:sz="4" w:space="0" w:color="auto"/>
              <w:left w:val="single" w:sz="4" w:space="0" w:color="auto"/>
              <w:bottom w:val="single" w:sz="4" w:space="0" w:color="auto"/>
              <w:right w:val="single" w:sz="4" w:space="0" w:color="auto"/>
            </w:tcBorders>
            <w:vAlign w:val="center"/>
          </w:tcPr>
          <w:p w14:paraId="189B45D5" w14:textId="77777777" w:rsidR="0090248E" w:rsidRPr="0044755C" w:rsidRDefault="0090248E" w:rsidP="0090248E">
            <w:pPr>
              <w:jc w:val="center"/>
              <w:rPr>
                <w:rFonts w:ascii="Century Gothic" w:eastAsia="MS Mincho" w:hAnsi="Century Gothic"/>
                <w:b/>
                <w:color w:val="000000" w:themeColor="text1"/>
                <w:sz w:val="20"/>
                <w:szCs w:val="20"/>
                <w:u w:val="single"/>
                <w:lang w:val="en-GB" w:eastAsia="ja-JP"/>
              </w:rPr>
            </w:pPr>
            <w:r>
              <w:rPr>
                <w:rFonts w:ascii="Century Gothic" w:eastAsia="MS Mincho" w:hAnsi="Century Gothic"/>
                <w:b/>
                <w:color w:val="000000" w:themeColor="text1"/>
                <w:sz w:val="20"/>
                <w:szCs w:val="20"/>
                <w:lang w:val="en-GB" w:eastAsia="ja-JP"/>
              </w:rPr>
              <w:t>Mid Term-02</w:t>
            </w:r>
          </w:p>
        </w:tc>
        <w:tc>
          <w:tcPr>
            <w:tcW w:w="2057" w:type="dxa"/>
            <w:tcBorders>
              <w:top w:val="single" w:sz="4" w:space="0" w:color="auto"/>
              <w:left w:val="single" w:sz="4" w:space="0" w:color="auto"/>
              <w:bottom w:val="single" w:sz="4" w:space="0" w:color="auto"/>
              <w:right w:val="single" w:sz="4" w:space="0" w:color="auto"/>
            </w:tcBorders>
            <w:vAlign w:val="center"/>
          </w:tcPr>
          <w:p w14:paraId="17D2B58D" w14:textId="77777777" w:rsidR="0090248E" w:rsidRPr="0044755C" w:rsidRDefault="0090248E" w:rsidP="008D78AF">
            <w:pPr>
              <w:rPr>
                <w:rFonts w:ascii="Arial" w:hAnsi="Arial" w:cs="Arial"/>
                <w:color w:val="000000" w:themeColor="text1"/>
                <w:sz w:val="20"/>
                <w:szCs w:val="20"/>
                <w:lang w:val="en-GB" w:eastAsia="en-GB"/>
              </w:rPr>
            </w:pPr>
          </w:p>
        </w:tc>
        <w:tc>
          <w:tcPr>
            <w:tcW w:w="1616" w:type="dxa"/>
            <w:tcBorders>
              <w:top w:val="single" w:sz="4" w:space="0" w:color="auto"/>
              <w:left w:val="single" w:sz="4" w:space="0" w:color="auto"/>
              <w:bottom w:val="single" w:sz="4" w:space="0" w:color="auto"/>
              <w:right w:val="single" w:sz="4" w:space="0" w:color="auto"/>
            </w:tcBorders>
            <w:vAlign w:val="center"/>
          </w:tcPr>
          <w:p w14:paraId="098BAC68" w14:textId="77777777" w:rsidR="0090248E" w:rsidRPr="0044755C" w:rsidRDefault="0090248E" w:rsidP="008D78AF">
            <w:pPr>
              <w:rPr>
                <w:color w:val="000000" w:themeColor="text1"/>
                <w:sz w:val="20"/>
                <w:szCs w:val="20"/>
                <w:lang w:val="en-GB" w:eastAsia="en-GB"/>
              </w:rPr>
            </w:pPr>
          </w:p>
        </w:tc>
      </w:tr>
      <w:tr w:rsidR="00B66CDF" w:rsidRPr="0044755C" w14:paraId="11A35DCB" w14:textId="77777777" w:rsidTr="007A0060">
        <w:tc>
          <w:tcPr>
            <w:tcW w:w="1214" w:type="dxa"/>
            <w:tcBorders>
              <w:top w:val="single" w:sz="4" w:space="0" w:color="auto"/>
              <w:left w:val="single" w:sz="4" w:space="0" w:color="auto"/>
              <w:bottom w:val="single" w:sz="4" w:space="0" w:color="auto"/>
              <w:right w:val="single" w:sz="4" w:space="0" w:color="auto"/>
            </w:tcBorders>
            <w:shd w:val="clear" w:color="auto" w:fill="F2DBDB"/>
            <w:vAlign w:val="center"/>
          </w:tcPr>
          <w:p w14:paraId="16D6924A" w14:textId="77777777" w:rsidR="00B66CDF" w:rsidRDefault="0090248E" w:rsidP="008D78AF">
            <w:pPr>
              <w:rPr>
                <w:rFonts w:ascii="Arial" w:eastAsia="MS Mincho" w:hAnsi="Arial" w:cs="Arial"/>
                <w:b/>
                <w:i/>
                <w:color w:val="000000" w:themeColor="text1"/>
                <w:sz w:val="18"/>
                <w:szCs w:val="18"/>
                <w:lang w:val="en-GB" w:eastAsia="ja-JP"/>
              </w:rPr>
            </w:pPr>
            <w:r>
              <w:rPr>
                <w:rFonts w:ascii="Arial" w:eastAsia="MS Mincho" w:hAnsi="Arial" w:cs="Arial"/>
                <w:b/>
                <w:i/>
                <w:color w:val="000000" w:themeColor="text1"/>
                <w:sz w:val="18"/>
                <w:szCs w:val="18"/>
                <w:lang w:val="en-GB" w:eastAsia="ja-JP"/>
              </w:rPr>
              <w:t>Week-13</w:t>
            </w:r>
          </w:p>
        </w:tc>
        <w:tc>
          <w:tcPr>
            <w:tcW w:w="5319" w:type="dxa"/>
            <w:tcBorders>
              <w:top w:val="single" w:sz="4" w:space="0" w:color="auto"/>
              <w:left w:val="single" w:sz="4" w:space="0" w:color="auto"/>
              <w:bottom w:val="single" w:sz="4" w:space="0" w:color="auto"/>
              <w:right w:val="single" w:sz="4" w:space="0" w:color="auto"/>
            </w:tcBorders>
            <w:vAlign w:val="center"/>
          </w:tcPr>
          <w:p w14:paraId="40B6ED89" w14:textId="77777777" w:rsidR="00B66CDF" w:rsidRDefault="00B66CDF" w:rsidP="008D78AF">
            <w:pPr>
              <w:rPr>
                <w:rFonts w:ascii="Century Gothic" w:eastAsia="MS Mincho" w:hAnsi="Century Gothic"/>
                <w:b/>
                <w:color w:val="000000" w:themeColor="text1"/>
                <w:sz w:val="20"/>
                <w:szCs w:val="20"/>
                <w:u w:val="single"/>
                <w:lang w:val="en-GB" w:eastAsia="ja-JP"/>
              </w:rPr>
            </w:pPr>
            <w:r w:rsidRPr="00B66CDF">
              <w:rPr>
                <w:rFonts w:ascii="Century Gothic" w:eastAsia="MS Mincho" w:hAnsi="Century Gothic"/>
                <w:b/>
                <w:color w:val="000000" w:themeColor="text1"/>
                <w:sz w:val="20"/>
                <w:szCs w:val="20"/>
                <w:u w:val="single"/>
                <w:lang w:val="en-GB" w:eastAsia="ja-JP"/>
              </w:rPr>
              <w:t>The Valuation of Long-Term Securities</w:t>
            </w:r>
          </w:p>
          <w:p w14:paraId="44C373A4" w14:textId="77777777" w:rsidR="00B66CDF" w:rsidRPr="0044755C" w:rsidRDefault="00B66CDF" w:rsidP="008D78AF">
            <w:pPr>
              <w:rPr>
                <w:rFonts w:ascii="Century Gothic" w:eastAsia="MS Mincho" w:hAnsi="Century Gothic"/>
                <w:b/>
                <w:color w:val="000000" w:themeColor="text1"/>
                <w:sz w:val="20"/>
                <w:szCs w:val="20"/>
                <w:u w:val="single"/>
                <w:lang w:val="en-GB" w:eastAsia="ja-JP"/>
              </w:rPr>
            </w:pPr>
            <w:r w:rsidRPr="00B66CDF">
              <w:rPr>
                <w:rFonts w:ascii="Arial Narrow" w:hAnsi="Arial Narrow"/>
                <w:bCs/>
                <w:iCs/>
                <w:color w:val="000000" w:themeColor="text1"/>
                <w:lang w:val="en-GB" w:eastAsia="en-GB"/>
              </w:rPr>
              <w:t>Objectives, Distinctions Among Valuation Concepts, Bond Valuation, Preferred Stock Valuation, Common Stock Valuation, Rates of Return (or Yields), Exercise Problems</w:t>
            </w:r>
          </w:p>
        </w:tc>
        <w:tc>
          <w:tcPr>
            <w:tcW w:w="2057" w:type="dxa"/>
            <w:tcBorders>
              <w:top w:val="single" w:sz="4" w:space="0" w:color="auto"/>
              <w:left w:val="single" w:sz="4" w:space="0" w:color="auto"/>
              <w:bottom w:val="single" w:sz="4" w:space="0" w:color="auto"/>
              <w:right w:val="single" w:sz="4" w:space="0" w:color="auto"/>
            </w:tcBorders>
            <w:vAlign w:val="center"/>
          </w:tcPr>
          <w:p w14:paraId="19383060" w14:textId="77777777" w:rsidR="00B66CDF" w:rsidRPr="0044755C" w:rsidRDefault="00B66CDF" w:rsidP="008D78AF">
            <w:pPr>
              <w:rPr>
                <w:rFonts w:ascii="Arial" w:hAnsi="Arial" w:cs="Arial"/>
                <w:color w:val="000000" w:themeColor="text1"/>
                <w:sz w:val="20"/>
                <w:szCs w:val="20"/>
                <w:lang w:val="en-GB" w:eastAsia="en-GB"/>
              </w:rPr>
            </w:pPr>
            <w:proofErr w:type="spellStart"/>
            <w:r w:rsidRPr="0044755C">
              <w:rPr>
                <w:rFonts w:ascii="Arial" w:hAnsi="Arial" w:cs="Arial"/>
                <w:color w:val="000000" w:themeColor="text1"/>
                <w:sz w:val="20"/>
                <w:szCs w:val="20"/>
                <w:lang w:val="en-GB" w:eastAsia="en-GB"/>
              </w:rPr>
              <w:t>Lec</w:t>
            </w:r>
            <w:proofErr w:type="spellEnd"/>
            <w:r w:rsidRPr="0044755C">
              <w:rPr>
                <w:rFonts w:ascii="Arial" w:hAnsi="Arial" w:cs="Arial"/>
                <w:color w:val="000000" w:themeColor="text1"/>
                <w:sz w:val="20"/>
                <w:szCs w:val="20"/>
                <w:lang w:val="en-GB" w:eastAsia="en-GB"/>
              </w:rPr>
              <w:t>/MM/</w:t>
            </w:r>
            <w:proofErr w:type="spellStart"/>
            <w:r w:rsidRPr="0044755C">
              <w:rPr>
                <w:rFonts w:ascii="Arial" w:hAnsi="Arial" w:cs="Arial"/>
                <w:color w:val="000000" w:themeColor="text1"/>
                <w:sz w:val="20"/>
                <w:szCs w:val="20"/>
                <w:lang w:val="en-GB" w:eastAsia="en-GB"/>
              </w:rPr>
              <w:t>Exer</w:t>
            </w:r>
            <w:proofErr w:type="spellEnd"/>
          </w:p>
        </w:tc>
        <w:tc>
          <w:tcPr>
            <w:tcW w:w="1616" w:type="dxa"/>
            <w:tcBorders>
              <w:top w:val="single" w:sz="4" w:space="0" w:color="auto"/>
              <w:left w:val="single" w:sz="4" w:space="0" w:color="auto"/>
              <w:bottom w:val="single" w:sz="4" w:space="0" w:color="auto"/>
              <w:right w:val="single" w:sz="4" w:space="0" w:color="auto"/>
            </w:tcBorders>
            <w:vAlign w:val="center"/>
          </w:tcPr>
          <w:p w14:paraId="1BA48587" w14:textId="77777777" w:rsidR="00B66CDF" w:rsidRPr="0044755C" w:rsidRDefault="00B66CDF" w:rsidP="008D78AF">
            <w:pPr>
              <w:rPr>
                <w:color w:val="000000" w:themeColor="text1"/>
                <w:sz w:val="20"/>
                <w:szCs w:val="20"/>
                <w:lang w:val="en-GB" w:eastAsia="en-GB"/>
              </w:rPr>
            </w:pPr>
            <w:r w:rsidRPr="0044755C">
              <w:rPr>
                <w:color w:val="000000" w:themeColor="text1"/>
                <w:sz w:val="20"/>
                <w:szCs w:val="20"/>
                <w:lang w:val="en-GB" w:eastAsia="en-GB"/>
              </w:rPr>
              <w:t>Chapter</w:t>
            </w:r>
            <w:r>
              <w:rPr>
                <w:color w:val="000000" w:themeColor="text1"/>
                <w:sz w:val="20"/>
                <w:szCs w:val="20"/>
                <w:lang w:val="en-GB" w:eastAsia="en-GB"/>
              </w:rPr>
              <w:t xml:space="preserve"> 4</w:t>
            </w:r>
            <w:r w:rsidRPr="0044755C">
              <w:rPr>
                <w:color w:val="000000" w:themeColor="text1"/>
                <w:sz w:val="20"/>
                <w:szCs w:val="20"/>
                <w:lang w:val="en-GB" w:eastAsia="en-GB"/>
              </w:rPr>
              <w:t xml:space="preserve"> by</w:t>
            </w:r>
            <w:r>
              <w:rPr>
                <w:color w:val="000000" w:themeColor="text1"/>
                <w:sz w:val="20"/>
                <w:szCs w:val="20"/>
                <w:lang w:val="en-GB" w:eastAsia="en-GB"/>
              </w:rPr>
              <w:t xml:space="preserve"> James C</w:t>
            </w:r>
            <w:r w:rsidRPr="0044755C">
              <w:rPr>
                <w:color w:val="000000" w:themeColor="text1"/>
                <w:sz w:val="20"/>
                <w:szCs w:val="20"/>
                <w:lang w:val="en-GB" w:eastAsia="en-GB"/>
              </w:rPr>
              <w:t xml:space="preserve"> </w:t>
            </w:r>
            <w:r>
              <w:rPr>
                <w:color w:val="000000" w:themeColor="text1"/>
                <w:sz w:val="20"/>
                <w:szCs w:val="20"/>
                <w:lang w:val="en-GB" w:eastAsia="en-GB"/>
              </w:rPr>
              <w:t>Ven Horne</w:t>
            </w:r>
          </w:p>
        </w:tc>
      </w:tr>
      <w:tr w:rsidR="008D78AF" w:rsidRPr="0044755C" w14:paraId="3F652EEF" w14:textId="77777777" w:rsidTr="007A0060">
        <w:tc>
          <w:tcPr>
            <w:tcW w:w="1214" w:type="dxa"/>
            <w:tcBorders>
              <w:top w:val="single" w:sz="4" w:space="0" w:color="auto"/>
              <w:left w:val="single" w:sz="4" w:space="0" w:color="auto"/>
              <w:bottom w:val="single" w:sz="4" w:space="0" w:color="auto"/>
              <w:right w:val="single" w:sz="4" w:space="0" w:color="auto"/>
            </w:tcBorders>
            <w:shd w:val="clear" w:color="auto" w:fill="F2DBDB"/>
            <w:vAlign w:val="center"/>
          </w:tcPr>
          <w:p w14:paraId="4351EEBE" w14:textId="77777777" w:rsidR="008D78AF" w:rsidRPr="0044755C" w:rsidRDefault="008D78AF" w:rsidP="008D78AF">
            <w:pPr>
              <w:rPr>
                <w:rFonts w:ascii="Arial" w:eastAsia="MS Mincho" w:hAnsi="Arial" w:cs="Arial"/>
                <w:b/>
                <w:i/>
                <w:color w:val="000000" w:themeColor="text1"/>
                <w:sz w:val="18"/>
                <w:szCs w:val="18"/>
                <w:lang w:val="en-GB" w:eastAsia="ja-JP"/>
              </w:rPr>
            </w:pPr>
          </w:p>
          <w:p w14:paraId="3940B921" w14:textId="77777777" w:rsidR="008D78AF" w:rsidRPr="0044755C" w:rsidRDefault="008D78AF" w:rsidP="008D78AF">
            <w:pPr>
              <w:rPr>
                <w:rFonts w:ascii="Arial" w:eastAsia="MS Mincho" w:hAnsi="Arial" w:cs="Arial"/>
                <w:b/>
                <w:i/>
                <w:color w:val="000000" w:themeColor="text1"/>
                <w:sz w:val="18"/>
                <w:szCs w:val="18"/>
                <w:lang w:val="en-GB" w:eastAsia="ja-JP"/>
              </w:rPr>
            </w:pPr>
            <w:r>
              <w:rPr>
                <w:rFonts w:ascii="Arial" w:eastAsia="MS Mincho" w:hAnsi="Arial" w:cs="Arial"/>
                <w:b/>
                <w:i/>
                <w:color w:val="000000" w:themeColor="text1"/>
                <w:sz w:val="18"/>
                <w:szCs w:val="18"/>
                <w:lang w:val="en-GB" w:eastAsia="ja-JP"/>
              </w:rPr>
              <w:t>Week-14</w:t>
            </w:r>
          </w:p>
          <w:p w14:paraId="030AF31F" w14:textId="77777777" w:rsidR="008D78AF" w:rsidRPr="0044755C" w:rsidRDefault="008D78AF" w:rsidP="008D78AF">
            <w:pPr>
              <w:rPr>
                <w:rFonts w:ascii="Arial" w:eastAsia="MS Mincho" w:hAnsi="Arial" w:cs="Arial"/>
                <w:b/>
                <w:i/>
                <w:color w:val="000000" w:themeColor="text1"/>
                <w:sz w:val="18"/>
                <w:szCs w:val="18"/>
                <w:lang w:val="en-GB" w:eastAsia="ja-JP"/>
              </w:rPr>
            </w:pPr>
          </w:p>
        </w:tc>
        <w:tc>
          <w:tcPr>
            <w:tcW w:w="5319" w:type="dxa"/>
            <w:tcBorders>
              <w:top w:val="single" w:sz="4" w:space="0" w:color="auto"/>
              <w:left w:val="single" w:sz="4" w:space="0" w:color="auto"/>
              <w:bottom w:val="single" w:sz="4" w:space="0" w:color="auto"/>
              <w:right w:val="single" w:sz="4" w:space="0" w:color="auto"/>
            </w:tcBorders>
            <w:vAlign w:val="center"/>
            <w:hideMark/>
          </w:tcPr>
          <w:p w14:paraId="561D8E5A" w14:textId="77777777" w:rsidR="008D78AF" w:rsidRPr="0044755C" w:rsidRDefault="008D78AF" w:rsidP="008D78AF">
            <w:pPr>
              <w:rPr>
                <w:rFonts w:ascii="Century Gothic" w:eastAsia="MS Mincho" w:hAnsi="Century Gothic"/>
                <w:color w:val="000000" w:themeColor="text1"/>
                <w:sz w:val="20"/>
                <w:szCs w:val="20"/>
                <w:lang w:val="en-GB" w:eastAsia="ja-JP"/>
              </w:rPr>
            </w:pPr>
            <w:r w:rsidRPr="0044755C">
              <w:rPr>
                <w:rFonts w:ascii="Century Gothic" w:eastAsia="MS Mincho" w:hAnsi="Century Gothic"/>
                <w:b/>
                <w:color w:val="000000" w:themeColor="text1"/>
                <w:sz w:val="20"/>
                <w:szCs w:val="20"/>
                <w:u w:val="single"/>
                <w:lang w:val="en-GB" w:eastAsia="ja-JP"/>
              </w:rPr>
              <w:t>Net Present Value and Other Investment Criteria</w:t>
            </w:r>
          </w:p>
          <w:p w14:paraId="46EB0556" w14:textId="77777777" w:rsidR="008D78AF" w:rsidRPr="0044755C" w:rsidRDefault="008D78AF" w:rsidP="008D78AF">
            <w:pPr>
              <w:rPr>
                <w:rFonts w:ascii="Century Gothic" w:eastAsia="MS Mincho" w:hAnsi="Century Gothic"/>
                <w:color w:val="000000" w:themeColor="text1"/>
                <w:sz w:val="20"/>
                <w:szCs w:val="20"/>
                <w:lang w:val="en-GB" w:eastAsia="ja-JP"/>
              </w:rPr>
            </w:pPr>
            <w:r w:rsidRPr="0044755C">
              <w:rPr>
                <w:rFonts w:ascii="Arial Narrow" w:hAnsi="Arial Narrow"/>
                <w:bCs/>
                <w:iCs/>
                <w:color w:val="000000" w:themeColor="text1"/>
                <w:lang w:val="en-GB" w:eastAsia="en-GB"/>
              </w:rPr>
              <w:t xml:space="preserve">Net Present Value, The Payback Rule, Discounted Payback, The Average Accounting Return, The Internal Rate of Returns, The Profitability Index and The Practice of Capital Budgeting. </w:t>
            </w:r>
          </w:p>
          <w:p w14:paraId="4138A1A3" w14:textId="77777777" w:rsidR="008D78AF" w:rsidRPr="0044755C" w:rsidRDefault="008D78AF" w:rsidP="008D78AF">
            <w:pPr>
              <w:autoSpaceDE w:val="0"/>
              <w:autoSpaceDN w:val="0"/>
              <w:adjustRightInd w:val="0"/>
              <w:rPr>
                <w:rFonts w:ascii="Arial" w:hAnsi="Arial" w:cs="Arial"/>
                <w:color w:val="000000" w:themeColor="text1"/>
                <w:lang w:val="en-GB" w:eastAsia="en-GB"/>
              </w:rPr>
            </w:pPr>
          </w:p>
        </w:tc>
        <w:tc>
          <w:tcPr>
            <w:tcW w:w="2057" w:type="dxa"/>
            <w:tcBorders>
              <w:top w:val="single" w:sz="4" w:space="0" w:color="auto"/>
              <w:left w:val="single" w:sz="4" w:space="0" w:color="auto"/>
              <w:bottom w:val="single" w:sz="4" w:space="0" w:color="auto"/>
              <w:right w:val="single" w:sz="4" w:space="0" w:color="auto"/>
            </w:tcBorders>
            <w:vAlign w:val="center"/>
            <w:hideMark/>
          </w:tcPr>
          <w:p w14:paraId="349DCB8C" w14:textId="77777777" w:rsidR="008D78AF" w:rsidRPr="0044755C" w:rsidRDefault="008D78AF" w:rsidP="008D78AF">
            <w:pPr>
              <w:rPr>
                <w:rFonts w:ascii="Arial" w:eastAsia="MS Mincho" w:hAnsi="Arial" w:cs="Arial"/>
                <w:b/>
                <w:color w:val="000000" w:themeColor="text1"/>
                <w:sz w:val="18"/>
                <w:szCs w:val="18"/>
                <w:lang w:val="en-GB" w:eastAsia="ja-JP"/>
              </w:rPr>
            </w:pPr>
            <w:proofErr w:type="spellStart"/>
            <w:r w:rsidRPr="0044755C">
              <w:rPr>
                <w:rFonts w:ascii="Arial" w:hAnsi="Arial" w:cs="Arial"/>
                <w:color w:val="000000" w:themeColor="text1"/>
                <w:sz w:val="20"/>
                <w:szCs w:val="20"/>
                <w:lang w:val="en-GB" w:eastAsia="en-GB"/>
              </w:rPr>
              <w:t>Lec</w:t>
            </w:r>
            <w:proofErr w:type="spellEnd"/>
            <w:r w:rsidRPr="0044755C">
              <w:rPr>
                <w:rFonts w:ascii="Arial" w:hAnsi="Arial" w:cs="Arial"/>
                <w:color w:val="000000" w:themeColor="text1"/>
                <w:sz w:val="20"/>
                <w:szCs w:val="20"/>
                <w:lang w:val="en-GB" w:eastAsia="en-GB"/>
              </w:rPr>
              <w:t>/MM/</w:t>
            </w:r>
            <w:proofErr w:type="spellStart"/>
            <w:r w:rsidRPr="0044755C">
              <w:rPr>
                <w:rFonts w:ascii="Arial" w:hAnsi="Arial" w:cs="Arial"/>
                <w:color w:val="000000" w:themeColor="text1"/>
                <w:sz w:val="20"/>
                <w:szCs w:val="20"/>
                <w:lang w:val="en-GB" w:eastAsia="en-GB"/>
              </w:rPr>
              <w:t>Exer</w:t>
            </w:r>
            <w:proofErr w:type="spellEnd"/>
          </w:p>
        </w:tc>
        <w:tc>
          <w:tcPr>
            <w:tcW w:w="1616" w:type="dxa"/>
            <w:tcBorders>
              <w:top w:val="single" w:sz="4" w:space="0" w:color="auto"/>
              <w:left w:val="single" w:sz="4" w:space="0" w:color="auto"/>
              <w:bottom w:val="single" w:sz="4" w:space="0" w:color="auto"/>
              <w:right w:val="single" w:sz="4" w:space="0" w:color="auto"/>
            </w:tcBorders>
            <w:vAlign w:val="center"/>
          </w:tcPr>
          <w:p w14:paraId="249691D4" w14:textId="77777777" w:rsidR="008D78AF" w:rsidRPr="0044755C" w:rsidRDefault="008D78AF" w:rsidP="008D78AF">
            <w:pPr>
              <w:rPr>
                <w:rFonts w:eastAsia="MS Mincho"/>
                <w:color w:val="000000" w:themeColor="text1"/>
                <w:lang w:val="en-GB" w:eastAsia="ja-JP"/>
              </w:rPr>
            </w:pPr>
            <w:r>
              <w:rPr>
                <w:color w:val="000000" w:themeColor="text1"/>
                <w:sz w:val="20"/>
                <w:szCs w:val="20"/>
                <w:lang w:val="en-GB" w:eastAsia="en-GB"/>
              </w:rPr>
              <w:t>Chapter 13</w:t>
            </w:r>
            <w:r w:rsidRPr="0044755C">
              <w:rPr>
                <w:color w:val="000000" w:themeColor="text1"/>
                <w:sz w:val="20"/>
                <w:szCs w:val="20"/>
                <w:lang w:val="en-GB" w:eastAsia="en-GB"/>
              </w:rPr>
              <w:t xml:space="preserve"> by</w:t>
            </w:r>
            <w:r>
              <w:rPr>
                <w:color w:val="000000" w:themeColor="text1"/>
                <w:sz w:val="20"/>
                <w:szCs w:val="20"/>
                <w:lang w:val="en-GB" w:eastAsia="en-GB"/>
              </w:rPr>
              <w:t xml:space="preserve"> James C</w:t>
            </w:r>
            <w:r w:rsidRPr="0044755C">
              <w:rPr>
                <w:color w:val="000000" w:themeColor="text1"/>
                <w:sz w:val="20"/>
                <w:szCs w:val="20"/>
                <w:lang w:val="en-GB" w:eastAsia="en-GB"/>
              </w:rPr>
              <w:t xml:space="preserve"> </w:t>
            </w:r>
            <w:r>
              <w:rPr>
                <w:color w:val="000000" w:themeColor="text1"/>
                <w:sz w:val="20"/>
                <w:szCs w:val="20"/>
                <w:lang w:val="en-GB" w:eastAsia="en-GB"/>
              </w:rPr>
              <w:t>Ven Horne</w:t>
            </w:r>
          </w:p>
        </w:tc>
      </w:tr>
      <w:tr w:rsidR="008D78AF" w:rsidRPr="0044755C" w14:paraId="5E6378CB" w14:textId="77777777" w:rsidTr="007A0060">
        <w:tc>
          <w:tcPr>
            <w:tcW w:w="1214" w:type="dxa"/>
            <w:tcBorders>
              <w:top w:val="single" w:sz="4" w:space="0" w:color="auto"/>
              <w:left w:val="single" w:sz="4" w:space="0" w:color="auto"/>
              <w:bottom w:val="single" w:sz="4" w:space="0" w:color="auto"/>
              <w:right w:val="single" w:sz="4" w:space="0" w:color="auto"/>
            </w:tcBorders>
            <w:shd w:val="clear" w:color="auto" w:fill="F2DBDB"/>
            <w:vAlign w:val="center"/>
          </w:tcPr>
          <w:p w14:paraId="27C65427" w14:textId="77777777" w:rsidR="008D78AF" w:rsidRPr="0044755C" w:rsidRDefault="008D78AF" w:rsidP="008D78AF">
            <w:pPr>
              <w:rPr>
                <w:rFonts w:ascii="Arial" w:eastAsia="MS Mincho" w:hAnsi="Arial" w:cs="Arial"/>
                <w:b/>
                <w:i/>
                <w:color w:val="000000" w:themeColor="text1"/>
                <w:sz w:val="18"/>
                <w:szCs w:val="18"/>
                <w:lang w:val="en-GB" w:eastAsia="ja-JP"/>
              </w:rPr>
            </w:pPr>
            <w:r>
              <w:rPr>
                <w:rFonts w:ascii="Arial" w:eastAsia="MS Mincho" w:hAnsi="Arial" w:cs="Arial"/>
                <w:b/>
                <w:i/>
                <w:color w:val="000000" w:themeColor="text1"/>
                <w:sz w:val="18"/>
                <w:szCs w:val="18"/>
                <w:lang w:val="en-GB" w:eastAsia="ja-JP"/>
              </w:rPr>
              <w:t>Week-15</w:t>
            </w:r>
          </w:p>
        </w:tc>
        <w:tc>
          <w:tcPr>
            <w:tcW w:w="5319" w:type="dxa"/>
            <w:tcBorders>
              <w:top w:val="single" w:sz="4" w:space="0" w:color="auto"/>
              <w:left w:val="single" w:sz="4" w:space="0" w:color="auto"/>
              <w:bottom w:val="single" w:sz="4" w:space="0" w:color="auto"/>
              <w:right w:val="single" w:sz="4" w:space="0" w:color="auto"/>
            </w:tcBorders>
            <w:vAlign w:val="center"/>
          </w:tcPr>
          <w:p w14:paraId="7E972106" w14:textId="77777777" w:rsidR="008D78AF" w:rsidRDefault="008D78AF" w:rsidP="008D78AF">
            <w:pPr>
              <w:rPr>
                <w:rFonts w:ascii="Century Gothic" w:eastAsia="MS Mincho" w:hAnsi="Century Gothic"/>
                <w:b/>
                <w:color w:val="000000" w:themeColor="text1"/>
                <w:sz w:val="20"/>
                <w:szCs w:val="20"/>
                <w:u w:val="single"/>
                <w:lang w:val="en-GB" w:eastAsia="ja-JP"/>
              </w:rPr>
            </w:pPr>
            <w:r>
              <w:rPr>
                <w:rFonts w:ascii="Century Gothic" w:eastAsia="MS Mincho" w:hAnsi="Century Gothic"/>
                <w:b/>
                <w:color w:val="000000" w:themeColor="text1"/>
                <w:sz w:val="20"/>
                <w:szCs w:val="20"/>
                <w:u w:val="single"/>
                <w:lang w:val="en-GB" w:eastAsia="ja-JP"/>
              </w:rPr>
              <w:t>The Cost of Capital</w:t>
            </w:r>
          </w:p>
          <w:p w14:paraId="06DAE09D" w14:textId="77777777" w:rsidR="008D78AF" w:rsidRPr="008A31F6" w:rsidRDefault="008D78AF" w:rsidP="008D78AF">
            <w:pPr>
              <w:rPr>
                <w:rFonts w:ascii="Century Gothic" w:eastAsia="MS Mincho" w:hAnsi="Century Gothic"/>
                <w:color w:val="000000" w:themeColor="text1"/>
                <w:sz w:val="20"/>
                <w:szCs w:val="20"/>
                <w:lang w:val="en-GB" w:eastAsia="ja-JP"/>
              </w:rPr>
            </w:pPr>
            <w:r w:rsidRPr="0090248E">
              <w:rPr>
                <w:rFonts w:ascii="Arial Narrow" w:hAnsi="Arial Narrow"/>
                <w:bCs/>
                <w:iCs/>
                <w:color w:val="000000" w:themeColor="text1"/>
                <w:lang w:val="en-GB" w:eastAsia="en-GB"/>
              </w:rPr>
              <w:t xml:space="preserve">Basic concept cost of capital, Cost of </w:t>
            </w:r>
            <w:r w:rsidR="0090248E" w:rsidRPr="0090248E">
              <w:rPr>
                <w:rFonts w:ascii="Arial Narrow" w:hAnsi="Arial Narrow"/>
                <w:bCs/>
                <w:iCs/>
                <w:color w:val="000000" w:themeColor="text1"/>
                <w:lang w:val="en-GB" w:eastAsia="en-GB"/>
              </w:rPr>
              <w:t>Long-term</w:t>
            </w:r>
            <w:r w:rsidRPr="0090248E">
              <w:rPr>
                <w:rFonts w:ascii="Arial Narrow" w:hAnsi="Arial Narrow"/>
                <w:bCs/>
                <w:iCs/>
                <w:color w:val="000000" w:themeColor="text1"/>
                <w:lang w:val="en-GB" w:eastAsia="en-GB"/>
              </w:rPr>
              <w:t xml:space="preserve"> Debt, Cost of Proffered Stock, Cost of Common stock, Cost of Retained Earning, WACC, Practice Problems.</w:t>
            </w:r>
          </w:p>
        </w:tc>
        <w:tc>
          <w:tcPr>
            <w:tcW w:w="2057" w:type="dxa"/>
            <w:tcBorders>
              <w:top w:val="single" w:sz="4" w:space="0" w:color="auto"/>
              <w:left w:val="single" w:sz="4" w:space="0" w:color="auto"/>
              <w:bottom w:val="single" w:sz="4" w:space="0" w:color="auto"/>
              <w:right w:val="single" w:sz="4" w:space="0" w:color="auto"/>
            </w:tcBorders>
            <w:vAlign w:val="center"/>
          </w:tcPr>
          <w:p w14:paraId="15E79D36" w14:textId="77777777" w:rsidR="008D78AF" w:rsidRPr="0044755C" w:rsidRDefault="008D78AF" w:rsidP="008D78AF">
            <w:pPr>
              <w:rPr>
                <w:rFonts w:ascii="Arial" w:hAnsi="Arial" w:cs="Arial"/>
                <w:color w:val="000000" w:themeColor="text1"/>
                <w:sz w:val="20"/>
                <w:szCs w:val="20"/>
                <w:lang w:val="en-GB" w:eastAsia="en-GB"/>
              </w:rPr>
            </w:pPr>
            <w:proofErr w:type="spellStart"/>
            <w:r w:rsidRPr="0044755C">
              <w:rPr>
                <w:rFonts w:ascii="Arial" w:hAnsi="Arial" w:cs="Arial"/>
                <w:color w:val="000000" w:themeColor="text1"/>
                <w:sz w:val="20"/>
                <w:szCs w:val="20"/>
                <w:lang w:val="en-GB" w:eastAsia="en-GB"/>
              </w:rPr>
              <w:t>Lec</w:t>
            </w:r>
            <w:proofErr w:type="spellEnd"/>
            <w:r w:rsidRPr="0044755C">
              <w:rPr>
                <w:rFonts w:ascii="Arial" w:hAnsi="Arial" w:cs="Arial"/>
                <w:color w:val="000000" w:themeColor="text1"/>
                <w:sz w:val="20"/>
                <w:szCs w:val="20"/>
                <w:lang w:val="en-GB" w:eastAsia="en-GB"/>
              </w:rPr>
              <w:t>/MM/</w:t>
            </w:r>
            <w:proofErr w:type="spellStart"/>
            <w:r w:rsidRPr="0044755C">
              <w:rPr>
                <w:rFonts w:ascii="Arial" w:hAnsi="Arial" w:cs="Arial"/>
                <w:color w:val="000000" w:themeColor="text1"/>
                <w:sz w:val="20"/>
                <w:szCs w:val="20"/>
                <w:lang w:val="en-GB" w:eastAsia="en-GB"/>
              </w:rPr>
              <w:t>Exer</w:t>
            </w:r>
            <w:proofErr w:type="spellEnd"/>
          </w:p>
        </w:tc>
        <w:tc>
          <w:tcPr>
            <w:tcW w:w="1616" w:type="dxa"/>
            <w:tcBorders>
              <w:top w:val="single" w:sz="4" w:space="0" w:color="auto"/>
              <w:left w:val="single" w:sz="4" w:space="0" w:color="auto"/>
              <w:bottom w:val="single" w:sz="4" w:space="0" w:color="auto"/>
              <w:right w:val="single" w:sz="4" w:space="0" w:color="auto"/>
            </w:tcBorders>
            <w:vAlign w:val="center"/>
          </w:tcPr>
          <w:p w14:paraId="7186E09A" w14:textId="77777777" w:rsidR="008D78AF" w:rsidRDefault="008D78AF" w:rsidP="008D78AF">
            <w:pPr>
              <w:rPr>
                <w:color w:val="000000" w:themeColor="text1"/>
                <w:sz w:val="20"/>
                <w:szCs w:val="20"/>
                <w:lang w:val="en-GB" w:eastAsia="en-GB"/>
              </w:rPr>
            </w:pPr>
            <w:r>
              <w:rPr>
                <w:color w:val="000000" w:themeColor="text1"/>
                <w:sz w:val="20"/>
                <w:szCs w:val="20"/>
                <w:lang w:val="en-GB" w:eastAsia="en-GB"/>
              </w:rPr>
              <w:t xml:space="preserve">Chapter 09 by Lawrence J. </w:t>
            </w:r>
            <w:proofErr w:type="spellStart"/>
            <w:r>
              <w:rPr>
                <w:color w:val="000000" w:themeColor="text1"/>
                <w:sz w:val="20"/>
                <w:szCs w:val="20"/>
                <w:lang w:val="en-GB" w:eastAsia="en-GB"/>
              </w:rPr>
              <w:t>Gitman</w:t>
            </w:r>
            <w:proofErr w:type="spellEnd"/>
          </w:p>
        </w:tc>
      </w:tr>
      <w:tr w:rsidR="008D78AF" w:rsidRPr="0044755C" w14:paraId="1E231FEE" w14:textId="77777777" w:rsidTr="007A0060">
        <w:tc>
          <w:tcPr>
            <w:tcW w:w="1214" w:type="dxa"/>
            <w:tcBorders>
              <w:top w:val="single" w:sz="4" w:space="0" w:color="auto"/>
              <w:left w:val="single" w:sz="4" w:space="0" w:color="auto"/>
              <w:bottom w:val="single" w:sz="4" w:space="0" w:color="auto"/>
              <w:right w:val="single" w:sz="4" w:space="0" w:color="auto"/>
            </w:tcBorders>
            <w:shd w:val="clear" w:color="auto" w:fill="F2DBDB"/>
            <w:vAlign w:val="center"/>
          </w:tcPr>
          <w:p w14:paraId="291DDF89" w14:textId="77777777" w:rsidR="008D78AF" w:rsidRPr="0044755C" w:rsidRDefault="008D78AF" w:rsidP="008D78AF">
            <w:pPr>
              <w:rPr>
                <w:rFonts w:ascii="Arial" w:eastAsia="MS Mincho" w:hAnsi="Arial" w:cs="Arial"/>
                <w:b/>
                <w:i/>
                <w:color w:val="000000" w:themeColor="text1"/>
                <w:sz w:val="18"/>
                <w:szCs w:val="18"/>
                <w:lang w:val="en-GB" w:eastAsia="ja-JP"/>
              </w:rPr>
            </w:pPr>
          </w:p>
          <w:p w14:paraId="7A1551CC" w14:textId="77777777" w:rsidR="008D78AF" w:rsidRPr="0044755C" w:rsidRDefault="008D78AF" w:rsidP="008D78AF">
            <w:pPr>
              <w:rPr>
                <w:rFonts w:ascii="Arial" w:eastAsia="MS Mincho" w:hAnsi="Arial" w:cs="Arial"/>
                <w:b/>
                <w:i/>
                <w:color w:val="000000" w:themeColor="text1"/>
                <w:sz w:val="18"/>
                <w:szCs w:val="18"/>
                <w:lang w:val="en-GB" w:eastAsia="ja-JP"/>
              </w:rPr>
            </w:pPr>
            <w:r w:rsidRPr="0044755C">
              <w:rPr>
                <w:rFonts w:ascii="Arial" w:eastAsia="MS Mincho" w:hAnsi="Arial" w:cs="Arial"/>
                <w:b/>
                <w:i/>
                <w:color w:val="000000" w:themeColor="text1"/>
                <w:sz w:val="18"/>
                <w:szCs w:val="18"/>
                <w:lang w:val="en-GB" w:eastAsia="ja-JP"/>
              </w:rPr>
              <w:t>Week -16</w:t>
            </w:r>
          </w:p>
          <w:p w14:paraId="1EF006CF" w14:textId="77777777" w:rsidR="008D78AF" w:rsidRPr="0044755C" w:rsidRDefault="008D78AF" w:rsidP="008D78AF">
            <w:pPr>
              <w:rPr>
                <w:rFonts w:ascii="Arial" w:eastAsia="MS Mincho" w:hAnsi="Arial" w:cs="Arial"/>
                <w:b/>
                <w:i/>
                <w:color w:val="000000" w:themeColor="text1"/>
                <w:sz w:val="18"/>
                <w:szCs w:val="18"/>
                <w:lang w:val="en-GB" w:eastAsia="ja-JP"/>
              </w:rPr>
            </w:pPr>
          </w:p>
        </w:tc>
        <w:tc>
          <w:tcPr>
            <w:tcW w:w="5319" w:type="dxa"/>
            <w:tcBorders>
              <w:top w:val="single" w:sz="4" w:space="0" w:color="auto"/>
              <w:left w:val="single" w:sz="4" w:space="0" w:color="auto"/>
              <w:bottom w:val="single" w:sz="4" w:space="0" w:color="auto"/>
              <w:right w:val="single" w:sz="4" w:space="0" w:color="auto"/>
            </w:tcBorders>
            <w:vAlign w:val="center"/>
          </w:tcPr>
          <w:p w14:paraId="7941E4E0" w14:textId="77777777" w:rsidR="008D78AF" w:rsidRPr="0044755C" w:rsidRDefault="008D78AF" w:rsidP="008D78AF">
            <w:pPr>
              <w:autoSpaceDE w:val="0"/>
              <w:autoSpaceDN w:val="0"/>
              <w:adjustRightInd w:val="0"/>
              <w:rPr>
                <w:rFonts w:ascii="Arial" w:hAnsi="Arial" w:cs="Arial"/>
                <w:color w:val="000000" w:themeColor="text1"/>
                <w:lang w:val="en-GB" w:eastAsia="en-GB"/>
              </w:rPr>
            </w:pPr>
            <w:r w:rsidRPr="0044755C">
              <w:rPr>
                <w:rFonts w:ascii="Century Gothic" w:eastAsia="MS Mincho" w:hAnsi="Century Gothic"/>
                <w:b/>
                <w:color w:val="000000" w:themeColor="text1"/>
                <w:sz w:val="20"/>
                <w:szCs w:val="20"/>
                <w:lang w:val="en-GB" w:eastAsia="ja-JP"/>
              </w:rPr>
              <w:t>Excel Templates for WK 12 to 15. Assignment. Discussion Questions and General Revision</w:t>
            </w:r>
            <w:r w:rsidRPr="0044755C">
              <w:rPr>
                <w:rFonts w:ascii="Arial" w:hAnsi="Arial" w:cs="Arial"/>
                <w:color w:val="000000" w:themeColor="text1"/>
                <w:lang w:val="en-GB" w:eastAsia="en-GB"/>
              </w:rPr>
              <w:t xml:space="preserve"> </w:t>
            </w:r>
          </w:p>
        </w:tc>
        <w:tc>
          <w:tcPr>
            <w:tcW w:w="2057" w:type="dxa"/>
            <w:tcBorders>
              <w:top w:val="single" w:sz="4" w:space="0" w:color="auto"/>
              <w:left w:val="single" w:sz="4" w:space="0" w:color="auto"/>
              <w:bottom w:val="single" w:sz="4" w:space="0" w:color="auto"/>
              <w:right w:val="single" w:sz="4" w:space="0" w:color="auto"/>
            </w:tcBorders>
            <w:vAlign w:val="center"/>
            <w:hideMark/>
          </w:tcPr>
          <w:p w14:paraId="6FF64F9F" w14:textId="77777777" w:rsidR="008D78AF" w:rsidRPr="0044755C" w:rsidRDefault="008D78AF" w:rsidP="008D78AF">
            <w:pPr>
              <w:rPr>
                <w:rFonts w:ascii="Arial" w:eastAsia="MS Mincho" w:hAnsi="Arial" w:cs="Arial"/>
                <w:color w:val="000000" w:themeColor="text1"/>
                <w:lang w:val="en-GB" w:eastAsia="ja-JP"/>
              </w:rPr>
            </w:pPr>
            <w:proofErr w:type="spellStart"/>
            <w:r w:rsidRPr="0044755C">
              <w:rPr>
                <w:rFonts w:ascii="Arial" w:hAnsi="Arial" w:cs="Arial"/>
                <w:color w:val="000000" w:themeColor="text1"/>
                <w:sz w:val="20"/>
                <w:szCs w:val="20"/>
                <w:lang w:val="en-GB" w:eastAsia="en-GB"/>
              </w:rPr>
              <w:t>Lec</w:t>
            </w:r>
            <w:proofErr w:type="spellEnd"/>
            <w:r w:rsidRPr="0044755C">
              <w:rPr>
                <w:rFonts w:ascii="Arial" w:hAnsi="Arial" w:cs="Arial"/>
                <w:color w:val="000000" w:themeColor="text1"/>
                <w:sz w:val="20"/>
                <w:szCs w:val="20"/>
                <w:lang w:val="en-GB" w:eastAsia="en-GB"/>
              </w:rPr>
              <w:t>/</w:t>
            </w:r>
            <w:proofErr w:type="spellStart"/>
            <w:r w:rsidRPr="0044755C">
              <w:rPr>
                <w:rFonts w:ascii="Arial" w:hAnsi="Arial" w:cs="Arial"/>
                <w:color w:val="000000" w:themeColor="text1"/>
                <w:sz w:val="20"/>
                <w:szCs w:val="20"/>
                <w:lang w:val="en-GB" w:eastAsia="en-GB"/>
              </w:rPr>
              <w:t>Exer</w:t>
            </w:r>
            <w:proofErr w:type="spellEnd"/>
            <w:r w:rsidRPr="0044755C">
              <w:rPr>
                <w:rFonts w:ascii="Arial" w:hAnsi="Arial" w:cs="Arial"/>
                <w:color w:val="000000" w:themeColor="text1"/>
                <w:sz w:val="20"/>
                <w:szCs w:val="20"/>
                <w:lang w:val="en-GB" w:eastAsia="en-GB"/>
              </w:rPr>
              <w:t>/MM/Assign</w:t>
            </w:r>
          </w:p>
        </w:tc>
        <w:tc>
          <w:tcPr>
            <w:tcW w:w="1616" w:type="dxa"/>
            <w:tcBorders>
              <w:top w:val="single" w:sz="4" w:space="0" w:color="auto"/>
              <w:left w:val="single" w:sz="4" w:space="0" w:color="auto"/>
              <w:bottom w:val="single" w:sz="4" w:space="0" w:color="auto"/>
              <w:right w:val="single" w:sz="4" w:space="0" w:color="auto"/>
            </w:tcBorders>
            <w:vAlign w:val="center"/>
          </w:tcPr>
          <w:p w14:paraId="5759767B" w14:textId="77777777" w:rsidR="008D78AF" w:rsidRPr="0044755C" w:rsidRDefault="008D78AF" w:rsidP="008D78AF">
            <w:pPr>
              <w:rPr>
                <w:rFonts w:ascii="Century Gothic" w:eastAsia="MS Mincho" w:hAnsi="Century Gothic"/>
                <w:b/>
                <w:color w:val="000000" w:themeColor="text1"/>
                <w:sz w:val="16"/>
                <w:szCs w:val="16"/>
                <w:lang w:val="en-GB" w:eastAsia="ja-JP"/>
              </w:rPr>
            </w:pPr>
          </w:p>
        </w:tc>
      </w:tr>
    </w:tbl>
    <w:p w14:paraId="448CBFBB" w14:textId="77777777" w:rsidR="004051A5" w:rsidRPr="0044755C" w:rsidRDefault="004051A5" w:rsidP="004051A5">
      <w:pPr>
        <w:rPr>
          <w:rFonts w:ascii="Arial" w:hAnsi="Arial" w:cs="Arial"/>
          <w:b/>
          <w:color w:val="000000" w:themeColor="text1"/>
        </w:rPr>
      </w:pPr>
      <w:r w:rsidRPr="0044755C">
        <w:rPr>
          <w:rFonts w:ascii="Arial" w:hAnsi="Arial" w:cs="Arial"/>
          <w:b/>
          <w:color w:val="000000" w:themeColor="text1"/>
        </w:rPr>
        <w:t>**</w:t>
      </w:r>
      <w:r w:rsidRPr="0044755C">
        <w:rPr>
          <w:rFonts w:ascii="Cambria" w:hAnsi="Cambria"/>
          <w:b/>
          <w:bCs/>
          <w:iCs/>
          <w:color w:val="000000" w:themeColor="text1"/>
          <w:sz w:val="16"/>
          <w:szCs w:val="16"/>
        </w:rPr>
        <w:t xml:space="preserve"> Courseware Events </w:t>
      </w:r>
      <w:r w:rsidRPr="0044755C">
        <w:rPr>
          <w:rFonts w:ascii="Arial" w:hAnsi="Arial" w:cs="Arial"/>
          <w:i/>
          <w:color w:val="000000" w:themeColor="text1"/>
          <w:sz w:val="16"/>
          <w:szCs w:val="16"/>
        </w:rPr>
        <w:t>column is subject to variations / appropriations</w:t>
      </w:r>
    </w:p>
    <w:tbl>
      <w:tblPr>
        <w:tblpPr w:leftFromText="180" w:rightFromText="180" w:vertAnchor="text" w:tblpY="1"/>
        <w:tblOverlap w:val="never"/>
        <w:tblW w:w="10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1E0" w:firstRow="1" w:lastRow="1" w:firstColumn="1" w:lastColumn="1" w:noHBand="0" w:noVBand="0"/>
      </w:tblPr>
      <w:tblGrid>
        <w:gridCol w:w="10260"/>
      </w:tblGrid>
      <w:tr w:rsidR="004051A5" w:rsidRPr="0044755C" w14:paraId="492C1A60" w14:textId="77777777" w:rsidTr="00E70ECF">
        <w:trPr>
          <w:trHeight w:val="225"/>
        </w:trPr>
        <w:tc>
          <w:tcPr>
            <w:tcW w:w="10260" w:type="dxa"/>
            <w:tcBorders>
              <w:top w:val="single" w:sz="4" w:space="0" w:color="auto"/>
              <w:left w:val="single" w:sz="4" w:space="0" w:color="auto"/>
              <w:bottom w:val="single" w:sz="4" w:space="0" w:color="auto"/>
              <w:right w:val="single" w:sz="4" w:space="0" w:color="auto"/>
            </w:tcBorders>
            <w:shd w:val="clear" w:color="auto" w:fill="E5B8B7"/>
            <w:vAlign w:val="center"/>
            <w:hideMark/>
          </w:tcPr>
          <w:p w14:paraId="66A453B4" w14:textId="77777777" w:rsidR="004051A5" w:rsidRPr="0044755C" w:rsidRDefault="004051A5" w:rsidP="00E70ECF">
            <w:pPr>
              <w:spacing w:before="100" w:beforeAutospacing="1" w:after="100" w:afterAutospacing="1"/>
              <w:rPr>
                <w:rFonts w:ascii="Book Antiqua" w:hAnsi="Book Antiqua"/>
                <w:b/>
                <w:color w:val="000000" w:themeColor="text1"/>
                <w:sz w:val="20"/>
                <w:szCs w:val="20"/>
                <w:lang w:val="en-GB" w:eastAsia="en-GB"/>
              </w:rPr>
            </w:pPr>
            <w:r w:rsidRPr="0044755C">
              <w:rPr>
                <w:rFonts w:ascii="Book Antiqua" w:hAnsi="Book Antiqua"/>
                <w:b/>
                <w:color w:val="000000" w:themeColor="text1"/>
                <w:sz w:val="20"/>
                <w:szCs w:val="20"/>
                <w:lang w:val="en-GB" w:eastAsia="en-GB"/>
              </w:rPr>
              <w:t>Recommended Web links:</w:t>
            </w:r>
          </w:p>
        </w:tc>
      </w:tr>
      <w:tr w:rsidR="004051A5" w:rsidRPr="0044755C" w14:paraId="661E074A" w14:textId="77777777" w:rsidTr="00E70ECF">
        <w:trPr>
          <w:trHeight w:val="225"/>
        </w:trPr>
        <w:tc>
          <w:tcPr>
            <w:tcW w:w="1026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BFCA3A0" w14:textId="77777777" w:rsidR="004051A5" w:rsidRPr="0044755C" w:rsidRDefault="00184105" w:rsidP="00E70ECF">
            <w:pPr>
              <w:rPr>
                <w:rFonts w:ascii="Arial" w:hAnsi="Arial" w:cs="Arial"/>
                <w:color w:val="000000" w:themeColor="text1"/>
                <w:sz w:val="16"/>
                <w:szCs w:val="16"/>
                <w:lang w:val="en-GB" w:eastAsia="en-GB"/>
              </w:rPr>
            </w:pPr>
            <w:hyperlink r:id="rId9" w:history="1">
              <w:r w:rsidR="004051A5" w:rsidRPr="0044755C">
                <w:rPr>
                  <w:rStyle w:val="Hyperlink"/>
                  <w:color w:val="000000" w:themeColor="text1"/>
                  <w:sz w:val="16"/>
                  <w:szCs w:val="16"/>
                  <w:lang w:val="en-GB" w:eastAsia="en-GB"/>
                </w:rPr>
                <w:t>www.iasplus.com</w:t>
              </w:r>
            </w:hyperlink>
          </w:p>
        </w:tc>
      </w:tr>
      <w:tr w:rsidR="004051A5" w:rsidRPr="0044755C" w14:paraId="17523F2B" w14:textId="77777777" w:rsidTr="00E70ECF">
        <w:trPr>
          <w:trHeight w:val="225"/>
        </w:trPr>
        <w:tc>
          <w:tcPr>
            <w:tcW w:w="1026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90A9DBE" w14:textId="77777777" w:rsidR="004051A5" w:rsidRPr="0044755C" w:rsidRDefault="00184105" w:rsidP="00E70ECF">
            <w:pPr>
              <w:rPr>
                <w:rFonts w:ascii="Arial" w:hAnsi="Arial" w:cs="Arial"/>
                <w:color w:val="000000" w:themeColor="text1"/>
                <w:sz w:val="16"/>
                <w:szCs w:val="16"/>
                <w:lang w:val="en-GB" w:eastAsia="en-GB"/>
              </w:rPr>
            </w:pPr>
            <w:hyperlink r:id="rId10" w:history="1">
              <w:r w:rsidR="004051A5" w:rsidRPr="0044755C">
                <w:rPr>
                  <w:rFonts w:ascii="Arial" w:hAnsi="Arial" w:cs="Arial"/>
                  <w:color w:val="000000" w:themeColor="text1"/>
                  <w:sz w:val="16"/>
                  <w:szCs w:val="16"/>
                  <w:u w:val="single"/>
                  <w:lang w:val="en-GB" w:eastAsia="en-GB"/>
                </w:rPr>
                <w:t>http://www.ifrs.org</w:t>
              </w:r>
            </w:hyperlink>
          </w:p>
        </w:tc>
      </w:tr>
      <w:tr w:rsidR="004051A5" w:rsidRPr="0044755C" w14:paraId="52DB6A45" w14:textId="77777777" w:rsidTr="00E70ECF">
        <w:trPr>
          <w:trHeight w:val="225"/>
        </w:trPr>
        <w:tc>
          <w:tcPr>
            <w:tcW w:w="1026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94E107D" w14:textId="77777777" w:rsidR="004051A5" w:rsidRPr="0044755C" w:rsidRDefault="00184105" w:rsidP="00E70ECF">
            <w:pPr>
              <w:ind w:right="4104"/>
              <w:rPr>
                <w:color w:val="000000" w:themeColor="text1"/>
                <w:sz w:val="16"/>
                <w:szCs w:val="16"/>
                <w:lang w:val="en-GB" w:eastAsia="en-GB"/>
              </w:rPr>
            </w:pPr>
            <w:hyperlink r:id="rId11" w:history="1">
              <w:r w:rsidR="004051A5" w:rsidRPr="0044755C">
                <w:rPr>
                  <w:rFonts w:ascii="Arial" w:hAnsi="Arial" w:cs="Arial"/>
                  <w:color w:val="000000" w:themeColor="text1"/>
                  <w:sz w:val="16"/>
                  <w:szCs w:val="16"/>
                  <w:u w:val="single"/>
                  <w:lang w:val="en-GB" w:eastAsia="en-GB"/>
                </w:rPr>
                <w:t>www.pwc.com</w:t>
              </w:r>
            </w:hyperlink>
          </w:p>
        </w:tc>
      </w:tr>
      <w:tr w:rsidR="004051A5" w:rsidRPr="0044755C" w14:paraId="050502CD" w14:textId="77777777" w:rsidTr="00E70ECF">
        <w:trPr>
          <w:trHeight w:val="225"/>
        </w:trPr>
        <w:tc>
          <w:tcPr>
            <w:tcW w:w="1026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688B142" w14:textId="77777777" w:rsidR="004051A5" w:rsidRPr="0044755C" w:rsidRDefault="004051A5" w:rsidP="00E70ECF">
            <w:pPr>
              <w:ind w:right="4104"/>
              <w:rPr>
                <w:color w:val="000000" w:themeColor="text1"/>
                <w:sz w:val="16"/>
                <w:szCs w:val="16"/>
                <w:lang w:val="en-GB" w:eastAsia="en-GB"/>
              </w:rPr>
            </w:pPr>
            <w:r w:rsidRPr="0044755C">
              <w:rPr>
                <w:rFonts w:ascii="Arial" w:hAnsi="Arial" w:cs="Arial"/>
                <w:color w:val="000000" w:themeColor="text1"/>
                <w:sz w:val="16"/>
                <w:szCs w:val="16"/>
                <w:u w:val="single"/>
                <w:lang w:val="en-GB" w:eastAsia="en-GB"/>
              </w:rPr>
              <w:t>www.ey.com</w:t>
            </w:r>
          </w:p>
        </w:tc>
      </w:tr>
      <w:tr w:rsidR="004051A5" w:rsidRPr="0044755C" w14:paraId="563235D8" w14:textId="77777777" w:rsidTr="00E70ECF">
        <w:trPr>
          <w:trHeight w:val="243"/>
        </w:trPr>
        <w:tc>
          <w:tcPr>
            <w:tcW w:w="1026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493370" w14:textId="77777777" w:rsidR="004051A5" w:rsidRPr="0044755C" w:rsidRDefault="00184105" w:rsidP="00E70ECF">
            <w:pPr>
              <w:rPr>
                <w:rFonts w:ascii="Arial" w:hAnsi="Arial" w:cs="Arial"/>
                <w:color w:val="000000" w:themeColor="text1"/>
                <w:sz w:val="16"/>
                <w:szCs w:val="16"/>
                <w:u w:val="single"/>
                <w:lang w:val="en-GB" w:eastAsia="en-GB"/>
              </w:rPr>
            </w:pPr>
            <w:hyperlink r:id="rId12" w:history="1">
              <w:r w:rsidR="004051A5" w:rsidRPr="0044755C">
                <w:rPr>
                  <w:rFonts w:ascii="Arial" w:hAnsi="Arial" w:cs="Arial"/>
                  <w:color w:val="000000" w:themeColor="text1"/>
                  <w:sz w:val="16"/>
                  <w:szCs w:val="16"/>
                  <w:u w:val="single"/>
                  <w:lang w:val="en-GB" w:eastAsia="en-GB"/>
                </w:rPr>
                <w:t>http://www.accountancy.com.pk</w:t>
              </w:r>
            </w:hyperlink>
          </w:p>
          <w:p w14:paraId="0F4715AC" w14:textId="77777777" w:rsidR="004051A5" w:rsidRPr="0044755C" w:rsidRDefault="004051A5" w:rsidP="00E70ECF">
            <w:pPr>
              <w:rPr>
                <w:rFonts w:ascii="Arial" w:hAnsi="Arial" w:cs="Arial"/>
                <w:color w:val="000000" w:themeColor="text1"/>
                <w:sz w:val="16"/>
                <w:szCs w:val="16"/>
                <w:u w:val="single"/>
                <w:lang w:val="en-GB" w:eastAsia="en-GB"/>
              </w:rPr>
            </w:pPr>
          </w:p>
          <w:p w14:paraId="351733FD" w14:textId="77777777" w:rsidR="004051A5" w:rsidRPr="0044755C" w:rsidRDefault="004051A5" w:rsidP="00E70ECF">
            <w:pPr>
              <w:rPr>
                <w:rFonts w:ascii="Arial" w:hAnsi="Arial" w:cs="Arial"/>
                <w:color w:val="000000" w:themeColor="text1"/>
                <w:sz w:val="16"/>
                <w:szCs w:val="16"/>
                <w:lang w:val="en-GB" w:eastAsia="en-GB"/>
              </w:rPr>
            </w:pPr>
          </w:p>
        </w:tc>
      </w:tr>
    </w:tbl>
    <w:tbl>
      <w:tblPr>
        <w:tblW w:w="5310"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
        <w:gridCol w:w="2316"/>
        <w:gridCol w:w="323"/>
        <w:gridCol w:w="2402"/>
      </w:tblGrid>
      <w:tr w:rsidR="004051A5" w:rsidRPr="0044755C" w14:paraId="7B039620" w14:textId="77777777" w:rsidTr="00E70ECF">
        <w:tc>
          <w:tcPr>
            <w:tcW w:w="5310" w:type="dxa"/>
            <w:gridSpan w:val="4"/>
            <w:tcBorders>
              <w:top w:val="single" w:sz="4" w:space="0" w:color="auto"/>
              <w:left w:val="single" w:sz="4" w:space="0" w:color="auto"/>
              <w:bottom w:val="single" w:sz="4" w:space="0" w:color="auto"/>
              <w:right w:val="single" w:sz="4" w:space="0" w:color="auto"/>
            </w:tcBorders>
            <w:shd w:val="clear" w:color="auto" w:fill="E5B8B7"/>
            <w:hideMark/>
          </w:tcPr>
          <w:p w14:paraId="5F487D81" w14:textId="77777777" w:rsidR="004051A5" w:rsidRPr="0044755C" w:rsidRDefault="004051A5" w:rsidP="00E70ECF">
            <w:pPr>
              <w:autoSpaceDE w:val="0"/>
              <w:autoSpaceDN w:val="0"/>
              <w:adjustRightInd w:val="0"/>
              <w:jc w:val="center"/>
              <w:rPr>
                <w:rFonts w:ascii="Arial" w:eastAsia="Arial Unicode MS" w:hAnsi="Arial" w:cs="Arial"/>
                <w:b/>
                <w:color w:val="000000" w:themeColor="text1"/>
                <w:sz w:val="16"/>
                <w:szCs w:val="16"/>
                <w:lang w:val="en-GB" w:eastAsia="en-GB"/>
              </w:rPr>
            </w:pPr>
            <w:r w:rsidRPr="0044755C">
              <w:rPr>
                <w:rFonts w:ascii="Arial" w:hAnsi="Arial" w:cs="Arial"/>
                <w:b/>
                <w:color w:val="000000" w:themeColor="text1"/>
                <w:lang w:val="en-GB" w:eastAsia="en-GB"/>
              </w:rPr>
              <w:t>Grading Criteria</w:t>
            </w:r>
          </w:p>
        </w:tc>
      </w:tr>
      <w:tr w:rsidR="004051A5" w:rsidRPr="0044755C" w14:paraId="465869D0" w14:textId="77777777" w:rsidTr="00E70ECF">
        <w:tc>
          <w:tcPr>
            <w:tcW w:w="270" w:type="dxa"/>
            <w:tcBorders>
              <w:top w:val="single" w:sz="4" w:space="0" w:color="auto"/>
              <w:left w:val="single" w:sz="4" w:space="0" w:color="auto"/>
              <w:bottom w:val="single" w:sz="4" w:space="0" w:color="auto"/>
              <w:right w:val="single" w:sz="4" w:space="0" w:color="auto"/>
            </w:tcBorders>
          </w:tcPr>
          <w:p w14:paraId="53A348C7" w14:textId="77777777" w:rsidR="004051A5" w:rsidRPr="0044755C" w:rsidRDefault="004051A5" w:rsidP="00E70ECF">
            <w:pPr>
              <w:autoSpaceDE w:val="0"/>
              <w:autoSpaceDN w:val="0"/>
              <w:adjustRightInd w:val="0"/>
              <w:rPr>
                <w:rFonts w:ascii="Arial" w:eastAsia="Arial Unicode MS" w:hAnsi="Arial" w:cs="Arial"/>
                <w:color w:val="000000" w:themeColor="text1"/>
                <w:sz w:val="18"/>
                <w:lang w:val="en-GB" w:eastAsia="en-GB"/>
              </w:rPr>
            </w:pPr>
          </w:p>
        </w:tc>
        <w:tc>
          <w:tcPr>
            <w:tcW w:w="2340" w:type="dxa"/>
            <w:tcBorders>
              <w:top w:val="single" w:sz="4" w:space="0" w:color="auto"/>
              <w:left w:val="single" w:sz="4" w:space="0" w:color="auto"/>
              <w:bottom w:val="single" w:sz="4" w:space="0" w:color="auto"/>
              <w:right w:val="single" w:sz="4" w:space="0" w:color="auto"/>
            </w:tcBorders>
            <w:shd w:val="clear" w:color="auto" w:fill="F2DBDB"/>
            <w:vAlign w:val="center"/>
            <w:hideMark/>
          </w:tcPr>
          <w:p w14:paraId="3A2BDD93" w14:textId="77777777" w:rsidR="004051A5" w:rsidRPr="0044755C" w:rsidRDefault="004051A5" w:rsidP="00E70ECF">
            <w:pPr>
              <w:autoSpaceDE w:val="0"/>
              <w:autoSpaceDN w:val="0"/>
              <w:adjustRightInd w:val="0"/>
              <w:jc w:val="center"/>
              <w:rPr>
                <w:rFonts w:ascii="Arial" w:eastAsia="Arial Unicode MS" w:hAnsi="Arial" w:cs="Arial"/>
                <w:b/>
                <w:color w:val="000000" w:themeColor="text1"/>
                <w:sz w:val="16"/>
                <w:szCs w:val="16"/>
                <w:lang w:val="en-GB" w:eastAsia="en-GB"/>
              </w:rPr>
            </w:pPr>
            <w:r w:rsidRPr="0044755C">
              <w:rPr>
                <w:rFonts w:ascii="Arial" w:eastAsia="Arial Unicode MS" w:hAnsi="Arial" w:cs="Arial"/>
                <w:b/>
                <w:color w:val="000000" w:themeColor="text1"/>
                <w:sz w:val="16"/>
                <w:szCs w:val="16"/>
                <w:lang w:val="en-GB" w:eastAsia="en-GB"/>
              </w:rPr>
              <w:t>ABSOLUTE Grading</w:t>
            </w:r>
          </w:p>
        </w:tc>
        <w:tc>
          <w:tcPr>
            <w:tcW w:w="270" w:type="dxa"/>
            <w:tcBorders>
              <w:top w:val="single" w:sz="4" w:space="0" w:color="auto"/>
              <w:left w:val="single" w:sz="4" w:space="0" w:color="auto"/>
              <w:bottom w:val="single" w:sz="4" w:space="0" w:color="auto"/>
              <w:right w:val="single" w:sz="4" w:space="0" w:color="auto"/>
            </w:tcBorders>
            <w:vAlign w:val="center"/>
            <w:hideMark/>
          </w:tcPr>
          <w:p w14:paraId="3FE01DBB" w14:textId="77777777" w:rsidR="004051A5" w:rsidRPr="0044755C" w:rsidRDefault="00ED7805" w:rsidP="00E70ECF">
            <w:pPr>
              <w:autoSpaceDE w:val="0"/>
              <w:autoSpaceDN w:val="0"/>
              <w:adjustRightInd w:val="0"/>
              <w:jc w:val="center"/>
              <w:rPr>
                <w:rFonts w:ascii="Arial" w:eastAsia="Arial Unicode MS" w:hAnsi="Arial" w:cs="Arial"/>
                <w:b/>
                <w:color w:val="000000" w:themeColor="text1"/>
                <w:sz w:val="16"/>
                <w:szCs w:val="16"/>
                <w:lang w:val="en-GB" w:eastAsia="en-GB"/>
              </w:rPr>
            </w:pPr>
            <w:r>
              <w:rPr>
                <w:rFonts w:ascii="Arial" w:eastAsia="Arial Unicode MS" w:hAnsi="Arial" w:cs="Arial"/>
                <w:b/>
                <w:color w:val="000000" w:themeColor="text1"/>
                <w:sz w:val="16"/>
                <w:szCs w:val="16"/>
                <w:lang w:val="en-GB" w:eastAsia="en-GB"/>
              </w:rPr>
              <w:t>X</w:t>
            </w:r>
          </w:p>
        </w:tc>
        <w:tc>
          <w:tcPr>
            <w:tcW w:w="2430" w:type="dxa"/>
            <w:tcBorders>
              <w:top w:val="single" w:sz="4" w:space="0" w:color="auto"/>
              <w:left w:val="single" w:sz="4" w:space="0" w:color="auto"/>
              <w:bottom w:val="single" w:sz="4" w:space="0" w:color="auto"/>
              <w:right w:val="single" w:sz="4" w:space="0" w:color="auto"/>
            </w:tcBorders>
            <w:shd w:val="clear" w:color="auto" w:fill="F2DBDB"/>
            <w:vAlign w:val="center"/>
            <w:hideMark/>
          </w:tcPr>
          <w:p w14:paraId="13E153CC" w14:textId="77777777" w:rsidR="004051A5" w:rsidRPr="0044755C" w:rsidRDefault="004051A5" w:rsidP="00E70ECF">
            <w:pPr>
              <w:autoSpaceDE w:val="0"/>
              <w:autoSpaceDN w:val="0"/>
              <w:adjustRightInd w:val="0"/>
              <w:jc w:val="center"/>
              <w:rPr>
                <w:rFonts w:ascii="Arial" w:eastAsia="Arial Unicode MS" w:hAnsi="Arial" w:cs="Arial"/>
                <w:b/>
                <w:color w:val="000000" w:themeColor="text1"/>
                <w:sz w:val="16"/>
                <w:szCs w:val="16"/>
                <w:lang w:val="en-GB" w:eastAsia="en-GB"/>
              </w:rPr>
            </w:pPr>
            <w:r w:rsidRPr="0044755C">
              <w:rPr>
                <w:rFonts w:ascii="Arial" w:eastAsia="Arial Unicode MS" w:hAnsi="Arial" w:cs="Arial"/>
                <w:b/>
                <w:color w:val="000000" w:themeColor="text1"/>
                <w:sz w:val="16"/>
                <w:szCs w:val="16"/>
                <w:lang w:val="en-GB" w:eastAsia="en-GB"/>
              </w:rPr>
              <w:t>RELATIVE Grading</w:t>
            </w:r>
          </w:p>
        </w:tc>
      </w:tr>
    </w:tbl>
    <w:p w14:paraId="48E02CF3" w14:textId="77777777" w:rsidR="004051A5" w:rsidRPr="0044755C" w:rsidRDefault="004051A5" w:rsidP="004051A5">
      <w:pPr>
        <w:rPr>
          <w:rFonts w:ascii="Century Gothic" w:eastAsia="MS Mincho" w:hAnsi="Century Gothic"/>
          <w:b/>
          <w:color w:val="000000" w:themeColor="text1"/>
          <w:u w:val="single"/>
          <w:lang w:eastAsia="ja-JP"/>
        </w:rPr>
      </w:pPr>
    </w:p>
    <w:p w14:paraId="5B293EB1" w14:textId="77777777" w:rsidR="004051A5" w:rsidRDefault="004051A5" w:rsidP="004051A5">
      <w:pPr>
        <w:rPr>
          <w:rFonts w:ascii="Century Gothic" w:eastAsia="MS Mincho" w:hAnsi="Century Gothic"/>
          <w:b/>
          <w:color w:val="000000" w:themeColor="text1"/>
          <w:u w:val="single"/>
          <w:lang w:eastAsia="ja-JP"/>
        </w:rPr>
      </w:pPr>
    </w:p>
    <w:p w14:paraId="5856F307" w14:textId="77777777" w:rsidR="00DB7244" w:rsidRDefault="00DB7244" w:rsidP="004051A5">
      <w:pPr>
        <w:rPr>
          <w:rFonts w:ascii="Century Gothic" w:eastAsia="MS Mincho" w:hAnsi="Century Gothic"/>
          <w:b/>
          <w:color w:val="000000" w:themeColor="text1"/>
          <w:u w:val="single"/>
          <w:lang w:eastAsia="ja-JP"/>
        </w:rPr>
      </w:pPr>
    </w:p>
    <w:p w14:paraId="1AB62E82" w14:textId="77777777" w:rsidR="00DB7244" w:rsidRPr="0044755C" w:rsidRDefault="00DB7244" w:rsidP="004051A5">
      <w:pPr>
        <w:rPr>
          <w:rFonts w:ascii="Century Gothic" w:eastAsia="MS Mincho" w:hAnsi="Century Gothic"/>
          <w:b/>
          <w:color w:val="000000" w:themeColor="text1"/>
          <w:u w:val="single"/>
          <w:lang w:eastAsia="ja-JP"/>
        </w:rPr>
      </w:pPr>
    </w:p>
    <w:p w14:paraId="5A22F855" w14:textId="77777777" w:rsidR="004051A5" w:rsidRPr="0044755C" w:rsidRDefault="004051A5" w:rsidP="004051A5">
      <w:pPr>
        <w:rPr>
          <w:rFonts w:ascii="Arial" w:hAnsi="Arial" w:cs="Arial"/>
          <w:b/>
          <w:color w:val="000000" w:themeColor="text1"/>
        </w:rPr>
      </w:pPr>
      <w:r w:rsidRPr="0044755C">
        <w:rPr>
          <w:rFonts w:ascii="Century Gothic" w:eastAsia="MS Mincho" w:hAnsi="Century Gothic"/>
          <w:b/>
          <w:color w:val="000000" w:themeColor="text1"/>
          <w:u w:val="single"/>
          <w:lang w:eastAsia="ja-JP"/>
        </w:rPr>
        <w:t>Marks Distribution:</w:t>
      </w:r>
      <w:r w:rsidRPr="0044755C">
        <w:rPr>
          <w:rFonts w:ascii="Century Gothic" w:eastAsia="MS Mincho" w:hAnsi="Century Gothic"/>
          <w:b/>
          <w:color w:val="000000" w:themeColor="text1"/>
          <w:u w:val="single"/>
          <w:lang w:eastAsia="ja-JP"/>
        </w:rPr>
        <w:tab/>
      </w:r>
      <w:r w:rsidRPr="0044755C">
        <w:rPr>
          <w:rFonts w:ascii="Arial" w:hAnsi="Arial" w:cs="Arial"/>
          <w:b/>
          <w:color w:val="000000" w:themeColor="text1"/>
          <w:sz w:val="18"/>
        </w:rPr>
        <w:tab/>
      </w:r>
      <w:r w:rsidRPr="0044755C">
        <w:rPr>
          <w:rFonts w:ascii="Arial" w:hAnsi="Arial" w:cs="Arial"/>
          <w:b/>
          <w:color w:val="000000" w:themeColor="text1"/>
          <w:sz w:val="18"/>
        </w:rPr>
        <w:tab/>
      </w:r>
      <w:r w:rsidRPr="0044755C">
        <w:rPr>
          <w:rFonts w:ascii="Arial" w:hAnsi="Arial" w:cs="Arial"/>
          <w:b/>
          <w:color w:val="000000" w:themeColor="text1"/>
          <w:sz w:val="18"/>
        </w:rPr>
        <w:tab/>
      </w:r>
      <w:r w:rsidRPr="0044755C">
        <w:rPr>
          <w:rFonts w:ascii="Arial" w:hAnsi="Arial" w:cs="Arial"/>
          <w:b/>
          <w:color w:val="000000" w:themeColor="text1"/>
          <w:sz w:val="18"/>
        </w:rPr>
        <w:tab/>
      </w:r>
      <w:r w:rsidRPr="0044755C">
        <w:rPr>
          <w:rFonts w:ascii="Century Gothic" w:eastAsia="MS Mincho" w:hAnsi="Century Gothic"/>
          <w:b/>
          <w:color w:val="000000" w:themeColor="text1"/>
          <w:u w:val="single"/>
          <w:lang w:eastAsia="ja-JP"/>
        </w:rPr>
        <w:t>Planned Courseware Events:</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1E0" w:firstRow="1" w:lastRow="1" w:firstColumn="1" w:lastColumn="1" w:noHBand="0" w:noVBand="0"/>
      </w:tblPr>
      <w:tblGrid>
        <w:gridCol w:w="2790"/>
        <w:gridCol w:w="630"/>
        <w:gridCol w:w="900"/>
      </w:tblGrid>
      <w:tr w:rsidR="004051A5" w:rsidRPr="0044755C" w14:paraId="59F1DC54" w14:textId="77777777" w:rsidTr="00E70ECF">
        <w:trPr>
          <w:trHeight w:val="225"/>
        </w:trPr>
        <w:tc>
          <w:tcPr>
            <w:tcW w:w="2790" w:type="dxa"/>
            <w:tcBorders>
              <w:top w:val="single" w:sz="4" w:space="0" w:color="auto"/>
              <w:left w:val="single" w:sz="4" w:space="0" w:color="auto"/>
              <w:bottom w:val="single" w:sz="4" w:space="0" w:color="auto"/>
              <w:right w:val="single" w:sz="4" w:space="0" w:color="auto"/>
            </w:tcBorders>
            <w:shd w:val="clear" w:color="auto" w:fill="E5B8B7"/>
            <w:vAlign w:val="center"/>
            <w:hideMark/>
          </w:tcPr>
          <w:p w14:paraId="0A9DBD2F" w14:textId="77777777" w:rsidR="004051A5" w:rsidRPr="0044755C" w:rsidRDefault="004051A5" w:rsidP="00E70ECF">
            <w:pPr>
              <w:rPr>
                <w:rFonts w:ascii="Book Antiqua" w:hAnsi="Book Antiqua"/>
                <w:b/>
                <w:color w:val="000000" w:themeColor="text1"/>
                <w:sz w:val="20"/>
                <w:szCs w:val="20"/>
                <w:lang w:val="en-GB" w:eastAsia="en-GB"/>
              </w:rPr>
            </w:pPr>
            <w:r w:rsidRPr="0044755C">
              <w:rPr>
                <w:rFonts w:ascii="Book Antiqua" w:hAnsi="Book Antiqua"/>
                <w:b/>
                <w:color w:val="000000" w:themeColor="text1"/>
                <w:sz w:val="20"/>
                <w:szCs w:val="20"/>
                <w:lang w:val="en-GB" w:eastAsia="en-GB"/>
              </w:rPr>
              <w:t>Particulars</w:t>
            </w:r>
          </w:p>
        </w:tc>
        <w:tc>
          <w:tcPr>
            <w:tcW w:w="630" w:type="dxa"/>
            <w:tcBorders>
              <w:top w:val="single" w:sz="4" w:space="0" w:color="auto"/>
              <w:left w:val="single" w:sz="4" w:space="0" w:color="auto"/>
              <w:bottom w:val="single" w:sz="4" w:space="0" w:color="auto"/>
              <w:right w:val="single" w:sz="4" w:space="0" w:color="auto"/>
            </w:tcBorders>
            <w:shd w:val="clear" w:color="auto" w:fill="E5B8B7"/>
            <w:vAlign w:val="center"/>
            <w:hideMark/>
          </w:tcPr>
          <w:p w14:paraId="606F618E" w14:textId="77777777" w:rsidR="004051A5" w:rsidRPr="0044755C" w:rsidRDefault="004051A5" w:rsidP="00E70ECF">
            <w:pPr>
              <w:jc w:val="center"/>
              <w:rPr>
                <w:rFonts w:ascii="Book Antiqua" w:hAnsi="Book Antiqua"/>
                <w:b/>
                <w:color w:val="000000" w:themeColor="text1"/>
                <w:sz w:val="16"/>
                <w:szCs w:val="16"/>
                <w:lang w:val="en-GB" w:eastAsia="en-GB"/>
              </w:rPr>
            </w:pPr>
            <w:r w:rsidRPr="0044755C">
              <w:rPr>
                <w:rFonts w:ascii="Book Antiqua" w:hAnsi="Book Antiqua"/>
                <w:b/>
                <w:color w:val="000000" w:themeColor="text1"/>
                <w:sz w:val="16"/>
                <w:szCs w:val="16"/>
                <w:lang w:val="en-GB" w:eastAsia="en-GB"/>
              </w:rPr>
              <w:t>% Marks</w:t>
            </w:r>
          </w:p>
        </w:tc>
        <w:tc>
          <w:tcPr>
            <w:tcW w:w="900" w:type="dxa"/>
            <w:tcBorders>
              <w:top w:val="single" w:sz="4" w:space="0" w:color="auto"/>
              <w:left w:val="single" w:sz="4" w:space="0" w:color="auto"/>
              <w:bottom w:val="single" w:sz="4" w:space="0" w:color="auto"/>
              <w:right w:val="single" w:sz="4" w:space="0" w:color="auto"/>
            </w:tcBorders>
            <w:shd w:val="clear" w:color="auto" w:fill="E5B8B7"/>
            <w:hideMark/>
          </w:tcPr>
          <w:p w14:paraId="2BFE683E" w14:textId="77777777" w:rsidR="004051A5" w:rsidRPr="0044755C" w:rsidRDefault="004051A5" w:rsidP="00E70ECF">
            <w:pPr>
              <w:tabs>
                <w:tab w:val="left" w:pos="587"/>
              </w:tabs>
              <w:rPr>
                <w:rFonts w:ascii="Book Antiqua" w:hAnsi="Book Antiqua"/>
                <w:b/>
                <w:color w:val="000000" w:themeColor="text1"/>
                <w:sz w:val="16"/>
                <w:szCs w:val="16"/>
                <w:lang w:val="en-GB" w:eastAsia="en-GB"/>
              </w:rPr>
            </w:pPr>
            <w:r w:rsidRPr="0044755C">
              <w:rPr>
                <w:rFonts w:ascii="Book Antiqua" w:hAnsi="Book Antiqua"/>
                <w:b/>
                <w:color w:val="000000" w:themeColor="text1"/>
                <w:lang w:val="en-GB" w:eastAsia="en-GB"/>
              </w:rPr>
              <w:t>*</w:t>
            </w:r>
            <w:hyperlink r:id="rId13" w:history="1">
              <w:r w:rsidRPr="0044755C">
                <w:rPr>
                  <w:rFonts w:ascii="Book Antiqua" w:hAnsi="Book Antiqua" w:cs="Arial"/>
                  <w:b/>
                  <w:color w:val="000000" w:themeColor="text1"/>
                  <w:sz w:val="16"/>
                  <w:szCs w:val="16"/>
                  <w:u w:val="single"/>
                  <w:lang w:val="en-GB" w:eastAsia="en-GB"/>
                </w:rPr>
                <w:t>Weight</w:t>
              </w:r>
            </w:hyperlink>
            <w:r w:rsidRPr="0044755C">
              <w:rPr>
                <w:rFonts w:ascii="Book Antiqua" w:hAnsi="Book Antiqua"/>
                <w:b/>
                <w:color w:val="000000" w:themeColor="text1"/>
                <w:sz w:val="16"/>
                <w:szCs w:val="16"/>
                <w:lang w:val="en-GB" w:eastAsia="en-GB"/>
              </w:rPr>
              <w:br/>
              <w:t xml:space="preserve"> Ranges</w:t>
            </w:r>
          </w:p>
        </w:tc>
      </w:tr>
      <w:tr w:rsidR="004051A5" w:rsidRPr="0044755C" w14:paraId="4C9BA8A8" w14:textId="77777777" w:rsidTr="00E70ECF">
        <w:trPr>
          <w:trHeight w:val="225"/>
        </w:trPr>
        <w:tc>
          <w:tcPr>
            <w:tcW w:w="279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E9E5922" w14:textId="77777777" w:rsidR="004051A5" w:rsidRPr="0044755C" w:rsidRDefault="004051A5" w:rsidP="008B280F">
            <w:pPr>
              <w:rPr>
                <w:rFonts w:ascii="Arial" w:hAnsi="Arial" w:cs="Arial"/>
                <w:color w:val="000000" w:themeColor="text1"/>
                <w:sz w:val="16"/>
                <w:szCs w:val="16"/>
                <w:lang w:val="en-GB" w:eastAsia="en-GB"/>
              </w:rPr>
            </w:pPr>
            <w:r w:rsidRPr="0044755C">
              <w:rPr>
                <w:rFonts w:ascii="Arial" w:hAnsi="Arial" w:cs="Arial"/>
                <w:color w:val="000000" w:themeColor="text1"/>
                <w:sz w:val="16"/>
                <w:szCs w:val="16"/>
                <w:lang w:val="en-GB" w:eastAsia="en-GB"/>
              </w:rPr>
              <w:t xml:space="preserve">1. Quizzes / </w:t>
            </w:r>
          </w:p>
        </w:tc>
        <w:tc>
          <w:tcPr>
            <w:tcW w:w="630" w:type="dxa"/>
            <w:tcBorders>
              <w:top w:val="single" w:sz="4" w:space="0" w:color="auto"/>
              <w:left w:val="single" w:sz="4" w:space="0" w:color="auto"/>
              <w:bottom w:val="single" w:sz="4" w:space="0" w:color="auto"/>
              <w:right w:val="single" w:sz="4" w:space="0" w:color="auto"/>
            </w:tcBorders>
            <w:vAlign w:val="center"/>
            <w:hideMark/>
          </w:tcPr>
          <w:p w14:paraId="0BCE464C" w14:textId="77777777" w:rsidR="004051A5" w:rsidRPr="0044755C" w:rsidRDefault="004051A5" w:rsidP="00E70ECF">
            <w:pPr>
              <w:jc w:val="center"/>
              <w:rPr>
                <w:rFonts w:ascii="Arial" w:hAnsi="Arial" w:cs="Arial"/>
                <w:color w:val="000000" w:themeColor="text1"/>
                <w:sz w:val="16"/>
                <w:szCs w:val="16"/>
                <w:lang w:val="en-GB" w:eastAsia="en-GB"/>
              </w:rPr>
            </w:pPr>
            <w:r w:rsidRPr="0044755C">
              <w:rPr>
                <w:rFonts w:ascii="Arial" w:hAnsi="Arial" w:cs="Arial"/>
                <w:color w:val="000000" w:themeColor="text1"/>
                <w:sz w:val="16"/>
                <w:szCs w:val="16"/>
                <w:lang w:val="en-GB" w:eastAsia="en-GB"/>
              </w:rPr>
              <w:t>1</w:t>
            </w:r>
            <w:r w:rsidR="005E2AC6">
              <w:rPr>
                <w:rFonts w:ascii="Arial" w:hAnsi="Arial" w:cs="Arial"/>
                <w:color w:val="000000" w:themeColor="text1"/>
                <w:sz w:val="16"/>
                <w:szCs w:val="16"/>
                <w:lang w:val="en-GB" w:eastAsia="en-GB"/>
              </w:rPr>
              <w:t>0</w:t>
            </w:r>
          </w:p>
        </w:tc>
        <w:tc>
          <w:tcPr>
            <w:tcW w:w="900" w:type="dxa"/>
            <w:tcBorders>
              <w:top w:val="single" w:sz="4" w:space="0" w:color="auto"/>
              <w:left w:val="single" w:sz="4" w:space="0" w:color="auto"/>
              <w:bottom w:val="single" w:sz="4" w:space="0" w:color="auto"/>
              <w:right w:val="single" w:sz="4" w:space="0" w:color="auto"/>
            </w:tcBorders>
            <w:vAlign w:val="center"/>
            <w:hideMark/>
          </w:tcPr>
          <w:p w14:paraId="036B7607" w14:textId="77777777" w:rsidR="004051A5" w:rsidRPr="0044755C" w:rsidRDefault="004051A5" w:rsidP="00E70ECF">
            <w:pPr>
              <w:jc w:val="center"/>
              <w:rPr>
                <w:rFonts w:ascii="Arial" w:hAnsi="Arial" w:cs="Arial"/>
                <w:color w:val="000000" w:themeColor="text1"/>
                <w:sz w:val="16"/>
                <w:szCs w:val="16"/>
                <w:lang w:val="en-GB" w:eastAsia="en-GB"/>
              </w:rPr>
            </w:pPr>
            <w:r w:rsidRPr="0044755C">
              <w:rPr>
                <w:rFonts w:ascii="Arial" w:hAnsi="Arial" w:cs="Arial"/>
                <w:color w:val="000000" w:themeColor="text1"/>
                <w:sz w:val="16"/>
                <w:szCs w:val="16"/>
                <w:lang w:val="en-GB" w:eastAsia="en-GB"/>
              </w:rPr>
              <w:t>10</w:t>
            </w:r>
          </w:p>
        </w:tc>
      </w:tr>
      <w:tr w:rsidR="008B280F" w:rsidRPr="0044755C" w14:paraId="304BCA2E" w14:textId="77777777" w:rsidTr="00E70ECF">
        <w:trPr>
          <w:trHeight w:val="225"/>
        </w:trPr>
        <w:tc>
          <w:tcPr>
            <w:tcW w:w="2790" w:type="dxa"/>
            <w:tcBorders>
              <w:top w:val="single" w:sz="4" w:space="0" w:color="auto"/>
              <w:left w:val="single" w:sz="4" w:space="0" w:color="auto"/>
              <w:bottom w:val="single" w:sz="4" w:space="0" w:color="auto"/>
              <w:right w:val="single" w:sz="4" w:space="0" w:color="auto"/>
            </w:tcBorders>
            <w:shd w:val="clear" w:color="auto" w:fill="FFFFFF"/>
            <w:vAlign w:val="center"/>
          </w:tcPr>
          <w:p w14:paraId="0AA22521" w14:textId="77777777" w:rsidR="008B280F" w:rsidRPr="0044755C" w:rsidRDefault="008B280F" w:rsidP="00E70ECF">
            <w:pPr>
              <w:rPr>
                <w:rFonts w:ascii="Arial" w:hAnsi="Arial" w:cs="Arial"/>
                <w:color w:val="000000" w:themeColor="text1"/>
                <w:sz w:val="16"/>
                <w:szCs w:val="16"/>
                <w:lang w:val="en-GB" w:eastAsia="en-GB"/>
              </w:rPr>
            </w:pPr>
            <w:r>
              <w:rPr>
                <w:rFonts w:ascii="Arial" w:hAnsi="Arial" w:cs="Arial"/>
                <w:color w:val="000000" w:themeColor="text1"/>
                <w:sz w:val="16"/>
                <w:szCs w:val="16"/>
                <w:lang w:val="en-GB" w:eastAsia="en-GB"/>
              </w:rPr>
              <w:t xml:space="preserve">2. </w:t>
            </w:r>
            <w:r w:rsidRPr="0044755C">
              <w:rPr>
                <w:rFonts w:ascii="Arial" w:hAnsi="Arial" w:cs="Arial"/>
                <w:color w:val="000000" w:themeColor="text1"/>
                <w:sz w:val="16"/>
                <w:szCs w:val="16"/>
                <w:lang w:val="en-GB" w:eastAsia="en-GB"/>
              </w:rPr>
              <w:t>Assignments</w:t>
            </w:r>
          </w:p>
        </w:tc>
        <w:tc>
          <w:tcPr>
            <w:tcW w:w="630" w:type="dxa"/>
            <w:tcBorders>
              <w:top w:val="single" w:sz="4" w:space="0" w:color="auto"/>
              <w:left w:val="single" w:sz="4" w:space="0" w:color="auto"/>
              <w:bottom w:val="single" w:sz="4" w:space="0" w:color="auto"/>
              <w:right w:val="single" w:sz="4" w:space="0" w:color="auto"/>
            </w:tcBorders>
            <w:vAlign w:val="center"/>
          </w:tcPr>
          <w:p w14:paraId="09770C47" w14:textId="77777777" w:rsidR="008B280F" w:rsidRPr="0044755C" w:rsidRDefault="008B280F" w:rsidP="00E70ECF">
            <w:pPr>
              <w:jc w:val="center"/>
              <w:rPr>
                <w:rFonts w:ascii="Arial" w:hAnsi="Arial" w:cs="Arial"/>
                <w:color w:val="000000" w:themeColor="text1"/>
                <w:sz w:val="16"/>
                <w:szCs w:val="16"/>
                <w:lang w:val="en-GB" w:eastAsia="en-GB"/>
              </w:rPr>
            </w:pPr>
            <w:r>
              <w:rPr>
                <w:rFonts w:ascii="Arial" w:hAnsi="Arial" w:cs="Arial"/>
                <w:color w:val="000000" w:themeColor="text1"/>
                <w:sz w:val="16"/>
                <w:szCs w:val="16"/>
                <w:lang w:val="en-GB" w:eastAsia="en-GB"/>
              </w:rPr>
              <w:t>10</w:t>
            </w:r>
          </w:p>
        </w:tc>
        <w:tc>
          <w:tcPr>
            <w:tcW w:w="900" w:type="dxa"/>
            <w:tcBorders>
              <w:top w:val="single" w:sz="4" w:space="0" w:color="auto"/>
              <w:left w:val="single" w:sz="4" w:space="0" w:color="auto"/>
              <w:bottom w:val="single" w:sz="4" w:space="0" w:color="auto"/>
              <w:right w:val="single" w:sz="4" w:space="0" w:color="auto"/>
            </w:tcBorders>
            <w:vAlign w:val="center"/>
          </w:tcPr>
          <w:p w14:paraId="371EB67E" w14:textId="77777777" w:rsidR="008B280F" w:rsidRPr="0044755C" w:rsidRDefault="008B280F" w:rsidP="00E70ECF">
            <w:pPr>
              <w:jc w:val="center"/>
              <w:rPr>
                <w:rFonts w:ascii="Arial" w:hAnsi="Arial" w:cs="Arial"/>
                <w:color w:val="000000" w:themeColor="text1"/>
                <w:sz w:val="16"/>
                <w:szCs w:val="16"/>
                <w:lang w:val="en-GB" w:eastAsia="en-GB"/>
              </w:rPr>
            </w:pPr>
            <w:r>
              <w:rPr>
                <w:rFonts w:ascii="Arial" w:hAnsi="Arial" w:cs="Arial"/>
                <w:color w:val="000000" w:themeColor="text1"/>
                <w:sz w:val="16"/>
                <w:szCs w:val="16"/>
                <w:lang w:val="en-GB" w:eastAsia="en-GB"/>
              </w:rPr>
              <w:t>10</w:t>
            </w:r>
          </w:p>
        </w:tc>
      </w:tr>
      <w:tr w:rsidR="004051A5" w:rsidRPr="0044755C" w14:paraId="7781D502" w14:textId="77777777" w:rsidTr="00E70ECF">
        <w:trPr>
          <w:trHeight w:val="225"/>
        </w:trPr>
        <w:tc>
          <w:tcPr>
            <w:tcW w:w="279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6980859" w14:textId="77777777" w:rsidR="004051A5" w:rsidRPr="0044755C" w:rsidRDefault="0090248E" w:rsidP="005E2AC6">
            <w:pPr>
              <w:rPr>
                <w:rFonts w:ascii="Arial" w:hAnsi="Arial" w:cs="Arial"/>
                <w:color w:val="000000" w:themeColor="text1"/>
                <w:sz w:val="16"/>
                <w:szCs w:val="16"/>
                <w:lang w:val="en-GB" w:eastAsia="en-GB"/>
              </w:rPr>
            </w:pPr>
            <w:r>
              <w:rPr>
                <w:rFonts w:ascii="Arial" w:hAnsi="Arial" w:cs="Arial"/>
                <w:color w:val="000000" w:themeColor="text1"/>
                <w:sz w:val="16"/>
                <w:szCs w:val="16"/>
                <w:lang w:val="en-GB" w:eastAsia="en-GB"/>
              </w:rPr>
              <w:t>3</w:t>
            </w:r>
            <w:r w:rsidR="005E2AC6">
              <w:rPr>
                <w:rFonts w:ascii="Arial" w:hAnsi="Arial" w:cs="Arial"/>
                <w:color w:val="000000" w:themeColor="text1"/>
                <w:sz w:val="16"/>
                <w:szCs w:val="16"/>
                <w:lang w:val="en-GB" w:eastAsia="en-GB"/>
              </w:rPr>
              <w:t>. Mid Term</w:t>
            </w:r>
            <w:r w:rsidR="00AA3FB8">
              <w:rPr>
                <w:rFonts w:ascii="Arial" w:hAnsi="Arial" w:cs="Arial"/>
                <w:color w:val="000000" w:themeColor="text1"/>
                <w:sz w:val="16"/>
                <w:szCs w:val="16"/>
                <w:lang w:val="en-GB" w:eastAsia="en-GB"/>
              </w:rPr>
              <w:t xml:space="preserve"> 1</w:t>
            </w:r>
            <w:r w:rsidR="004051A5" w:rsidRPr="0044755C">
              <w:rPr>
                <w:rFonts w:ascii="Arial" w:hAnsi="Arial" w:cs="Arial"/>
                <w:color w:val="000000" w:themeColor="text1"/>
                <w:sz w:val="16"/>
                <w:szCs w:val="16"/>
                <w:lang w:val="en-GB" w:eastAsia="en-GB"/>
              </w:rPr>
              <w:t xml:space="preserve"> Exam </w:t>
            </w:r>
          </w:p>
        </w:tc>
        <w:tc>
          <w:tcPr>
            <w:tcW w:w="630" w:type="dxa"/>
            <w:tcBorders>
              <w:top w:val="single" w:sz="4" w:space="0" w:color="auto"/>
              <w:left w:val="single" w:sz="4" w:space="0" w:color="auto"/>
              <w:bottom w:val="single" w:sz="4" w:space="0" w:color="auto"/>
              <w:right w:val="single" w:sz="4" w:space="0" w:color="auto"/>
            </w:tcBorders>
            <w:vAlign w:val="center"/>
            <w:hideMark/>
          </w:tcPr>
          <w:p w14:paraId="71851CAA" w14:textId="77777777" w:rsidR="004051A5" w:rsidRPr="0044755C" w:rsidRDefault="0090248E" w:rsidP="00E70ECF">
            <w:pPr>
              <w:jc w:val="center"/>
              <w:rPr>
                <w:rFonts w:ascii="Arial" w:hAnsi="Arial" w:cs="Arial"/>
                <w:color w:val="000000" w:themeColor="text1"/>
                <w:sz w:val="16"/>
                <w:szCs w:val="16"/>
                <w:lang w:val="en-GB" w:eastAsia="en-GB"/>
              </w:rPr>
            </w:pPr>
            <w:r>
              <w:rPr>
                <w:rFonts w:ascii="Arial" w:hAnsi="Arial" w:cs="Arial"/>
                <w:color w:val="000000" w:themeColor="text1"/>
                <w:sz w:val="16"/>
                <w:szCs w:val="16"/>
                <w:lang w:val="en-GB" w:eastAsia="en-GB"/>
              </w:rPr>
              <w:t>15</w:t>
            </w:r>
          </w:p>
        </w:tc>
        <w:tc>
          <w:tcPr>
            <w:tcW w:w="900" w:type="dxa"/>
            <w:tcBorders>
              <w:top w:val="single" w:sz="4" w:space="0" w:color="auto"/>
              <w:left w:val="single" w:sz="4" w:space="0" w:color="auto"/>
              <w:bottom w:val="single" w:sz="4" w:space="0" w:color="auto"/>
              <w:right w:val="single" w:sz="4" w:space="0" w:color="auto"/>
            </w:tcBorders>
            <w:vAlign w:val="center"/>
            <w:hideMark/>
          </w:tcPr>
          <w:p w14:paraId="1AA999E6" w14:textId="77777777" w:rsidR="004051A5" w:rsidRPr="0044755C" w:rsidRDefault="0090248E" w:rsidP="00E70ECF">
            <w:pPr>
              <w:jc w:val="center"/>
              <w:rPr>
                <w:rFonts w:ascii="Arial" w:hAnsi="Arial" w:cs="Arial"/>
                <w:color w:val="000000" w:themeColor="text1"/>
                <w:sz w:val="16"/>
                <w:szCs w:val="16"/>
                <w:lang w:val="en-GB" w:eastAsia="en-GB"/>
              </w:rPr>
            </w:pPr>
            <w:r>
              <w:rPr>
                <w:rFonts w:ascii="Arial" w:hAnsi="Arial" w:cs="Arial"/>
                <w:color w:val="000000" w:themeColor="text1"/>
                <w:sz w:val="16"/>
                <w:szCs w:val="16"/>
                <w:lang w:val="en-GB" w:eastAsia="en-GB"/>
              </w:rPr>
              <w:t>15</w:t>
            </w:r>
          </w:p>
        </w:tc>
      </w:tr>
      <w:tr w:rsidR="0090248E" w:rsidRPr="0044755C" w14:paraId="46FDB055" w14:textId="77777777" w:rsidTr="00E70ECF">
        <w:trPr>
          <w:trHeight w:val="225"/>
        </w:trPr>
        <w:tc>
          <w:tcPr>
            <w:tcW w:w="2790" w:type="dxa"/>
            <w:tcBorders>
              <w:top w:val="single" w:sz="4" w:space="0" w:color="auto"/>
              <w:left w:val="single" w:sz="4" w:space="0" w:color="auto"/>
              <w:bottom w:val="single" w:sz="4" w:space="0" w:color="auto"/>
              <w:right w:val="single" w:sz="4" w:space="0" w:color="auto"/>
            </w:tcBorders>
            <w:shd w:val="clear" w:color="auto" w:fill="FFFFFF"/>
            <w:vAlign w:val="center"/>
          </w:tcPr>
          <w:p w14:paraId="4AD5A05E" w14:textId="77777777" w:rsidR="0090248E" w:rsidRDefault="0090248E" w:rsidP="005E2AC6">
            <w:pPr>
              <w:rPr>
                <w:rFonts w:ascii="Arial" w:hAnsi="Arial" w:cs="Arial"/>
                <w:color w:val="000000" w:themeColor="text1"/>
                <w:sz w:val="16"/>
                <w:szCs w:val="16"/>
                <w:lang w:val="en-GB" w:eastAsia="en-GB"/>
              </w:rPr>
            </w:pPr>
            <w:r>
              <w:rPr>
                <w:rFonts w:ascii="Arial" w:hAnsi="Arial" w:cs="Arial"/>
                <w:color w:val="000000" w:themeColor="text1"/>
                <w:sz w:val="16"/>
                <w:szCs w:val="16"/>
                <w:lang w:val="en-GB" w:eastAsia="en-GB"/>
              </w:rPr>
              <w:t>4. Mid Term 2</w:t>
            </w:r>
            <w:r w:rsidRPr="0044755C">
              <w:rPr>
                <w:rFonts w:ascii="Arial" w:hAnsi="Arial" w:cs="Arial"/>
                <w:color w:val="000000" w:themeColor="text1"/>
                <w:sz w:val="16"/>
                <w:szCs w:val="16"/>
                <w:lang w:val="en-GB" w:eastAsia="en-GB"/>
              </w:rPr>
              <w:t xml:space="preserve"> Exam</w:t>
            </w:r>
          </w:p>
        </w:tc>
        <w:tc>
          <w:tcPr>
            <w:tcW w:w="630" w:type="dxa"/>
            <w:tcBorders>
              <w:top w:val="single" w:sz="4" w:space="0" w:color="auto"/>
              <w:left w:val="single" w:sz="4" w:space="0" w:color="auto"/>
              <w:bottom w:val="single" w:sz="4" w:space="0" w:color="auto"/>
              <w:right w:val="single" w:sz="4" w:space="0" w:color="auto"/>
            </w:tcBorders>
            <w:vAlign w:val="center"/>
          </w:tcPr>
          <w:p w14:paraId="00760CB2" w14:textId="77777777" w:rsidR="0090248E" w:rsidRDefault="0090248E" w:rsidP="00E70ECF">
            <w:pPr>
              <w:jc w:val="center"/>
              <w:rPr>
                <w:rFonts w:ascii="Arial" w:hAnsi="Arial" w:cs="Arial"/>
                <w:color w:val="000000" w:themeColor="text1"/>
                <w:sz w:val="16"/>
                <w:szCs w:val="16"/>
                <w:lang w:val="en-GB" w:eastAsia="en-GB"/>
              </w:rPr>
            </w:pPr>
            <w:r>
              <w:rPr>
                <w:rFonts w:ascii="Arial" w:hAnsi="Arial" w:cs="Arial"/>
                <w:color w:val="000000" w:themeColor="text1"/>
                <w:sz w:val="16"/>
                <w:szCs w:val="16"/>
                <w:lang w:val="en-GB" w:eastAsia="en-GB"/>
              </w:rPr>
              <w:t>15</w:t>
            </w:r>
          </w:p>
        </w:tc>
        <w:tc>
          <w:tcPr>
            <w:tcW w:w="900" w:type="dxa"/>
            <w:tcBorders>
              <w:top w:val="single" w:sz="4" w:space="0" w:color="auto"/>
              <w:left w:val="single" w:sz="4" w:space="0" w:color="auto"/>
              <w:bottom w:val="single" w:sz="4" w:space="0" w:color="auto"/>
              <w:right w:val="single" w:sz="4" w:space="0" w:color="auto"/>
            </w:tcBorders>
            <w:vAlign w:val="center"/>
          </w:tcPr>
          <w:p w14:paraId="4BD1B446" w14:textId="77777777" w:rsidR="0090248E" w:rsidRDefault="0090248E" w:rsidP="00E70ECF">
            <w:pPr>
              <w:jc w:val="center"/>
              <w:rPr>
                <w:rFonts w:ascii="Arial" w:hAnsi="Arial" w:cs="Arial"/>
                <w:color w:val="000000" w:themeColor="text1"/>
                <w:sz w:val="16"/>
                <w:szCs w:val="16"/>
                <w:lang w:val="en-GB" w:eastAsia="en-GB"/>
              </w:rPr>
            </w:pPr>
            <w:r>
              <w:rPr>
                <w:rFonts w:ascii="Arial" w:hAnsi="Arial" w:cs="Arial"/>
                <w:color w:val="000000" w:themeColor="text1"/>
                <w:sz w:val="16"/>
                <w:szCs w:val="16"/>
                <w:lang w:val="en-GB" w:eastAsia="en-GB"/>
              </w:rPr>
              <w:t>15</w:t>
            </w:r>
          </w:p>
        </w:tc>
      </w:tr>
      <w:tr w:rsidR="004051A5" w:rsidRPr="0044755C" w14:paraId="5FD4102E" w14:textId="77777777" w:rsidTr="00E70ECF">
        <w:trPr>
          <w:trHeight w:val="225"/>
        </w:trPr>
        <w:tc>
          <w:tcPr>
            <w:tcW w:w="279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D627616" w14:textId="77777777" w:rsidR="004051A5" w:rsidRPr="0044755C" w:rsidRDefault="0090248E" w:rsidP="00E70ECF">
            <w:pPr>
              <w:rPr>
                <w:rFonts w:ascii="Arial" w:hAnsi="Arial" w:cs="Arial"/>
                <w:color w:val="000000" w:themeColor="text1"/>
                <w:sz w:val="16"/>
                <w:szCs w:val="16"/>
                <w:lang w:val="en-GB" w:eastAsia="en-GB"/>
              </w:rPr>
            </w:pPr>
            <w:r>
              <w:rPr>
                <w:rFonts w:ascii="Arial" w:hAnsi="Arial" w:cs="Arial"/>
                <w:color w:val="000000" w:themeColor="text1"/>
                <w:sz w:val="16"/>
                <w:szCs w:val="16"/>
                <w:lang w:val="en-GB" w:eastAsia="en-GB"/>
              </w:rPr>
              <w:t>5</w:t>
            </w:r>
            <w:r w:rsidR="004051A5" w:rsidRPr="0044755C">
              <w:rPr>
                <w:rFonts w:ascii="Arial" w:hAnsi="Arial" w:cs="Arial"/>
                <w:color w:val="000000" w:themeColor="text1"/>
                <w:sz w:val="16"/>
                <w:szCs w:val="16"/>
                <w:lang w:val="en-GB" w:eastAsia="en-GB"/>
              </w:rPr>
              <w:t xml:space="preserve">. </w:t>
            </w:r>
            <w:r w:rsidR="005E2AC6">
              <w:rPr>
                <w:rFonts w:ascii="Arial" w:hAnsi="Arial" w:cs="Arial"/>
                <w:color w:val="000000" w:themeColor="text1"/>
                <w:sz w:val="16"/>
                <w:szCs w:val="16"/>
                <w:lang w:val="en-GB" w:eastAsia="en-GB"/>
              </w:rPr>
              <w:t>Class Participation</w:t>
            </w:r>
          </w:p>
        </w:tc>
        <w:tc>
          <w:tcPr>
            <w:tcW w:w="630" w:type="dxa"/>
            <w:tcBorders>
              <w:top w:val="single" w:sz="4" w:space="0" w:color="auto"/>
              <w:left w:val="single" w:sz="4" w:space="0" w:color="auto"/>
              <w:bottom w:val="single" w:sz="4" w:space="0" w:color="auto"/>
              <w:right w:val="single" w:sz="4" w:space="0" w:color="auto"/>
            </w:tcBorders>
            <w:vAlign w:val="center"/>
            <w:hideMark/>
          </w:tcPr>
          <w:p w14:paraId="1558EF3B" w14:textId="77777777" w:rsidR="004051A5" w:rsidRPr="0044755C" w:rsidRDefault="000472DF" w:rsidP="00E70ECF">
            <w:pPr>
              <w:jc w:val="center"/>
              <w:rPr>
                <w:rFonts w:ascii="Arial" w:hAnsi="Arial" w:cs="Arial"/>
                <w:color w:val="000000" w:themeColor="text1"/>
                <w:sz w:val="16"/>
                <w:szCs w:val="16"/>
                <w:lang w:val="en-GB" w:eastAsia="en-GB"/>
              </w:rPr>
            </w:pPr>
            <w:r>
              <w:rPr>
                <w:rFonts w:ascii="Arial" w:hAnsi="Arial" w:cs="Arial"/>
                <w:color w:val="000000" w:themeColor="text1"/>
                <w:sz w:val="16"/>
                <w:szCs w:val="16"/>
                <w:lang w:val="en-GB" w:eastAsia="en-GB"/>
              </w:rPr>
              <w:t>5</w:t>
            </w:r>
          </w:p>
        </w:tc>
        <w:tc>
          <w:tcPr>
            <w:tcW w:w="900" w:type="dxa"/>
            <w:tcBorders>
              <w:top w:val="single" w:sz="4" w:space="0" w:color="auto"/>
              <w:left w:val="single" w:sz="4" w:space="0" w:color="auto"/>
              <w:bottom w:val="single" w:sz="4" w:space="0" w:color="auto"/>
              <w:right w:val="single" w:sz="4" w:space="0" w:color="auto"/>
            </w:tcBorders>
            <w:vAlign w:val="center"/>
            <w:hideMark/>
          </w:tcPr>
          <w:p w14:paraId="0FDE579E" w14:textId="77777777" w:rsidR="004051A5" w:rsidRPr="0044755C" w:rsidRDefault="000472DF" w:rsidP="00E70ECF">
            <w:pPr>
              <w:jc w:val="center"/>
              <w:rPr>
                <w:rFonts w:ascii="Arial" w:hAnsi="Arial" w:cs="Arial"/>
                <w:color w:val="000000" w:themeColor="text1"/>
                <w:sz w:val="16"/>
                <w:szCs w:val="16"/>
                <w:lang w:val="en-GB" w:eastAsia="en-GB"/>
              </w:rPr>
            </w:pPr>
            <w:r>
              <w:rPr>
                <w:rFonts w:ascii="Arial" w:hAnsi="Arial" w:cs="Arial"/>
                <w:color w:val="000000" w:themeColor="text1"/>
                <w:sz w:val="16"/>
                <w:szCs w:val="16"/>
                <w:lang w:val="en-GB" w:eastAsia="en-GB"/>
              </w:rPr>
              <w:t>5</w:t>
            </w:r>
          </w:p>
        </w:tc>
      </w:tr>
      <w:tr w:rsidR="004051A5" w:rsidRPr="0044755C" w14:paraId="17000D93" w14:textId="77777777" w:rsidTr="00E70ECF">
        <w:trPr>
          <w:trHeight w:val="225"/>
        </w:trPr>
        <w:tc>
          <w:tcPr>
            <w:tcW w:w="279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57D8EFF" w14:textId="77777777" w:rsidR="004051A5" w:rsidRPr="0044755C" w:rsidRDefault="0090248E" w:rsidP="00E70ECF">
            <w:pPr>
              <w:rPr>
                <w:rFonts w:ascii="Arial" w:hAnsi="Arial" w:cs="Arial"/>
                <w:color w:val="000000" w:themeColor="text1"/>
                <w:sz w:val="16"/>
                <w:szCs w:val="16"/>
                <w:lang w:val="en-GB" w:eastAsia="en-GB"/>
              </w:rPr>
            </w:pPr>
            <w:r>
              <w:rPr>
                <w:rFonts w:ascii="Arial" w:hAnsi="Arial" w:cs="Arial"/>
                <w:color w:val="000000" w:themeColor="text1"/>
                <w:sz w:val="16"/>
                <w:szCs w:val="16"/>
                <w:lang w:val="en-GB" w:eastAsia="en-GB"/>
              </w:rPr>
              <w:t>6</w:t>
            </w:r>
            <w:r w:rsidR="004051A5" w:rsidRPr="0044755C">
              <w:rPr>
                <w:rFonts w:ascii="Arial" w:hAnsi="Arial" w:cs="Arial"/>
                <w:color w:val="000000" w:themeColor="text1"/>
                <w:sz w:val="16"/>
                <w:szCs w:val="16"/>
                <w:lang w:val="en-GB" w:eastAsia="en-GB"/>
              </w:rPr>
              <w:t>. Final Exam</w:t>
            </w:r>
          </w:p>
        </w:tc>
        <w:tc>
          <w:tcPr>
            <w:tcW w:w="630" w:type="dxa"/>
            <w:tcBorders>
              <w:top w:val="single" w:sz="4" w:space="0" w:color="auto"/>
              <w:left w:val="single" w:sz="4" w:space="0" w:color="auto"/>
              <w:bottom w:val="single" w:sz="4" w:space="0" w:color="auto"/>
              <w:right w:val="single" w:sz="4" w:space="0" w:color="auto"/>
            </w:tcBorders>
            <w:vAlign w:val="center"/>
            <w:hideMark/>
          </w:tcPr>
          <w:p w14:paraId="1CE3C81F" w14:textId="77777777" w:rsidR="004051A5" w:rsidRPr="0044755C" w:rsidRDefault="000472DF" w:rsidP="00E70ECF">
            <w:pPr>
              <w:jc w:val="center"/>
              <w:rPr>
                <w:rFonts w:ascii="Arial" w:hAnsi="Arial" w:cs="Arial"/>
                <w:color w:val="000000" w:themeColor="text1"/>
                <w:sz w:val="16"/>
                <w:szCs w:val="16"/>
                <w:lang w:val="en-GB" w:eastAsia="en-GB"/>
              </w:rPr>
            </w:pPr>
            <w:r>
              <w:rPr>
                <w:rFonts w:ascii="Arial" w:hAnsi="Arial" w:cs="Arial"/>
                <w:color w:val="000000" w:themeColor="text1"/>
                <w:sz w:val="16"/>
                <w:szCs w:val="16"/>
                <w:lang w:val="en-GB" w:eastAsia="en-GB"/>
              </w:rPr>
              <w:t>45</w:t>
            </w:r>
          </w:p>
        </w:tc>
        <w:tc>
          <w:tcPr>
            <w:tcW w:w="900" w:type="dxa"/>
            <w:tcBorders>
              <w:top w:val="single" w:sz="4" w:space="0" w:color="auto"/>
              <w:left w:val="single" w:sz="4" w:space="0" w:color="auto"/>
              <w:bottom w:val="single" w:sz="4" w:space="0" w:color="auto"/>
              <w:right w:val="single" w:sz="4" w:space="0" w:color="auto"/>
            </w:tcBorders>
            <w:vAlign w:val="center"/>
            <w:hideMark/>
          </w:tcPr>
          <w:p w14:paraId="69810DEC" w14:textId="77777777" w:rsidR="004051A5" w:rsidRPr="0044755C" w:rsidRDefault="000472DF" w:rsidP="00E70ECF">
            <w:pPr>
              <w:jc w:val="center"/>
              <w:rPr>
                <w:rFonts w:ascii="Arial" w:hAnsi="Arial" w:cs="Arial"/>
                <w:color w:val="000000" w:themeColor="text1"/>
                <w:sz w:val="16"/>
                <w:szCs w:val="16"/>
                <w:lang w:val="en-GB" w:eastAsia="en-GB"/>
              </w:rPr>
            </w:pPr>
            <w:r>
              <w:rPr>
                <w:rFonts w:ascii="Arial" w:hAnsi="Arial" w:cs="Arial"/>
                <w:color w:val="000000" w:themeColor="text1"/>
                <w:sz w:val="16"/>
                <w:szCs w:val="16"/>
                <w:lang w:val="en-GB" w:eastAsia="en-GB"/>
              </w:rPr>
              <w:t>45</w:t>
            </w:r>
          </w:p>
        </w:tc>
      </w:tr>
      <w:tr w:rsidR="004051A5" w:rsidRPr="0044755C" w14:paraId="0A186F84" w14:textId="77777777" w:rsidTr="00E70ECF">
        <w:trPr>
          <w:trHeight w:val="225"/>
        </w:trPr>
        <w:tc>
          <w:tcPr>
            <w:tcW w:w="2790" w:type="dxa"/>
            <w:tcBorders>
              <w:top w:val="single" w:sz="4" w:space="0" w:color="auto"/>
              <w:left w:val="single" w:sz="4" w:space="0" w:color="auto"/>
              <w:bottom w:val="single" w:sz="4" w:space="0" w:color="auto"/>
              <w:right w:val="single" w:sz="4" w:space="0" w:color="auto"/>
            </w:tcBorders>
            <w:shd w:val="clear" w:color="auto" w:fill="E5B8B7"/>
            <w:vAlign w:val="center"/>
            <w:hideMark/>
          </w:tcPr>
          <w:p w14:paraId="78157706" w14:textId="77777777" w:rsidR="004051A5" w:rsidRPr="0044755C" w:rsidRDefault="004051A5" w:rsidP="00E70ECF">
            <w:pPr>
              <w:rPr>
                <w:rFonts w:ascii="Arial" w:hAnsi="Arial" w:cs="Arial"/>
                <w:b/>
                <w:color w:val="000000" w:themeColor="text1"/>
                <w:sz w:val="18"/>
                <w:szCs w:val="18"/>
                <w:lang w:val="en-GB" w:eastAsia="en-GB"/>
              </w:rPr>
            </w:pPr>
            <w:proofErr w:type="gramStart"/>
            <w:r w:rsidRPr="0044755C">
              <w:rPr>
                <w:rFonts w:ascii="Arial" w:hAnsi="Arial" w:cs="Arial"/>
                <w:b/>
                <w:color w:val="000000" w:themeColor="text1"/>
                <w:sz w:val="18"/>
                <w:szCs w:val="18"/>
                <w:lang w:val="en-GB" w:eastAsia="en-GB"/>
              </w:rPr>
              <w:t>Total:-</w:t>
            </w:r>
            <w:proofErr w:type="gramEnd"/>
          </w:p>
        </w:tc>
        <w:tc>
          <w:tcPr>
            <w:tcW w:w="630" w:type="dxa"/>
            <w:tcBorders>
              <w:top w:val="single" w:sz="4" w:space="0" w:color="auto"/>
              <w:left w:val="single" w:sz="4" w:space="0" w:color="auto"/>
              <w:bottom w:val="single" w:sz="4" w:space="0" w:color="auto"/>
              <w:right w:val="single" w:sz="4" w:space="0" w:color="auto"/>
            </w:tcBorders>
            <w:shd w:val="clear" w:color="auto" w:fill="E5B8B7"/>
            <w:vAlign w:val="center"/>
            <w:hideMark/>
          </w:tcPr>
          <w:p w14:paraId="6A840AFA" w14:textId="77777777" w:rsidR="004051A5" w:rsidRPr="0044755C" w:rsidRDefault="005E2AC6" w:rsidP="00E70ECF">
            <w:pPr>
              <w:jc w:val="center"/>
              <w:rPr>
                <w:rFonts w:ascii="Arial" w:hAnsi="Arial" w:cs="Arial"/>
                <w:b/>
                <w:color w:val="000000" w:themeColor="text1"/>
                <w:sz w:val="18"/>
                <w:szCs w:val="18"/>
                <w:lang w:val="en-GB" w:eastAsia="en-GB"/>
              </w:rPr>
            </w:pPr>
            <w:r>
              <w:rPr>
                <w:rFonts w:ascii="Arial" w:hAnsi="Arial" w:cs="Arial"/>
                <w:b/>
                <w:color w:val="000000" w:themeColor="text1"/>
                <w:sz w:val="18"/>
                <w:szCs w:val="18"/>
                <w:lang w:val="en-GB" w:eastAsia="en-GB"/>
              </w:rPr>
              <w:t>100</w:t>
            </w:r>
          </w:p>
        </w:tc>
        <w:tc>
          <w:tcPr>
            <w:tcW w:w="900" w:type="dxa"/>
            <w:tcBorders>
              <w:top w:val="single" w:sz="4" w:space="0" w:color="auto"/>
              <w:left w:val="single" w:sz="4" w:space="0" w:color="auto"/>
              <w:bottom w:val="single" w:sz="4" w:space="0" w:color="auto"/>
              <w:right w:val="single" w:sz="4" w:space="0" w:color="auto"/>
            </w:tcBorders>
            <w:shd w:val="clear" w:color="auto" w:fill="E5B8B7"/>
            <w:hideMark/>
          </w:tcPr>
          <w:p w14:paraId="66A604F1" w14:textId="77777777" w:rsidR="004051A5" w:rsidRPr="0044755C" w:rsidRDefault="004051A5" w:rsidP="00E70ECF">
            <w:pPr>
              <w:jc w:val="center"/>
              <w:rPr>
                <w:rFonts w:ascii="Arial" w:hAnsi="Arial" w:cs="Arial"/>
                <w:b/>
                <w:color w:val="000000" w:themeColor="text1"/>
                <w:sz w:val="20"/>
                <w:szCs w:val="20"/>
                <w:lang w:val="en-GB" w:eastAsia="en-GB"/>
              </w:rPr>
            </w:pPr>
            <w:r w:rsidRPr="0044755C">
              <w:rPr>
                <w:rFonts w:ascii="Arial" w:hAnsi="Arial" w:cs="Arial"/>
                <w:b/>
                <w:color w:val="000000" w:themeColor="text1"/>
                <w:sz w:val="20"/>
                <w:szCs w:val="20"/>
                <w:lang w:val="en-GB" w:eastAsia="en-GB"/>
              </w:rPr>
              <w:fldChar w:fldCharType="begin"/>
            </w:r>
            <w:r w:rsidRPr="0044755C">
              <w:rPr>
                <w:rFonts w:ascii="Arial" w:hAnsi="Arial" w:cs="Arial"/>
                <w:b/>
                <w:color w:val="000000" w:themeColor="text1"/>
                <w:sz w:val="20"/>
                <w:szCs w:val="20"/>
                <w:lang w:val="en-GB" w:eastAsia="en-GB"/>
              </w:rPr>
              <w:instrText xml:space="preserve"> =SUM(ABOVE) </w:instrText>
            </w:r>
            <w:r w:rsidRPr="0044755C">
              <w:rPr>
                <w:rFonts w:ascii="Arial" w:hAnsi="Arial" w:cs="Arial"/>
                <w:b/>
                <w:color w:val="000000" w:themeColor="text1"/>
                <w:sz w:val="20"/>
                <w:szCs w:val="20"/>
                <w:lang w:val="en-GB" w:eastAsia="en-GB"/>
              </w:rPr>
              <w:fldChar w:fldCharType="separate"/>
            </w:r>
            <w:r w:rsidR="008B280F">
              <w:rPr>
                <w:rFonts w:ascii="Arial" w:hAnsi="Arial" w:cs="Arial"/>
                <w:b/>
                <w:noProof/>
                <w:color w:val="000000" w:themeColor="text1"/>
                <w:sz w:val="20"/>
                <w:szCs w:val="20"/>
                <w:lang w:val="en-GB" w:eastAsia="en-GB"/>
              </w:rPr>
              <w:t>10</w:t>
            </w:r>
            <w:r>
              <w:rPr>
                <w:rFonts w:ascii="Arial" w:hAnsi="Arial" w:cs="Arial"/>
                <w:b/>
                <w:noProof/>
                <w:color w:val="000000" w:themeColor="text1"/>
                <w:sz w:val="20"/>
                <w:szCs w:val="20"/>
                <w:lang w:val="en-GB" w:eastAsia="en-GB"/>
              </w:rPr>
              <w:t>0</w:t>
            </w:r>
            <w:r w:rsidRPr="0044755C">
              <w:rPr>
                <w:rFonts w:ascii="Arial" w:hAnsi="Arial" w:cs="Arial"/>
                <w:b/>
                <w:color w:val="000000" w:themeColor="text1"/>
                <w:sz w:val="20"/>
                <w:szCs w:val="20"/>
                <w:lang w:val="en-GB" w:eastAsia="en-GB"/>
              </w:rPr>
              <w:fldChar w:fldCharType="end"/>
            </w:r>
          </w:p>
        </w:tc>
      </w:tr>
    </w:tbl>
    <w:p w14:paraId="667AC5E3" w14:textId="77777777" w:rsidR="004051A5" w:rsidRPr="00590FA7" w:rsidRDefault="004051A5" w:rsidP="004051A5">
      <w:pPr>
        <w:rPr>
          <w:rFonts w:ascii="Arial" w:hAnsi="Arial" w:cs="Arial"/>
          <w:b/>
          <w:sz w:val="16"/>
          <w:szCs w:val="16"/>
        </w:rPr>
      </w:pPr>
      <w:r>
        <w:rPr>
          <w:rFonts w:ascii="Arial" w:hAnsi="Arial" w:cs="Arial"/>
          <w:b/>
          <w:sz w:val="16"/>
          <w:szCs w:val="16"/>
        </w:rPr>
        <w:t xml:space="preserve">                                    Less than 4:</w:t>
      </w:r>
      <w:r w:rsidRPr="00590FA7">
        <w:rPr>
          <w:rFonts w:ascii="Arial" w:hAnsi="Arial" w:cs="Arial"/>
          <w:b/>
          <w:sz w:val="16"/>
          <w:szCs w:val="16"/>
        </w:rPr>
        <w:t xml:space="preserve"> &lt; 4</w:t>
      </w:r>
    </w:p>
    <w:p w14:paraId="0F067261" w14:textId="77777777" w:rsidR="004051A5" w:rsidRPr="00590FA7" w:rsidRDefault="004051A5" w:rsidP="004051A5">
      <w:pPr>
        <w:rPr>
          <w:rFonts w:ascii="Arial" w:hAnsi="Arial" w:cs="Arial"/>
          <w:b/>
          <w:sz w:val="16"/>
          <w:szCs w:val="16"/>
        </w:rPr>
      </w:pPr>
      <w:r>
        <w:rPr>
          <w:rFonts w:ascii="Arial" w:hAnsi="Arial" w:cs="Arial"/>
          <w:b/>
          <w:sz w:val="16"/>
          <w:szCs w:val="16"/>
        </w:rPr>
        <w:tab/>
      </w:r>
      <w:r w:rsidRPr="00590FA7">
        <w:rPr>
          <w:rFonts w:ascii="Arial" w:hAnsi="Arial" w:cs="Arial"/>
          <w:b/>
          <w:sz w:val="16"/>
          <w:szCs w:val="16"/>
        </w:rPr>
        <w:t>More than 2 and less than 5: &gt; 2 &amp;&lt; 5</w:t>
      </w:r>
    </w:p>
    <w:p w14:paraId="055EAFB6" w14:textId="77777777" w:rsidR="004051A5" w:rsidRPr="0044755C" w:rsidRDefault="004051A5" w:rsidP="004051A5">
      <w:pPr>
        <w:rPr>
          <w:rFonts w:ascii="Arial" w:hAnsi="Arial" w:cs="Arial"/>
          <w:b/>
          <w:color w:val="000000" w:themeColor="text1"/>
          <w:sz w:val="16"/>
          <w:szCs w:val="16"/>
        </w:rPr>
      </w:pPr>
    </w:p>
    <w:tbl>
      <w:tblPr>
        <w:tblpPr w:leftFromText="180" w:rightFromText="180" w:vertAnchor="text" w:horzAnchor="page" w:tblpX="5509" w:tblpY="39"/>
        <w:tblOverlap w:val="never"/>
        <w:tblW w:w="0" w:type="auto"/>
        <w:tblLayout w:type="fixed"/>
        <w:tblLook w:val="01E0" w:firstRow="1" w:lastRow="1" w:firstColumn="1" w:lastColumn="1" w:noHBand="0" w:noVBand="0"/>
      </w:tblPr>
      <w:tblGrid>
        <w:gridCol w:w="1728"/>
        <w:gridCol w:w="1260"/>
        <w:gridCol w:w="2340"/>
      </w:tblGrid>
      <w:tr w:rsidR="00CB3BB9" w:rsidRPr="0044755C" w14:paraId="0D72FF62" w14:textId="77777777" w:rsidTr="00CB3BB9">
        <w:tc>
          <w:tcPr>
            <w:tcW w:w="1728" w:type="dxa"/>
            <w:tcBorders>
              <w:top w:val="single" w:sz="4" w:space="0" w:color="auto"/>
              <w:left w:val="single" w:sz="4" w:space="0" w:color="auto"/>
              <w:bottom w:val="single" w:sz="4" w:space="0" w:color="auto"/>
              <w:right w:val="single" w:sz="4" w:space="0" w:color="auto"/>
            </w:tcBorders>
            <w:shd w:val="clear" w:color="auto" w:fill="E5B8B7"/>
            <w:vAlign w:val="center"/>
            <w:hideMark/>
          </w:tcPr>
          <w:p w14:paraId="1C877CA3" w14:textId="77777777" w:rsidR="00CB3BB9" w:rsidRPr="0044755C" w:rsidRDefault="00CB3BB9" w:rsidP="00CB3BB9">
            <w:pPr>
              <w:rPr>
                <w:rFonts w:ascii="Book Antiqua" w:hAnsi="Book Antiqua"/>
                <w:b/>
                <w:color w:val="000000" w:themeColor="text1"/>
                <w:sz w:val="20"/>
                <w:szCs w:val="20"/>
                <w:lang w:val="en-GB" w:eastAsia="en-GB"/>
              </w:rPr>
            </w:pPr>
            <w:r w:rsidRPr="0044755C">
              <w:rPr>
                <w:rFonts w:ascii="Book Antiqua" w:hAnsi="Book Antiqua"/>
                <w:b/>
                <w:color w:val="000000" w:themeColor="text1"/>
                <w:sz w:val="20"/>
                <w:szCs w:val="20"/>
                <w:lang w:val="en-GB" w:eastAsia="en-GB"/>
              </w:rPr>
              <w:t>Particulars</w:t>
            </w:r>
          </w:p>
        </w:tc>
        <w:tc>
          <w:tcPr>
            <w:tcW w:w="1260" w:type="dxa"/>
            <w:tcBorders>
              <w:top w:val="single" w:sz="4" w:space="0" w:color="auto"/>
              <w:left w:val="single" w:sz="4" w:space="0" w:color="auto"/>
              <w:bottom w:val="single" w:sz="4" w:space="0" w:color="auto"/>
              <w:right w:val="single" w:sz="4" w:space="0" w:color="auto"/>
            </w:tcBorders>
            <w:shd w:val="clear" w:color="auto" w:fill="E5B8B7"/>
            <w:vAlign w:val="center"/>
            <w:hideMark/>
          </w:tcPr>
          <w:p w14:paraId="14C53071" w14:textId="77777777" w:rsidR="00CB3BB9" w:rsidRPr="0044755C" w:rsidRDefault="00CB3BB9" w:rsidP="00CB3BB9">
            <w:pPr>
              <w:rPr>
                <w:rFonts w:ascii="Book Antiqua" w:hAnsi="Book Antiqua"/>
                <w:b/>
                <w:color w:val="000000" w:themeColor="text1"/>
                <w:sz w:val="20"/>
                <w:szCs w:val="20"/>
                <w:lang w:val="en-GB" w:eastAsia="en-GB"/>
              </w:rPr>
            </w:pPr>
            <w:r w:rsidRPr="0044755C">
              <w:rPr>
                <w:rFonts w:ascii="Book Antiqua" w:hAnsi="Book Antiqua"/>
                <w:b/>
                <w:color w:val="000000" w:themeColor="text1"/>
                <w:sz w:val="20"/>
                <w:szCs w:val="20"/>
                <w:lang w:val="en-GB" w:eastAsia="en-GB"/>
              </w:rPr>
              <w:t xml:space="preserve">Planned </w:t>
            </w:r>
            <w:r w:rsidRPr="0044755C">
              <w:rPr>
                <w:rFonts w:ascii="Book Antiqua" w:hAnsi="Book Antiqua"/>
                <w:b/>
                <w:color w:val="000000" w:themeColor="text1"/>
                <w:sz w:val="16"/>
                <w:szCs w:val="16"/>
                <w:lang w:val="en-GB" w:eastAsia="en-GB"/>
              </w:rPr>
              <w:t>(</w:t>
            </w:r>
            <w:proofErr w:type="spellStart"/>
            <w:r w:rsidRPr="0044755C">
              <w:rPr>
                <w:rFonts w:ascii="Book Antiqua" w:hAnsi="Book Antiqua"/>
                <w:b/>
                <w:color w:val="000000" w:themeColor="text1"/>
                <w:sz w:val="16"/>
                <w:szCs w:val="16"/>
                <w:lang w:val="en-GB" w:eastAsia="en-GB"/>
              </w:rPr>
              <w:t>Qz</w:t>
            </w:r>
            <w:proofErr w:type="spellEnd"/>
            <w:r w:rsidRPr="0044755C">
              <w:rPr>
                <w:rFonts w:ascii="Book Antiqua" w:hAnsi="Book Antiqua"/>
                <w:b/>
                <w:color w:val="000000" w:themeColor="text1"/>
                <w:sz w:val="16"/>
                <w:szCs w:val="16"/>
                <w:lang w:val="en-GB" w:eastAsia="en-GB"/>
              </w:rPr>
              <w:t>/As/Labs)</w:t>
            </w:r>
          </w:p>
        </w:tc>
        <w:tc>
          <w:tcPr>
            <w:tcW w:w="2340" w:type="dxa"/>
            <w:tcBorders>
              <w:top w:val="single" w:sz="4" w:space="0" w:color="auto"/>
              <w:left w:val="single" w:sz="4" w:space="0" w:color="auto"/>
              <w:bottom w:val="single" w:sz="4" w:space="0" w:color="auto"/>
              <w:right w:val="single" w:sz="4" w:space="0" w:color="auto"/>
            </w:tcBorders>
            <w:shd w:val="clear" w:color="auto" w:fill="E5B8B7"/>
            <w:vAlign w:val="center"/>
            <w:hideMark/>
          </w:tcPr>
          <w:p w14:paraId="6BE00D81" w14:textId="77777777" w:rsidR="00CB3BB9" w:rsidRPr="0044755C" w:rsidRDefault="00CB3BB9" w:rsidP="00CB3BB9">
            <w:pPr>
              <w:rPr>
                <w:rFonts w:ascii="Book Antiqua" w:hAnsi="Book Antiqua"/>
                <w:b/>
                <w:color w:val="000000" w:themeColor="text1"/>
                <w:sz w:val="20"/>
                <w:szCs w:val="20"/>
                <w:lang w:val="en-GB" w:eastAsia="en-GB"/>
              </w:rPr>
            </w:pPr>
            <w:r w:rsidRPr="0044755C">
              <w:rPr>
                <w:rFonts w:ascii="Book Antiqua" w:hAnsi="Book Antiqua"/>
                <w:b/>
                <w:color w:val="000000" w:themeColor="text1"/>
                <w:sz w:val="20"/>
                <w:szCs w:val="20"/>
                <w:lang w:val="en-GB" w:eastAsia="en-GB"/>
              </w:rPr>
              <w:t>Remarks</w:t>
            </w:r>
          </w:p>
        </w:tc>
      </w:tr>
      <w:tr w:rsidR="00CB3BB9" w:rsidRPr="0044755C" w14:paraId="38B30D75" w14:textId="77777777" w:rsidTr="00CB3BB9">
        <w:tc>
          <w:tcPr>
            <w:tcW w:w="172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FBC0D46" w14:textId="77777777" w:rsidR="00CB3BB9" w:rsidRPr="0044755C" w:rsidRDefault="00CB3BB9" w:rsidP="00CB3BB9">
            <w:pPr>
              <w:rPr>
                <w:rFonts w:ascii="Arial" w:hAnsi="Arial" w:cs="Arial"/>
                <w:color w:val="000000" w:themeColor="text1"/>
                <w:sz w:val="16"/>
                <w:szCs w:val="16"/>
                <w:lang w:val="en-GB" w:eastAsia="en-GB"/>
              </w:rPr>
            </w:pPr>
            <w:r w:rsidRPr="0044755C">
              <w:rPr>
                <w:rFonts w:ascii="Arial" w:hAnsi="Arial" w:cs="Arial"/>
                <w:color w:val="000000" w:themeColor="text1"/>
                <w:sz w:val="16"/>
                <w:szCs w:val="16"/>
                <w:lang w:val="en-GB" w:eastAsia="en-GB"/>
              </w:rPr>
              <w:t xml:space="preserve">1. Quizzes </w:t>
            </w:r>
            <w:r w:rsidR="00AA1FF9">
              <w:rPr>
                <w:rFonts w:ascii="Arial" w:hAnsi="Arial" w:cs="Arial"/>
                <w:color w:val="000000" w:themeColor="text1"/>
                <w:sz w:val="16"/>
                <w:szCs w:val="16"/>
                <w:lang w:val="en-GB" w:eastAsia="en-GB"/>
              </w:rPr>
              <w:t xml:space="preserve">and </w:t>
            </w:r>
            <w:r w:rsidRPr="0044755C">
              <w:rPr>
                <w:rFonts w:ascii="Arial" w:hAnsi="Arial" w:cs="Arial"/>
                <w:color w:val="000000" w:themeColor="text1"/>
                <w:sz w:val="16"/>
                <w:szCs w:val="16"/>
                <w:lang w:val="en-GB" w:eastAsia="en-GB"/>
              </w:rPr>
              <w:t>Assignments</w:t>
            </w:r>
          </w:p>
        </w:tc>
        <w:tc>
          <w:tcPr>
            <w:tcW w:w="1260" w:type="dxa"/>
            <w:tcBorders>
              <w:top w:val="single" w:sz="4" w:space="0" w:color="auto"/>
              <w:left w:val="single" w:sz="4" w:space="0" w:color="auto"/>
              <w:bottom w:val="single" w:sz="4" w:space="0" w:color="auto"/>
              <w:right w:val="single" w:sz="4" w:space="0" w:color="auto"/>
            </w:tcBorders>
            <w:vAlign w:val="center"/>
            <w:hideMark/>
          </w:tcPr>
          <w:p w14:paraId="3C55F286" w14:textId="77777777" w:rsidR="00CB3BB9" w:rsidRPr="0044755C" w:rsidRDefault="00CB3BB9" w:rsidP="00CB3BB9">
            <w:pPr>
              <w:rPr>
                <w:rFonts w:ascii="Arial" w:hAnsi="Arial" w:cs="Arial"/>
                <w:color w:val="000000" w:themeColor="text1"/>
                <w:sz w:val="16"/>
                <w:szCs w:val="16"/>
                <w:lang w:val="en-GB" w:eastAsia="en-GB"/>
              </w:rPr>
            </w:pPr>
            <w:r>
              <w:rPr>
                <w:rFonts w:ascii="Arial" w:hAnsi="Arial" w:cs="Arial"/>
                <w:sz w:val="16"/>
                <w:szCs w:val="16"/>
                <w:lang w:val="en-GB" w:eastAsia="en-GB"/>
              </w:rPr>
              <w:t xml:space="preserve">   &gt;4 &amp; &lt;6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845CC15" w14:textId="77777777" w:rsidR="00CB3BB9" w:rsidRPr="0044755C" w:rsidRDefault="00CB3BB9" w:rsidP="00CB3BB9">
            <w:pPr>
              <w:tabs>
                <w:tab w:val="left" w:pos="1350"/>
                <w:tab w:val="left" w:pos="1692"/>
              </w:tabs>
              <w:jc w:val="both"/>
              <w:rPr>
                <w:rFonts w:ascii="Arial" w:hAnsi="Arial" w:cs="Arial"/>
                <w:color w:val="000000" w:themeColor="text1"/>
                <w:sz w:val="16"/>
                <w:szCs w:val="16"/>
                <w:lang w:val="en-GB" w:eastAsia="en-GB"/>
              </w:rPr>
            </w:pPr>
          </w:p>
        </w:tc>
      </w:tr>
      <w:tr w:rsidR="00CB3BB9" w:rsidRPr="0044755C" w14:paraId="0E1DB1AB" w14:textId="77777777" w:rsidTr="00CB3BB9">
        <w:tc>
          <w:tcPr>
            <w:tcW w:w="172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8181473" w14:textId="77777777" w:rsidR="00CB3BB9" w:rsidRPr="0044755C" w:rsidRDefault="00CB3BB9" w:rsidP="00CB3BB9">
            <w:pPr>
              <w:rPr>
                <w:rFonts w:ascii="Arial" w:hAnsi="Arial" w:cs="Arial"/>
                <w:color w:val="000000" w:themeColor="text1"/>
                <w:sz w:val="16"/>
                <w:szCs w:val="16"/>
                <w:lang w:val="en-GB" w:eastAsia="en-GB"/>
              </w:rPr>
            </w:pPr>
          </w:p>
        </w:tc>
        <w:tc>
          <w:tcPr>
            <w:tcW w:w="1260" w:type="dxa"/>
            <w:tcBorders>
              <w:top w:val="single" w:sz="4" w:space="0" w:color="auto"/>
              <w:left w:val="single" w:sz="4" w:space="0" w:color="auto"/>
              <w:bottom w:val="single" w:sz="4" w:space="0" w:color="auto"/>
              <w:right w:val="single" w:sz="4" w:space="0" w:color="auto"/>
            </w:tcBorders>
            <w:vAlign w:val="center"/>
            <w:hideMark/>
          </w:tcPr>
          <w:p w14:paraId="5ED55C89" w14:textId="77777777" w:rsidR="00CB3BB9" w:rsidRPr="0044755C" w:rsidRDefault="00CB3BB9" w:rsidP="00CB3BB9">
            <w:pPr>
              <w:jc w:val="center"/>
              <w:rPr>
                <w:rFonts w:ascii="Arial" w:hAnsi="Arial" w:cs="Arial"/>
                <w:b/>
                <w:color w:val="000000" w:themeColor="text1"/>
                <w:sz w:val="16"/>
                <w:szCs w:val="16"/>
                <w:lang w:val="en-GB" w:eastAsia="en-GB"/>
              </w:rPr>
            </w:pPr>
          </w:p>
        </w:tc>
        <w:tc>
          <w:tcPr>
            <w:tcW w:w="2340" w:type="dxa"/>
            <w:tcBorders>
              <w:top w:val="single" w:sz="4" w:space="0" w:color="auto"/>
              <w:left w:val="single" w:sz="4" w:space="0" w:color="auto"/>
              <w:bottom w:val="single" w:sz="4" w:space="0" w:color="auto"/>
              <w:right w:val="single" w:sz="4" w:space="0" w:color="auto"/>
            </w:tcBorders>
            <w:vAlign w:val="center"/>
            <w:hideMark/>
          </w:tcPr>
          <w:p w14:paraId="3A4BEF07" w14:textId="77777777" w:rsidR="00CB3BB9" w:rsidRPr="0044755C" w:rsidRDefault="00CB3BB9" w:rsidP="00CB3BB9">
            <w:pPr>
              <w:tabs>
                <w:tab w:val="left" w:pos="1332"/>
              </w:tabs>
              <w:rPr>
                <w:rFonts w:ascii="Arial" w:hAnsi="Arial" w:cs="Arial"/>
                <w:color w:val="000000" w:themeColor="text1"/>
                <w:sz w:val="16"/>
                <w:szCs w:val="16"/>
                <w:lang w:val="en-GB" w:eastAsia="en-GB"/>
              </w:rPr>
            </w:pPr>
          </w:p>
        </w:tc>
      </w:tr>
    </w:tbl>
    <w:p w14:paraId="2435A399" w14:textId="77777777" w:rsidR="004051A5" w:rsidRPr="0044755C" w:rsidRDefault="004051A5" w:rsidP="004051A5">
      <w:pPr>
        <w:rPr>
          <w:rFonts w:ascii="Book Antiqua" w:hAnsi="Book Antiqua"/>
          <w:i/>
          <w:color w:val="000000" w:themeColor="text1"/>
          <w:sz w:val="16"/>
          <w:szCs w:val="16"/>
        </w:rPr>
      </w:pPr>
      <w:r w:rsidRPr="0044755C">
        <w:rPr>
          <w:rFonts w:ascii="Arial" w:hAnsi="Arial" w:cs="Arial"/>
          <w:b/>
          <w:color w:val="000000" w:themeColor="text1"/>
          <w:sz w:val="20"/>
        </w:rPr>
        <w:tab/>
      </w:r>
      <w:r w:rsidRPr="0044755C">
        <w:rPr>
          <w:rFonts w:ascii="Arial" w:hAnsi="Arial" w:cs="Arial"/>
          <w:b/>
          <w:color w:val="000000" w:themeColor="text1"/>
          <w:sz w:val="20"/>
        </w:rPr>
        <w:tab/>
      </w:r>
      <w:r w:rsidRPr="0044755C">
        <w:rPr>
          <w:rFonts w:ascii="Arial" w:hAnsi="Arial" w:cs="Arial"/>
          <w:b/>
          <w:color w:val="000000" w:themeColor="text1"/>
          <w:sz w:val="20"/>
        </w:rPr>
        <w:br w:type="textWrapping" w:clear="all"/>
      </w:r>
      <w:r w:rsidRPr="0044755C">
        <w:rPr>
          <w:rFonts w:ascii="Book Antiqua" w:hAnsi="Book Antiqua"/>
          <w:b/>
          <w:color w:val="000000" w:themeColor="text1"/>
        </w:rPr>
        <w:t>*</w:t>
      </w:r>
      <w:hyperlink r:id="rId14" w:history="1">
        <w:r w:rsidRPr="0044755C">
          <w:rPr>
            <w:rFonts w:ascii="Book Antiqua" w:hAnsi="Book Antiqua" w:cs="Arial"/>
            <w:i/>
            <w:color w:val="000000" w:themeColor="text1"/>
            <w:sz w:val="16"/>
            <w:szCs w:val="16"/>
            <w:u w:val="single"/>
          </w:rPr>
          <w:t>Weight</w:t>
        </w:r>
      </w:hyperlink>
      <w:r w:rsidRPr="0044755C">
        <w:rPr>
          <w:rFonts w:ascii="Book Antiqua" w:hAnsi="Book Antiqua"/>
          <w:i/>
          <w:color w:val="000000" w:themeColor="text1"/>
          <w:sz w:val="16"/>
          <w:szCs w:val="16"/>
        </w:rPr>
        <w:t xml:space="preserve"> Ranges as defined in </w:t>
      </w:r>
      <w:r w:rsidR="0090248E">
        <w:rPr>
          <w:rFonts w:ascii="Book Antiqua" w:hAnsi="Book Antiqua"/>
          <w:i/>
          <w:color w:val="000000" w:themeColor="text1"/>
          <w:sz w:val="16"/>
          <w:szCs w:val="16"/>
        </w:rPr>
        <w:t>FLEX</w:t>
      </w:r>
    </w:p>
    <w:p w14:paraId="38D1DA15" w14:textId="77777777" w:rsidR="004051A5" w:rsidRPr="0044755C" w:rsidRDefault="004051A5" w:rsidP="004051A5">
      <w:pPr>
        <w:rPr>
          <w:rFonts w:ascii="Arial" w:hAnsi="Arial" w:cs="Arial"/>
          <w:b/>
          <w:bCs/>
          <w:color w:val="000000" w:themeColor="text1"/>
          <w:szCs w:val="20"/>
        </w:rPr>
      </w:pPr>
      <w:r w:rsidRPr="0044755C">
        <w:rPr>
          <w:rFonts w:ascii="Book Antiqua" w:hAnsi="Book Antiqua"/>
          <w:i/>
          <w:color w:val="000000" w:themeColor="text1"/>
          <w:sz w:val="16"/>
          <w:szCs w:val="16"/>
        </w:rPr>
        <w:t xml:space="preserve">** Quizzes will be surprise and unannounced. </w:t>
      </w:r>
      <w:r w:rsidR="0090248E" w:rsidRPr="0044755C">
        <w:rPr>
          <w:rFonts w:ascii="Book Antiqua" w:hAnsi="Book Antiqua"/>
          <w:i/>
          <w:color w:val="000000" w:themeColor="text1"/>
          <w:sz w:val="16"/>
          <w:szCs w:val="16"/>
        </w:rPr>
        <w:t>So,</w:t>
      </w:r>
      <w:r w:rsidRPr="0044755C">
        <w:rPr>
          <w:rFonts w:ascii="Book Antiqua" w:hAnsi="Book Antiqua"/>
          <w:i/>
          <w:color w:val="000000" w:themeColor="text1"/>
          <w:sz w:val="16"/>
          <w:szCs w:val="16"/>
        </w:rPr>
        <w:t xml:space="preserve"> you must be prepared for quiz during any class.</w:t>
      </w:r>
    </w:p>
    <w:tbl>
      <w:tblPr>
        <w:tblpPr w:leftFromText="180" w:rightFromText="180" w:vertAnchor="text" w:tblpY="1"/>
        <w:tblOverlap w:val="never"/>
        <w:tblW w:w="10381" w:type="dxa"/>
        <w:tblCellSpacing w:w="86" w:type="dxa"/>
        <w:tblBorders>
          <w:insideH w:val="single" w:sz="4" w:space="0" w:color="auto"/>
          <w:insideV w:val="single" w:sz="4" w:space="0" w:color="auto"/>
        </w:tblBorders>
        <w:tblCellMar>
          <w:left w:w="29" w:type="dxa"/>
          <w:right w:w="0" w:type="dxa"/>
        </w:tblCellMar>
        <w:tblLook w:val="01E0" w:firstRow="1" w:lastRow="1" w:firstColumn="1" w:lastColumn="1" w:noHBand="0" w:noVBand="0"/>
      </w:tblPr>
      <w:tblGrid>
        <w:gridCol w:w="2281"/>
        <w:gridCol w:w="8100"/>
      </w:tblGrid>
      <w:tr w:rsidR="004051A5" w:rsidRPr="0044755C" w14:paraId="551EFFC5" w14:textId="77777777" w:rsidTr="00E70ECF">
        <w:trPr>
          <w:cantSplit/>
          <w:trHeight w:val="735"/>
          <w:tblCellSpacing w:w="86" w:type="dxa"/>
        </w:trPr>
        <w:tc>
          <w:tcPr>
            <w:tcW w:w="2023" w:type="dxa"/>
            <w:tcBorders>
              <w:top w:val="single" w:sz="4" w:space="0" w:color="auto"/>
              <w:left w:val="single" w:sz="4" w:space="0" w:color="auto"/>
              <w:bottom w:val="single" w:sz="4" w:space="0" w:color="auto"/>
              <w:right w:val="single" w:sz="4" w:space="0" w:color="auto"/>
            </w:tcBorders>
            <w:shd w:val="clear" w:color="auto" w:fill="E5B8B7"/>
            <w:vAlign w:val="center"/>
            <w:hideMark/>
          </w:tcPr>
          <w:p w14:paraId="65A825A1" w14:textId="77777777" w:rsidR="004051A5" w:rsidRPr="0044755C" w:rsidRDefault="004051A5" w:rsidP="00E70ECF">
            <w:pPr>
              <w:jc w:val="center"/>
              <w:rPr>
                <w:rFonts w:ascii="Arial" w:eastAsia="Arial Unicode MS" w:hAnsi="Arial" w:cs="Arial"/>
                <w:i/>
                <w:iCs/>
                <w:color w:val="000000" w:themeColor="text1"/>
                <w:sz w:val="20"/>
                <w:szCs w:val="20"/>
                <w:lang w:val="en-GB" w:eastAsia="en-GB"/>
              </w:rPr>
            </w:pPr>
            <w:r w:rsidRPr="0044755C">
              <w:rPr>
                <w:rFonts w:ascii="Arial" w:eastAsia="Arial Unicode MS" w:hAnsi="Arial" w:cs="Arial"/>
                <w:b/>
                <w:bCs/>
                <w:color w:val="000000" w:themeColor="text1"/>
                <w:sz w:val="18"/>
                <w:lang w:val="en-GB" w:eastAsia="en-GB"/>
              </w:rPr>
              <w:t>Q U A L I F Y I N G</w:t>
            </w:r>
            <w:r w:rsidRPr="0044755C">
              <w:rPr>
                <w:rFonts w:ascii="Arial" w:eastAsia="Arial Unicode MS" w:hAnsi="Arial" w:cs="Arial"/>
                <w:b/>
                <w:bCs/>
                <w:color w:val="000000" w:themeColor="text1"/>
                <w:sz w:val="18"/>
                <w:lang w:val="en-GB" w:eastAsia="en-GB"/>
              </w:rPr>
              <w:br/>
            </w:r>
            <w:r w:rsidRPr="0044755C">
              <w:rPr>
                <w:rFonts w:ascii="Arial" w:eastAsia="Arial Unicode MS" w:hAnsi="Arial" w:cs="Arial"/>
                <w:b/>
                <w:bCs/>
                <w:color w:val="000000" w:themeColor="text1"/>
                <w:sz w:val="18"/>
                <w:lang w:val="en-GB" w:eastAsia="en-GB"/>
              </w:rPr>
              <w:br/>
              <w:t xml:space="preserve">A T </w:t>
            </w:r>
            <w:proofErr w:type="spellStart"/>
            <w:r w:rsidRPr="0044755C">
              <w:rPr>
                <w:rFonts w:ascii="Arial" w:eastAsia="Arial Unicode MS" w:hAnsi="Arial" w:cs="Arial"/>
                <w:b/>
                <w:bCs/>
                <w:color w:val="000000" w:themeColor="text1"/>
                <w:sz w:val="18"/>
                <w:lang w:val="en-GB" w:eastAsia="en-GB"/>
              </w:rPr>
              <w:t>T</w:t>
            </w:r>
            <w:proofErr w:type="spellEnd"/>
            <w:r w:rsidRPr="0044755C">
              <w:rPr>
                <w:rFonts w:ascii="Arial" w:eastAsia="Arial Unicode MS" w:hAnsi="Arial" w:cs="Arial"/>
                <w:b/>
                <w:bCs/>
                <w:color w:val="000000" w:themeColor="text1"/>
                <w:sz w:val="18"/>
                <w:lang w:val="en-GB" w:eastAsia="en-GB"/>
              </w:rPr>
              <w:t xml:space="preserve"> E N D A N C E</w:t>
            </w:r>
          </w:p>
        </w:tc>
        <w:tc>
          <w:tcPr>
            <w:tcW w:w="7842" w:type="dxa"/>
            <w:tcBorders>
              <w:top w:val="single" w:sz="4" w:space="0" w:color="auto"/>
              <w:left w:val="single" w:sz="4" w:space="0" w:color="auto"/>
              <w:bottom w:val="single" w:sz="4" w:space="0" w:color="auto"/>
              <w:right w:val="single" w:sz="4" w:space="0" w:color="auto"/>
            </w:tcBorders>
            <w:shd w:val="clear" w:color="auto" w:fill="F2DBDB"/>
            <w:vAlign w:val="center"/>
          </w:tcPr>
          <w:p w14:paraId="7EB86EB2" w14:textId="77777777" w:rsidR="004051A5" w:rsidRPr="0044755C" w:rsidRDefault="004051A5" w:rsidP="00E70EC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5"/>
              <w:rPr>
                <w:rFonts w:ascii="Arial" w:eastAsia="Arial Unicode MS" w:hAnsi="Arial" w:cs="Arial"/>
                <w:bCs/>
                <w:color w:val="000000" w:themeColor="text1"/>
                <w:sz w:val="18"/>
                <w:lang w:val="en-GB" w:eastAsia="en-GB"/>
              </w:rPr>
            </w:pPr>
          </w:p>
          <w:p w14:paraId="047BA15F" w14:textId="77777777" w:rsidR="004051A5" w:rsidRPr="0044755C" w:rsidRDefault="004051A5" w:rsidP="00E70EC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5"/>
              <w:rPr>
                <w:rFonts w:ascii="Arial" w:eastAsia="Arial Unicode MS" w:hAnsi="Arial" w:cs="Arial"/>
                <w:b/>
                <w:bCs/>
                <w:color w:val="000000" w:themeColor="text1"/>
                <w:sz w:val="18"/>
                <w:lang w:val="en-GB" w:eastAsia="en-GB"/>
              </w:rPr>
            </w:pPr>
            <w:r w:rsidRPr="0044755C">
              <w:rPr>
                <w:rFonts w:ascii="Arial" w:eastAsia="Arial Unicode MS" w:hAnsi="Arial" w:cs="Arial"/>
                <w:b/>
                <w:bCs/>
                <w:color w:val="000000" w:themeColor="text1"/>
                <w:sz w:val="18"/>
                <w:lang w:val="en-GB" w:eastAsia="en-GB"/>
              </w:rPr>
              <w:t xml:space="preserve">You must attend every class for your own personal benefit. Please refer to university policy of minimum attendance requirement </w:t>
            </w:r>
          </w:p>
          <w:p w14:paraId="15EA72FC" w14:textId="77777777" w:rsidR="004051A5" w:rsidRPr="0044755C" w:rsidRDefault="004051A5" w:rsidP="00E70EC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5"/>
              <w:rPr>
                <w:rFonts w:ascii="Arial" w:eastAsia="Arial Unicode MS" w:hAnsi="Arial" w:cs="Arial"/>
                <w:b/>
                <w:color w:val="000000" w:themeColor="text1"/>
                <w:sz w:val="18"/>
                <w:lang w:val="en-GB" w:eastAsia="en-GB"/>
              </w:rPr>
            </w:pPr>
            <w:r w:rsidRPr="0044755C">
              <w:rPr>
                <w:rFonts w:ascii="Arial" w:eastAsia="Arial Unicode MS" w:hAnsi="Arial" w:cs="Arial"/>
                <w:b/>
                <w:bCs/>
                <w:color w:val="000000" w:themeColor="text1"/>
                <w:sz w:val="18"/>
                <w:lang w:val="en-GB" w:eastAsia="en-GB"/>
              </w:rPr>
              <w:t>Failing to conform qualifying attendance threshold, the student will stand debarred from sitting in the examination and assigned with “F” Grade.</w:t>
            </w:r>
          </w:p>
          <w:p w14:paraId="5E49ED3C" w14:textId="77777777" w:rsidR="004051A5" w:rsidRPr="0044755C" w:rsidRDefault="004051A5" w:rsidP="00E70ECF">
            <w:pPr>
              <w:rPr>
                <w:rFonts w:ascii="Arial" w:eastAsia="Arial Unicode MS" w:hAnsi="Arial" w:cs="Arial"/>
                <w:i/>
                <w:iCs/>
                <w:color w:val="000000" w:themeColor="text1"/>
                <w:sz w:val="20"/>
                <w:szCs w:val="20"/>
                <w:lang w:val="en-GB" w:eastAsia="en-GB"/>
              </w:rPr>
            </w:pPr>
          </w:p>
        </w:tc>
      </w:tr>
      <w:tr w:rsidR="004051A5" w:rsidRPr="0044755C" w14:paraId="7A32494E" w14:textId="77777777" w:rsidTr="00E70ECF">
        <w:trPr>
          <w:cantSplit/>
          <w:trHeight w:val="735"/>
          <w:tblCellSpacing w:w="86" w:type="dxa"/>
        </w:trPr>
        <w:tc>
          <w:tcPr>
            <w:tcW w:w="2023" w:type="dxa"/>
            <w:tcBorders>
              <w:top w:val="single" w:sz="4" w:space="0" w:color="auto"/>
              <w:left w:val="single" w:sz="4" w:space="0" w:color="auto"/>
              <w:bottom w:val="single" w:sz="4" w:space="0" w:color="auto"/>
              <w:right w:val="single" w:sz="4" w:space="0" w:color="auto"/>
            </w:tcBorders>
            <w:shd w:val="clear" w:color="auto" w:fill="E5B8B7"/>
            <w:vAlign w:val="center"/>
            <w:hideMark/>
          </w:tcPr>
          <w:p w14:paraId="214714C4" w14:textId="77777777" w:rsidR="004051A5" w:rsidRPr="0044755C" w:rsidRDefault="004051A5" w:rsidP="00E70ECF">
            <w:pPr>
              <w:spacing w:before="100" w:beforeAutospacing="1" w:after="100" w:afterAutospacing="1"/>
              <w:jc w:val="center"/>
              <w:rPr>
                <w:rFonts w:ascii="Arial" w:eastAsia="Arial Unicode MS" w:hAnsi="Arial" w:cs="Arial"/>
                <w:b/>
                <w:bCs/>
                <w:color w:val="000000" w:themeColor="text1"/>
                <w:sz w:val="18"/>
              </w:rPr>
            </w:pPr>
            <w:r w:rsidRPr="0044755C">
              <w:rPr>
                <w:rFonts w:ascii="Arial" w:eastAsia="Arial Unicode MS" w:hAnsi="Arial" w:cs="Arial"/>
                <w:b/>
                <w:bCs/>
                <w:color w:val="000000" w:themeColor="text1"/>
                <w:sz w:val="18"/>
                <w:lang w:val="en-GB" w:eastAsia="en-GB"/>
              </w:rPr>
              <w:t>Academic and Moral Integrity:</w:t>
            </w:r>
          </w:p>
        </w:tc>
        <w:tc>
          <w:tcPr>
            <w:tcW w:w="7842" w:type="dxa"/>
            <w:tcBorders>
              <w:top w:val="single" w:sz="4" w:space="0" w:color="auto"/>
              <w:left w:val="single" w:sz="4" w:space="0" w:color="auto"/>
              <w:bottom w:val="single" w:sz="4" w:space="0" w:color="auto"/>
              <w:right w:val="single" w:sz="4" w:space="0" w:color="auto"/>
            </w:tcBorders>
            <w:shd w:val="clear" w:color="auto" w:fill="F2DBDB"/>
            <w:vAlign w:val="center"/>
          </w:tcPr>
          <w:p w14:paraId="3EF461C5" w14:textId="77777777" w:rsidR="004051A5" w:rsidRPr="0044755C" w:rsidRDefault="004051A5" w:rsidP="00E70ECF">
            <w:pPr>
              <w:autoSpaceDE w:val="0"/>
              <w:autoSpaceDN w:val="0"/>
              <w:adjustRightInd w:val="0"/>
              <w:rPr>
                <w:rFonts w:ascii="Arial" w:eastAsia="Arial Unicode MS" w:hAnsi="Arial" w:cs="Arial"/>
                <w:b/>
                <w:bCs/>
                <w:color w:val="000000" w:themeColor="text1"/>
                <w:sz w:val="18"/>
                <w:lang w:val="en-GB" w:eastAsia="en-GB"/>
              </w:rPr>
            </w:pPr>
            <w:r w:rsidRPr="0044755C">
              <w:rPr>
                <w:rFonts w:ascii="Arial" w:eastAsia="Arial Unicode MS" w:hAnsi="Arial" w:cs="Arial"/>
                <w:b/>
                <w:bCs/>
                <w:color w:val="000000" w:themeColor="text1"/>
                <w:sz w:val="18"/>
                <w:lang w:val="en-GB" w:eastAsia="en-GB"/>
              </w:rPr>
              <w:t>All assignments should be your own work (or your group’s when approved). PLAGIARISM will be awarded with “F” grade and/or reported to the University for academic and moral misconduct. To protect yourself, ALWAYS PROVIDE REFERENCES!</w:t>
            </w:r>
          </w:p>
          <w:p w14:paraId="40578FBE" w14:textId="77777777" w:rsidR="004051A5" w:rsidRPr="0044755C" w:rsidRDefault="004051A5" w:rsidP="00E70EC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5"/>
              <w:rPr>
                <w:rFonts w:ascii="Arial" w:eastAsia="Arial Unicode MS" w:hAnsi="Arial" w:cs="Arial"/>
                <w:b/>
                <w:bCs/>
                <w:color w:val="000000" w:themeColor="text1"/>
                <w:sz w:val="18"/>
                <w:lang w:val="en-GB" w:eastAsia="en-GB"/>
              </w:rPr>
            </w:pPr>
          </w:p>
        </w:tc>
      </w:tr>
    </w:tbl>
    <w:p w14:paraId="76333B01" w14:textId="77777777" w:rsidR="004051A5" w:rsidRPr="0044755C" w:rsidRDefault="004051A5" w:rsidP="004051A5">
      <w:pPr>
        <w:autoSpaceDE w:val="0"/>
        <w:autoSpaceDN w:val="0"/>
        <w:adjustRightInd w:val="0"/>
        <w:jc w:val="both"/>
        <w:rPr>
          <w:rFonts w:ascii="Arial" w:hAnsi="Arial" w:cs="Arial"/>
          <w:b/>
          <w:bCs/>
          <w:color w:val="000000" w:themeColor="text1"/>
          <w:szCs w:val="20"/>
        </w:rPr>
      </w:pPr>
      <w:r w:rsidRPr="0044755C">
        <w:rPr>
          <w:rFonts w:ascii="Century Gothic" w:eastAsia="MS Mincho" w:hAnsi="Century Gothic"/>
          <w:b/>
          <w:color w:val="000000" w:themeColor="text1"/>
          <w:u w:val="single"/>
          <w:lang w:eastAsia="ja-JP"/>
        </w:rPr>
        <w:t>Instructions / Suggestions for STUDENTS for satisfactory progress in this course:</w:t>
      </w:r>
    </w:p>
    <w:p w14:paraId="266B975E" w14:textId="77777777" w:rsidR="004051A5" w:rsidRPr="0044755C" w:rsidRDefault="004051A5" w:rsidP="004051A5">
      <w:pPr>
        <w:numPr>
          <w:ilvl w:val="0"/>
          <w:numId w:val="5"/>
        </w:numPr>
        <w:autoSpaceDE w:val="0"/>
        <w:autoSpaceDN w:val="0"/>
        <w:adjustRightInd w:val="0"/>
        <w:jc w:val="both"/>
        <w:rPr>
          <w:rFonts w:ascii="Arial" w:hAnsi="Arial" w:cs="Arial"/>
          <w:color w:val="000000" w:themeColor="text1"/>
          <w:sz w:val="16"/>
          <w:szCs w:val="16"/>
        </w:rPr>
      </w:pPr>
      <w:r w:rsidRPr="0044755C">
        <w:rPr>
          <w:rFonts w:ascii="Arial" w:hAnsi="Arial" w:cs="Arial"/>
          <w:color w:val="000000" w:themeColor="text1"/>
          <w:sz w:val="16"/>
          <w:szCs w:val="16"/>
        </w:rPr>
        <w:t xml:space="preserve">On average, most students find at least three hours outside of class for each class hour necessary for satisfactory learning. </w:t>
      </w:r>
    </w:p>
    <w:p w14:paraId="089AAA53" w14:textId="77777777" w:rsidR="004051A5" w:rsidRPr="0044755C" w:rsidRDefault="004051A5" w:rsidP="004051A5">
      <w:pPr>
        <w:numPr>
          <w:ilvl w:val="0"/>
          <w:numId w:val="5"/>
        </w:numPr>
        <w:autoSpaceDE w:val="0"/>
        <w:autoSpaceDN w:val="0"/>
        <w:adjustRightInd w:val="0"/>
        <w:jc w:val="both"/>
        <w:rPr>
          <w:rFonts w:ascii="Arial" w:hAnsi="Arial" w:cs="Arial"/>
          <w:color w:val="000000" w:themeColor="text1"/>
          <w:sz w:val="16"/>
          <w:szCs w:val="16"/>
        </w:rPr>
      </w:pPr>
      <w:r w:rsidRPr="0044755C">
        <w:rPr>
          <w:rFonts w:ascii="Arial" w:hAnsi="Arial" w:cs="Arial"/>
          <w:color w:val="000000" w:themeColor="text1"/>
          <w:sz w:val="16"/>
          <w:szCs w:val="16"/>
        </w:rPr>
        <w:t>Chapters should be read and homework should be attempted before class.</w:t>
      </w:r>
    </w:p>
    <w:p w14:paraId="3084D5F8" w14:textId="77777777" w:rsidR="004051A5" w:rsidRPr="0044755C" w:rsidRDefault="004051A5" w:rsidP="004051A5">
      <w:pPr>
        <w:numPr>
          <w:ilvl w:val="0"/>
          <w:numId w:val="5"/>
        </w:numPr>
        <w:autoSpaceDE w:val="0"/>
        <w:autoSpaceDN w:val="0"/>
        <w:adjustRightInd w:val="0"/>
        <w:jc w:val="both"/>
        <w:rPr>
          <w:rFonts w:ascii="Arial" w:hAnsi="Arial" w:cs="Arial"/>
          <w:color w:val="000000" w:themeColor="text1"/>
          <w:sz w:val="16"/>
          <w:szCs w:val="16"/>
        </w:rPr>
      </w:pPr>
      <w:r w:rsidRPr="0044755C">
        <w:rPr>
          <w:rFonts w:ascii="Arial" w:hAnsi="Arial" w:cs="Arial"/>
          <w:color w:val="000000" w:themeColor="text1"/>
          <w:sz w:val="16"/>
          <w:szCs w:val="16"/>
        </w:rPr>
        <w:t xml:space="preserve">You may contact me through email on </w:t>
      </w:r>
      <w:r w:rsidR="0090248E" w:rsidRPr="0044755C">
        <w:rPr>
          <w:rFonts w:ascii="Arial" w:hAnsi="Arial" w:cs="Arial"/>
          <w:color w:val="000000" w:themeColor="text1"/>
          <w:sz w:val="16"/>
          <w:szCs w:val="16"/>
        </w:rPr>
        <w:t>email-id: to</w:t>
      </w:r>
      <w:r w:rsidRPr="0044755C">
        <w:rPr>
          <w:rFonts w:ascii="Arial" w:hAnsi="Arial" w:cs="Arial"/>
          <w:color w:val="000000" w:themeColor="text1"/>
          <w:sz w:val="16"/>
          <w:szCs w:val="16"/>
        </w:rPr>
        <w:t xml:space="preserve"> you within 24 hours. </w:t>
      </w:r>
    </w:p>
    <w:p w14:paraId="73115E30" w14:textId="77777777" w:rsidR="004051A5" w:rsidRPr="0044755C" w:rsidRDefault="004051A5" w:rsidP="004051A5">
      <w:pPr>
        <w:numPr>
          <w:ilvl w:val="0"/>
          <w:numId w:val="6"/>
        </w:numPr>
        <w:autoSpaceDE w:val="0"/>
        <w:autoSpaceDN w:val="0"/>
        <w:adjustRightInd w:val="0"/>
        <w:jc w:val="both"/>
        <w:rPr>
          <w:rFonts w:ascii="Arial" w:hAnsi="Arial" w:cs="Arial"/>
          <w:color w:val="000000" w:themeColor="text1"/>
          <w:sz w:val="16"/>
          <w:szCs w:val="16"/>
        </w:rPr>
      </w:pPr>
      <w:r w:rsidRPr="0044755C">
        <w:rPr>
          <w:rFonts w:ascii="Arial" w:hAnsi="Arial" w:cs="Arial"/>
          <w:color w:val="000000" w:themeColor="text1"/>
          <w:sz w:val="16"/>
          <w:szCs w:val="16"/>
        </w:rPr>
        <w:t>The homework assigned is a minimum. You should always work extra hours on your own.</w:t>
      </w:r>
    </w:p>
    <w:p w14:paraId="7C574222" w14:textId="77777777" w:rsidR="004051A5" w:rsidRPr="0044755C" w:rsidRDefault="004051A5" w:rsidP="004051A5">
      <w:pPr>
        <w:numPr>
          <w:ilvl w:val="0"/>
          <w:numId w:val="6"/>
        </w:numPr>
        <w:autoSpaceDE w:val="0"/>
        <w:autoSpaceDN w:val="0"/>
        <w:adjustRightInd w:val="0"/>
        <w:jc w:val="both"/>
        <w:rPr>
          <w:rFonts w:ascii="Arial" w:hAnsi="Arial" w:cs="Arial"/>
          <w:color w:val="000000" w:themeColor="text1"/>
          <w:sz w:val="16"/>
          <w:szCs w:val="16"/>
        </w:rPr>
      </w:pPr>
      <w:r w:rsidRPr="0044755C">
        <w:rPr>
          <w:rFonts w:ascii="Arial" w:hAnsi="Arial" w:cs="Arial"/>
          <w:color w:val="000000" w:themeColor="text1"/>
          <w:sz w:val="16"/>
          <w:szCs w:val="16"/>
        </w:rPr>
        <w:t>Use the few minutes you usually have before the start of each class to review the prior meetings’ notes and homework. This will save us valuable in-class time to work on new material.</w:t>
      </w:r>
    </w:p>
    <w:p w14:paraId="3A91055E" w14:textId="77777777" w:rsidR="004051A5" w:rsidRPr="0044755C" w:rsidRDefault="004051A5" w:rsidP="004051A5">
      <w:pPr>
        <w:numPr>
          <w:ilvl w:val="0"/>
          <w:numId w:val="6"/>
        </w:numPr>
        <w:autoSpaceDE w:val="0"/>
        <w:autoSpaceDN w:val="0"/>
        <w:adjustRightInd w:val="0"/>
        <w:jc w:val="both"/>
        <w:rPr>
          <w:rFonts w:ascii="Arial" w:hAnsi="Arial" w:cs="Arial"/>
          <w:color w:val="000000" w:themeColor="text1"/>
          <w:sz w:val="16"/>
          <w:szCs w:val="16"/>
        </w:rPr>
      </w:pPr>
      <w:r w:rsidRPr="0044755C">
        <w:rPr>
          <w:rFonts w:ascii="Arial" w:hAnsi="Arial" w:cs="Arial"/>
          <w:color w:val="000000" w:themeColor="text1"/>
          <w:sz w:val="16"/>
          <w:szCs w:val="16"/>
        </w:rPr>
        <w:t xml:space="preserve">Develop a learning habit rather than memorizing; work in groups, whenever appropriate.  </w:t>
      </w:r>
    </w:p>
    <w:p w14:paraId="6887BA18" w14:textId="77777777" w:rsidR="004051A5" w:rsidRPr="0044755C" w:rsidRDefault="004051A5" w:rsidP="004051A5">
      <w:pPr>
        <w:numPr>
          <w:ilvl w:val="0"/>
          <w:numId w:val="6"/>
        </w:numPr>
        <w:autoSpaceDE w:val="0"/>
        <w:autoSpaceDN w:val="0"/>
        <w:adjustRightInd w:val="0"/>
        <w:jc w:val="both"/>
        <w:rPr>
          <w:rFonts w:ascii="Arial" w:hAnsi="Arial" w:cs="Arial"/>
          <w:color w:val="000000" w:themeColor="text1"/>
          <w:sz w:val="16"/>
          <w:szCs w:val="16"/>
        </w:rPr>
      </w:pPr>
      <w:r w:rsidRPr="0044755C">
        <w:rPr>
          <w:rFonts w:ascii="Arial" w:hAnsi="Arial" w:cs="Arial"/>
          <w:color w:val="000000" w:themeColor="text1"/>
          <w:sz w:val="16"/>
          <w:szCs w:val="16"/>
        </w:rPr>
        <w:t>Apply the learned principles and gained knowledge; be creative in thinking.</w:t>
      </w:r>
    </w:p>
    <w:p w14:paraId="39FB077B" w14:textId="77777777" w:rsidR="004051A5" w:rsidRPr="0044755C" w:rsidRDefault="004051A5" w:rsidP="004051A5">
      <w:pPr>
        <w:numPr>
          <w:ilvl w:val="0"/>
          <w:numId w:val="6"/>
        </w:numPr>
        <w:autoSpaceDE w:val="0"/>
        <w:autoSpaceDN w:val="0"/>
        <w:adjustRightInd w:val="0"/>
        <w:jc w:val="both"/>
        <w:rPr>
          <w:rFonts w:ascii="Arial" w:hAnsi="Arial" w:cs="Arial"/>
          <w:color w:val="000000" w:themeColor="text1"/>
          <w:sz w:val="16"/>
          <w:szCs w:val="16"/>
        </w:rPr>
      </w:pPr>
      <w:r w:rsidRPr="0044755C">
        <w:rPr>
          <w:rFonts w:ascii="Arial" w:hAnsi="Arial" w:cs="Arial"/>
          <w:color w:val="000000" w:themeColor="text1"/>
          <w:sz w:val="16"/>
          <w:szCs w:val="16"/>
        </w:rPr>
        <w:t>Always bring a calculator as well as your text Books with you in the class.</w:t>
      </w:r>
    </w:p>
    <w:p w14:paraId="6E5ACE93" w14:textId="77777777" w:rsidR="004051A5" w:rsidRPr="0044755C" w:rsidRDefault="004051A5" w:rsidP="004051A5">
      <w:pPr>
        <w:numPr>
          <w:ilvl w:val="0"/>
          <w:numId w:val="6"/>
        </w:numPr>
        <w:autoSpaceDE w:val="0"/>
        <w:autoSpaceDN w:val="0"/>
        <w:adjustRightInd w:val="0"/>
        <w:rPr>
          <w:rFonts w:ascii="Arial" w:hAnsi="Arial" w:cs="Arial"/>
          <w:b/>
          <w:color w:val="000000" w:themeColor="text1"/>
          <w:sz w:val="16"/>
          <w:szCs w:val="16"/>
        </w:rPr>
      </w:pPr>
      <w:r w:rsidRPr="0044755C">
        <w:rPr>
          <w:rFonts w:ascii="Arial" w:eastAsia="Arial Unicode MS" w:hAnsi="Arial" w:cs="Arial"/>
          <w:b/>
          <w:bCs/>
          <w:color w:val="000000" w:themeColor="text1"/>
          <w:sz w:val="16"/>
          <w:szCs w:val="16"/>
        </w:rPr>
        <w:t xml:space="preserve">Assignments/ Activities: </w:t>
      </w:r>
      <w:r w:rsidRPr="0044755C">
        <w:rPr>
          <w:rFonts w:ascii="Arial" w:hAnsi="Arial" w:cs="Arial"/>
          <w:color w:val="000000" w:themeColor="text1"/>
          <w:sz w:val="16"/>
          <w:szCs w:val="16"/>
        </w:rPr>
        <w:t xml:space="preserve">They are not meant simply for grades, but to reinforce your learning. </w:t>
      </w:r>
      <w:r w:rsidRPr="0044755C">
        <w:rPr>
          <w:rFonts w:ascii="Arial" w:eastAsia="Arial Unicode MS" w:hAnsi="Arial" w:cs="Arial"/>
          <w:color w:val="000000" w:themeColor="text1"/>
          <w:sz w:val="16"/>
          <w:szCs w:val="16"/>
        </w:rPr>
        <w:t xml:space="preserve">Assignments are due on time. Each day late will lower your assignment grade by 10%. Apart from value of content, spelling, grammar, punctuation, and good presentation (printing and paper quality) will figure into your assignment grade. To guard against errors, please keep copies of the papers you turn in and retain all graded assignments for your reference. </w:t>
      </w:r>
      <w:r w:rsidRPr="0044755C">
        <w:rPr>
          <w:rFonts w:ascii="Arial" w:eastAsia="Arial Unicode MS" w:hAnsi="Arial" w:cs="Arial"/>
          <w:color w:val="000000" w:themeColor="text1"/>
          <w:sz w:val="16"/>
          <w:szCs w:val="16"/>
        </w:rPr>
        <w:br/>
      </w:r>
      <w:r w:rsidRPr="0044755C">
        <w:rPr>
          <w:rFonts w:ascii="Arial" w:hAnsi="Arial" w:cs="Arial"/>
          <w:color w:val="000000" w:themeColor="text1"/>
          <w:sz w:val="16"/>
          <w:szCs w:val="16"/>
        </w:rPr>
        <w:t>Your Assignments must include all the References. For this course you are highly encouraged to follow the Harvard style of referencing</w:t>
      </w:r>
    </w:p>
    <w:p w14:paraId="2CB3D5E3" w14:textId="77777777" w:rsidR="004051A5" w:rsidRPr="0044755C" w:rsidRDefault="004051A5" w:rsidP="004051A5">
      <w:pPr>
        <w:numPr>
          <w:ilvl w:val="0"/>
          <w:numId w:val="6"/>
        </w:numPr>
        <w:autoSpaceDE w:val="0"/>
        <w:autoSpaceDN w:val="0"/>
        <w:adjustRightInd w:val="0"/>
        <w:rPr>
          <w:rFonts w:ascii="Arial" w:hAnsi="Arial" w:cs="Arial"/>
          <w:b/>
          <w:color w:val="000000" w:themeColor="text1"/>
          <w:sz w:val="16"/>
          <w:szCs w:val="16"/>
        </w:rPr>
      </w:pPr>
    </w:p>
    <w:p w14:paraId="0A21424E" w14:textId="77777777" w:rsidR="004051A5" w:rsidRPr="0044755C" w:rsidRDefault="00184105" w:rsidP="004051A5">
      <w:pPr>
        <w:autoSpaceDE w:val="0"/>
        <w:autoSpaceDN w:val="0"/>
        <w:adjustRightInd w:val="0"/>
        <w:rPr>
          <w:rFonts w:ascii="Arial" w:hAnsi="Arial" w:cs="Arial"/>
          <w:b/>
          <w:color w:val="000000" w:themeColor="text1"/>
          <w:sz w:val="16"/>
          <w:szCs w:val="16"/>
        </w:rPr>
      </w:pPr>
      <w:r>
        <w:rPr>
          <w:noProof/>
        </w:rPr>
        <w:pict w14:anchorId="50C7EDD2">
          <v:line id="Straight Connector 94" o:spid="_x0000_s2188"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1pt,2.4pt" to="511.85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Fs0h0CAAA5BAAADgAAAGRycy9lMm9Eb2MueG1srFPBjtowEL1X6j9YvkMSGihEhFUVoJdtF4nt&#10;BxjbSaw6tmUbAqr67x0bgtj2UlXNwRl7Zp7fvBkvn86dRCdundCqxNk4xYgrqplQTYm/vW5Hc4yc&#10;J4oRqRUv8YU7/LR6/27Zm4JPdKsl4xYBiHJFb0rcem+KJHG05R1xY224AmetbUc8bG2TMEt6QO9k&#10;MknTWdJry4zVlDsHp+urE68ifl1z6l/q2nGPZImBm4+rjeshrMlqSYrGEtMKeqNB/oFFR4SCS+9Q&#10;a+IJOlrxB1QnqNVO135MdZfouhaUxxqgmiz9rZp9SwyPtYA4ztxlcv8Pln497SwSrMSLHCNFOujR&#10;3lsimtajSisFCmqLwAlK9cYVkFCpnQ210rPam2dNvzukdNUS1fDI+PViACULGcmblLBxBu479F80&#10;gxhy9DrKdq5tFyBBEHSO3bncu8PPHlE4nOX5PJ9MMaKDLyHFkGis85+57lAwSiyFCsKRgpyenQ9E&#10;SDGEhGOlt0LK2HypUA9sF+k0jRlOS8GCN8Q52xwqadGJhPmJXywLPI9hVh8Vi2gtJ2xzsz0R8mrD&#10;7VIFPKgF+Nys64D8WKSLzXwzz0f5ZLYZ5Sljo0/bKh/NttnH6frDuqrW2c9ALcuLVjDGVWA3DGuW&#10;/90w3J7Ndczu43rXIXmLHgUDssM/ko7NDP27TsJBs8vODk2G+YzBt7cUHsDjHuzHF7/6BQAA//8D&#10;AFBLAwQUAAYACAAAACEAb1mhHtkAAAAGAQAADwAAAGRycy9kb3ducmV2LnhtbEyOwU7DMBBE70j8&#10;g7VI3KhDKDSEOBVU4tIboaIc3XhJIux1FLtp8vdsucBxZ0ZvX7GenBUjDqHzpOB2kYBAqr3pqFGw&#10;e3+9yUCEqMlo6wkVzBhgXV5eFDo3/kRvOFaxEQyhkGsFbYx9LmWoW3Q6LHyPxN2XH5yOfA6NNIM+&#10;MdxZmSbJg3S6I/7Q6h43Ldbf1dEx5X6fvWx1tptnW30+Ljcf25GcUtdX0/MTiIhT/BvDWZ/VoWSn&#10;gz+SCcIqyFIeKliy/7lN0rsViMNvIMtC/tcvfwAAAP//AwBQSwECLQAUAAYACAAAACEA5JnDwPsA&#10;AADhAQAAEwAAAAAAAAAAAAAAAAAAAAAAW0NvbnRlbnRfVHlwZXNdLnhtbFBLAQItABQABgAIAAAA&#10;IQAjsmrh1wAAAJQBAAALAAAAAAAAAAAAAAAAACwBAABfcmVscy8ucmVsc1BLAQItABQABgAIAAAA&#10;IQCeUWzSHQIAADkEAAAOAAAAAAAAAAAAAAAAACwCAABkcnMvZTJvRG9jLnhtbFBLAQItABQABgAI&#10;AAAAIQBvWaEe2QAAAAYBAAAPAAAAAAAAAAAAAAAAAHUEAABkcnMvZG93bnJldi54bWxQSwUGAAAA&#10;AAQABADzAAAAewUAAAAA&#10;" strokeweight="1.5pt"/>
        </w:pict>
      </w:r>
    </w:p>
    <w:tbl>
      <w:tblPr>
        <w:tblW w:w="10206"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6"/>
        <w:gridCol w:w="283"/>
        <w:gridCol w:w="2253"/>
        <w:gridCol w:w="317"/>
        <w:gridCol w:w="80"/>
        <w:gridCol w:w="2103"/>
        <w:gridCol w:w="111"/>
        <w:gridCol w:w="214"/>
        <w:gridCol w:w="325"/>
        <w:gridCol w:w="302"/>
        <w:gridCol w:w="325"/>
        <w:gridCol w:w="325"/>
        <w:gridCol w:w="302"/>
        <w:gridCol w:w="325"/>
        <w:gridCol w:w="325"/>
        <w:gridCol w:w="350"/>
        <w:gridCol w:w="350"/>
      </w:tblGrid>
      <w:tr w:rsidR="004051A5" w:rsidRPr="0044755C" w14:paraId="4D9F4C79" w14:textId="77777777" w:rsidTr="00AA1FF9">
        <w:trPr>
          <w:trHeight w:val="512"/>
        </w:trPr>
        <w:tc>
          <w:tcPr>
            <w:tcW w:w="2199" w:type="dxa"/>
            <w:gridSpan w:val="2"/>
            <w:tcBorders>
              <w:top w:val="single" w:sz="4" w:space="0" w:color="auto"/>
              <w:left w:val="single" w:sz="4" w:space="0" w:color="auto"/>
              <w:bottom w:val="single" w:sz="4" w:space="0" w:color="auto"/>
              <w:right w:val="single" w:sz="4" w:space="0" w:color="auto"/>
            </w:tcBorders>
            <w:shd w:val="clear" w:color="auto" w:fill="548DD4"/>
            <w:vAlign w:val="center"/>
            <w:hideMark/>
          </w:tcPr>
          <w:p w14:paraId="38F95FD6" w14:textId="77777777" w:rsidR="004051A5" w:rsidRPr="0044755C" w:rsidRDefault="004051A5" w:rsidP="00E70ECF">
            <w:pPr>
              <w:jc w:val="center"/>
              <w:rPr>
                <w:rFonts w:eastAsia="Arial Unicode MS"/>
                <w:b/>
                <w:bCs/>
                <w:color w:val="000000" w:themeColor="text1"/>
                <w:sz w:val="18"/>
              </w:rPr>
            </w:pPr>
            <w:r w:rsidRPr="0044755C">
              <w:rPr>
                <w:rFonts w:ascii="Arial" w:hAnsi="Arial" w:cs="Arial"/>
                <w:b/>
                <w:color w:val="000000" w:themeColor="text1"/>
                <w:sz w:val="18"/>
                <w:szCs w:val="18"/>
                <w:lang w:val="en-GB" w:eastAsia="en-GB"/>
              </w:rPr>
              <w:t>Signatories</w:t>
            </w:r>
          </w:p>
        </w:tc>
        <w:tc>
          <w:tcPr>
            <w:tcW w:w="2650" w:type="dxa"/>
            <w:gridSpan w:val="3"/>
            <w:tcBorders>
              <w:top w:val="single" w:sz="4" w:space="0" w:color="auto"/>
              <w:left w:val="single" w:sz="4" w:space="0" w:color="auto"/>
              <w:bottom w:val="single" w:sz="4" w:space="0" w:color="auto"/>
              <w:right w:val="single" w:sz="4" w:space="0" w:color="auto"/>
            </w:tcBorders>
            <w:shd w:val="clear" w:color="auto" w:fill="548DD4"/>
            <w:vAlign w:val="center"/>
            <w:hideMark/>
          </w:tcPr>
          <w:p w14:paraId="51DE62BE" w14:textId="77777777" w:rsidR="004051A5" w:rsidRPr="0044755C" w:rsidRDefault="004051A5" w:rsidP="00E70ECF">
            <w:pPr>
              <w:jc w:val="center"/>
              <w:rPr>
                <w:rFonts w:ascii="Arial" w:hAnsi="Arial" w:cs="Arial"/>
                <w:color w:val="000000" w:themeColor="text1"/>
                <w:sz w:val="20"/>
                <w:szCs w:val="20"/>
                <w:lang w:val="en-GB" w:eastAsia="en-GB"/>
              </w:rPr>
            </w:pPr>
            <w:r w:rsidRPr="0044755C">
              <w:rPr>
                <w:rFonts w:ascii="Arial" w:hAnsi="Arial" w:cs="Arial"/>
                <w:b/>
                <w:color w:val="000000" w:themeColor="text1"/>
                <w:sz w:val="18"/>
                <w:szCs w:val="18"/>
                <w:lang w:val="en-GB" w:eastAsia="en-GB"/>
              </w:rPr>
              <w:t>Name</w:t>
            </w:r>
          </w:p>
        </w:tc>
        <w:tc>
          <w:tcPr>
            <w:tcW w:w="2103" w:type="dxa"/>
            <w:tcBorders>
              <w:top w:val="single" w:sz="4" w:space="0" w:color="auto"/>
              <w:left w:val="single" w:sz="4" w:space="0" w:color="auto"/>
              <w:bottom w:val="single" w:sz="4" w:space="0" w:color="auto"/>
              <w:right w:val="single" w:sz="4" w:space="0" w:color="auto"/>
            </w:tcBorders>
            <w:shd w:val="clear" w:color="auto" w:fill="548DD4"/>
            <w:vAlign w:val="center"/>
            <w:hideMark/>
          </w:tcPr>
          <w:p w14:paraId="5B7EF03C" w14:textId="77777777" w:rsidR="004051A5" w:rsidRPr="0044755C" w:rsidRDefault="004051A5" w:rsidP="00E70ECF">
            <w:pPr>
              <w:jc w:val="center"/>
              <w:rPr>
                <w:rFonts w:ascii="Arial" w:hAnsi="Arial" w:cs="Arial"/>
                <w:color w:val="000000" w:themeColor="text1"/>
                <w:sz w:val="20"/>
                <w:szCs w:val="20"/>
                <w:lang w:val="en-GB" w:eastAsia="en-GB"/>
              </w:rPr>
            </w:pPr>
            <w:r w:rsidRPr="0044755C">
              <w:rPr>
                <w:rFonts w:ascii="Arial" w:hAnsi="Arial" w:cs="Arial"/>
                <w:b/>
                <w:color w:val="000000" w:themeColor="text1"/>
                <w:sz w:val="18"/>
                <w:szCs w:val="18"/>
                <w:lang w:val="en-GB" w:eastAsia="en-GB"/>
              </w:rPr>
              <w:t>Signature</w:t>
            </w:r>
          </w:p>
        </w:tc>
        <w:tc>
          <w:tcPr>
            <w:tcW w:w="3254" w:type="dxa"/>
            <w:gridSpan w:val="11"/>
            <w:tcBorders>
              <w:top w:val="single" w:sz="4" w:space="0" w:color="auto"/>
              <w:left w:val="single" w:sz="4" w:space="0" w:color="auto"/>
              <w:bottom w:val="single" w:sz="4" w:space="0" w:color="auto"/>
              <w:right w:val="single" w:sz="4" w:space="0" w:color="auto"/>
            </w:tcBorders>
            <w:shd w:val="clear" w:color="auto" w:fill="548DD4"/>
            <w:vAlign w:val="center"/>
            <w:hideMark/>
          </w:tcPr>
          <w:p w14:paraId="2FD30623" w14:textId="77777777" w:rsidR="004051A5" w:rsidRPr="0044755C" w:rsidRDefault="004051A5" w:rsidP="00E70ECF">
            <w:pPr>
              <w:jc w:val="center"/>
              <w:rPr>
                <w:rFonts w:ascii="Arial" w:hAnsi="Arial" w:cs="Arial"/>
                <w:color w:val="000000" w:themeColor="text1"/>
                <w:sz w:val="16"/>
                <w:szCs w:val="16"/>
                <w:lang w:val="en-GB" w:eastAsia="en-GB"/>
              </w:rPr>
            </w:pPr>
            <w:r w:rsidRPr="0044755C">
              <w:rPr>
                <w:rFonts w:ascii="Arial" w:hAnsi="Arial" w:cs="Arial"/>
                <w:b/>
                <w:color w:val="000000" w:themeColor="text1"/>
                <w:sz w:val="18"/>
                <w:szCs w:val="18"/>
                <w:lang w:val="en-GB" w:eastAsia="en-GB"/>
              </w:rPr>
              <w:t>Date</w:t>
            </w:r>
          </w:p>
        </w:tc>
      </w:tr>
      <w:tr w:rsidR="004051A5" w:rsidRPr="0044755C" w14:paraId="2BDC7BD4" w14:textId="77777777" w:rsidTr="00AA1FF9">
        <w:trPr>
          <w:trHeight w:val="512"/>
        </w:trPr>
        <w:tc>
          <w:tcPr>
            <w:tcW w:w="2199" w:type="dxa"/>
            <w:gridSpan w:val="2"/>
            <w:tcBorders>
              <w:top w:val="single" w:sz="4" w:space="0" w:color="auto"/>
              <w:left w:val="single" w:sz="4" w:space="0" w:color="auto"/>
              <w:bottom w:val="single" w:sz="4" w:space="0" w:color="auto"/>
              <w:right w:val="single" w:sz="4" w:space="0" w:color="auto"/>
            </w:tcBorders>
            <w:shd w:val="clear" w:color="auto" w:fill="DBE5F1"/>
            <w:vAlign w:val="center"/>
            <w:hideMark/>
          </w:tcPr>
          <w:p w14:paraId="73459D0A" w14:textId="77777777" w:rsidR="004051A5" w:rsidRPr="0044755C" w:rsidRDefault="004051A5" w:rsidP="00E70ECF">
            <w:pPr>
              <w:rPr>
                <w:rFonts w:ascii="Arial" w:hAnsi="Arial" w:cs="Arial"/>
                <w:color w:val="000000" w:themeColor="text1"/>
                <w:sz w:val="20"/>
                <w:szCs w:val="20"/>
                <w:lang w:val="en-GB" w:eastAsia="en-GB"/>
              </w:rPr>
            </w:pPr>
            <w:r w:rsidRPr="0044755C">
              <w:rPr>
                <w:rFonts w:eastAsia="Arial Unicode MS"/>
                <w:b/>
                <w:bCs/>
                <w:color w:val="000000" w:themeColor="text1"/>
                <w:sz w:val="18"/>
                <w:lang w:val="en-GB" w:eastAsia="en-GB"/>
              </w:rPr>
              <w:t>Teaching Faculty</w:t>
            </w:r>
          </w:p>
        </w:tc>
        <w:tc>
          <w:tcPr>
            <w:tcW w:w="2650" w:type="dxa"/>
            <w:gridSpan w:val="3"/>
            <w:tcBorders>
              <w:top w:val="single" w:sz="4" w:space="0" w:color="auto"/>
              <w:left w:val="single" w:sz="4" w:space="0" w:color="auto"/>
              <w:bottom w:val="single" w:sz="4" w:space="0" w:color="auto"/>
              <w:right w:val="single" w:sz="4" w:space="0" w:color="auto"/>
            </w:tcBorders>
            <w:vAlign w:val="center"/>
          </w:tcPr>
          <w:p w14:paraId="50A675BA" w14:textId="487F143B" w:rsidR="004051A5" w:rsidRPr="0044755C" w:rsidRDefault="00504217" w:rsidP="00E70ECF">
            <w:pPr>
              <w:rPr>
                <w:rFonts w:ascii="Arial" w:hAnsi="Arial" w:cs="Arial"/>
                <w:color w:val="000000" w:themeColor="text1"/>
                <w:sz w:val="20"/>
                <w:szCs w:val="20"/>
                <w:lang w:val="en-GB" w:eastAsia="en-GB"/>
              </w:rPr>
            </w:pPr>
            <w:r>
              <w:rPr>
                <w:rFonts w:ascii="Arial" w:hAnsi="Arial" w:cs="Arial"/>
                <w:color w:val="000000" w:themeColor="text1"/>
                <w:sz w:val="20"/>
                <w:szCs w:val="20"/>
                <w:lang w:val="en-GB" w:eastAsia="en-GB"/>
              </w:rPr>
              <w:t>Muhammad Nasif</w:t>
            </w:r>
          </w:p>
        </w:tc>
        <w:tc>
          <w:tcPr>
            <w:tcW w:w="2103" w:type="dxa"/>
            <w:tcBorders>
              <w:top w:val="single" w:sz="4" w:space="0" w:color="auto"/>
              <w:left w:val="single" w:sz="4" w:space="0" w:color="auto"/>
              <w:bottom w:val="single" w:sz="4" w:space="0" w:color="auto"/>
              <w:right w:val="single" w:sz="4" w:space="0" w:color="auto"/>
            </w:tcBorders>
          </w:tcPr>
          <w:p w14:paraId="1CFF4C65" w14:textId="77777777" w:rsidR="004051A5" w:rsidRPr="0044755C" w:rsidRDefault="004051A5" w:rsidP="00E70ECF">
            <w:pPr>
              <w:rPr>
                <w:rFonts w:ascii="Arial" w:hAnsi="Arial" w:cs="Arial"/>
                <w:color w:val="000000" w:themeColor="text1"/>
                <w:sz w:val="20"/>
                <w:szCs w:val="20"/>
                <w:lang w:val="en-GB" w:eastAsia="en-GB"/>
              </w:rPr>
            </w:pPr>
          </w:p>
        </w:tc>
        <w:tc>
          <w:tcPr>
            <w:tcW w:w="325" w:type="dxa"/>
            <w:gridSpan w:val="2"/>
            <w:tcBorders>
              <w:top w:val="single" w:sz="4" w:space="0" w:color="auto"/>
              <w:left w:val="single" w:sz="4" w:space="0" w:color="auto"/>
              <w:bottom w:val="single" w:sz="4" w:space="0" w:color="auto"/>
              <w:right w:val="single" w:sz="4" w:space="0" w:color="auto"/>
            </w:tcBorders>
            <w:vAlign w:val="center"/>
            <w:hideMark/>
          </w:tcPr>
          <w:p w14:paraId="092280C8" w14:textId="1CDFCC5E" w:rsidR="004051A5" w:rsidRPr="0044755C" w:rsidRDefault="00504217" w:rsidP="00E70ECF">
            <w:pPr>
              <w:jc w:val="center"/>
              <w:rPr>
                <w:rFonts w:ascii="Arial" w:hAnsi="Arial" w:cs="Arial"/>
                <w:color w:val="000000" w:themeColor="text1"/>
                <w:sz w:val="16"/>
                <w:szCs w:val="16"/>
                <w:lang w:val="en-GB" w:eastAsia="en-GB"/>
              </w:rPr>
            </w:pPr>
            <w:r>
              <w:rPr>
                <w:rFonts w:ascii="Arial" w:hAnsi="Arial" w:cs="Arial"/>
                <w:color w:val="000000" w:themeColor="text1"/>
                <w:sz w:val="16"/>
                <w:szCs w:val="16"/>
                <w:lang w:val="en-GB" w:eastAsia="en-GB"/>
              </w:rPr>
              <w:t>2</w:t>
            </w:r>
          </w:p>
        </w:tc>
        <w:tc>
          <w:tcPr>
            <w:tcW w:w="325" w:type="dxa"/>
            <w:tcBorders>
              <w:top w:val="single" w:sz="4" w:space="0" w:color="auto"/>
              <w:left w:val="single" w:sz="4" w:space="0" w:color="auto"/>
              <w:bottom w:val="single" w:sz="4" w:space="0" w:color="auto"/>
              <w:right w:val="single" w:sz="4" w:space="0" w:color="auto"/>
            </w:tcBorders>
            <w:vAlign w:val="center"/>
            <w:hideMark/>
          </w:tcPr>
          <w:p w14:paraId="0BB33414" w14:textId="07CF53E1" w:rsidR="004051A5" w:rsidRPr="0044755C" w:rsidRDefault="00504217" w:rsidP="008A31F6">
            <w:pPr>
              <w:rPr>
                <w:rFonts w:ascii="Arial" w:hAnsi="Arial" w:cs="Arial"/>
                <w:color w:val="000000" w:themeColor="text1"/>
                <w:sz w:val="16"/>
                <w:szCs w:val="16"/>
                <w:lang w:val="en-GB" w:eastAsia="en-GB"/>
              </w:rPr>
            </w:pPr>
            <w:r>
              <w:rPr>
                <w:rFonts w:ascii="Arial" w:hAnsi="Arial" w:cs="Arial"/>
                <w:color w:val="000000" w:themeColor="text1"/>
                <w:sz w:val="16"/>
                <w:szCs w:val="16"/>
                <w:lang w:val="en-GB" w:eastAsia="en-GB"/>
              </w:rPr>
              <w:t>2</w:t>
            </w:r>
          </w:p>
        </w:tc>
        <w:tc>
          <w:tcPr>
            <w:tcW w:w="302" w:type="dxa"/>
            <w:tcBorders>
              <w:top w:val="single" w:sz="4" w:space="0" w:color="auto"/>
              <w:left w:val="single" w:sz="4" w:space="0" w:color="auto"/>
              <w:bottom w:val="single" w:sz="4" w:space="0" w:color="auto"/>
              <w:right w:val="single" w:sz="4" w:space="0" w:color="auto"/>
            </w:tcBorders>
            <w:shd w:val="clear" w:color="auto" w:fill="F2DBDB"/>
            <w:vAlign w:val="center"/>
            <w:hideMark/>
          </w:tcPr>
          <w:p w14:paraId="74E19850" w14:textId="77777777" w:rsidR="004051A5" w:rsidRPr="0044755C" w:rsidRDefault="004051A5" w:rsidP="00E70ECF">
            <w:pPr>
              <w:jc w:val="center"/>
              <w:rPr>
                <w:rFonts w:ascii="Arial" w:hAnsi="Arial" w:cs="Arial"/>
                <w:color w:val="000000" w:themeColor="text1"/>
                <w:sz w:val="16"/>
                <w:szCs w:val="16"/>
                <w:lang w:val="en-GB" w:eastAsia="en-GB"/>
              </w:rPr>
            </w:pPr>
            <w:r w:rsidRPr="0044755C">
              <w:rPr>
                <w:rFonts w:ascii="Arial" w:hAnsi="Arial" w:cs="Arial"/>
                <w:color w:val="000000" w:themeColor="text1"/>
                <w:sz w:val="16"/>
                <w:szCs w:val="16"/>
                <w:lang w:val="en-GB" w:eastAsia="en-GB"/>
              </w:rPr>
              <w:t>-</w:t>
            </w:r>
          </w:p>
        </w:tc>
        <w:tc>
          <w:tcPr>
            <w:tcW w:w="325" w:type="dxa"/>
            <w:tcBorders>
              <w:top w:val="single" w:sz="4" w:space="0" w:color="auto"/>
              <w:left w:val="single" w:sz="4" w:space="0" w:color="auto"/>
              <w:bottom w:val="single" w:sz="4" w:space="0" w:color="auto"/>
              <w:right w:val="single" w:sz="4" w:space="0" w:color="auto"/>
            </w:tcBorders>
            <w:vAlign w:val="center"/>
            <w:hideMark/>
          </w:tcPr>
          <w:p w14:paraId="0D9D25FC" w14:textId="77777777" w:rsidR="004051A5" w:rsidRPr="0044755C" w:rsidRDefault="004051A5" w:rsidP="00E70ECF">
            <w:pPr>
              <w:jc w:val="center"/>
              <w:rPr>
                <w:rFonts w:ascii="Arial" w:hAnsi="Arial" w:cs="Arial"/>
                <w:color w:val="000000" w:themeColor="text1"/>
                <w:sz w:val="16"/>
                <w:szCs w:val="16"/>
                <w:lang w:val="en-GB" w:eastAsia="en-GB"/>
              </w:rPr>
            </w:pPr>
            <w:r w:rsidRPr="0044755C">
              <w:rPr>
                <w:rFonts w:ascii="Arial" w:hAnsi="Arial" w:cs="Arial"/>
                <w:color w:val="000000" w:themeColor="text1"/>
                <w:sz w:val="16"/>
                <w:szCs w:val="16"/>
                <w:lang w:val="en-GB" w:eastAsia="en-GB"/>
              </w:rPr>
              <w:t>0</w:t>
            </w:r>
          </w:p>
        </w:tc>
        <w:tc>
          <w:tcPr>
            <w:tcW w:w="325" w:type="dxa"/>
            <w:tcBorders>
              <w:top w:val="single" w:sz="4" w:space="0" w:color="auto"/>
              <w:left w:val="single" w:sz="4" w:space="0" w:color="auto"/>
              <w:bottom w:val="single" w:sz="4" w:space="0" w:color="auto"/>
              <w:right w:val="single" w:sz="4" w:space="0" w:color="auto"/>
            </w:tcBorders>
            <w:vAlign w:val="center"/>
            <w:hideMark/>
          </w:tcPr>
          <w:p w14:paraId="60C6DDD5" w14:textId="5610D5D9" w:rsidR="004051A5" w:rsidRPr="0044755C" w:rsidRDefault="00504217" w:rsidP="00E70ECF">
            <w:pPr>
              <w:jc w:val="center"/>
              <w:rPr>
                <w:rFonts w:ascii="Arial" w:hAnsi="Arial" w:cs="Arial"/>
                <w:color w:val="000000" w:themeColor="text1"/>
                <w:sz w:val="16"/>
                <w:szCs w:val="16"/>
                <w:lang w:val="en-GB" w:eastAsia="en-GB"/>
              </w:rPr>
            </w:pPr>
            <w:r>
              <w:rPr>
                <w:rFonts w:ascii="Arial" w:hAnsi="Arial" w:cs="Arial"/>
                <w:color w:val="000000" w:themeColor="text1"/>
                <w:sz w:val="16"/>
                <w:szCs w:val="16"/>
                <w:lang w:val="en-GB" w:eastAsia="en-GB"/>
              </w:rPr>
              <w:t>8</w:t>
            </w:r>
          </w:p>
        </w:tc>
        <w:tc>
          <w:tcPr>
            <w:tcW w:w="302" w:type="dxa"/>
            <w:tcBorders>
              <w:top w:val="single" w:sz="4" w:space="0" w:color="auto"/>
              <w:left w:val="single" w:sz="4" w:space="0" w:color="auto"/>
              <w:bottom w:val="single" w:sz="4" w:space="0" w:color="auto"/>
              <w:right w:val="single" w:sz="4" w:space="0" w:color="auto"/>
            </w:tcBorders>
            <w:shd w:val="clear" w:color="auto" w:fill="F2DBDB"/>
            <w:vAlign w:val="center"/>
            <w:hideMark/>
          </w:tcPr>
          <w:p w14:paraId="48391171" w14:textId="77777777" w:rsidR="004051A5" w:rsidRPr="0044755C" w:rsidRDefault="004051A5" w:rsidP="00E70ECF">
            <w:pPr>
              <w:jc w:val="center"/>
              <w:rPr>
                <w:rFonts w:ascii="Arial" w:hAnsi="Arial" w:cs="Arial"/>
                <w:color w:val="000000" w:themeColor="text1"/>
                <w:sz w:val="16"/>
                <w:szCs w:val="16"/>
                <w:lang w:val="en-GB" w:eastAsia="en-GB"/>
              </w:rPr>
            </w:pPr>
            <w:r w:rsidRPr="0044755C">
              <w:rPr>
                <w:rFonts w:ascii="Arial" w:hAnsi="Arial" w:cs="Arial"/>
                <w:color w:val="000000" w:themeColor="text1"/>
                <w:sz w:val="16"/>
                <w:szCs w:val="16"/>
                <w:lang w:val="en-GB" w:eastAsia="en-GB"/>
              </w:rPr>
              <w:t>-</w:t>
            </w:r>
          </w:p>
        </w:tc>
        <w:tc>
          <w:tcPr>
            <w:tcW w:w="325" w:type="dxa"/>
            <w:tcBorders>
              <w:top w:val="single" w:sz="4" w:space="0" w:color="auto"/>
              <w:left w:val="single" w:sz="4" w:space="0" w:color="auto"/>
              <w:bottom w:val="single" w:sz="4" w:space="0" w:color="auto"/>
              <w:right w:val="single" w:sz="4" w:space="0" w:color="auto"/>
            </w:tcBorders>
            <w:vAlign w:val="center"/>
            <w:hideMark/>
          </w:tcPr>
          <w:p w14:paraId="505EE674" w14:textId="77777777" w:rsidR="004051A5" w:rsidRPr="0044755C" w:rsidRDefault="004051A5" w:rsidP="00E70ECF">
            <w:pPr>
              <w:jc w:val="center"/>
              <w:rPr>
                <w:rFonts w:ascii="Arial" w:hAnsi="Arial" w:cs="Arial"/>
                <w:color w:val="000000" w:themeColor="text1"/>
                <w:sz w:val="16"/>
                <w:szCs w:val="16"/>
                <w:lang w:val="en-GB" w:eastAsia="en-GB"/>
              </w:rPr>
            </w:pPr>
            <w:r w:rsidRPr="0044755C">
              <w:rPr>
                <w:rFonts w:ascii="Arial" w:hAnsi="Arial" w:cs="Arial"/>
                <w:color w:val="000000" w:themeColor="text1"/>
                <w:sz w:val="16"/>
                <w:szCs w:val="16"/>
                <w:lang w:val="en-GB" w:eastAsia="en-GB"/>
              </w:rPr>
              <w:t>2</w:t>
            </w:r>
          </w:p>
        </w:tc>
        <w:tc>
          <w:tcPr>
            <w:tcW w:w="325" w:type="dxa"/>
            <w:tcBorders>
              <w:top w:val="single" w:sz="4" w:space="0" w:color="auto"/>
              <w:left w:val="single" w:sz="4" w:space="0" w:color="auto"/>
              <w:bottom w:val="single" w:sz="4" w:space="0" w:color="auto"/>
              <w:right w:val="single" w:sz="4" w:space="0" w:color="auto"/>
            </w:tcBorders>
            <w:vAlign w:val="center"/>
            <w:hideMark/>
          </w:tcPr>
          <w:p w14:paraId="63BBD824" w14:textId="77777777" w:rsidR="004051A5" w:rsidRPr="0044755C" w:rsidRDefault="004051A5" w:rsidP="00E70ECF">
            <w:pPr>
              <w:jc w:val="center"/>
              <w:rPr>
                <w:rFonts w:ascii="Arial" w:hAnsi="Arial" w:cs="Arial"/>
                <w:color w:val="000000" w:themeColor="text1"/>
                <w:sz w:val="16"/>
                <w:szCs w:val="16"/>
                <w:lang w:val="en-GB" w:eastAsia="en-GB"/>
              </w:rPr>
            </w:pPr>
            <w:r w:rsidRPr="0044755C">
              <w:rPr>
                <w:rFonts w:ascii="Arial" w:hAnsi="Arial" w:cs="Arial"/>
                <w:color w:val="000000" w:themeColor="text1"/>
                <w:sz w:val="16"/>
                <w:szCs w:val="16"/>
                <w:lang w:val="en-GB" w:eastAsia="en-GB"/>
              </w:rPr>
              <w:t>0</w:t>
            </w:r>
          </w:p>
        </w:tc>
        <w:tc>
          <w:tcPr>
            <w:tcW w:w="350" w:type="dxa"/>
            <w:tcBorders>
              <w:top w:val="single" w:sz="4" w:space="0" w:color="auto"/>
              <w:left w:val="single" w:sz="4" w:space="0" w:color="auto"/>
              <w:bottom w:val="single" w:sz="4" w:space="0" w:color="auto"/>
              <w:right w:val="single" w:sz="4" w:space="0" w:color="auto"/>
            </w:tcBorders>
            <w:vAlign w:val="center"/>
            <w:hideMark/>
          </w:tcPr>
          <w:p w14:paraId="385FBB6A" w14:textId="77777777" w:rsidR="004051A5" w:rsidRPr="0044755C" w:rsidRDefault="00AA1FF9" w:rsidP="00E70ECF">
            <w:pPr>
              <w:jc w:val="center"/>
              <w:rPr>
                <w:rFonts w:ascii="Arial" w:hAnsi="Arial" w:cs="Arial"/>
                <w:color w:val="000000" w:themeColor="text1"/>
                <w:sz w:val="16"/>
                <w:szCs w:val="16"/>
                <w:lang w:val="en-GB" w:eastAsia="en-GB"/>
              </w:rPr>
            </w:pPr>
            <w:r>
              <w:rPr>
                <w:rFonts w:ascii="Arial" w:hAnsi="Arial" w:cs="Arial"/>
                <w:color w:val="000000" w:themeColor="text1"/>
                <w:sz w:val="16"/>
                <w:szCs w:val="16"/>
                <w:lang w:val="en-GB" w:eastAsia="en-GB"/>
              </w:rPr>
              <w:t>2</w:t>
            </w:r>
          </w:p>
        </w:tc>
        <w:tc>
          <w:tcPr>
            <w:tcW w:w="350" w:type="dxa"/>
            <w:tcBorders>
              <w:top w:val="single" w:sz="4" w:space="0" w:color="auto"/>
              <w:left w:val="single" w:sz="4" w:space="0" w:color="auto"/>
              <w:bottom w:val="single" w:sz="4" w:space="0" w:color="auto"/>
              <w:right w:val="single" w:sz="4" w:space="0" w:color="auto"/>
            </w:tcBorders>
            <w:vAlign w:val="center"/>
            <w:hideMark/>
          </w:tcPr>
          <w:p w14:paraId="4BA59F48" w14:textId="77777777" w:rsidR="004051A5" w:rsidRPr="0044755C" w:rsidRDefault="00950389" w:rsidP="00E70ECF">
            <w:pPr>
              <w:jc w:val="center"/>
              <w:rPr>
                <w:rFonts w:ascii="Arial" w:hAnsi="Arial" w:cs="Arial"/>
                <w:color w:val="000000" w:themeColor="text1"/>
                <w:sz w:val="16"/>
                <w:szCs w:val="16"/>
                <w:lang w:val="en-GB" w:eastAsia="en-GB"/>
              </w:rPr>
            </w:pPr>
            <w:r>
              <w:rPr>
                <w:rFonts w:ascii="Arial" w:hAnsi="Arial" w:cs="Arial"/>
                <w:color w:val="000000" w:themeColor="text1"/>
                <w:sz w:val="16"/>
                <w:szCs w:val="16"/>
                <w:lang w:val="en-GB" w:eastAsia="en-GB"/>
              </w:rPr>
              <w:t>2</w:t>
            </w:r>
          </w:p>
        </w:tc>
      </w:tr>
      <w:tr w:rsidR="004051A5" w:rsidRPr="0044755C" w14:paraId="2F6A455F" w14:textId="77777777" w:rsidTr="00AA1FF9">
        <w:trPr>
          <w:trHeight w:val="512"/>
        </w:trPr>
        <w:tc>
          <w:tcPr>
            <w:tcW w:w="2199" w:type="dxa"/>
            <w:gridSpan w:val="2"/>
            <w:tcBorders>
              <w:top w:val="single" w:sz="4" w:space="0" w:color="auto"/>
              <w:left w:val="single" w:sz="4" w:space="0" w:color="auto"/>
              <w:bottom w:val="single" w:sz="4" w:space="0" w:color="auto"/>
              <w:right w:val="single" w:sz="4" w:space="0" w:color="auto"/>
            </w:tcBorders>
            <w:shd w:val="clear" w:color="auto" w:fill="DBE5F1"/>
            <w:vAlign w:val="center"/>
            <w:hideMark/>
          </w:tcPr>
          <w:p w14:paraId="4487325B" w14:textId="77777777" w:rsidR="004051A5" w:rsidRPr="0044755C" w:rsidRDefault="004051A5" w:rsidP="00E70ECF">
            <w:pPr>
              <w:rPr>
                <w:rFonts w:eastAsia="Arial Unicode MS"/>
                <w:b/>
                <w:bCs/>
                <w:color w:val="000000" w:themeColor="text1"/>
                <w:sz w:val="18"/>
              </w:rPr>
            </w:pPr>
            <w:r w:rsidRPr="0044755C">
              <w:rPr>
                <w:rFonts w:eastAsia="Arial Unicode MS"/>
                <w:b/>
                <w:bCs/>
                <w:color w:val="000000" w:themeColor="text1"/>
                <w:sz w:val="18"/>
                <w:lang w:val="en-GB" w:eastAsia="en-GB"/>
              </w:rPr>
              <w:t>Cluster Head</w:t>
            </w:r>
          </w:p>
        </w:tc>
        <w:tc>
          <w:tcPr>
            <w:tcW w:w="2650" w:type="dxa"/>
            <w:gridSpan w:val="3"/>
            <w:tcBorders>
              <w:top w:val="single" w:sz="4" w:space="0" w:color="auto"/>
              <w:left w:val="single" w:sz="4" w:space="0" w:color="auto"/>
              <w:bottom w:val="single" w:sz="4" w:space="0" w:color="auto"/>
              <w:right w:val="single" w:sz="4" w:space="0" w:color="auto"/>
            </w:tcBorders>
            <w:vAlign w:val="center"/>
          </w:tcPr>
          <w:p w14:paraId="11A3ABB2" w14:textId="77777777" w:rsidR="004051A5" w:rsidRPr="0044755C" w:rsidRDefault="004051A5" w:rsidP="00E70ECF">
            <w:pPr>
              <w:rPr>
                <w:rFonts w:ascii="Arial" w:hAnsi="Arial" w:cs="Arial"/>
                <w:color w:val="000000" w:themeColor="text1"/>
                <w:sz w:val="20"/>
                <w:szCs w:val="20"/>
                <w:lang w:val="en-GB" w:eastAsia="en-GB"/>
              </w:rPr>
            </w:pPr>
          </w:p>
        </w:tc>
        <w:tc>
          <w:tcPr>
            <w:tcW w:w="2103" w:type="dxa"/>
            <w:tcBorders>
              <w:top w:val="single" w:sz="4" w:space="0" w:color="auto"/>
              <w:left w:val="single" w:sz="4" w:space="0" w:color="auto"/>
              <w:bottom w:val="single" w:sz="4" w:space="0" w:color="auto"/>
              <w:right w:val="single" w:sz="4" w:space="0" w:color="auto"/>
            </w:tcBorders>
          </w:tcPr>
          <w:p w14:paraId="4EFE8EF3" w14:textId="77777777" w:rsidR="004051A5" w:rsidRPr="0044755C" w:rsidRDefault="004051A5" w:rsidP="00E70ECF">
            <w:pPr>
              <w:rPr>
                <w:rFonts w:ascii="Arial" w:hAnsi="Arial" w:cs="Arial"/>
                <w:color w:val="000000" w:themeColor="text1"/>
                <w:sz w:val="20"/>
                <w:szCs w:val="20"/>
                <w:lang w:val="en-GB" w:eastAsia="en-GB"/>
              </w:rPr>
            </w:pPr>
          </w:p>
        </w:tc>
        <w:tc>
          <w:tcPr>
            <w:tcW w:w="325" w:type="dxa"/>
            <w:gridSpan w:val="2"/>
            <w:tcBorders>
              <w:top w:val="single" w:sz="4" w:space="0" w:color="auto"/>
              <w:left w:val="single" w:sz="4" w:space="0" w:color="auto"/>
              <w:bottom w:val="single" w:sz="4" w:space="0" w:color="auto"/>
              <w:right w:val="single" w:sz="4" w:space="0" w:color="auto"/>
            </w:tcBorders>
            <w:vAlign w:val="center"/>
          </w:tcPr>
          <w:p w14:paraId="16BEDE77" w14:textId="77777777" w:rsidR="004051A5" w:rsidRPr="0044755C" w:rsidRDefault="004051A5" w:rsidP="00E70ECF">
            <w:pPr>
              <w:jc w:val="center"/>
              <w:rPr>
                <w:rFonts w:ascii="Arial" w:hAnsi="Arial" w:cs="Arial"/>
                <w:color w:val="000000" w:themeColor="text1"/>
                <w:sz w:val="16"/>
                <w:szCs w:val="16"/>
                <w:lang w:val="en-GB" w:eastAsia="en-GB"/>
              </w:rPr>
            </w:pPr>
          </w:p>
        </w:tc>
        <w:tc>
          <w:tcPr>
            <w:tcW w:w="325" w:type="dxa"/>
            <w:tcBorders>
              <w:top w:val="single" w:sz="4" w:space="0" w:color="auto"/>
              <w:left w:val="single" w:sz="4" w:space="0" w:color="auto"/>
              <w:bottom w:val="single" w:sz="4" w:space="0" w:color="auto"/>
              <w:right w:val="single" w:sz="4" w:space="0" w:color="auto"/>
            </w:tcBorders>
            <w:vAlign w:val="center"/>
          </w:tcPr>
          <w:p w14:paraId="33693B12" w14:textId="77777777" w:rsidR="004051A5" w:rsidRPr="0044755C" w:rsidRDefault="004051A5" w:rsidP="00E70ECF">
            <w:pPr>
              <w:jc w:val="center"/>
              <w:rPr>
                <w:rFonts w:ascii="Arial" w:hAnsi="Arial" w:cs="Arial"/>
                <w:color w:val="000000" w:themeColor="text1"/>
                <w:sz w:val="16"/>
                <w:szCs w:val="16"/>
                <w:lang w:val="en-GB" w:eastAsia="en-GB"/>
              </w:rPr>
            </w:pPr>
          </w:p>
        </w:tc>
        <w:tc>
          <w:tcPr>
            <w:tcW w:w="302" w:type="dxa"/>
            <w:tcBorders>
              <w:top w:val="single" w:sz="4" w:space="0" w:color="auto"/>
              <w:left w:val="single" w:sz="4" w:space="0" w:color="auto"/>
              <w:bottom w:val="single" w:sz="4" w:space="0" w:color="auto"/>
              <w:right w:val="single" w:sz="4" w:space="0" w:color="auto"/>
            </w:tcBorders>
            <w:shd w:val="clear" w:color="auto" w:fill="F2DBDB"/>
            <w:vAlign w:val="center"/>
            <w:hideMark/>
          </w:tcPr>
          <w:p w14:paraId="670BF216" w14:textId="77777777" w:rsidR="004051A5" w:rsidRPr="0044755C" w:rsidRDefault="004051A5" w:rsidP="00E70ECF">
            <w:pPr>
              <w:jc w:val="center"/>
              <w:rPr>
                <w:rFonts w:ascii="Arial" w:hAnsi="Arial" w:cs="Arial"/>
                <w:color w:val="000000" w:themeColor="text1"/>
                <w:sz w:val="16"/>
                <w:szCs w:val="16"/>
                <w:lang w:val="en-GB" w:eastAsia="en-GB"/>
              </w:rPr>
            </w:pPr>
          </w:p>
        </w:tc>
        <w:tc>
          <w:tcPr>
            <w:tcW w:w="325" w:type="dxa"/>
            <w:tcBorders>
              <w:top w:val="single" w:sz="4" w:space="0" w:color="auto"/>
              <w:left w:val="single" w:sz="4" w:space="0" w:color="auto"/>
              <w:bottom w:val="single" w:sz="4" w:space="0" w:color="auto"/>
              <w:right w:val="single" w:sz="4" w:space="0" w:color="auto"/>
            </w:tcBorders>
            <w:vAlign w:val="center"/>
          </w:tcPr>
          <w:p w14:paraId="505319F2" w14:textId="77777777" w:rsidR="004051A5" w:rsidRPr="0044755C" w:rsidRDefault="004051A5" w:rsidP="00E70ECF">
            <w:pPr>
              <w:jc w:val="center"/>
              <w:rPr>
                <w:rFonts w:ascii="Arial" w:hAnsi="Arial" w:cs="Arial"/>
                <w:color w:val="000000" w:themeColor="text1"/>
                <w:sz w:val="16"/>
                <w:szCs w:val="16"/>
                <w:lang w:val="en-GB" w:eastAsia="en-GB"/>
              </w:rPr>
            </w:pPr>
          </w:p>
        </w:tc>
        <w:tc>
          <w:tcPr>
            <w:tcW w:w="325" w:type="dxa"/>
            <w:tcBorders>
              <w:top w:val="single" w:sz="4" w:space="0" w:color="auto"/>
              <w:left w:val="single" w:sz="4" w:space="0" w:color="auto"/>
              <w:bottom w:val="single" w:sz="4" w:space="0" w:color="auto"/>
              <w:right w:val="single" w:sz="4" w:space="0" w:color="auto"/>
            </w:tcBorders>
            <w:vAlign w:val="center"/>
          </w:tcPr>
          <w:p w14:paraId="1F173E98" w14:textId="77777777" w:rsidR="004051A5" w:rsidRPr="0044755C" w:rsidRDefault="004051A5" w:rsidP="00E70ECF">
            <w:pPr>
              <w:jc w:val="center"/>
              <w:rPr>
                <w:rFonts w:ascii="Arial" w:hAnsi="Arial" w:cs="Arial"/>
                <w:color w:val="000000" w:themeColor="text1"/>
                <w:sz w:val="16"/>
                <w:szCs w:val="16"/>
                <w:lang w:val="en-GB" w:eastAsia="en-GB"/>
              </w:rPr>
            </w:pPr>
          </w:p>
        </w:tc>
        <w:tc>
          <w:tcPr>
            <w:tcW w:w="302" w:type="dxa"/>
            <w:tcBorders>
              <w:top w:val="single" w:sz="4" w:space="0" w:color="auto"/>
              <w:left w:val="single" w:sz="4" w:space="0" w:color="auto"/>
              <w:bottom w:val="single" w:sz="4" w:space="0" w:color="auto"/>
              <w:right w:val="single" w:sz="4" w:space="0" w:color="auto"/>
            </w:tcBorders>
            <w:shd w:val="clear" w:color="auto" w:fill="F2DBDB"/>
            <w:vAlign w:val="center"/>
            <w:hideMark/>
          </w:tcPr>
          <w:p w14:paraId="59C9135A" w14:textId="77777777" w:rsidR="004051A5" w:rsidRPr="0044755C" w:rsidRDefault="004051A5" w:rsidP="00E70ECF">
            <w:pPr>
              <w:jc w:val="center"/>
              <w:rPr>
                <w:rFonts w:ascii="Arial" w:hAnsi="Arial" w:cs="Arial"/>
                <w:color w:val="000000" w:themeColor="text1"/>
                <w:sz w:val="20"/>
                <w:szCs w:val="20"/>
                <w:lang w:val="en-GB" w:eastAsia="en-GB"/>
              </w:rPr>
            </w:pPr>
          </w:p>
        </w:tc>
        <w:tc>
          <w:tcPr>
            <w:tcW w:w="325" w:type="dxa"/>
            <w:tcBorders>
              <w:top w:val="single" w:sz="4" w:space="0" w:color="auto"/>
              <w:left w:val="single" w:sz="4" w:space="0" w:color="auto"/>
              <w:bottom w:val="single" w:sz="4" w:space="0" w:color="auto"/>
              <w:right w:val="single" w:sz="4" w:space="0" w:color="auto"/>
            </w:tcBorders>
            <w:vAlign w:val="center"/>
            <w:hideMark/>
          </w:tcPr>
          <w:p w14:paraId="11F83E23" w14:textId="77777777" w:rsidR="004051A5" w:rsidRPr="0044755C" w:rsidRDefault="004051A5" w:rsidP="00E70ECF">
            <w:pPr>
              <w:jc w:val="center"/>
              <w:rPr>
                <w:rFonts w:ascii="Arial" w:hAnsi="Arial" w:cs="Arial"/>
                <w:color w:val="000000" w:themeColor="text1"/>
                <w:sz w:val="16"/>
                <w:szCs w:val="16"/>
                <w:lang w:val="en-GB" w:eastAsia="en-GB"/>
              </w:rPr>
            </w:pPr>
          </w:p>
        </w:tc>
        <w:tc>
          <w:tcPr>
            <w:tcW w:w="325" w:type="dxa"/>
            <w:tcBorders>
              <w:top w:val="single" w:sz="4" w:space="0" w:color="auto"/>
              <w:left w:val="single" w:sz="4" w:space="0" w:color="auto"/>
              <w:bottom w:val="single" w:sz="4" w:space="0" w:color="auto"/>
              <w:right w:val="single" w:sz="4" w:space="0" w:color="auto"/>
            </w:tcBorders>
            <w:vAlign w:val="center"/>
            <w:hideMark/>
          </w:tcPr>
          <w:p w14:paraId="7B748167" w14:textId="77777777" w:rsidR="004051A5" w:rsidRPr="0044755C" w:rsidRDefault="004051A5" w:rsidP="00E70ECF">
            <w:pPr>
              <w:jc w:val="center"/>
              <w:rPr>
                <w:rFonts w:ascii="Arial" w:hAnsi="Arial" w:cs="Arial"/>
                <w:color w:val="000000" w:themeColor="text1"/>
                <w:sz w:val="16"/>
                <w:szCs w:val="16"/>
                <w:lang w:val="en-GB" w:eastAsia="en-GB"/>
              </w:rPr>
            </w:pPr>
          </w:p>
        </w:tc>
        <w:tc>
          <w:tcPr>
            <w:tcW w:w="350" w:type="dxa"/>
            <w:tcBorders>
              <w:top w:val="single" w:sz="4" w:space="0" w:color="auto"/>
              <w:left w:val="single" w:sz="4" w:space="0" w:color="auto"/>
              <w:bottom w:val="single" w:sz="4" w:space="0" w:color="auto"/>
              <w:right w:val="single" w:sz="4" w:space="0" w:color="auto"/>
            </w:tcBorders>
            <w:vAlign w:val="center"/>
            <w:hideMark/>
          </w:tcPr>
          <w:p w14:paraId="3F955191" w14:textId="77777777" w:rsidR="004051A5" w:rsidRPr="0044755C" w:rsidRDefault="004051A5" w:rsidP="00E70ECF">
            <w:pPr>
              <w:jc w:val="center"/>
              <w:rPr>
                <w:rFonts w:ascii="Arial" w:hAnsi="Arial" w:cs="Arial"/>
                <w:color w:val="000000" w:themeColor="text1"/>
                <w:sz w:val="20"/>
                <w:szCs w:val="20"/>
                <w:lang w:val="en-GB" w:eastAsia="en-GB"/>
              </w:rPr>
            </w:pPr>
          </w:p>
        </w:tc>
        <w:tc>
          <w:tcPr>
            <w:tcW w:w="350" w:type="dxa"/>
            <w:tcBorders>
              <w:top w:val="single" w:sz="4" w:space="0" w:color="auto"/>
              <w:left w:val="single" w:sz="4" w:space="0" w:color="auto"/>
              <w:bottom w:val="single" w:sz="4" w:space="0" w:color="auto"/>
              <w:right w:val="single" w:sz="4" w:space="0" w:color="auto"/>
            </w:tcBorders>
            <w:vAlign w:val="center"/>
            <w:hideMark/>
          </w:tcPr>
          <w:p w14:paraId="5E66F8F9" w14:textId="77777777" w:rsidR="004051A5" w:rsidRPr="0044755C" w:rsidRDefault="004051A5" w:rsidP="00E70ECF">
            <w:pPr>
              <w:jc w:val="center"/>
              <w:rPr>
                <w:rFonts w:ascii="Arial" w:hAnsi="Arial" w:cs="Arial"/>
                <w:color w:val="000000" w:themeColor="text1"/>
                <w:sz w:val="20"/>
                <w:szCs w:val="20"/>
                <w:lang w:val="en-GB" w:eastAsia="en-GB"/>
              </w:rPr>
            </w:pPr>
          </w:p>
        </w:tc>
      </w:tr>
      <w:tr w:rsidR="009B6961" w:rsidRPr="0044755C" w14:paraId="041CDD4A" w14:textId="77777777" w:rsidTr="00AA1FF9">
        <w:trPr>
          <w:trHeight w:val="512"/>
        </w:trPr>
        <w:tc>
          <w:tcPr>
            <w:tcW w:w="2199" w:type="dxa"/>
            <w:gridSpan w:val="2"/>
            <w:tcBorders>
              <w:top w:val="single" w:sz="4" w:space="0" w:color="auto"/>
              <w:left w:val="single" w:sz="4" w:space="0" w:color="auto"/>
              <w:bottom w:val="single" w:sz="4" w:space="0" w:color="auto"/>
              <w:right w:val="single" w:sz="4" w:space="0" w:color="auto"/>
            </w:tcBorders>
            <w:shd w:val="clear" w:color="auto" w:fill="DBE5F1"/>
            <w:vAlign w:val="center"/>
            <w:hideMark/>
          </w:tcPr>
          <w:p w14:paraId="1AF409FB" w14:textId="77777777" w:rsidR="009B6961" w:rsidRPr="0044755C" w:rsidRDefault="009B6961" w:rsidP="009B6961">
            <w:pPr>
              <w:rPr>
                <w:rFonts w:eastAsia="Arial Unicode MS"/>
                <w:b/>
                <w:bCs/>
                <w:color w:val="000000" w:themeColor="text1"/>
                <w:sz w:val="18"/>
              </w:rPr>
            </w:pPr>
            <w:r w:rsidRPr="0044755C">
              <w:rPr>
                <w:rFonts w:eastAsia="Arial Unicode MS"/>
                <w:b/>
                <w:bCs/>
                <w:color w:val="000000" w:themeColor="text1"/>
                <w:sz w:val="18"/>
                <w:lang w:val="en-GB" w:eastAsia="en-GB"/>
              </w:rPr>
              <w:t>HOD School of Business</w:t>
            </w:r>
          </w:p>
        </w:tc>
        <w:tc>
          <w:tcPr>
            <w:tcW w:w="2650" w:type="dxa"/>
            <w:gridSpan w:val="3"/>
            <w:tcBorders>
              <w:top w:val="single" w:sz="4" w:space="0" w:color="auto"/>
              <w:left w:val="single" w:sz="4" w:space="0" w:color="auto"/>
              <w:bottom w:val="single" w:sz="4" w:space="0" w:color="auto"/>
              <w:right w:val="single" w:sz="4" w:space="0" w:color="auto"/>
            </w:tcBorders>
            <w:vAlign w:val="center"/>
          </w:tcPr>
          <w:p w14:paraId="1F2FAC11" w14:textId="77777777" w:rsidR="009B6961" w:rsidRPr="0044755C" w:rsidRDefault="009B6961" w:rsidP="009B6961">
            <w:pPr>
              <w:rPr>
                <w:rFonts w:ascii="Arial" w:hAnsi="Arial" w:cs="Arial"/>
                <w:color w:val="000000" w:themeColor="text1"/>
                <w:sz w:val="20"/>
                <w:szCs w:val="20"/>
                <w:lang w:val="en-GB" w:eastAsia="en-GB"/>
              </w:rPr>
            </w:pPr>
            <w:proofErr w:type="spellStart"/>
            <w:r>
              <w:rPr>
                <w:rFonts w:ascii="Arial" w:hAnsi="Arial" w:cs="Arial"/>
                <w:color w:val="000000" w:themeColor="text1"/>
                <w:sz w:val="20"/>
                <w:szCs w:val="20"/>
                <w:lang w:val="en-GB" w:eastAsia="en-GB"/>
              </w:rPr>
              <w:t>Dr.</w:t>
            </w:r>
            <w:proofErr w:type="spellEnd"/>
            <w:r>
              <w:rPr>
                <w:rFonts w:ascii="Arial" w:hAnsi="Arial" w:cs="Arial"/>
                <w:color w:val="000000" w:themeColor="text1"/>
                <w:sz w:val="20"/>
                <w:szCs w:val="20"/>
                <w:lang w:val="en-GB" w:eastAsia="en-GB"/>
              </w:rPr>
              <w:t xml:space="preserve"> </w:t>
            </w:r>
            <w:proofErr w:type="spellStart"/>
            <w:r>
              <w:rPr>
                <w:rFonts w:ascii="Arial" w:hAnsi="Arial" w:cs="Arial"/>
                <w:color w:val="000000" w:themeColor="text1"/>
                <w:sz w:val="20"/>
                <w:szCs w:val="20"/>
                <w:lang w:val="en-GB" w:eastAsia="en-GB"/>
              </w:rPr>
              <w:t>Saif</w:t>
            </w:r>
            <w:proofErr w:type="spellEnd"/>
            <w:r>
              <w:rPr>
                <w:rFonts w:ascii="Arial" w:hAnsi="Arial" w:cs="Arial"/>
                <w:color w:val="000000" w:themeColor="text1"/>
                <w:sz w:val="20"/>
                <w:szCs w:val="20"/>
                <w:lang w:val="en-GB" w:eastAsia="en-GB"/>
              </w:rPr>
              <w:t xml:space="preserve"> Maqbool</w:t>
            </w:r>
          </w:p>
        </w:tc>
        <w:tc>
          <w:tcPr>
            <w:tcW w:w="2103" w:type="dxa"/>
            <w:tcBorders>
              <w:top w:val="single" w:sz="4" w:space="0" w:color="auto"/>
              <w:left w:val="single" w:sz="4" w:space="0" w:color="auto"/>
              <w:bottom w:val="single" w:sz="4" w:space="0" w:color="auto"/>
              <w:right w:val="single" w:sz="4" w:space="0" w:color="auto"/>
            </w:tcBorders>
          </w:tcPr>
          <w:p w14:paraId="02E8BF67" w14:textId="77777777" w:rsidR="009B6961" w:rsidRPr="0044755C" w:rsidRDefault="009B6961" w:rsidP="009B6961">
            <w:pPr>
              <w:rPr>
                <w:rFonts w:ascii="Arial" w:hAnsi="Arial" w:cs="Arial"/>
                <w:color w:val="000000" w:themeColor="text1"/>
                <w:sz w:val="20"/>
                <w:szCs w:val="20"/>
                <w:lang w:val="en-GB" w:eastAsia="en-GB"/>
              </w:rPr>
            </w:pPr>
          </w:p>
        </w:tc>
        <w:tc>
          <w:tcPr>
            <w:tcW w:w="325" w:type="dxa"/>
            <w:gridSpan w:val="2"/>
            <w:tcBorders>
              <w:top w:val="single" w:sz="4" w:space="0" w:color="auto"/>
              <w:left w:val="single" w:sz="4" w:space="0" w:color="auto"/>
              <w:bottom w:val="single" w:sz="4" w:space="0" w:color="auto"/>
              <w:right w:val="single" w:sz="4" w:space="0" w:color="auto"/>
            </w:tcBorders>
            <w:vAlign w:val="center"/>
          </w:tcPr>
          <w:p w14:paraId="360380E0" w14:textId="67A60589" w:rsidR="009B6961" w:rsidRPr="0044755C" w:rsidRDefault="00504217" w:rsidP="009B6961">
            <w:pPr>
              <w:jc w:val="center"/>
              <w:rPr>
                <w:rFonts w:ascii="Arial" w:hAnsi="Arial" w:cs="Arial"/>
                <w:color w:val="000000" w:themeColor="text1"/>
                <w:sz w:val="16"/>
                <w:szCs w:val="16"/>
                <w:lang w:val="en-GB" w:eastAsia="en-GB"/>
              </w:rPr>
            </w:pPr>
            <w:r>
              <w:rPr>
                <w:rFonts w:ascii="Arial" w:hAnsi="Arial" w:cs="Arial"/>
                <w:color w:val="000000" w:themeColor="text1"/>
                <w:sz w:val="16"/>
                <w:szCs w:val="16"/>
                <w:lang w:val="en-GB" w:eastAsia="en-GB"/>
              </w:rPr>
              <w:t>2</w:t>
            </w:r>
          </w:p>
        </w:tc>
        <w:tc>
          <w:tcPr>
            <w:tcW w:w="325" w:type="dxa"/>
            <w:tcBorders>
              <w:top w:val="single" w:sz="4" w:space="0" w:color="auto"/>
              <w:left w:val="single" w:sz="4" w:space="0" w:color="auto"/>
              <w:bottom w:val="single" w:sz="4" w:space="0" w:color="auto"/>
              <w:right w:val="single" w:sz="4" w:space="0" w:color="auto"/>
            </w:tcBorders>
            <w:vAlign w:val="center"/>
          </w:tcPr>
          <w:p w14:paraId="3F73DC88" w14:textId="43F47CD1" w:rsidR="009B6961" w:rsidRPr="0044755C" w:rsidRDefault="00504217" w:rsidP="009B6961">
            <w:pPr>
              <w:rPr>
                <w:rFonts w:ascii="Arial" w:hAnsi="Arial" w:cs="Arial"/>
                <w:color w:val="000000" w:themeColor="text1"/>
                <w:sz w:val="16"/>
                <w:szCs w:val="16"/>
                <w:lang w:val="en-GB" w:eastAsia="en-GB"/>
              </w:rPr>
            </w:pPr>
            <w:r>
              <w:rPr>
                <w:rFonts w:ascii="Arial" w:hAnsi="Arial" w:cs="Arial"/>
                <w:color w:val="000000" w:themeColor="text1"/>
                <w:sz w:val="16"/>
                <w:szCs w:val="16"/>
                <w:lang w:val="en-GB" w:eastAsia="en-GB"/>
              </w:rPr>
              <w:t>2</w:t>
            </w:r>
          </w:p>
        </w:tc>
        <w:tc>
          <w:tcPr>
            <w:tcW w:w="302" w:type="dxa"/>
            <w:tcBorders>
              <w:top w:val="single" w:sz="4" w:space="0" w:color="auto"/>
              <w:left w:val="single" w:sz="4" w:space="0" w:color="auto"/>
              <w:bottom w:val="single" w:sz="4" w:space="0" w:color="auto"/>
              <w:right w:val="single" w:sz="4" w:space="0" w:color="auto"/>
            </w:tcBorders>
            <w:shd w:val="clear" w:color="auto" w:fill="F2DBDB"/>
            <w:vAlign w:val="center"/>
            <w:hideMark/>
          </w:tcPr>
          <w:p w14:paraId="5AE01F00" w14:textId="77777777" w:rsidR="009B6961" w:rsidRPr="0044755C" w:rsidRDefault="009B6961" w:rsidP="009B6961">
            <w:pPr>
              <w:jc w:val="center"/>
              <w:rPr>
                <w:rFonts w:ascii="Arial" w:hAnsi="Arial" w:cs="Arial"/>
                <w:color w:val="000000" w:themeColor="text1"/>
                <w:sz w:val="16"/>
                <w:szCs w:val="16"/>
                <w:lang w:val="en-GB" w:eastAsia="en-GB"/>
              </w:rPr>
            </w:pPr>
            <w:r w:rsidRPr="0044755C">
              <w:rPr>
                <w:rFonts w:ascii="Arial" w:hAnsi="Arial" w:cs="Arial"/>
                <w:color w:val="000000" w:themeColor="text1"/>
                <w:sz w:val="16"/>
                <w:szCs w:val="16"/>
                <w:lang w:val="en-GB" w:eastAsia="en-GB"/>
              </w:rPr>
              <w:t>-</w:t>
            </w:r>
          </w:p>
        </w:tc>
        <w:tc>
          <w:tcPr>
            <w:tcW w:w="325" w:type="dxa"/>
            <w:tcBorders>
              <w:top w:val="single" w:sz="4" w:space="0" w:color="auto"/>
              <w:left w:val="single" w:sz="4" w:space="0" w:color="auto"/>
              <w:bottom w:val="single" w:sz="4" w:space="0" w:color="auto"/>
              <w:right w:val="single" w:sz="4" w:space="0" w:color="auto"/>
            </w:tcBorders>
            <w:vAlign w:val="center"/>
          </w:tcPr>
          <w:p w14:paraId="63123BC8" w14:textId="77777777" w:rsidR="009B6961" w:rsidRPr="0044755C" w:rsidRDefault="009B6961" w:rsidP="009B6961">
            <w:pPr>
              <w:jc w:val="center"/>
              <w:rPr>
                <w:rFonts w:ascii="Arial" w:hAnsi="Arial" w:cs="Arial"/>
                <w:color w:val="000000" w:themeColor="text1"/>
                <w:sz w:val="16"/>
                <w:szCs w:val="16"/>
                <w:lang w:val="en-GB" w:eastAsia="en-GB"/>
              </w:rPr>
            </w:pPr>
            <w:r w:rsidRPr="0044755C">
              <w:rPr>
                <w:rFonts w:ascii="Arial" w:hAnsi="Arial" w:cs="Arial"/>
                <w:color w:val="000000" w:themeColor="text1"/>
                <w:sz w:val="16"/>
                <w:szCs w:val="16"/>
                <w:lang w:val="en-GB" w:eastAsia="en-GB"/>
              </w:rPr>
              <w:t>0</w:t>
            </w:r>
          </w:p>
        </w:tc>
        <w:tc>
          <w:tcPr>
            <w:tcW w:w="325" w:type="dxa"/>
            <w:tcBorders>
              <w:top w:val="single" w:sz="4" w:space="0" w:color="auto"/>
              <w:left w:val="single" w:sz="4" w:space="0" w:color="auto"/>
              <w:bottom w:val="single" w:sz="4" w:space="0" w:color="auto"/>
              <w:right w:val="single" w:sz="4" w:space="0" w:color="auto"/>
            </w:tcBorders>
            <w:vAlign w:val="center"/>
          </w:tcPr>
          <w:p w14:paraId="4D8C605D" w14:textId="23194F22" w:rsidR="009B6961" w:rsidRPr="0044755C" w:rsidRDefault="00504217" w:rsidP="009B6961">
            <w:pPr>
              <w:jc w:val="center"/>
              <w:rPr>
                <w:rFonts w:ascii="Arial" w:hAnsi="Arial" w:cs="Arial"/>
                <w:color w:val="000000" w:themeColor="text1"/>
                <w:sz w:val="16"/>
                <w:szCs w:val="16"/>
                <w:lang w:val="en-GB" w:eastAsia="en-GB"/>
              </w:rPr>
            </w:pPr>
            <w:r>
              <w:rPr>
                <w:rFonts w:ascii="Arial" w:hAnsi="Arial" w:cs="Arial"/>
                <w:color w:val="000000" w:themeColor="text1"/>
                <w:sz w:val="16"/>
                <w:szCs w:val="16"/>
                <w:lang w:val="en-GB" w:eastAsia="en-GB"/>
              </w:rPr>
              <w:t>8</w:t>
            </w:r>
          </w:p>
        </w:tc>
        <w:tc>
          <w:tcPr>
            <w:tcW w:w="302" w:type="dxa"/>
            <w:tcBorders>
              <w:top w:val="single" w:sz="4" w:space="0" w:color="auto"/>
              <w:left w:val="single" w:sz="4" w:space="0" w:color="auto"/>
              <w:bottom w:val="single" w:sz="4" w:space="0" w:color="auto"/>
              <w:right w:val="single" w:sz="4" w:space="0" w:color="auto"/>
            </w:tcBorders>
            <w:shd w:val="clear" w:color="auto" w:fill="F2DBDB"/>
            <w:vAlign w:val="center"/>
            <w:hideMark/>
          </w:tcPr>
          <w:p w14:paraId="1D59C187" w14:textId="77777777" w:rsidR="009B6961" w:rsidRPr="0044755C" w:rsidRDefault="009B6961" w:rsidP="009B6961">
            <w:pPr>
              <w:jc w:val="center"/>
              <w:rPr>
                <w:rFonts w:ascii="Arial" w:hAnsi="Arial" w:cs="Arial"/>
                <w:color w:val="000000" w:themeColor="text1"/>
                <w:sz w:val="16"/>
                <w:szCs w:val="16"/>
                <w:lang w:val="en-GB" w:eastAsia="en-GB"/>
              </w:rPr>
            </w:pPr>
            <w:r w:rsidRPr="0044755C">
              <w:rPr>
                <w:rFonts w:ascii="Arial" w:hAnsi="Arial" w:cs="Arial"/>
                <w:color w:val="000000" w:themeColor="text1"/>
                <w:sz w:val="16"/>
                <w:szCs w:val="16"/>
                <w:lang w:val="en-GB" w:eastAsia="en-GB"/>
              </w:rPr>
              <w:t>-</w:t>
            </w:r>
          </w:p>
        </w:tc>
        <w:tc>
          <w:tcPr>
            <w:tcW w:w="325" w:type="dxa"/>
            <w:tcBorders>
              <w:top w:val="single" w:sz="4" w:space="0" w:color="auto"/>
              <w:left w:val="single" w:sz="4" w:space="0" w:color="auto"/>
              <w:bottom w:val="single" w:sz="4" w:space="0" w:color="auto"/>
              <w:right w:val="single" w:sz="4" w:space="0" w:color="auto"/>
            </w:tcBorders>
            <w:vAlign w:val="center"/>
            <w:hideMark/>
          </w:tcPr>
          <w:p w14:paraId="1762278B" w14:textId="77777777" w:rsidR="009B6961" w:rsidRPr="0044755C" w:rsidRDefault="009B6961" w:rsidP="009B6961">
            <w:pPr>
              <w:jc w:val="center"/>
              <w:rPr>
                <w:rFonts w:ascii="Arial" w:hAnsi="Arial" w:cs="Arial"/>
                <w:color w:val="000000" w:themeColor="text1"/>
                <w:sz w:val="16"/>
                <w:szCs w:val="16"/>
                <w:lang w:val="en-GB" w:eastAsia="en-GB"/>
              </w:rPr>
            </w:pPr>
            <w:r w:rsidRPr="0044755C">
              <w:rPr>
                <w:rFonts w:ascii="Arial" w:hAnsi="Arial" w:cs="Arial"/>
                <w:color w:val="000000" w:themeColor="text1"/>
                <w:sz w:val="16"/>
                <w:szCs w:val="16"/>
                <w:lang w:val="en-GB" w:eastAsia="en-GB"/>
              </w:rPr>
              <w:t>2</w:t>
            </w:r>
          </w:p>
        </w:tc>
        <w:tc>
          <w:tcPr>
            <w:tcW w:w="325" w:type="dxa"/>
            <w:tcBorders>
              <w:top w:val="single" w:sz="4" w:space="0" w:color="auto"/>
              <w:left w:val="single" w:sz="4" w:space="0" w:color="auto"/>
              <w:bottom w:val="single" w:sz="4" w:space="0" w:color="auto"/>
              <w:right w:val="single" w:sz="4" w:space="0" w:color="auto"/>
            </w:tcBorders>
            <w:vAlign w:val="center"/>
            <w:hideMark/>
          </w:tcPr>
          <w:p w14:paraId="2B93CE9F" w14:textId="77777777" w:rsidR="009B6961" w:rsidRPr="0044755C" w:rsidRDefault="009B6961" w:rsidP="009B6961">
            <w:pPr>
              <w:jc w:val="center"/>
              <w:rPr>
                <w:rFonts w:ascii="Arial" w:hAnsi="Arial" w:cs="Arial"/>
                <w:color w:val="000000" w:themeColor="text1"/>
                <w:sz w:val="16"/>
                <w:szCs w:val="16"/>
                <w:lang w:val="en-GB" w:eastAsia="en-GB"/>
              </w:rPr>
            </w:pPr>
            <w:r w:rsidRPr="0044755C">
              <w:rPr>
                <w:rFonts w:ascii="Arial" w:hAnsi="Arial" w:cs="Arial"/>
                <w:color w:val="000000" w:themeColor="text1"/>
                <w:sz w:val="16"/>
                <w:szCs w:val="16"/>
                <w:lang w:val="en-GB" w:eastAsia="en-GB"/>
              </w:rPr>
              <w:t>0</w:t>
            </w:r>
          </w:p>
        </w:tc>
        <w:tc>
          <w:tcPr>
            <w:tcW w:w="350" w:type="dxa"/>
            <w:tcBorders>
              <w:top w:val="single" w:sz="4" w:space="0" w:color="auto"/>
              <w:left w:val="single" w:sz="4" w:space="0" w:color="auto"/>
              <w:bottom w:val="single" w:sz="4" w:space="0" w:color="auto"/>
              <w:right w:val="single" w:sz="4" w:space="0" w:color="auto"/>
            </w:tcBorders>
            <w:vAlign w:val="center"/>
            <w:hideMark/>
          </w:tcPr>
          <w:p w14:paraId="606A7C68" w14:textId="77777777" w:rsidR="009B6961" w:rsidRPr="0044755C" w:rsidRDefault="009B6961" w:rsidP="009B6961">
            <w:pPr>
              <w:jc w:val="center"/>
              <w:rPr>
                <w:rFonts w:ascii="Arial" w:hAnsi="Arial" w:cs="Arial"/>
                <w:color w:val="000000" w:themeColor="text1"/>
                <w:sz w:val="16"/>
                <w:szCs w:val="16"/>
                <w:lang w:val="en-GB" w:eastAsia="en-GB"/>
              </w:rPr>
            </w:pPr>
            <w:r>
              <w:rPr>
                <w:rFonts w:ascii="Arial" w:hAnsi="Arial" w:cs="Arial"/>
                <w:color w:val="000000" w:themeColor="text1"/>
                <w:sz w:val="16"/>
                <w:szCs w:val="16"/>
                <w:lang w:val="en-GB" w:eastAsia="en-GB"/>
              </w:rPr>
              <w:t>2</w:t>
            </w:r>
          </w:p>
        </w:tc>
        <w:tc>
          <w:tcPr>
            <w:tcW w:w="350" w:type="dxa"/>
            <w:tcBorders>
              <w:top w:val="single" w:sz="4" w:space="0" w:color="auto"/>
              <w:left w:val="single" w:sz="4" w:space="0" w:color="auto"/>
              <w:bottom w:val="single" w:sz="4" w:space="0" w:color="auto"/>
              <w:right w:val="single" w:sz="4" w:space="0" w:color="auto"/>
            </w:tcBorders>
            <w:vAlign w:val="center"/>
            <w:hideMark/>
          </w:tcPr>
          <w:p w14:paraId="70338908" w14:textId="77777777" w:rsidR="009B6961" w:rsidRPr="0044755C" w:rsidRDefault="00950389" w:rsidP="009B6961">
            <w:pPr>
              <w:jc w:val="center"/>
              <w:rPr>
                <w:rFonts w:ascii="Arial" w:hAnsi="Arial" w:cs="Arial"/>
                <w:color w:val="000000" w:themeColor="text1"/>
                <w:sz w:val="16"/>
                <w:szCs w:val="16"/>
                <w:lang w:val="en-GB" w:eastAsia="en-GB"/>
              </w:rPr>
            </w:pPr>
            <w:r>
              <w:rPr>
                <w:rFonts w:ascii="Arial" w:hAnsi="Arial" w:cs="Arial"/>
                <w:color w:val="000000" w:themeColor="text1"/>
                <w:sz w:val="16"/>
                <w:szCs w:val="16"/>
                <w:lang w:val="en-GB" w:eastAsia="en-GB"/>
              </w:rPr>
              <w:t>2</w:t>
            </w:r>
          </w:p>
        </w:tc>
      </w:tr>
      <w:tr w:rsidR="004051A5" w:rsidRPr="0044755C" w14:paraId="79097DC9" w14:textId="77777777" w:rsidTr="00AA1FF9">
        <w:trPr>
          <w:gridBefore w:val="1"/>
          <w:gridAfter w:val="10"/>
          <w:wBefore w:w="1916" w:type="dxa"/>
          <w:wAfter w:w="3143" w:type="dxa"/>
        </w:trPr>
        <w:tc>
          <w:tcPr>
            <w:tcW w:w="283" w:type="dxa"/>
            <w:tcBorders>
              <w:top w:val="single" w:sz="4" w:space="0" w:color="auto"/>
              <w:left w:val="single" w:sz="4" w:space="0" w:color="auto"/>
              <w:bottom w:val="single" w:sz="4" w:space="0" w:color="auto"/>
              <w:right w:val="single" w:sz="4" w:space="0" w:color="auto"/>
            </w:tcBorders>
          </w:tcPr>
          <w:p w14:paraId="62620A37" w14:textId="77777777" w:rsidR="004051A5" w:rsidRPr="0044755C" w:rsidRDefault="004051A5" w:rsidP="00E70ECF">
            <w:pPr>
              <w:rPr>
                <w:rFonts w:ascii="Arial" w:hAnsi="Arial" w:cs="Arial"/>
                <w:b/>
                <w:bCs/>
                <w:color w:val="000000" w:themeColor="text1"/>
                <w:sz w:val="20"/>
                <w:szCs w:val="20"/>
                <w:lang w:val="en-GB" w:eastAsia="en-GB"/>
              </w:rPr>
            </w:pPr>
          </w:p>
        </w:tc>
        <w:tc>
          <w:tcPr>
            <w:tcW w:w="2253" w:type="dxa"/>
            <w:tcBorders>
              <w:top w:val="single" w:sz="4" w:space="0" w:color="auto"/>
              <w:left w:val="single" w:sz="4" w:space="0" w:color="auto"/>
              <w:bottom w:val="single" w:sz="4" w:space="0" w:color="auto"/>
              <w:right w:val="single" w:sz="4" w:space="0" w:color="auto"/>
            </w:tcBorders>
            <w:shd w:val="clear" w:color="auto" w:fill="548DD4"/>
            <w:hideMark/>
          </w:tcPr>
          <w:p w14:paraId="662ED1DF" w14:textId="77777777" w:rsidR="004051A5" w:rsidRPr="0044755C" w:rsidRDefault="004051A5" w:rsidP="00E70ECF">
            <w:pPr>
              <w:jc w:val="center"/>
              <w:rPr>
                <w:rFonts w:ascii="Arial" w:hAnsi="Arial" w:cs="Arial"/>
                <w:b/>
                <w:color w:val="000000" w:themeColor="text1"/>
                <w:sz w:val="20"/>
                <w:szCs w:val="20"/>
                <w:lang w:val="en-GB" w:eastAsia="en-GB"/>
              </w:rPr>
            </w:pPr>
            <w:r w:rsidRPr="0044755C">
              <w:rPr>
                <w:rFonts w:ascii="Arial" w:hAnsi="Arial" w:cs="Arial"/>
                <w:b/>
                <w:color w:val="000000" w:themeColor="text1"/>
                <w:sz w:val="20"/>
                <w:szCs w:val="20"/>
                <w:lang w:val="en-GB" w:eastAsia="en-GB"/>
              </w:rPr>
              <w:t>Approved</w:t>
            </w:r>
          </w:p>
        </w:tc>
        <w:tc>
          <w:tcPr>
            <w:tcW w:w="317" w:type="dxa"/>
            <w:tcBorders>
              <w:top w:val="single" w:sz="4" w:space="0" w:color="auto"/>
              <w:left w:val="single" w:sz="4" w:space="0" w:color="auto"/>
              <w:bottom w:val="single" w:sz="4" w:space="0" w:color="auto"/>
              <w:right w:val="single" w:sz="4" w:space="0" w:color="auto"/>
            </w:tcBorders>
          </w:tcPr>
          <w:p w14:paraId="2D363573" w14:textId="77777777" w:rsidR="004051A5" w:rsidRPr="0044755C" w:rsidRDefault="004051A5" w:rsidP="00E70ECF">
            <w:pPr>
              <w:rPr>
                <w:rFonts w:ascii="Arial" w:hAnsi="Arial" w:cs="Arial"/>
                <w:color w:val="000000" w:themeColor="text1"/>
                <w:sz w:val="20"/>
                <w:szCs w:val="20"/>
                <w:lang w:val="en-GB" w:eastAsia="en-GB"/>
              </w:rPr>
            </w:pPr>
          </w:p>
        </w:tc>
        <w:tc>
          <w:tcPr>
            <w:tcW w:w="2294" w:type="dxa"/>
            <w:gridSpan w:val="3"/>
            <w:tcBorders>
              <w:top w:val="single" w:sz="4" w:space="0" w:color="auto"/>
              <w:left w:val="single" w:sz="4" w:space="0" w:color="auto"/>
              <w:bottom w:val="single" w:sz="4" w:space="0" w:color="auto"/>
              <w:right w:val="single" w:sz="4" w:space="0" w:color="auto"/>
            </w:tcBorders>
            <w:shd w:val="clear" w:color="auto" w:fill="548DD4"/>
            <w:hideMark/>
          </w:tcPr>
          <w:p w14:paraId="13AD43AA" w14:textId="77777777" w:rsidR="004051A5" w:rsidRPr="0044755C" w:rsidRDefault="004051A5" w:rsidP="00E70ECF">
            <w:pPr>
              <w:jc w:val="center"/>
              <w:rPr>
                <w:rFonts w:ascii="Arial" w:hAnsi="Arial" w:cs="Arial"/>
                <w:b/>
                <w:color w:val="000000" w:themeColor="text1"/>
                <w:sz w:val="20"/>
                <w:szCs w:val="20"/>
                <w:lang w:val="en-GB" w:eastAsia="en-GB"/>
              </w:rPr>
            </w:pPr>
            <w:r w:rsidRPr="0044755C">
              <w:rPr>
                <w:rFonts w:ascii="Arial" w:hAnsi="Arial" w:cs="Arial"/>
                <w:b/>
                <w:color w:val="000000" w:themeColor="text1"/>
                <w:sz w:val="20"/>
                <w:szCs w:val="20"/>
                <w:lang w:val="en-GB" w:eastAsia="en-GB"/>
              </w:rPr>
              <w:t>Not Approved</w:t>
            </w:r>
          </w:p>
        </w:tc>
      </w:tr>
    </w:tbl>
    <w:p w14:paraId="7C2B8E96" w14:textId="77777777" w:rsidR="004051A5" w:rsidRPr="0044755C" w:rsidRDefault="004051A5" w:rsidP="004051A5">
      <w:pPr>
        <w:ind w:right="-360"/>
        <w:rPr>
          <w:rFonts w:ascii="Bookman Old Style" w:hAnsi="Bookman Old Style"/>
          <w:b/>
          <w:color w:val="000000" w:themeColor="text1"/>
        </w:rPr>
      </w:pPr>
    </w:p>
    <w:p w14:paraId="2E0A1963" w14:textId="77777777" w:rsidR="004051A5" w:rsidRPr="0044755C" w:rsidRDefault="004051A5" w:rsidP="004051A5">
      <w:pPr>
        <w:rPr>
          <w:color w:val="000000" w:themeColor="text1"/>
        </w:rPr>
      </w:pPr>
    </w:p>
    <w:p w14:paraId="547CBF68" w14:textId="77777777" w:rsidR="008E0F22" w:rsidRPr="004051A5" w:rsidRDefault="008E0F22" w:rsidP="004051A5"/>
    <w:sectPr w:rsidR="008E0F22" w:rsidRPr="004051A5" w:rsidSect="00795766">
      <w:headerReference w:type="even" r:id="rId15"/>
      <w:headerReference w:type="default" r:id="rId16"/>
      <w:footerReference w:type="default" r:id="rId17"/>
      <w:headerReference w:type="first" r:id="rId18"/>
      <w:pgSz w:w="11909" w:h="16834" w:code="9"/>
      <w:pgMar w:top="432" w:right="720" w:bottom="432" w:left="720" w:header="720" w:footer="129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CD051" w14:textId="77777777" w:rsidR="00184105" w:rsidRDefault="00184105">
      <w:r>
        <w:separator/>
      </w:r>
    </w:p>
  </w:endnote>
  <w:endnote w:type="continuationSeparator" w:id="0">
    <w:p w14:paraId="486B004A" w14:textId="77777777" w:rsidR="00184105" w:rsidRDefault="00184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Narrow">
    <w:altName w:val="Arial Narrow"/>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cript MT Bold">
    <w:panose1 w:val="030406020406070809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99AD5" w14:textId="77777777" w:rsidR="00264B07" w:rsidRPr="004051A5" w:rsidRDefault="00264B07" w:rsidP="008E0F22">
    <w:pPr>
      <w:autoSpaceDE w:val="0"/>
      <w:autoSpaceDN w:val="0"/>
      <w:adjustRightInd w:val="0"/>
      <w:rPr>
        <w:rFonts w:ascii="Script MT Bold" w:hAnsi="Script MT Bold" w:cs="Script MT Bold"/>
        <w:b/>
        <w:bCs/>
        <w:iCs/>
        <w:color w:val="000000"/>
        <w:sz w:val="16"/>
        <w:szCs w:val="16"/>
      </w:rPr>
    </w:pPr>
    <w:r w:rsidRPr="004051A5">
      <w:rPr>
        <w:rFonts w:ascii="Script MT Bold" w:hAnsi="Script MT Bold" w:cs="Script MT Bold"/>
        <w:b/>
        <w:bCs/>
        <w:iCs/>
        <w:color w:val="000000"/>
        <w:sz w:val="16"/>
        <w:szCs w:val="16"/>
      </w:rPr>
      <w:t>FAST-NUCES</w:t>
    </w:r>
    <w:r w:rsidR="0087510C" w:rsidRPr="004051A5">
      <w:rPr>
        <w:rFonts w:ascii="Script MT Bold" w:hAnsi="Script MT Bold" w:cs="Script MT Bold"/>
        <w:b/>
        <w:bCs/>
        <w:iCs/>
        <w:color w:val="000000"/>
        <w:sz w:val="16"/>
        <w:szCs w:val="16"/>
      </w:rPr>
      <w:t xml:space="preserve"> </w:t>
    </w:r>
    <w:r w:rsidRPr="004051A5">
      <w:rPr>
        <w:rFonts w:ascii="Script MT Bold" w:hAnsi="Script MT Bold" w:cs="Script MT Bold"/>
        <w:b/>
        <w:bCs/>
        <w:iCs/>
        <w:color w:val="000000"/>
        <w:sz w:val="16"/>
        <w:szCs w:val="16"/>
      </w:rPr>
      <w:t>- Faisalabad Chiniot Campus</w:t>
    </w:r>
    <w:r w:rsidRPr="004051A5">
      <w:rPr>
        <w:rFonts w:ascii="Script MT Bold" w:hAnsi="Script MT Bold" w:cs="Script MT Bold"/>
        <w:b/>
        <w:bCs/>
        <w:iCs/>
        <w:color w:val="000000"/>
        <w:sz w:val="16"/>
        <w:szCs w:val="16"/>
      </w:rPr>
      <w:tab/>
    </w:r>
    <w:r w:rsidRPr="004051A5">
      <w:rPr>
        <w:rFonts w:ascii="Script MT Bold" w:hAnsi="Script MT Bold" w:cs="Script MT Bold"/>
        <w:b/>
        <w:bCs/>
        <w:iCs/>
        <w:color w:val="000000"/>
        <w:sz w:val="16"/>
        <w:szCs w:val="16"/>
      </w:rPr>
      <w:tab/>
    </w:r>
    <w:r w:rsidRPr="004051A5">
      <w:rPr>
        <w:rFonts w:ascii="Script MT Bold" w:hAnsi="Script MT Bold" w:cs="Script MT Bold"/>
        <w:b/>
        <w:bCs/>
        <w:iCs/>
        <w:color w:val="000000"/>
        <w:sz w:val="16"/>
        <w:szCs w:val="16"/>
      </w:rPr>
      <w:tab/>
      <w:t xml:space="preserve">   Page </w:t>
    </w:r>
    <w:r w:rsidRPr="004051A5">
      <w:rPr>
        <w:rStyle w:val="PageNumber"/>
        <w:rFonts w:ascii="Script MT Bold" w:hAnsi="Script MT Bold"/>
        <w:sz w:val="16"/>
        <w:szCs w:val="16"/>
      </w:rPr>
      <w:fldChar w:fldCharType="begin"/>
    </w:r>
    <w:r w:rsidRPr="004051A5">
      <w:rPr>
        <w:rStyle w:val="PageNumber"/>
        <w:rFonts w:ascii="Script MT Bold" w:hAnsi="Script MT Bold"/>
        <w:sz w:val="16"/>
        <w:szCs w:val="16"/>
      </w:rPr>
      <w:instrText xml:space="preserve"> PAGE </w:instrText>
    </w:r>
    <w:r w:rsidRPr="004051A5">
      <w:rPr>
        <w:rStyle w:val="PageNumber"/>
        <w:rFonts w:ascii="Script MT Bold" w:hAnsi="Script MT Bold"/>
        <w:sz w:val="16"/>
        <w:szCs w:val="16"/>
      </w:rPr>
      <w:fldChar w:fldCharType="separate"/>
    </w:r>
    <w:r w:rsidR="008B280F">
      <w:rPr>
        <w:rStyle w:val="PageNumber"/>
        <w:rFonts w:ascii="Script MT Bold" w:hAnsi="Script MT Bold"/>
        <w:noProof/>
        <w:sz w:val="16"/>
        <w:szCs w:val="16"/>
      </w:rPr>
      <w:t>3</w:t>
    </w:r>
    <w:r w:rsidRPr="004051A5">
      <w:rPr>
        <w:rStyle w:val="PageNumber"/>
        <w:rFonts w:ascii="Script MT Bold" w:hAnsi="Script MT Bold"/>
        <w:sz w:val="16"/>
        <w:szCs w:val="16"/>
      </w:rPr>
      <w:fldChar w:fldCharType="end"/>
    </w:r>
    <w:r w:rsidRPr="004051A5">
      <w:rPr>
        <w:rStyle w:val="PageNumber"/>
        <w:rFonts w:ascii="Script MT Bold" w:hAnsi="Script MT Bold"/>
        <w:sz w:val="16"/>
        <w:szCs w:val="16"/>
      </w:rPr>
      <w:t xml:space="preserve">of </w:t>
    </w:r>
    <w:r w:rsidRPr="004051A5">
      <w:rPr>
        <w:rStyle w:val="PageNumber"/>
        <w:rFonts w:ascii="Script MT Bold" w:hAnsi="Script MT Bold"/>
        <w:sz w:val="16"/>
        <w:szCs w:val="16"/>
      </w:rPr>
      <w:fldChar w:fldCharType="begin"/>
    </w:r>
    <w:r w:rsidRPr="004051A5">
      <w:rPr>
        <w:rStyle w:val="PageNumber"/>
        <w:rFonts w:ascii="Script MT Bold" w:hAnsi="Script MT Bold"/>
        <w:sz w:val="16"/>
        <w:szCs w:val="16"/>
      </w:rPr>
      <w:instrText xml:space="preserve"> NUMPAGES </w:instrText>
    </w:r>
    <w:r w:rsidRPr="004051A5">
      <w:rPr>
        <w:rStyle w:val="PageNumber"/>
        <w:rFonts w:ascii="Script MT Bold" w:hAnsi="Script MT Bold"/>
        <w:sz w:val="16"/>
        <w:szCs w:val="16"/>
      </w:rPr>
      <w:fldChar w:fldCharType="separate"/>
    </w:r>
    <w:r w:rsidR="008B280F">
      <w:rPr>
        <w:rStyle w:val="PageNumber"/>
        <w:rFonts w:ascii="Script MT Bold" w:hAnsi="Script MT Bold"/>
        <w:noProof/>
        <w:sz w:val="16"/>
        <w:szCs w:val="16"/>
      </w:rPr>
      <w:t>5</w:t>
    </w:r>
    <w:r w:rsidRPr="004051A5">
      <w:rPr>
        <w:rStyle w:val="PageNumber"/>
        <w:rFonts w:ascii="Script MT Bold" w:hAnsi="Script MT Bold"/>
        <w:sz w:val="16"/>
        <w:szCs w:val="16"/>
      </w:rPr>
      <w:fldChar w:fldCharType="end"/>
    </w:r>
    <w:r w:rsidRPr="004051A5">
      <w:rPr>
        <w:rFonts w:ascii="Script MT Bold" w:hAnsi="Script MT Bold" w:cs="Script MT Bold"/>
        <w:b/>
        <w:bCs/>
        <w:iCs/>
        <w:color w:val="000000"/>
        <w:sz w:val="16"/>
        <w:szCs w:val="16"/>
      </w:rPr>
      <w:tab/>
    </w:r>
    <w:r w:rsidR="008A2CEA" w:rsidRPr="004051A5">
      <w:rPr>
        <w:rFonts w:ascii="Script MT Bold" w:hAnsi="Script MT Bold" w:cs="Script MT Bold"/>
        <w:b/>
        <w:bCs/>
        <w:iCs/>
        <w:color w:val="000000"/>
        <w:sz w:val="16"/>
        <w:szCs w:val="16"/>
      </w:rPr>
      <w:t xml:space="preserve"> </w:t>
    </w:r>
    <w:r w:rsidR="008A2CEA" w:rsidRPr="004051A5">
      <w:rPr>
        <w:rFonts w:ascii="Script MT Bold" w:hAnsi="Script MT Bold" w:cs="Script MT Bold"/>
        <w:b/>
        <w:bCs/>
        <w:iCs/>
        <w:color w:val="000000"/>
        <w:sz w:val="16"/>
        <w:szCs w:val="16"/>
      </w:rPr>
      <w:tab/>
    </w:r>
    <w:r w:rsidR="008A2CEA" w:rsidRPr="004051A5">
      <w:rPr>
        <w:rFonts w:ascii="Script MT Bold" w:hAnsi="Script MT Bold" w:cs="Script MT Bold"/>
        <w:b/>
        <w:bCs/>
        <w:iCs/>
        <w:color w:val="000000"/>
        <w:sz w:val="16"/>
        <w:szCs w:val="16"/>
      </w:rPr>
      <w:tab/>
    </w:r>
    <w:r w:rsidR="008A2CEA" w:rsidRPr="004051A5">
      <w:rPr>
        <w:rFonts w:ascii="Script MT Bold" w:hAnsi="Script MT Bold" w:cs="Script MT Bold"/>
        <w:b/>
        <w:bCs/>
        <w:iCs/>
        <w:color w:val="000000"/>
        <w:sz w:val="16"/>
        <w:szCs w:val="16"/>
      </w:rPr>
      <w:tab/>
      <w:t xml:space="preserve">         </w:t>
    </w:r>
    <w:r w:rsidRPr="004051A5">
      <w:rPr>
        <w:rFonts w:ascii="Script MT Bold" w:hAnsi="Script MT Bold" w:cs="Script MT Bold"/>
        <w:b/>
        <w:bCs/>
        <w:iCs/>
        <w:noProof/>
        <w:color w:val="000000"/>
        <w:sz w:val="16"/>
        <w:szCs w:val="16"/>
      </w:rPr>
      <w:drawing>
        <wp:inline distT="0" distB="0" distL="0" distR="0" wp14:anchorId="45370AF1" wp14:editId="6BAB9890">
          <wp:extent cx="284480" cy="199390"/>
          <wp:effectExtent l="1905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srcRect/>
                  <a:stretch>
                    <a:fillRect/>
                  </a:stretch>
                </pic:blipFill>
                <pic:spPr bwMode="auto">
                  <a:xfrm>
                    <a:off x="0" y="0"/>
                    <a:ext cx="284480" cy="199390"/>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8410E" w14:textId="77777777" w:rsidR="00184105" w:rsidRDefault="00184105">
      <w:r>
        <w:separator/>
      </w:r>
    </w:p>
  </w:footnote>
  <w:footnote w:type="continuationSeparator" w:id="0">
    <w:p w14:paraId="313DB373" w14:textId="77777777" w:rsidR="00184105" w:rsidRDefault="001841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E84E4" w14:textId="77777777" w:rsidR="00264B07" w:rsidRDefault="00184105">
    <w:pPr>
      <w:pStyle w:val="Header"/>
    </w:pPr>
    <w:r>
      <w:rPr>
        <w:noProof/>
        <w:lang w:eastAsia="en-US"/>
      </w:rPr>
      <w:pict w14:anchorId="7F07C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442601" o:spid="_x0000_s1029" type="#_x0000_t75" style="position:absolute;margin-left:0;margin-top:0;width:499.75pt;height:483.15pt;z-index:-251659776;mso-position-horizontal:center;mso-position-horizontal-relative:margin;mso-position-vertical:center;mso-position-vertical-relative:margin" o:allowincell="f">
          <v:imagedata r:id="rId1" o:title="FAST-NU New log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F2F7F" w14:textId="77777777" w:rsidR="00264B07" w:rsidRDefault="00264B07" w:rsidP="00DA2CED">
    <w:pPr>
      <w:pStyle w:val="Header"/>
      <w:tabs>
        <w:tab w:val="clear" w:pos="8640"/>
        <w:tab w:val="right" w:pos="9810"/>
      </w:tabs>
    </w:pPr>
    <w:r>
      <w:rPr>
        <w:noProof/>
        <w:lang w:eastAsia="en-US"/>
      </w:rPr>
      <w:drawing>
        <wp:inline distT="0" distB="0" distL="0" distR="0" wp14:anchorId="68556133" wp14:editId="2E7ED48B">
          <wp:extent cx="471805" cy="247650"/>
          <wp:effectExtent l="1905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lum bright="-42000" contrast="66000"/>
                  </a:blip>
                  <a:srcRect/>
                  <a:stretch>
                    <a:fillRect/>
                  </a:stretch>
                </pic:blipFill>
                <pic:spPr bwMode="auto">
                  <a:xfrm>
                    <a:off x="0" y="0"/>
                    <a:ext cx="471805" cy="247650"/>
                  </a:xfrm>
                  <a:prstGeom prst="rect">
                    <a:avLst/>
                  </a:prstGeom>
                  <a:noFill/>
                  <a:ln w="9525">
                    <a:noFill/>
                    <a:miter lim="800000"/>
                    <a:headEnd/>
                    <a:tailEnd/>
                  </a:ln>
                </pic:spPr>
              </pic:pic>
            </a:graphicData>
          </a:graphic>
        </wp:inline>
      </w:drawing>
    </w:r>
  </w:p>
  <w:p w14:paraId="561E1724" w14:textId="77777777" w:rsidR="00264B07" w:rsidRDefault="00264B07" w:rsidP="00DA2CED">
    <w:pPr>
      <w:pStyle w:val="Header"/>
      <w:tabs>
        <w:tab w:val="clear" w:pos="8640"/>
        <w:tab w:val="right" w:pos="9810"/>
      </w:tabs>
    </w:pPr>
    <w:r>
      <w:t>__________________________________________________________________________________</w:t>
    </w:r>
    <w:r>
      <w:tab/>
    </w:r>
    <w:r>
      <w:tab/>
    </w:r>
  </w:p>
  <w:p w14:paraId="5B6AB198" w14:textId="77777777" w:rsidR="00264B07" w:rsidRPr="00B04BEA" w:rsidRDefault="00184105" w:rsidP="008E0F22">
    <w:pPr>
      <w:autoSpaceDE w:val="0"/>
      <w:autoSpaceDN w:val="0"/>
      <w:adjustRightInd w:val="0"/>
      <w:rPr>
        <w:rFonts w:ascii="Monotype Corsiva" w:hAnsi="Monotype Corsiva"/>
        <w:sz w:val="20"/>
      </w:rPr>
    </w:pPr>
    <w:r>
      <w:rPr>
        <w:rFonts w:ascii="Script MT Bold" w:hAnsi="Script MT Bold" w:cs="Script MT Bold"/>
        <w:b/>
        <w:bCs/>
        <w:i/>
        <w:iCs/>
        <w:color w:val="000000"/>
        <w:sz w:val="16"/>
        <w:szCs w:val="16"/>
      </w:rPr>
      <w:pict w14:anchorId="52ACAB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442602" o:spid="_x0000_s1030" type="#_x0000_t75" style="position:absolute;margin-left:0;margin-top:0;width:499.75pt;height:483.15pt;z-index:-251658752;mso-position-horizontal:center;mso-position-horizontal-relative:margin;mso-position-vertical:center;mso-position-vertical-relative:margin" o:allowincell="f">
          <v:imagedata r:id="rId2" o:title="FAST-NU New log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35D29" w14:textId="77777777" w:rsidR="00264B07" w:rsidRDefault="00184105">
    <w:pPr>
      <w:pStyle w:val="Header"/>
    </w:pPr>
    <w:r>
      <w:rPr>
        <w:noProof/>
        <w:lang w:eastAsia="en-US"/>
      </w:rPr>
      <w:pict w14:anchorId="3108C4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442600" o:spid="_x0000_s1028" type="#_x0000_t75" style="position:absolute;margin-left:0;margin-top:0;width:499.75pt;height:483.15pt;z-index:-251660800;mso-position-horizontal:center;mso-position-horizontal-relative:margin;mso-position-vertical:center;mso-position-vertical-relative:margin" o:allowincell="f">
          <v:imagedata r:id="rId1" o:title="FAST-NU New log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clip_image001"/>
      </v:shape>
    </w:pict>
  </w:numPicBullet>
  <w:abstractNum w:abstractNumId="0" w15:restartNumberingAfterBreak="0">
    <w:nsid w:val="FFFFFF82"/>
    <w:multiLevelType w:val="singleLevel"/>
    <w:tmpl w:val="16844ADC"/>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8"/>
    <w:multiLevelType w:val="singleLevel"/>
    <w:tmpl w:val="45D42344"/>
    <w:lvl w:ilvl="0">
      <w:start w:val="1"/>
      <w:numFmt w:val="decimal"/>
      <w:pStyle w:val="ListNumber"/>
      <w:lvlText w:val="%1."/>
      <w:lvlJc w:val="left"/>
      <w:pPr>
        <w:tabs>
          <w:tab w:val="num" w:pos="360"/>
        </w:tabs>
        <w:ind w:left="360" w:hanging="360"/>
      </w:pPr>
    </w:lvl>
  </w:abstractNum>
  <w:abstractNum w:abstractNumId="2" w15:restartNumberingAfterBreak="0">
    <w:nsid w:val="00000007"/>
    <w:multiLevelType w:val="multilevel"/>
    <w:tmpl w:val="00000000"/>
    <w:lvl w:ilvl="0">
      <w:start w:val="1"/>
      <w:numFmt w:val="decimal"/>
      <w:pStyle w:val="Level1"/>
      <w:lvlText w:val="%1."/>
      <w:lvlJc w:val="left"/>
      <w:pPr>
        <w:tabs>
          <w:tab w:val="num" w:pos="720"/>
        </w:tabs>
        <w:ind w:left="720" w:hanging="72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3" w15:restartNumberingAfterBreak="0">
    <w:nsid w:val="00315AAE"/>
    <w:multiLevelType w:val="singleLevel"/>
    <w:tmpl w:val="616F58F3"/>
    <w:lvl w:ilvl="0">
      <w:numFmt w:val="bullet"/>
      <w:lvlText w:val="·"/>
      <w:lvlJc w:val="left"/>
      <w:pPr>
        <w:tabs>
          <w:tab w:val="num" w:pos="792"/>
        </w:tabs>
        <w:ind w:left="360"/>
      </w:pPr>
      <w:rPr>
        <w:rFonts w:ascii="Symbol" w:hAnsi="Symbol" w:cs="Symbol" w:hint="default"/>
        <w:color w:val="000000"/>
      </w:rPr>
    </w:lvl>
  </w:abstractNum>
  <w:abstractNum w:abstractNumId="4" w15:restartNumberingAfterBreak="0">
    <w:nsid w:val="04640E8B"/>
    <w:multiLevelType w:val="hybridMultilevel"/>
    <w:tmpl w:val="4342CAB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59445C"/>
    <w:multiLevelType w:val="hybridMultilevel"/>
    <w:tmpl w:val="977292B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85D2EB"/>
    <w:multiLevelType w:val="singleLevel"/>
    <w:tmpl w:val="1252B108"/>
    <w:lvl w:ilvl="0">
      <w:numFmt w:val="bullet"/>
      <w:lvlText w:val="·"/>
      <w:lvlJc w:val="left"/>
      <w:pPr>
        <w:tabs>
          <w:tab w:val="num" w:pos="792"/>
        </w:tabs>
        <w:ind w:left="360"/>
      </w:pPr>
      <w:rPr>
        <w:rFonts w:ascii="Symbol" w:hAnsi="Symbol" w:cs="Symbol" w:hint="default"/>
        <w:color w:val="000000"/>
      </w:rPr>
    </w:lvl>
  </w:abstractNum>
  <w:abstractNum w:abstractNumId="7" w15:restartNumberingAfterBreak="0">
    <w:nsid w:val="0B211CBA"/>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0BC66BE7"/>
    <w:multiLevelType w:val="hybridMultilevel"/>
    <w:tmpl w:val="5CA8ED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1D49B3"/>
    <w:multiLevelType w:val="hybridMultilevel"/>
    <w:tmpl w:val="3A7AA5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7E12A8"/>
    <w:multiLevelType w:val="hybridMultilevel"/>
    <w:tmpl w:val="D23026EA"/>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705AD8"/>
    <w:multiLevelType w:val="hybridMultilevel"/>
    <w:tmpl w:val="4198B5CE"/>
    <w:lvl w:ilvl="0" w:tplc="04090001">
      <w:start w:val="1"/>
      <w:numFmt w:val="bullet"/>
      <w:lvlText w:val=""/>
      <w:lvlJc w:val="left"/>
      <w:pPr>
        <w:tabs>
          <w:tab w:val="num" w:pos="1020"/>
        </w:tabs>
        <w:ind w:left="1020" w:hanging="360"/>
      </w:pPr>
      <w:rPr>
        <w:rFonts w:ascii="Symbol" w:hAnsi="Symbol" w:hint="default"/>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12" w15:restartNumberingAfterBreak="0">
    <w:nsid w:val="18E673EE"/>
    <w:multiLevelType w:val="hybridMultilevel"/>
    <w:tmpl w:val="8390C41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0D156C"/>
    <w:multiLevelType w:val="hybridMultilevel"/>
    <w:tmpl w:val="280EE5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B935CE"/>
    <w:multiLevelType w:val="hybridMultilevel"/>
    <w:tmpl w:val="CF70A0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1CC571F6"/>
    <w:multiLevelType w:val="hybridMultilevel"/>
    <w:tmpl w:val="50A8A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C52771"/>
    <w:multiLevelType w:val="hybridMultilevel"/>
    <w:tmpl w:val="8DA8CE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44B0015"/>
    <w:multiLevelType w:val="hybridMultilevel"/>
    <w:tmpl w:val="0AF472CE"/>
    <w:lvl w:ilvl="0" w:tplc="DE0AD9A8">
      <w:start w:val="1"/>
      <w:numFmt w:val="lowerLetter"/>
      <w:lvlText w:val="%1."/>
      <w:lvlJc w:val="left"/>
      <w:pPr>
        <w:ind w:left="2520" w:hanging="360"/>
      </w:pPr>
      <w:rPr>
        <w:rFonts w:hint="default"/>
        <w:b w:val="0"/>
        <w:i/>
        <w:sz w:val="16"/>
        <w:szCs w:val="16"/>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249362D9"/>
    <w:multiLevelType w:val="hybridMultilevel"/>
    <w:tmpl w:val="DCE4C4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1F6E65"/>
    <w:multiLevelType w:val="hybridMultilevel"/>
    <w:tmpl w:val="E5A8DD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33082C"/>
    <w:multiLevelType w:val="multilevel"/>
    <w:tmpl w:val="FD14AF1A"/>
    <w:lvl w:ilvl="0">
      <w:start w:val="1"/>
      <w:numFmt w:val="lowerLetter"/>
      <w:lvlText w:val="%1."/>
      <w:lvlJc w:val="left"/>
      <w:pPr>
        <w:tabs>
          <w:tab w:val="num" w:pos="720"/>
        </w:tabs>
        <w:ind w:left="720" w:hanging="360"/>
      </w:pPr>
      <w:rPr>
        <w:rFonts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ECF839"/>
    <w:multiLevelType w:val="singleLevel"/>
    <w:tmpl w:val="258A0779"/>
    <w:lvl w:ilvl="0">
      <w:start w:val="1"/>
      <w:numFmt w:val="decimal"/>
      <w:lvlText w:val="%1."/>
      <w:lvlJc w:val="left"/>
      <w:pPr>
        <w:tabs>
          <w:tab w:val="num" w:pos="936"/>
        </w:tabs>
        <w:ind w:left="360"/>
      </w:pPr>
      <w:rPr>
        <w:color w:val="000000"/>
      </w:rPr>
    </w:lvl>
  </w:abstractNum>
  <w:abstractNum w:abstractNumId="22" w15:restartNumberingAfterBreak="0">
    <w:nsid w:val="2FFE6D06"/>
    <w:multiLevelType w:val="hybridMultilevel"/>
    <w:tmpl w:val="45BE1AB6"/>
    <w:lvl w:ilvl="0" w:tplc="88106FAA">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C1233F"/>
    <w:multiLevelType w:val="hybridMultilevel"/>
    <w:tmpl w:val="DB76DC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3E3FB3"/>
    <w:multiLevelType w:val="hybridMultilevel"/>
    <w:tmpl w:val="E0C2F2FE"/>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3B43361D"/>
    <w:multiLevelType w:val="hybridMultilevel"/>
    <w:tmpl w:val="7F1A858C"/>
    <w:lvl w:ilvl="0" w:tplc="B5925360">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D2238E"/>
    <w:multiLevelType w:val="hybridMultilevel"/>
    <w:tmpl w:val="8372319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881D16"/>
    <w:multiLevelType w:val="hybridMultilevel"/>
    <w:tmpl w:val="08FC0FE6"/>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A9E54D7"/>
    <w:multiLevelType w:val="hybridMultilevel"/>
    <w:tmpl w:val="065A2DFC"/>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264758"/>
    <w:multiLevelType w:val="hybridMultilevel"/>
    <w:tmpl w:val="89AAD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BB0596"/>
    <w:multiLevelType w:val="multilevel"/>
    <w:tmpl w:val="73D6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1D1EEE"/>
    <w:multiLevelType w:val="hybridMultilevel"/>
    <w:tmpl w:val="860858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4104E0"/>
    <w:multiLevelType w:val="hybridMultilevel"/>
    <w:tmpl w:val="1126293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46C538C"/>
    <w:multiLevelType w:val="hybridMultilevel"/>
    <w:tmpl w:val="E45E81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5FD6A0B"/>
    <w:multiLevelType w:val="hybridMultilevel"/>
    <w:tmpl w:val="2F425020"/>
    <w:lvl w:ilvl="0" w:tplc="51826A2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A13210"/>
    <w:multiLevelType w:val="hybridMultilevel"/>
    <w:tmpl w:val="2C08BC0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AA3BFC"/>
    <w:multiLevelType w:val="hybridMultilevel"/>
    <w:tmpl w:val="E2C2D23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B24DE0"/>
    <w:multiLevelType w:val="hybridMultilevel"/>
    <w:tmpl w:val="AD68EAB2"/>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FBF2EF0"/>
    <w:multiLevelType w:val="hybridMultilevel"/>
    <w:tmpl w:val="DFE6159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270470"/>
    <w:multiLevelType w:val="hybridMultilevel"/>
    <w:tmpl w:val="1166F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B928E6"/>
    <w:multiLevelType w:val="singleLevel"/>
    <w:tmpl w:val="29F8E2A6"/>
    <w:lvl w:ilvl="0">
      <w:numFmt w:val="bullet"/>
      <w:lvlText w:val="·"/>
      <w:lvlJc w:val="left"/>
      <w:pPr>
        <w:tabs>
          <w:tab w:val="num" w:pos="792"/>
        </w:tabs>
        <w:ind w:left="360"/>
      </w:pPr>
      <w:rPr>
        <w:rFonts w:ascii="Symbol" w:hAnsi="Symbol" w:cs="Symbol" w:hint="default"/>
        <w:color w:val="000000"/>
      </w:rPr>
    </w:lvl>
  </w:abstractNum>
  <w:abstractNum w:abstractNumId="41" w15:restartNumberingAfterBreak="0">
    <w:nsid w:val="7F565754"/>
    <w:multiLevelType w:val="hybridMultilevel"/>
    <w:tmpl w:val="FECA0EC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lvlOverride w:ilvl="0">
      <w:startOverride w:val="1"/>
      <w:lvl w:ilvl="0">
        <w:start w:val="1"/>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
    <w:abstractNumId w:val="7"/>
  </w:num>
  <w:num w:numId="4">
    <w:abstractNumId w:val="14"/>
  </w:num>
  <w:num w:numId="5">
    <w:abstractNumId w:val="27"/>
  </w:num>
  <w:num w:numId="6">
    <w:abstractNumId w:val="24"/>
  </w:num>
  <w:num w:numId="7">
    <w:abstractNumId w:val="29"/>
  </w:num>
  <w:num w:numId="8">
    <w:abstractNumId w:val="11"/>
  </w:num>
  <w:num w:numId="9">
    <w:abstractNumId w:val="16"/>
  </w:num>
  <w:num w:numId="10">
    <w:abstractNumId w:val="13"/>
  </w:num>
  <w:num w:numId="11">
    <w:abstractNumId w:val="15"/>
  </w:num>
  <w:num w:numId="12">
    <w:abstractNumId w:val="12"/>
  </w:num>
  <w:num w:numId="13">
    <w:abstractNumId w:val="23"/>
  </w:num>
  <w:num w:numId="14">
    <w:abstractNumId w:val="0"/>
  </w:num>
  <w:num w:numId="15">
    <w:abstractNumId w:val="32"/>
  </w:num>
  <w:num w:numId="16">
    <w:abstractNumId w:val="39"/>
  </w:num>
  <w:num w:numId="17">
    <w:abstractNumId w:val="22"/>
  </w:num>
  <w:num w:numId="18">
    <w:abstractNumId w:val="35"/>
  </w:num>
  <w:num w:numId="19">
    <w:abstractNumId w:val="3"/>
  </w:num>
  <w:num w:numId="20">
    <w:abstractNumId w:val="40"/>
  </w:num>
  <w:num w:numId="21">
    <w:abstractNumId w:val="6"/>
  </w:num>
  <w:num w:numId="22">
    <w:abstractNumId w:val="21"/>
  </w:num>
  <w:num w:numId="23">
    <w:abstractNumId w:val="5"/>
  </w:num>
  <w:num w:numId="24">
    <w:abstractNumId w:val="8"/>
  </w:num>
  <w:num w:numId="25">
    <w:abstractNumId w:val="19"/>
  </w:num>
  <w:num w:numId="26">
    <w:abstractNumId w:val="25"/>
  </w:num>
  <w:num w:numId="27">
    <w:abstractNumId w:val="34"/>
  </w:num>
  <w:num w:numId="28">
    <w:abstractNumId w:val="31"/>
  </w:num>
  <w:num w:numId="29">
    <w:abstractNumId w:val="41"/>
  </w:num>
  <w:num w:numId="30">
    <w:abstractNumId w:val="38"/>
  </w:num>
  <w:num w:numId="31">
    <w:abstractNumId w:val="30"/>
  </w:num>
  <w:num w:numId="32">
    <w:abstractNumId w:val="17"/>
  </w:num>
  <w:num w:numId="33">
    <w:abstractNumId w:val="20"/>
  </w:num>
  <w:num w:numId="34">
    <w:abstractNumId w:val="9"/>
  </w:num>
  <w:num w:numId="35">
    <w:abstractNumId w:val="4"/>
  </w:num>
  <w:num w:numId="36">
    <w:abstractNumId w:val="36"/>
  </w:num>
  <w:num w:numId="37">
    <w:abstractNumId w:val="26"/>
  </w:num>
  <w:num w:numId="38">
    <w:abstractNumId w:val="33"/>
  </w:num>
  <w:num w:numId="39">
    <w:abstractNumId w:val="10"/>
  </w:num>
  <w:num w:numId="40">
    <w:abstractNumId w:val="37"/>
  </w:num>
  <w:num w:numId="41">
    <w:abstractNumId w:val="28"/>
  </w:num>
  <w:num w:numId="42">
    <w:abstractNumId w:val="18"/>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189"/>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37E4"/>
    <w:rsid w:val="00001A8B"/>
    <w:rsid w:val="00002975"/>
    <w:rsid w:val="000120F7"/>
    <w:rsid w:val="000131AA"/>
    <w:rsid w:val="00014BF3"/>
    <w:rsid w:val="00016574"/>
    <w:rsid w:val="000169F6"/>
    <w:rsid w:val="000209C3"/>
    <w:rsid w:val="000229DE"/>
    <w:rsid w:val="00022CDA"/>
    <w:rsid w:val="00024291"/>
    <w:rsid w:val="000249AF"/>
    <w:rsid w:val="00025755"/>
    <w:rsid w:val="00030AA0"/>
    <w:rsid w:val="0003401D"/>
    <w:rsid w:val="00037E8D"/>
    <w:rsid w:val="00042AA2"/>
    <w:rsid w:val="00045E2F"/>
    <w:rsid w:val="000472DF"/>
    <w:rsid w:val="000473FF"/>
    <w:rsid w:val="00047C87"/>
    <w:rsid w:val="000506E7"/>
    <w:rsid w:val="00050B71"/>
    <w:rsid w:val="000542A9"/>
    <w:rsid w:val="0005557A"/>
    <w:rsid w:val="00056F96"/>
    <w:rsid w:val="0006264D"/>
    <w:rsid w:val="00064C80"/>
    <w:rsid w:val="00064F2A"/>
    <w:rsid w:val="00065942"/>
    <w:rsid w:val="0007149C"/>
    <w:rsid w:val="00080145"/>
    <w:rsid w:val="0008030A"/>
    <w:rsid w:val="00085759"/>
    <w:rsid w:val="000878A4"/>
    <w:rsid w:val="00090DEA"/>
    <w:rsid w:val="00091285"/>
    <w:rsid w:val="00095079"/>
    <w:rsid w:val="00097C8E"/>
    <w:rsid w:val="000A01C4"/>
    <w:rsid w:val="000A03DA"/>
    <w:rsid w:val="000A04A3"/>
    <w:rsid w:val="000A2100"/>
    <w:rsid w:val="000A4F93"/>
    <w:rsid w:val="000A74E3"/>
    <w:rsid w:val="000B16AB"/>
    <w:rsid w:val="000B42BC"/>
    <w:rsid w:val="000B44E9"/>
    <w:rsid w:val="000B46C2"/>
    <w:rsid w:val="000B7A52"/>
    <w:rsid w:val="000C1C7E"/>
    <w:rsid w:val="000C6810"/>
    <w:rsid w:val="000C6946"/>
    <w:rsid w:val="000C6F84"/>
    <w:rsid w:val="000D10B1"/>
    <w:rsid w:val="000D3512"/>
    <w:rsid w:val="000D5EA5"/>
    <w:rsid w:val="000E4F86"/>
    <w:rsid w:val="000E7921"/>
    <w:rsid w:val="000F1EAA"/>
    <w:rsid w:val="000F5556"/>
    <w:rsid w:val="000F6B0B"/>
    <w:rsid w:val="001008DE"/>
    <w:rsid w:val="00101F33"/>
    <w:rsid w:val="00105B6B"/>
    <w:rsid w:val="0010774C"/>
    <w:rsid w:val="00112E60"/>
    <w:rsid w:val="0011357D"/>
    <w:rsid w:val="00116639"/>
    <w:rsid w:val="00116D43"/>
    <w:rsid w:val="00117BEA"/>
    <w:rsid w:val="00120252"/>
    <w:rsid w:val="00120C28"/>
    <w:rsid w:val="001247F9"/>
    <w:rsid w:val="0012581E"/>
    <w:rsid w:val="001271CD"/>
    <w:rsid w:val="00127675"/>
    <w:rsid w:val="001314C4"/>
    <w:rsid w:val="00132978"/>
    <w:rsid w:val="00133403"/>
    <w:rsid w:val="001364E8"/>
    <w:rsid w:val="00137A43"/>
    <w:rsid w:val="00137B6A"/>
    <w:rsid w:val="00140BDC"/>
    <w:rsid w:val="0014494D"/>
    <w:rsid w:val="00145664"/>
    <w:rsid w:val="00147427"/>
    <w:rsid w:val="001509F2"/>
    <w:rsid w:val="00154C83"/>
    <w:rsid w:val="00161840"/>
    <w:rsid w:val="00165A70"/>
    <w:rsid w:val="00165E98"/>
    <w:rsid w:val="00166305"/>
    <w:rsid w:val="0016637E"/>
    <w:rsid w:val="00170AAA"/>
    <w:rsid w:val="00170CF5"/>
    <w:rsid w:val="00171612"/>
    <w:rsid w:val="0017210E"/>
    <w:rsid w:val="00172F41"/>
    <w:rsid w:val="00175569"/>
    <w:rsid w:val="00177493"/>
    <w:rsid w:val="001775BB"/>
    <w:rsid w:val="00177B9D"/>
    <w:rsid w:val="00177E20"/>
    <w:rsid w:val="00180990"/>
    <w:rsid w:val="00184105"/>
    <w:rsid w:val="00184738"/>
    <w:rsid w:val="00184BEE"/>
    <w:rsid w:val="00184FC1"/>
    <w:rsid w:val="0019118A"/>
    <w:rsid w:val="001920F3"/>
    <w:rsid w:val="00197CA2"/>
    <w:rsid w:val="001A01E6"/>
    <w:rsid w:val="001A0539"/>
    <w:rsid w:val="001A06B8"/>
    <w:rsid w:val="001A0E62"/>
    <w:rsid w:val="001A35FA"/>
    <w:rsid w:val="001A5301"/>
    <w:rsid w:val="001A6B9C"/>
    <w:rsid w:val="001A780A"/>
    <w:rsid w:val="001B0025"/>
    <w:rsid w:val="001B3673"/>
    <w:rsid w:val="001B59F0"/>
    <w:rsid w:val="001B6799"/>
    <w:rsid w:val="001B72C6"/>
    <w:rsid w:val="001C273C"/>
    <w:rsid w:val="001C7BF1"/>
    <w:rsid w:val="001D2D85"/>
    <w:rsid w:val="001D54C2"/>
    <w:rsid w:val="001D6C6F"/>
    <w:rsid w:val="001E2639"/>
    <w:rsid w:val="001E3C4E"/>
    <w:rsid w:val="001E4012"/>
    <w:rsid w:val="001E4240"/>
    <w:rsid w:val="001E4A8B"/>
    <w:rsid w:val="001E511A"/>
    <w:rsid w:val="001E5AD8"/>
    <w:rsid w:val="001E5FEB"/>
    <w:rsid w:val="001E60CF"/>
    <w:rsid w:val="001E689E"/>
    <w:rsid w:val="001F16AB"/>
    <w:rsid w:val="001F2D37"/>
    <w:rsid w:val="001F4B75"/>
    <w:rsid w:val="001F59E3"/>
    <w:rsid w:val="001F7345"/>
    <w:rsid w:val="002004DB"/>
    <w:rsid w:val="00200AE4"/>
    <w:rsid w:val="002011B7"/>
    <w:rsid w:val="00201996"/>
    <w:rsid w:val="0020203B"/>
    <w:rsid w:val="0020295C"/>
    <w:rsid w:val="00203082"/>
    <w:rsid w:val="00205221"/>
    <w:rsid w:val="00205334"/>
    <w:rsid w:val="002072DC"/>
    <w:rsid w:val="00210A83"/>
    <w:rsid w:val="00213BDE"/>
    <w:rsid w:val="002149C3"/>
    <w:rsid w:val="0021696B"/>
    <w:rsid w:val="00216F6B"/>
    <w:rsid w:val="00217C0A"/>
    <w:rsid w:val="00217C0B"/>
    <w:rsid w:val="00221C02"/>
    <w:rsid w:val="00224C9E"/>
    <w:rsid w:val="002276B1"/>
    <w:rsid w:val="00230B43"/>
    <w:rsid w:val="002357B3"/>
    <w:rsid w:val="00240EBC"/>
    <w:rsid w:val="002417BE"/>
    <w:rsid w:val="002419BD"/>
    <w:rsid w:val="002459BC"/>
    <w:rsid w:val="00250495"/>
    <w:rsid w:val="00253471"/>
    <w:rsid w:val="00254010"/>
    <w:rsid w:val="002556C7"/>
    <w:rsid w:val="00264B07"/>
    <w:rsid w:val="00264B17"/>
    <w:rsid w:val="00271686"/>
    <w:rsid w:val="00272C4E"/>
    <w:rsid w:val="00273165"/>
    <w:rsid w:val="00274DB8"/>
    <w:rsid w:val="00276EB5"/>
    <w:rsid w:val="00277399"/>
    <w:rsid w:val="00280DA9"/>
    <w:rsid w:val="00283D6E"/>
    <w:rsid w:val="0029422B"/>
    <w:rsid w:val="00295FD5"/>
    <w:rsid w:val="002960C7"/>
    <w:rsid w:val="00296CCB"/>
    <w:rsid w:val="002A12CE"/>
    <w:rsid w:val="002A1C70"/>
    <w:rsid w:val="002A3943"/>
    <w:rsid w:val="002A4716"/>
    <w:rsid w:val="002B076C"/>
    <w:rsid w:val="002B0FC5"/>
    <w:rsid w:val="002B5DC1"/>
    <w:rsid w:val="002B62A3"/>
    <w:rsid w:val="002C0B56"/>
    <w:rsid w:val="002C35DE"/>
    <w:rsid w:val="002C6D90"/>
    <w:rsid w:val="002C6E7B"/>
    <w:rsid w:val="002D102B"/>
    <w:rsid w:val="002D1CB1"/>
    <w:rsid w:val="002D4098"/>
    <w:rsid w:val="002D413A"/>
    <w:rsid w:val="002D4877"/>
    <w:rsid w:val="002D51EE"/>
    <w:rsid w:val="002E37EC"/>
    <w:rsid w:val="002E3876"/>
    <w:rsid w:val="002E3CEB"/>
    <w:rsid w:val="002E4992"/>
    <w:rsid w:val="002E4A5E"/>
    <w:rsid w:val="002E70E9"/>
    <w:rsid w:val="002F068A"/>
    <w:rsid w:val="002F0BC1"/>
    <w:rsid w:val="002F0BCF"/>
    <w:rsid w:val="002F1EE5"/>
    <w:rsid w:val="002F36A8"/>
    <w:rsid w:val="002F6846"/>
    <w:rsid w:val="003014A5"/>
    <w:rsid w:val="00301ACB"/>
    <w:rsid w:val="003039A4"/>
    <w:rsid w:val="00304D34"/>
    <w:rsid w:val="00304EC0"/>
    <w:rsid w:val="00307F68"/>
    <w:rsid w:val="00310233"/>
    <w:rsid w:val="00310393"/>
    <w:rsid w:val="003118FF"/>
    <w:rsid w:val="003144E0"/>
    <w:rsid w:val="00321B98"/>
    <w:rsid w:val="0032257F"/>
    <w:rsid w:val="00322A68"/>
    <w:rsid w:val="00323D28"/>
    <w:rsid w:val="00324F80"/>
    <w:rsid w:val="00330FB5"/>
    <w:rsid w:val="00332BDA"/>
    <w:rsid w:val="00335AA0"/>
    <w:rsid w:val="00335DFB"/>
    <w:rsid w:val="00336C25"/>
    <w:rsid w:val="003415B3"/>
    <w:rsid w:val="00341AB2"/>
    <w:rsid w:val="00341FBC"/>
    <w:rsid w:val="00341FCC"/>
    <w:rsid w:val="00344F92"/>
    <w:rsid w:val="003475C0"/>
    <w:rsid w:val="003477C1"/>
    <w:rsid w:val="00351592"/>
    <w:rsid w:val="00352CD6"/>
    <w:rsid w:val="003533D1"/>
    <w:rsid w:val="00354A2C"/>
    <w:rsid w:val="0035792E"/>
    <w:rsid w:val="0036252C"/>
    <w:rsid w:val="00363B07"/>
    <w:rsid w:val="00366DB1"/>
    <w:rsid w:val="0036783B"/>
    <w:rsid w:val="003764CE"/>
    <w:rsid w:val="003812EB"/>
    <w:rsid w:val="003816C5"/>
    <w:rsid w:val="003819B8"/>
    <w:rsid w:val="003830BD"/>
    <w:rsid w:val="00384687"/>
    <w:rsid w:val="00386F18"/>
    <w:rsid w:val="003879FC"/>
    <w:rsid w:val="0039698F"/>
    <w:rsid w:val="003A7A0C"/>
    <w:rsid w:val="003B3138"/>
    <w:rsid w:val="003B413F"/>
    <w:rsid w:val="003B47F1"/>
    <w:rsid w:val="003B7111"/>
    <w:rsid w:val="003B7848"/>
    <w:rsid w:val="003B788C"/>
    <w:rsid w:val="003C1155"/>
    <w:rsid w:val="003C334F"/>
    <w:rsid w:val="003C7A79"/>
    <w:rsid w:val="003D4C21"/>
    <w:rsid w:val="003D4C50"/>
    <w:rsid w:val="003E041A"/>
    <w:rsid w:val="003E06F5"/>
    <w:rsid w:val="003E0B5C"/>
    <w:rsid w:val="003E2745"/>
    <w:rsid w:val="003E3C3F"/>
    <w:rsid w:val="003E547A"/>
    <w:rsid w:val="003E563E"/>
    <w:rsid w:val="003E6331"/>
    <w:rsid w:val="003E673C"/>
    <w:rsid w:val="003E6EF0"/>
    <w:rsid w:val="003F0EAC"/>
    <w:rsid w:val="003F0FF8"/>
    <w:rsid w:val="003F14E3"/>
    <w:rsid w:val="003F1599"/>
    <w:rsid w:val="003F2C27"/>
    <w:rsid w:val="003F3234"/>
    <w:rsid w:val="003F434C"/>
    <w:rsid w:val="003F796F"/>
    <w:rsid w:val="004001CC"/>
    <w:rsid w:val="00400C09"/>
    <w:rsid w:val="00401EE1"/>
    <w:rsid w:val="00401F1D"/>
    <w:rsid w:val="00401FE0"/>
    <w:rsid w:val="0040323C"/>
    <w:rsid w:val="004051A5"/>
    <w:rsid w:val="00406DA3"/>
    <w:rsid w:val="00411842"/>
    <w:rsid w:val="00412D03"/>
    <w:rsid w:val="00417C7C"/>
    <w:rsid w:val="00424616"/>
    <w:rsid w:val="00426E21"/>
    <w:rsid w:val="004271E9"/>
    <w:rsid w:val="00427957"/>
    <w:rsid w:val="00427C82"/>
    <w:rsid w:val="00430DFF"/>
    <w:rsid w:val="0043397B"/>
    <w:rsid w:val="004439B5"/>
    <w:rsid w:val="004440AE"/>
    <w:rsid w:val="00446216"/>
    <w:rsid w:val="004465F3"/>
    <w:rsid w:val="00447AC2"/>
    <w:rsid w:val="00453530"/>
    <w:rsid w:val="0045648B"/>
    <w:rsid w:val="00460BD5"/>
    <w:rsid w:val="00462238"/>
    <w:rsid w:val="004637F6"/>
    <w:rsid w:val="00463850"/>
    <w:rsid w:val="00465B79"/>
    <w:rsid w:val="0046766E"/>
    <w:rsid w:val="00467A14"/>
    <w:rsid w:val="004737B1"/>
    <w:rsid w:val="00473E18"/>
    <w:rsid w:val="00476E91"/>
    <w:rsid w:val="00477988"/>
    <w:rsid w:val="00477A92"/>
    <w:rsid w:val="0048068F"/>
    <w:rsid w:val="00481F95"/>
    <w:rsid w:val="00482150"/>
    <w:rsid w:val="004853CE"/>
    <w:rsid w:val="00485592"/>
    <w:rsid w:val="00486AB4"/>
    <w:rsid w:val="00487B92"/>
    <w:rsid w:val="00487CF4"/>
    <w:rsid w:val="00491193"/>
    <w:rsid w:val="004956D7"/>
    <w:rsid w:val="00497150"/>
    <w:rsid w:val="004A0F99"/>
    <w:rsid w:val="004A4072"/>
    <w:rsid w:val="004A41B7"/>
    <w:rsid w:val="004A5536"/>
    <w:rsid w:val="004A5AB4"/>
    <w:rsid w:val="004A60C1"/>
    <w:rsid w:val="004A7C9C"/>
    <w:rsid w:val="004B381E"/>
    <w:rsid w:val="004B513C"/>
    <w:rsid w:val="004B5A59"/>
    <w:rsid w:val="004B7ECA"/>
    <w:rsid w:val="004C0C0A"/>
    <w:rsid w:val="004C350D"/>
    <w:rsid w:val="004C3627"/>
    <w:rsid w:val="004C798E"/>
    <w:rsid w:val="004C7A00"/>
    <w:rsid w:val="004D1083"/>
    <w:rsid w:val="004D5230"/>
    <w:rsid w:val="004D559B"/>
    <w:rsid w:val="004D5F5B"/>
    <w:rsid w:val="004D7695"/>
    <w:rsid w:val="004D7719"/>
    <w:rsid w:val="004E3215"/>
    <w:rsid w:val="004E534D"/>
    <w:rsid w:val="004E63DD"/>
    <w:rsid w:val="004E6592"/>
    <w:rsid w:val="004E67E6"/>
    <w:rsid w:val="004E69F5"/>
    <w:rsid w:val="004F13CE"/>
    <w:rsid w:val="004F1AE2"/>
    <w:rsid w:val="004F1C22"/>
    <w:rsid w:val="004F2659"/>
    <w:rsid w:val="004F629B"/>
    <w:rsid w:val="004F6EE1"/>
    <w:rsid w:val="004F7534"/>
    <w:rsid w:val="00500B21"/>
    <w:rsid w:val="0050180F"/>
    <w:rsid w:val="00504217"/>
    <w:rsid w:val="0050503B"/>
    <w:rsid w:val="00507DAD"/>
    <w:rsid w:val="00507DD4"/>
    <w:rsid w:val="00507FE5"/>
    <w:rsid w:val="00513761"/>
    <w:rsid w:val="00513FCB"/>
    <w:rsid w:val="00514F35"/>
    <w:rsid w:val="00516FEA"/>
    <w:rsid w:val="00520845"/>
    <w:rsid w:val="00522CCF"/>
    <w:rsid w:val="00523E92"/>
    <w:rsid w:val="0052444C"/>
    <w:rsid w:val="00525202"/>
    <w:rsid w:val="00527FF4"/>
    <w:rsid w:val="00532907"/>
    <w:rsid w:val="00534E0F"/>
    <w:rsid w:val="00536E42"/>
    <w:rsid w:val="005406A5"/>
    <w:rsid w:val="00543106"/>
    <w:rsid w:val="00543DD3"/>
    <w:rsid w:val="00544540"/>
    <w:rsid w:val="005454BC"/>
    <w:rsid w:val="00551E42"/>
    <w:rsid w:val="005554D6"/>
    <w:rsid w:val="00557141"/>
    <w:rsid w:val="00557A02"/>
    <w:rsid w:val="00561307"/>
    <w:rsid w:val="005615D9"/>
    <w:rsid w:val="005624F2"/>
    <w:rsid w:val="00565F0A"/>
    <w:rsid w:val="005676A2"/>
    <w:rsid w:val="00571B0D"/>
    <w:rsid w:val="00580445"/>
    <w:rsid w:val="00580E73"/>
    <w:rsid w:val="00586643"/>
    <w:rsid w:val="00586B26"/>
    <w:rsid w:val="00587B83"/>
    <w:rsid w:val="0059163F"/>
    <w:rsid w:val="005917E7"/>
    <w:rsid w:val="00593CEC"/>
    <w:rsid w:val="00595E22"/>
    <w:rsid w:val="00596C47"/>
    <w:rsid w:val="005A126F"/>
    <w:rsid w:val="005A19BF"/>
    <w:rsid w:val="005A3F9B"/>
    <w:rsid w:val="005A40F8"/>
    <w:rsid w:val="005A7000"/>
    <w:rsid w:val="005A7833"/>
    <w:rsid w:val="005B5B57"/>
    <w:rsid w:val="005B7053"/>
    <w:rsid w:val="005B716A"/>
    <w:rsid w:val="005B7F51"/>
    <w:rsid w:val="005C02D3"/>
    <w:rsid w:val="005C0462"/>
    <w:rsid w:val="005C05A1"/>
    <w:rsid w:val="005C1590"/>
    <w:rsid w:val="005C176E"/>
    <w:rsid w:val="005C2180"/>
    <w:rsid w:val="005C3DC4"/>
    <w:rsid w:val="005C735E"/>
    <w:rsid w:val="005C7A48"/>
    <w:rsid w:val="005D00EF"/>
    <w:rsid w:val="005D2551"/>
    <w:rsid w:val="005D25B5"/>
    <w:rsid w:val="005D6735"/>
    <w:rsid w:val="005E1D3F"/>
    <w:rsid w:val="005E2AC6"/>
    <w:rsid w:val="005E4701"/>
    <w:rsid w:val="005E6DBC"/>
    <w:rsid w:val="005E744D"/>
    <w:rsid w:val="005F05C5"/>
    <w:rsid w:val="005F5F52"/>
    <w:rsid w:val="005F6D9A"/>
    <w:rsid w:val="006012C7"/>
    <w:rsid w:val="00601FB4"/>
    <w:rsid w:val="006024D9"/>
    <w:rsid w:val="0060282C"/>
    <w:rsid w:val="00603D24"/>
    <w:rsid w:val="00604515"/>
    <w:rsid w:val="00604F11"/>
    <w:rsid w:val="00606F30"/>
    <w:rsid w:val="00610EDC"/>
    <w:rsid w:val="00611F64"/>
    <w:rsid w:val="0061290B"/>
    <w:rsid w:val="006135BE"/>
    <w:rsid w:val="006139AF"/>
    <w:rsid w:val="00617D1F"/>
    <w:rsid w:val="00623719"/>
    <w:rsid w:val="00623CB3"/>
    <w:rsid w:val="00623DCD"/>
    <w:rsid w:val="00627443"/>
    <w:rsid w:val="00627A27"/>
    <w:rsid w:val="00627DA0"/>
    <w:rsid w:val="006300AC"/>
    <w:rsid w:val="006300F7"/>
    <w:rsid w:val="006315E3"/>
    <w:rsid w:val="006320D4"/>
    <w:rsid w:val="00632B4F"/>
    <w:rsid w:val="00632BF5"/>
    <w:rsid w:val="00632BF9"/>
    <w:rsid w:val="0063513E"/>
    <w:rsid w:val="0063690A"/>
    <w:rsid w:val="00640E8C"/>
    <w:rsid w:val="00641BD9"/>
    <w:rsid w:val="00644B24"/>
    <w:rsid w:val="006626D1"/>
    <w:rsid w:val="00665031"/>
    <w:rsid w:val="00666631"/>
    <w:rsid w:val="00666748"/>
    <w:rsid w:val="006702F1"/>
    <w:rsid w:val="0067256A"/>
    <w:rsid w:val="006729B4"/>
    <w:rsid w:val="006734DA"/>
    <w:rsid w:val="0067454C"/>
    <w:rsid w:val="00675073"/>
    <w:rsid w:val="00675A01"/>
    <w:rsid w:val="00676966"/>
    <w:rsid w:val="00677E7C"/>
    <w:rsid w:val="00680DC6"/>
    <w:rsid w:val="00681F10"/>
    <w:rsid w:val="00682C70"/>
    <w:rsid w:val="006839C5"/>
    <w:rsid w:val="00686C94"/>
    <w:rsid w:val="00687470"/>
    <w:rsid w:val="00692C63"/>
    <w:rsid w:val="00694741"/>
    <w:rsid w:val="00694F65"/>
    <w:rsid w:val="00695B0F"/>
    <w:rsid w:val="006A3ABB"/>
    <w:rsid w:val="006A6665"/>
    <w:rsid w:val="006B3D3B"/>
    <w:rsid w:val="006B3EB5"/>
    <w:rsid w:val="006B50C4"/>
    <w:rsid w:val="006B58B8"/>
    <w:rsid w:val="006B58D8"/>
    <w:rsid w:val="006C0E29"/>
    <w:rsid w:val="006C2F36"/>
    <w:rsid w:val="006C7011"/>
    <w:rsid w:val="006C70BE"/>
    <w:rsid w:val="006D0B66"/>
    <w:rsid w:val="006D17F0"/>
    <w:rsid w:val="006D520C"/>
    <w:rsid w:val="006D5B4D"/>
    <w:rsid w:val="006D6A8A"/>
    <w:rsid w:val="006E14A2"/>
    <w:rsid w:val="006E2344"/>
    <w:rsid w:val="006E2AFA"/>
    <w:rsid w:val="006E3920"/>
    <w:rsid w:val="006E6C4D"/>
    <w:rsid w:val="006E741A"/>
    <w:rsid w:val="006F26AC"/>
    <w:rsid w:val="006F7416"/>
    <w:rsid w:val="006F78A9"/>
    <w:rsid w:val="00701ADA"/>
    <w:rsid w:val="007037E4"/>
    <w:rsid w:val="0070539C"/>
    <w:rsid w:val="00705550"/>
    <w:rsid w:val="00706659"/>
    <w:rsid w:val="00710B8E"/>
    <w:rsid w:val="0071299F"/>
    <w:rsid w:val="00712B34"/>
    <w:rsid w:val="00715B57"/>
    <w:rsid w:val="00717F03"/>
    <w:rsid w:val="00722658"/>
    <w:rsid w:val="00723BC2"/>
    <w:rsid w:val="007265F2"/>
    <w:rsid w:val="00730236"/>
    <w:rsid w:val="007303E0"/>
    <w:rsid w:val="0073342E"/>
    <w:rsid w:val="00735806"/>
    <w:rsid w:val="007403A1"/>
    <w:rsid w:val="007406CB"/>
    <w:rsid w:val="0074317B"/>
    <w:rsid w:val="007432F7"/>
    <w:rsid w:val="00744237"/>
    <w:rsid w:val="0074470D"/>
    <w:rsid w:val="00750B67"/>
    <w:rsid w:val="007524B4"/>
    <w:rsid w:val="00752684"/>
    <w:rsid w:val="007533C8"/>
    <w:rsid w:val="00755740"/>
    <w:rsid w:val="00755E13"/>
    <w:rsid w:val="00760343"/>
    <w:rsid w:val="0076176D"/>
    <w:rsid w:val="00761DCD"/>
    <w:rsid w:val="007659C3"/>
    <w:rsid w:val="00770B8B"/>
    <w:rsid w:val="00773A81"/>
    <w:rsid w:val="007776AC"/>
    <w:rsid w:val="00780B90"/>
    <w:rsid w:val="00781BE6"/>
    <w:rsid w:val="00782A4F"/>
    <w:rsid w:val="00793D9E"/>
    <w:rsid w:val="007953E4"/>
    <w:rsid w:val="00795766"/>
    <w:rsid w:val="007A0060"/>
    <w:rsid w:val="007A0F8F"/>
    <w:rsid w:val="007A0FA7"/>
    <w:rsid w:val="007A55D1"/>
    <w:rsid w:val="007A5F2F"/>
    <w:rsid w:val="007A5F6B"/>
    <w:rsid w:val="007A6BD2"/>
    <w:rsid w:val="007B0E15"/>
    <w:rsid w:val="007C33BE"/>
    <w:rsid w:val="007D0866"/>
    <w:rsid w:val="007D1E9E"/>
    <w:rsid w:val="007D2369"/>
    <w:rsid w:val="007D6458"/>
    <w:rsid w:val="007E00AB"/>
    <w:rsid w:val="007E17AC"/>
    <w:rsid w:val="007E1D5B"/>
    <w:rsid w:val="007E2390"/>
    <w:rsid w:val="007E37F0"/>
    <w:rsid w:val="007E483A"/>
    <w:rsid w:val="007E4D95"/>
    <w:rsid w:val="007E7F46"/>
    <w:rsid w:val="007F149B"/>
    <w:rsid w:val="007F5A00"/>
    <w:rsid w:val="0080066D"/>
    <w:rsid w:val="00800C2A"/>
    <w:rsid w:val="0080193E"/>
    <w:rsid w:val="0080465F"/>
    <w:rsid w:val="00805E1F"/>
    <w:rsid w:val="00810A68"/>
    <w:rsid w:val="00812B6E"/>
    <w:rsid w:val="008144F6"/>
    <w:rsid w:val="00814F7E"/>
    <w:rsid w:val="008172B3"/>
    <w:rsid w:val="0082261E"/>
    <w:rsid w:val="0082283B"/>
    <w:rsid w:val="00823FBD"/>
    <w:rsid w:val="008251F0"/>
    <w:rsid w:val="0083198D"/>
    <w:rsid w:val="00832421"/>
    <w:rsid w:val="008352B5"/>
    <w:rsid w:val="00835D2A"/>
    <w:rsid w:val="00840F22"/>
    <w:rsid w:val="008415A8"/>
    <w:rsid w:val="00842FB3"/>
    <w:rsid w:val="00844E96"/>
    <w:rsid w:val="00847E9A"/>
    <w:rsid w:val="00852BBB"/>
    <w:rsid w:val="00860EF4"/>
    <w:rsid w:val="00862E7D"/>
    <w:rsid w:val="0086396D"/>
    <w:rsid w:val="00864031"/>
    <w:rsid w:val="0086701B"/>
    <w:rsid w:val="008679D1"/>
    <w:rsid w:val="00870BDE"/>
    <w:rsid w:val="008739BF"/>
    <w:rsid w:val="0087510C"/>
    <w:rsid w:val="00876AD6"/>
    <w:rsid w:val="00876FEC"/>
    <w:rsid w:val="00877389"/>
    <w:rsid w:val="008819CB"/>
    <w:rsid w:val="00892750"/>
    <w:rsid w:val="00892EB5"/>
    <w:rsid w:val="0089335A"/>
    <w:rsid w:val="00895946"/>
    <w:rsid w:val="008976BC"/>
    <w:rsid w:val="008A2306"/>
    <w:rsid w:val="008A244E"/>
    <w:rsid w:val="008A2CEA"/>
    <w:rsid w:val="008A31F6"/>
    <w:rsid w:val="008A3348"/>
    <w:rsid w:val="008A553C"/>
    <w:rsid w:val="008A6105"/>
    <w:rsid w:val="008B280F"/>
    <w:rsid w:val="008B29B0"/>
    <w:rsid w:val="008B3B8E"/>
    <w:rsid w:val="008B64A2"/>
    <w:rsid w:val="008B794C"/>
    <w:rsid w:val="008C14DE"/>
    <w:rsid w:val="008C3C12"/>
    <w:rsid w:val="008C425B"/>
    <w:rsid w:val="008C520B"/>
    <w:rsid w:val="008C75B6"/>
    <w:rsid w:val="008D4947"/>
    <w:rsid w:val="008D647D"/>
    <w:rsid w:val="008D6E17"/>
    <w:rsid w:val="008D78AF"/>
    <w:rsid w:val="008D7BC0"/>
    <w:rsid w:val="008E0F22"/>
    <w:rsid w:val="008E1972"/>
    <w:rsid w:val="008E20CD"/>
    <w:rsid w:val="008E2C1E"/>
    <w:rsid w:val="008E3595"/>
    <w:rsid w:val="008E3ED4"/>
    <w:rsid w:val="008E6C90"/>
    <w:rsid w:val="008F1E61"/>
    <w:rsid w:val="008F2E54"/>
    <w:rsid w:val="008F3952"/>
    <w:rsid w:val="008F3CD2"/>
    <w:rsid w:val="008F3F09"/>
    <w:rsid w:val="008F4164"/>
    <w:rsid w:val="008F7BA3"/>
    <w:rsid w:val="008F7F9A"/>
    <w:rsid w:val="00901943"/>
    <w:rsid w:val="00901EC0"/>
    <w:rsid w:val="0090248E"/>
    <w:rsid w:val="00902C41"/>
    <w:rsid w:val="00911C4D"/>
    <w:rsid w:val="0091330F"/>
    <w:rsid w:val="00914AD3"/>
    <w:rsid w:val="00915616"/>
    <w:rsid w:val="00915F4D"/>
    <w:rsid w:val="009169A9"/>
    <w:rsid w:val="00916D0E"/>
    <w:rsid w:val="00916F46"/>
    <w:rsid w:val="00917C99"/>
    <w:rsid w:val="0092364D"/>
    <w:rsid w:val="009259E3"/>
    <w:rsid w:val="00927140"/>
    <w:rsid w:val="0092776B"/>
    <w:rsid w:val="009303F8"/>
    <w:rsid w:val="00931659"/>
    <w:rsid w:val="00932E8A"/>
    <w:rsid w:val="00933555"/>
    <w:rsid w:val="00935014"/>
    <w:rsid w:val="0093604A"/>
    <w:rsid w:val="00940802"/>
    <w:rsid w:val="00940946"/>
    <w:rsid w:val="00940BB4"/>
    <w:rsid w:val="0094114D"/>
    <w:rsid w:val="009426B1"/>
    <w:rsid w:val="009431A3"/>
    <w:rsid w:val="0094438B"/>
    <w:rsid w:val="00950340"/>
    <w:rsid w:val="00950389"/>
    <w:rsid w:val="009507BD"/>
    <w:rsid w:val="00950A39"/>
    <w:rsid w:val="00953947"/>
    <w:rsid w:val="00955602"/>
    <w:rsid w:val="00956FC2"/>
    <w:rsid w:val="009646B7"/>
    <w:rsid w:val="00965C7C"/>
    <w:rsid w:val="00970B13"/>
    <w:rsid w:val="00972C3D"/>
    <w:rsid w:val="00975858"/>
    <w:rsid w:val="00976A71"/>
    <w:rsid w:val="00980114"/>
    <w:rsid w:val="00980CF6"/>
    <w:rsid w:val="009813D2"/>
    <w:rsid w:val="00982765"/>
    <w:rsid w:val="00984770"/>
    <w:rsid w:val="00991855"/>
    <w:rsid w:val="00996F0D"/>
    <w:rsid w:val="00997B6E"/>
    <w:rsid w:val="009A1A12"/>
    <w:rsid w:val="009A1E24"/>
    <w:rsid w:val="009A2E52"/>
    <w:rsid w:val="009A3E2D"/>
    <w:rsid w:val="009A5561"/>
    <w:rsid w:val="009A5E64"/>
    <w:rsid w:val="009B1F12"/>
    <w:rsid w:val="009B25B6"/>
    <w:rsid w:val="009B3DEA"/>
    <w:rsid w:val="009B433D"/>
    <w:rsid w:val="009B6961"/>
    <w:rsid w:val="009C063D"/>
    <w:rsid w:val="009C09B5"/>
    <w:rsid w:val="009C1467"/>
    <w:rsid w:val="009C2687"/>
    <w:rsid w:val="009C2AAC"/>
    <w:rsid w:val="009C31C9"/>
    <w:rsid w:val="009C6051"/>
    <w:rsid w:val="009C6C4C"/>
    <w:rsid w:val="009D01A9"/>
    <w:rsid w:val="009D1751"/>
    <w:rsid w:val="009D1E54"/>
    <w:rsid w:val="009D2B3E"/>
    <w:rsid w:val="009D66DE"/>
    <w:rsid w:val="009D70C4"/>
    <w:rsid w:val="009D717E"/>
    <w:rsid w:val="009E2834"/>
    <w:rsid w:val="009E5453"/>
    <w:rsid w:val="009E5A13"/>
    <w:rsid w:val="009E5DE3"/>
    <w:rsid w:val="009E7308"/>
    <w:rsid w:val="009E7B91"/>
    <w:rsid w:val="009F015A"/>
    <w:rsid w:val="009F0C8B"/>
    <w:rsid w:val="009F2594"/>
    <w:rsid w:val="009F58F3"/>
    <w:rsid w:val="00A002F8"/>
    <w:rsid w:val="00A0233B"/>
    <w:rsid w:val="00A03870"/>
    <w:rsid w:val="00A07130"/>
    <w:rsid w:val="00A0780D"/>
    <w:rsid w:val="00A10733"/>
    <w:rsid w:val="00A14B7D"/>
    <w:rsid w:val="00A172BA"/>
    <w:rsid w:val="00A21262"/>
    <w:rsid w:val="00A24EAE"/>
    <w:rsid w:val="00A263B1"/>
    <w:rsid w:val="00A26E54"/>
    <w:rsid w:val="00A26ECC"/>
    <w:rsid w:val="00A27D8C"/>
    <w:rsid w:val="00A3091C"/>
    <w:rsid w:val="00A31CED"/>
    <w:rsid w:val="00A32D70"/>
    <w:rsid w:val="00A4159D"/>
    <w:rsid w:val="00A45293"/>
    <w:rsid w:val="00A47167"/>
    <w:rsid w:val="00A47350"/>
    <w:rsid w:val="00A5324F"/>
    <w:rsid w:val="00A5366C"/>
    <w:rsid w:val="00A5563E"/>
    <w:rsid w:val="00A557B9"/>
    <w:rsid w:val="00A56334"/>
    <w:rsid w:val="00A573FD"/>
    <w:rsid w:val="00A61F61"/>
    <w:rsid w:val="00A673AD"/>
    <w:rsid w:val="00A704DB"/>
    <w:rsid w:val="00A7111F"/>
    <w:rsid w:val="00A72B5D"/>
    <w:rsid w:val="00A72EC9"/>
    <w:rsid w:val="00A740B1"/>
    <w:rsid w:val="00A74881"/>
    <w:rsid w:val="00A759AF"/>
    <w:rsid w:val="00A76062"/>
    <w:rsid w:val="00A80577"/>
    <w:rsid w:val="00A80608"/>
    <w:rsid w:val="00A82502"/>
    <w:rsid w:val="00A9027A"/>
    <w:rsid w:val="00A90FA7"/>
    <w:rsid w:val="00A928DE"/>
    <w:rsid w:val="00A94341"/>
    <w:rsid w:val="00A94A6A"/>
    <w:rsid w:val="00A94B94"/>
    <w:rsid w:val="00AA0113"/>
    <w:rsid w:val="00AA1FF9"/>
    <w:rsid w:val="00AA29F0"/>
    <w:rsid w:val="00AA2D50"/>
    <w:rsid w:val="00AA3736"/>
    <w:rsid w:val="00AA3FB8"/>
    <w:rsid w:val="00AA61AE"/>
    <w:rsid w:val="00AA6826"/>
    <w:rsid w:val="00AA6C1B"/>
    <w:rsid w:val="00AA73B3"/>
    <w:rsid w:val="00AB608E"/>
    <w:rsid w:val="00AC4776"/>
    <w:rsid w:val="00AC696D"/>
    <w:rsid w:val="00AC7C47"/>
    <w:rsid w:val="00AD4786"/>
    <w:rsid w:val="00AD7E67"/>
    <w:rsid w:val="00AE232E"/>
    <w:rsid w:val="00AE3BF7"/>
    <w:rsid w:val="00AE3E0F"/>
    <w:rsid w:val="00AE4EFF"/>
    <w:rsid w:val="00AE6E06"/>
    <w:rsid w:val="00AF1BAB"/>
    <w:rsid w:val="00AF26C8"/>
    <w:rsid w:val="00AF295D"/>
    <w:rsid w:val="00AF2F1F"/>
    <w:rsid w:val="00AF4598"/>
    <w:rsid w:val="00AF4E96"/>
    <w:rsid w:val="00AF64D5"/>
    <w:rsid w:val="00B01DDD"/>
    <w:rsid w:val="00B0471C"/>
    <w:rsid w:val="00B04BEA"/>
    <w:rsid w:val="00B051A0"/>
    <w:rsid w:val="00B06D4A"/>
    <w:rsid w:val="00B1002D"/>
    <w:rsid w:val="00B1201A"/>
    <w:rsid w:val="00B121D8"/>
    <w:rsid w:val="00B14F6B"/>
    <w:rsid w:val="00B17ABC"/>
    <w:rsid w:val="00B21921"/>
    <w:rsid w:val="00B221DC"/>
    <w:rsid w:val="00B22268"/>
    <w:rsid w:val="00B2553E"/>
    <w:rsid w:val="00B26DD5"/>
    <w:rsid w:val="00B343BD"/>
    <w:rsid w:val="00B3604C"/>
    <w:rsid w:val="00B36271"/>
    <w:rsid w:val="00B36A04"/>
    <w:rsid w:val="00B37130"/>
    <w:rsid w:val="00B41574"/>
    <w:rsid w:val="00B4311A"/>
    <w:rsid w:val="00B45079"/>
    <w:rsid w:val="00B45D70"/>
    <w:rsid w:val="00B46531"/>
    <w:rsid w:val="00B52DC4"/>
    <w:rsid w:val="00B52EBD"/>
    <w:rsid w:val="00B55DCD"/>
    <w:rsid w:val="00B60568"/>
    <w:rsid w:val="00B60E43"/>
    <w:rsid w:val="00B63311"/>
    <w:rsid w:val="00B64347"/>
    <w:rsid w:val="00B6546A"/>
    <w:rsid w:val="00B66CDF"/>
    <w:rsid w:val="00B7214D"/>
    <w:rsid w:val="00B73B27"/>
    <w:rsid w:val="00B746D0"/>
    <w:rsid w:val="00B75A50"/>
    <w:rsid w:val="00B77223"/>
    <w:rsid w:val="00B779D7"/>
    <w:rsid w:val="00B8129C"/>
    <w:rsid w:val="00B81D09"/>
    <w:rsid w:val="00B82EFE"/>
    <w:rsid w:val="00B84C0E"/>
    <w:rsid w:val="00B84CFB"/>
    <w:rsid w:val="00B86670"/>
    <w:rsid w:val="00B86E08"/>
    <w:rsid w:val="00B870B6"/>
    <w:rsid w:val="00B926EF"/>
    <w:rsid w:val="00B94779"/>
    <w:rsid w:val="00B9732A"/>
    <w:rsid w:val="00B9788A"/>
    <w:rsid w:val="00B97AED"/>
    <w:rsid w:val="00BA0F0C"/>
    <w:rsid w:val="00BB0841"/>
    <w:rsid w:val="00BB61D5"/>
    <w:rsid w:val="00BB62AF"/>
    <w:rsid w:val="00BB74A3"/>
    <w:rsid w:val="00BC231F"/>
    <w:rsid w:val="00BC4924"/>
    <w:rsid w:val="00BC7523"/>
    <w:rsid w:val="00BD20F3"/>
    <w:rsid w:val="00BE0F66"/>
    <w:rsid w:val="00BE11FD"/>
    <w:rsid w:val="00BE17C7"/>
    <w:rsid w:val="00BE2FFC"/>
    <w:rsid w:val="00BE47E9"/>
    <w:rsid w:val="00BE5ADA"/>
    <w:rsid w:val="00BF19EA"/>
    <w:rsid w:val="00BF5A78"/>
    <w:rsid w:val="00BF5DF7"/>
    <w:rsid w:val="00C012F2"/>
    <w:rsid w:val="00C06ADA"/>
    <w:rsid w:val="00C07BAE"/>
    <w:rsid w:val="00C11D26"/>
    <w:rsid w:val="00C12708"/>
    <w:rsid w:val="00C1283A"/>
    <w:rsid w:val="00C131D9"/>
    <w:rsid w:val="00C175E3"/>
    <w:rsid w:val="00C21F2D"/>
    <w:rsid w:val="00C22318"/>
    <w:rsid w:val="00C26852"/>
    <w:rsid w:val="00C31ABE"/>
    <w:rsid w:val="00C31C3B"/>
    <w:rsid w:val="00C345EB"/>
    <w:rsid w:val="00C34A65"/>
    <w:rsid w:val="00C37EEB"/>
    <w:rsid w:val="00C41296"/>
    <w:rsid w:val="00C4359B"/>
    <w:rsid w:val="00C43D1E"/>
    <w:rsid w:val="00C43F20"/>
    <w:rsid w:val="00C44C28"/>
    <w:rsid w:val="00C45177"/>
    <w:rsid w:val="00C4638B"/>
    <w:rsid w:val="00C4788E"/>
    <w:rsid w:val="00C5060D"/>
    <w:rsid w:val="00C50775"/>
    <w:rsid w:val="00C50A49"/>
    <w:rsid w:val="00C616E5"/>
    <w:rsid w:val="00C61E04"/>
    <w:rsid w:val="00C635EB"/>
    <w:rsid w:val="00C65B89"/>
    <w:rsid w:val="00C70956"/>
    <w:rsid w:val="00C70CAA"/>
    <w:rsid w:val="00C71B8B"/>
    <w:rsid w:val="00C72818"/>
    <w:rsid w:val="00C7344B"/>
    <w:rsid w:val="00C74962"/>
    <w:rsid w:val="00C8194A"/>
    <w:rsid w:val="00C86438"/>
    <w:rsid w:val="00C90ED2"/>
    <w:rsid w:val="00C91821"/>
    <w:rsid w:val="00C95ADC"/>
    <w:rsid w:val="00CA5257"/>
    <w:rsid w:val="00CA564D"/>
    <w:rsid w:val="00CA6B4B"/>
    <w:rsid w:val="00CB0652"/>
    <w:rsid w:val="00CB0C11"/>
    <w:rsid w:val="00CB3BB9"/>
    <w:rsid w:val="00CB3F84"/>
    <w:rsid w:val="00CC01D3"/>
    <w:rsid w:val="00CC1D1C"/>
    <w:rsid w:val="00CC6CF2"/>
    <w:rsid w:val="00CD41B8"/>
    <w:rsid w:val="00CD6107"/>
    <w:rsid w:val="00CE0076"/>
    <w:rsid w:val="00CE32F4"/>
    <w:rsid w:val="00CE67EE"/>
    <w:rsid w:val="00CE7492"/>
    <w:rsid w:val="00CF052D"/>
    <w:rsid w:val="00CF3E49"/>
    <w:rsid w:val="00CF4A9D"/>
    <w:rsid w:val="00CF7FA3"/>
    <w:rsid w:val="00D0165D"/>
    <w:rsid w:val="00D04CE7"/>
    <w:rsid w:val="00D0560A"/>
    <w:rsid w:val="00D05C82"/>
    <w:rsid w:val="00D06145"/>
    <w:rsid w:val="00D0739E"/>
    <w:rsid w:val="00D074EB"/>
    <w:rsid w:val="00D117D6"/>
    <w:rsid w:val="00D13776"/>
    <w:rsid w:val="00D15493"/>
    <w:rsid w:val="00D15B46"/>
    <w:rsid w:val="00D16B0D"/>
    <w:rsid w:val="00D223A7"/>
    <w:rsid w:val="00D223C5"/>
    <w:rsid w:val="00D23C73"/>
    <w:rsid w:val="00D25535"/>
    <w:rsid w:val="00D27DEF"/>
    <w:rsid w:val="00D3012F"/>
    <w:rsid w:val="00D3086F"/>
    <w:rsid w:val="00D32519"/>
    <w:rsid w:val="00D340C7"/>
    <w:rsid w:val="00D35E3F"/>
    <w:rsid w:val="00D35F2A"/>
    <w:rsid w:val="00D36CC7"/>
    <w:rsid w:val="00D370A0"/>
    <w:rsid w:val="00D3714C"/>
    <w:rsid w:val="00D379C1"/>
    <w:rsid w:val="00D41893"/>
    <w:rsid w:val="00D42059"/>
    <w:rsid w:val="00D446EB"/>
    <w:rsid w:val="00D4624D"/>
    <w:rsid w:val="00D504C0"/>
    <w:rsid w:val="00D50C4D"/>
    <w:rsid w:val="00D5132E"/>
    <w:rsid w:val="00D538EE"/>
    <w:rsid w:val="00D54859"/>
    <w:rsid w:val="00D55065"/>
    <w:rsid w:val="00D5688A"/>
    <w:rsid w:val="00D56DDC"/>
    <w:rsid w:val="00D57B61"/>
    <w:rsid w:val="00D60931"/>
    <w:rsid w:val="00D63E01"/>
    <w:rsid w:val="00D64D93"/>
    <w:rsid w:val="00D66F35"/>
    <w:rsid w:val="00D706AD"/>
    <w:rsid w:val="00D74017"/>
    <w:rsid w:val="00D76BB5"/>
    <w:rsid w:val="00D77F44"/>
    <w:rsid w:val="00D805EF"/>
    <w:rsid w:val="00D84449"/>
    <w:rsid w:val="00D86104"/>
    <w:rsid w:val="00D86F3C"/>
    <w:rsid w:val="00D93ADB"/>
    <w:rsid w:val="00D94B55"/>
    <w:rsid w:val="00D97A0C"/>
    <w:rsid w:val="00DA02FD"/>
    <w:rsid w:val="00DA2CED"/>
    <w:rsid w:val="00DA5C19"/>
    <w:rsid w:val="00DB199F"/>
    <w:rsid w:val="00DB255A"/>
    <w:rsid w:val="00DB40C8"/>
    <w:rsid w:val="00DB4748"/>
    <w:rsid w:val="00DB495A"/>
    <w:rsid w:val="00DB7244"/>
    <w:rsid w:val="00DB7CFB"/>
    <w:rsid w:val="00DC2B9C"/>
    <w:rsid w:val="00DC3175"/>
    <w:rsid w:val="00DC3987"/>
    <w:rsid w:val="00DC45B8"/>
    <w:rsid w:val="00DC628D"/>
    <w:rsid w:val="00DD0494"/>
    <w:rsid w:val="00DD0D36"/>
    <w:rsid w:val="00DD2F12"/>
    <w:rsid w:val="00DD3B92"/>
    <w:rsid w:val="00DE0CF0"/>
    <w:rsid w:val="00DE10F0"/>
    <w:rsid w:val="00DE2FEA"/>
    <w:rsid w:val="00DE39A0"/>
    <w:rsid w:val="00DE44E5"/>
    <w:rsid w:val="00DE481D"/>
    <w:rsid w:val="00DE5819"/>
    <w:rsid w:val="00DE5A51"/>
    <w:rsid w:val="00DE5D44"/>
    <w:rsid w:val="00DE7977"/>
    <w:rsid w:val="00DF2320"/>
    <w:rsid w:val="00DF30EB"/>
    <w:rsid w:val="00DF37D9"/>
    <w:rsid w:val="00DF5D6D"/>
    <w:rsid w:val="00DF5F77"/>
    <w:rsid w:val="00DF76C7"/>
    <w:rsid w:val="00E014DE"/>
    <w:rsid w:val="00E02A3A"/>
    <w:rsid w:val="00E05D6A"/>
    <w:rsid w:val="00E0644E"/>
    <w:rsid w:val="00E06D79"/>
    <w:rsid w:val="00E06F00"/>
    <w:rsid w:val="00E06FD3"/>
    <w:rsid w:val="00E12046"/>
    <w:rsid w:val="00E13757"/>
    <w:rsid w:val="00E15AC7"/>
    <w:rsid w:val="00E1616D"/>
    <w:rsid w:val="00E20B0C"/>
    <w:rsid w:val="00E21D25"/>
    <w:rsid w:val="00E2470A"/>
    <w:rsid w:val="00E31D96"/>
    <w:rsid w:val="00E31F9F"/>
    <w:rsid w:val="00E35663"/>
    <w:rsid w:val="00E35AD8"/>
    <w:rsid w:val="00E36D4D"/>
    <w:rsid w:val="00E36F04"/>
    <w:rsid w:val="00E37005"/>
    <w:rsid w:val="00E37C1A"/>
    <w:rsid w:val="00E40B91"/>
    <w:rsid w:val="00E40C3C"/>
    <w:rsid w:val="00E47FDC"/>
    <w:rsid w:val="00E502C4"/>
    <w:rsid w:val="00E50A0A"/>
    <w:rsid w:val="00E50D69"/>
    <w:rsid w:val="00E50E43"/>
    <w:rsid w:val="00E53066"/>
    <w:rsid w:val="00E5484C"/>
    <w:rsid w:val="00E55C48"/>
    <w:rsid w:val="00E60144"/>
    <w:rsid w:val="00E620EA"/>
    <w:rsid w:val="00E62AEC"/>
    <w:rsid w:val="00E642D3"/>
    <w:rsid w:val="00E65F0B"/>
    <w:rsid w:val="00E66C5B"/>
    <w:rsid w:val="00E6789B"/>
    <w:rsid w:val="00E70EB9"/>
    <w:rsid w:val="00E71119"/>
    <w:rsid w:val="00E71E9F"/>
    <w:rsid w:val="00E72FA4"/>
    <w:rsid w:val="00E735A6"/>
    <w:rsid w:val="00E7606E"/>
    <w:rsid w:val="00E76B3E"/>
    <w:rsid w:val="00E778C5"/>
    <w:rsid w:val="00E77E1F"/>
    <w:rsid w:val="00E80D7F"/>
    <w:rsid w:val="00E8201C"/>
    <w:rsid w:val="00E846B8"/>
    <w:rsid w:val="00E8696A"/>
    <w:rsid w:val="00E87933"/>
    <w:rsid w:val="00E9206F"/>
    <w:rsid w:val="00E926DE"/>
    <w:rsid w:val="00E93032"/>
    <w:rsid w:val="00E93748"/>
    <w:rsid w:val="00E94C9C"/>
    <w:rsid w:val="00E9698D"/>
    <w:rsid w:val="00EA297E"/>
    <w:rsid w:val="00EA3505"/>
    <w:rsid w:val="00EA472F"/>
    <w:rsid w:val="00EA4E42"/>
    <w:rsid w:val="00EB178A"/>
    <w:rsid w:val="00EB1FF0"/>
    <w:rsid w:val="00EB2886"/>
    <w:rsid w:val="00EB369D"/>
    <w:rsid w:val="00EB5455"/>
    <w:rsid w:val="00EB54B9"/>
    <w:rsid w:val="00EB6D9D"/>
    <w:rsid w:val="00EB6DD6"/>
    <w:rsid w:val="00EB6F99"/>
    <w:rsid w:val="00EC024C"/>
    <w:rsid w:val="00EC0511"/>
    <w:rsid w:val="00EC1042"/>
    <w:rsid w:val="00EC4C2F"/>
    <w:rsid w:val="00EC52C0"/>
    <w:rsid w:val="00ED224F"/>
    <w:rsid w:val="00ED2EA0"/>
    <w:rsid w:val="00ED3162"/>
    <w:rsid w:val="00ED5409"/>
    <w:rsid w:val="00ED60FF"/>
    <w:rsid w:val="00ED7805"/>
    <w:rsid w:val="00EE267A"/>
    <w:rsid w:val="00EE4CA4"/>
    <w:rsid w:val="00EE652B"/>
    <w:rsid w:val="00EF2F73"/>
    <w:rsid w:val="00EF2FB2"/>
    <w:rsid w:val="00EF31D7"/>
    <w:rsid w:val="00EF4ECC"/>
    <w:rsid w:val="00EF62BD"/>
    <w:rsid w:val="00EF7FB1"/>
    <w:rsid w:val="00F00E35"/>
    <w:rsid w:val="00F0195D"/>
    <w:rsid w:val="00F0206A"/>
    <w:rsid w:val="00F07D39"/>
    <w:rsid w:val="00F12505"/>
    <w:rsid w:val="00F125A8"/>
    <w:rsid w:val="00F12720"/>
    <w:rsid w:val="00F16443"/>
    <w:rsid w:val="00F164E5"/>
    <w:rsid w:val="00F16CA8"/>
    <w:rsid w:val="00F22293"/>
    <w:rsid w:val="00F2393D"/>
    <w:rsid w:val="00F251D2"/>
    <w:rsid w:val="00F27FEB"/>
    <w:rsid w:val="00F31983"/>
    <w:rsid w:val="00F33792"/>
    <w:rsid w:val="00F34C1F"/>
    <w:rsid w:val="00F42D89"/>
    <w:rsid w:val="00F43C1F"/>
    <w:rsid w:val="00F44887"/>
    <w:rsid w:val="00F45EEC"/>
    <w:rsid w:val="00F46D38"/>
    <w:rsid w:val="00F508C5"/>
    <w:rsid w:val="00F5140E"/>
    <w:rsid w:val="00F54D5E"/>
    <w:rsid w:val="00F5640B"/>
    <w:rsid w:val="00F56AB4"/>
    <w:rsid w:val="00F5747C"/>
    <w:rsid w:val="00F57EA8"/>
    <w:rsid w:val="00F604CD"/>
    <w:rsid w:val="00F6340B"/>
    <w:rsid w:val="00F64D6D"/>
    <w:rsid w:val="00F65BAA"/>
    <w:rsid w:val="00F66911"/>
    <w:rsid w:val="00F713A8"/>
    <w:rsid w:val="00F71510"/>
    <w:rsid w:val="00F71A83"/>
    <w:rsid w:val="00F7268F"/>
    <w:rsid w:val="00F76E89"/>
    <w:rsid w:val="00F77169"/>
    <w:rsid w:val="00F803AD"/>
    <w:rsid w:val="00F81513"/>
    <w:rsid w:val="00F843B5"/>
    <w:rsid w:val="00F87EEF"/>
    <w:rsid w:val="00F91182"/>
    <w:rsid w:val="00F92EA0"/>
    <w:rsid w:val="00F95050"/>
    <w:rsid w:val="00F961DE"/>
    <w:rsid w:val="00FA0036"/>
    <w:rsid w:val="00FA1031"/>
    <w:rsid w:val="00FA1BFC"/>
    <w:rsid w:val="00FA4C33"/>
    <w:rsid w:val="00FA5C87"/>
    <w:rsid w:val="00FB0A6E"/>
    <w:rsid w:val="00FB382E"/>
    <w:rsid w:val="00FB674C"/>
    <w:rsid w:val="00FB72E3"/>
    <w:rsid w:val="00FC0CCC"/>
    <w:rsid w:val="00FC2B0B"/>
    <w:rsid w:val="00FC3866"/>
    <w:rsid w:val="00FD1FBE"/>
    <w:rsid w:val="00FD338D"/>
    <w:rsid w:val="00FE3035"/>
    <w:rsid w:val="00FE3525"/>
    <w:rsid w:val="00FE4717"/>
    <w:rsid w:val="00FE55BA"/>
    <w:rsid w:val="00FF480F"/>
    <w:rsid w:val="00FF534D"/>
    <w:rsid w:val="00FF58B6"/>
    <w:rsid w:val="00FF5E10"/>
    <w:rsid w:val="00FF5E80"/>
    <w:rsid w:val="00FF65F6"/>
    <w:rsid w:val="00FF6D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89"/>
    <o:shapelayout v:ext="edit">
      <o:idmap v:ext="edit" data="2"/>
    </o:shapelayout>
  </w:shapeDefaults>
  <w:decimalSymbol w:val="."/>
  <w:listSeparator w:val=","/>
  <w14:docId w14:val="7984C831"/>
  <w15:docId w15:val="{9A324614-18C4-4206-90C5-39ABD810D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uiPriority="9" w:qFormat="1"/>
    <w:lsdException w:name="heading 6" w:semiHidden="1" w:uiPriority="0"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F22"/>
    <w:rPr>
      <w:sz w:val="24"/>
      <w:szCs w:val="24"/>
      <w:lang w:val="en-US" w:eastAsia="en-US"/>
    </w:rPr>
  </w:style>
  <w:style w:type="paragraph" w:styleId="Heading1">
    <w:name w:val="heading 1"/>
    <w:basedOn w:val="Normal"/>
    <w:next w:val="Normal"/>
    <w:qFormat/>
    <w:rsid w:val="00B4311A"/>
    <w:pPr>
      <w:keepNext/>
      <w:spacing w:before="240" w:after="60"/>
      <w:outlineLvl w:val="0"/>
    </w:pPr>
    <w:rPr>
      <w:rFonts w:ascii="Arial" w:eastAsia="Batang" w:hAnsi="Arial" w:cs="Arial"/>
      <w:b/>
      <w:bCs/>
      <w:kern w:val="32"/>
      <w:sz w:val="32"/>
      <w:szCs w:val="32"/>
      <w:lang w:eastAsia="ko-KR"/>
    </w:rPr>
  </w:style>
  <w:style w:type="paragraph" w:styleId="Heading2">
    <w:name w:val="heading 2"/>
    <w:basedOn w:val="Normal"/>
    <w:next w:val="Normal"/>
    <w:qFormat/>
    <w:rsid w:val="00B4311A"/>
    <w:pPr>
      <w:keepNext/>
      <w:spacing w:before="240" w:after="60"/>
      <w:outlineLvl w:val="1"/>
    </w:pPr>
    <w:rPr>
      <w:rFonts w:ascii="Arial" w:eastAsia="Batang" w:hAnsi="Arial" w:cs="Arial"/>
      <w:b/>
      <w:bCs/>
      <w:i/>
      <w:iCs/>
      <w:sz w:val="28"/>
      <w:szCs w:val="28"/>
      <w:lang w:eastAsia="ko-KR"/>
    </w:rPr>
  </w:style>
  <w:style w:type="paragraph" w:styleId="Heading3">
    <w:name w:val="heading 3"/>
    <w:basedOn w:val="Normal"/>
    <w:next w:val="Normal"/>
    <w:qFormat/>
    <w:rsid w:val="00B4311A"/>
    <w:pPr>
      <w:keepNext/>
      <w:jc w:val="center"/>
      <w:outlineLvl w:val="2"/>
    </w:pPr>
    <w:rPr>
      <w:b/>
      <w:bCs/>
      <w:u w:val="single"/>
    </w:rPr>
  </w:style>
  <w:style w:type="paragraph" w:styleId="Heading5">
    <w:name w:val="heading 5"/>
    <w:basedOn w:val="Normal"/>
    <w:next w:val="Normal"/>
    <w:qFormat/>
    <w:rsid w:val="00B4311A"/>
    <w:pPr>
      <w:keepNext/>
      <w:outlineLvl w:val="4"/>
    </w:pPr>
    <w:rPr>
      <w:rFonts w:ascii="Arial" w:eastAsia="Arial Unicode MS" w:hAnsi="Arial" w:cs="Arial"/>
      <w:b/>
      <w:bCs/>
      <w:i/>
      <w:iCs/>
      <w:color w:val="000000"/>
      <w:sz w:val="20"/>
      <w:u w:val="single"/>
    </w:rPr>
  </w:style>
  <w:style w:type="paragraph" w:styleId="Heading6">
    <w:name w:val="heading 6"/>
    <w:basedOn w:val="Normal"/>
    <w:next w:val="Normal"/>
    <w:link w:val="Heading6Char"/>
    <w:qFormat/>
    <w:rsid w:val="00680DC6"/>
    <w:pPr>
      <w:spacing w:before="240" w:after="60"/>
      <w:outlineLvl w:val="5"/>
    </w:pPr>
    <w:rPr>
      <w:b/>
      <w:bCs/>
      <w:sz w:val="22"/>
      <w:szCs w:val="22"/>
    </w:rPr>
  </w:style>
  <w:style w:type="paragraph" w:styleId="Heading7">
    <w:name w:val="heading 7"/>
    <w:basedOn w:val="Normal"/>
    <w:next w:val="Normal"/>
    <w:link w:val="Heading7Char"/>
    <w:uiPriority w:val="9"/>
    <w:unhideWhenUsed/>
    <w:qFormat/>
    <w:rsid w:val="00F92EA0"/>
    <w:pPr>
      <w:spacing w:before="240" w:after="60"/>
      <w:outlineLvl w:val="6"/>
    </w:pPr>
    <w:rPr>
      <w:rFonts w:ascii="Calibri" w:hAnsi="Calibri"/>
    </w:rPr>
  </w:style>
  <w:style w:type="paragraph" w:styleId="Heading8">
    <w:name w:val="heading 8"/>
    <w:basedOn w:val="Normal"/>
    <w:next w:val="Normal"/>
    <w:qFormat/>
    <w:rsid w:val="00B4311A"/>
    <w:pPr>
      <w:keepNext/>
      <w:jc w:val="center"/>
      <w:outlineLvl w:val="7"/>
    </w:pPr>
    <w:rPr>
      <w:rFonts w:ascii="Bookman Old Style" w:hAnsi="Bookman Old Style"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hidden/>
    <w:rsid w:val="00B4311A"/>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B4311A"/>
    <w:pPr>
      <w:pBdr>
        <w:top w:val="single" w:sz="6" w:space="1" w:color="auto"/>
      </w:pBdr>
      <w:jc w:val="center"/>
    </w:pPr>
    <w:rPr>
      <w:rFonts w:ascii="Arial" w:hAnsi="Arial" w:cs="Arial"/>
      <w:vanish/>
      <w:sz w:val="16"/>
      <w:szCs w:val="16"/>
    </w:rPr>
  </w:style>
  <w:style w:type="paragraph" w:customStyle="1" w:styleId="coropt">
    <w:name w:val="coropt"/>
    <w:basedOn w:val="Normal"/>
    <w:rsid w:val="00B4311A"/>
    <w:pPr>
      <w:spacing w:before="100" w:beforeAutospacing="1" w:after="100" w:afterAutospacing="1" w:line="300" w:lineRule="atLeast"/>
    </w:pPr>
    <w:rPr>
      <w:rFonts w:ascii="Verdana" w:hAnsi="Verdana"/>
      <w:color w:val="000000"/>
    </w:rPr>
  </w:style>
  <w:style w:type="paragraph" w:customStyle="1" w:styleId="incopt">
    <w:name w:val="incopt"/>
    <w:basedOn w:val="Normal"/>
    <w:rsid w:val="00B4311A"/>
    <w:pPr>
      <w:spacing w:before="100" w:beforeAutospacing="1" w:after="100" w:afterAutospacing="1" w:line="300" w:lineRule="atLeast"/>
    </w:pPr>
    <w:rPr>
      <w:rFonts w:ascii="Verdana" w:hAnsi="Verdana"/>
      <w:color w:val="333333"/>
    </w:rPr>
  </w:style>
  <w:style w:type="paragraph" w:customStyle="1" w:styleId="ans">
    <w:name w:val="ans"/>
    <w:basedOn w:val="Normal"/>
    <w:rsid w:val="00B4311A"/>
    <w:pPr>
      <w:spacing w:before="100" w:beforeAutospacing="1" w:after="100" w:afterAutospacing="1" w:line="300" w:lineRule="atLeast"/>
    </w:pPr>
    <w:rPr>
      <w:rFonts w:ascii="Verdana" w:hAnsi="Verdana"/>
      <w:b/>
      <w:bCs/>
      <w:color w:val="000000"/>
    </w:rPr>
  </w:style>
  <w:style w:type="paragraph" w:customStyle="1" w:styleId="number">
    <w:name w:val="number"/>
    <w:basedOn w:val="Normal"/>
    <w:rsid w:val="00B4311A"/>
    <w:pPr>
      <w:spacing w:before="100" w:beforeAutospacing="1" w:after="100" w:afterAutospacing="1" w:line="300" w:lineRule="atLeast"/>
    </w:pPr>
    <w:rPr>
      <w:rFonts w:ascii="Verdana" w:hAnsi="Verdana"/>
      <w:b/>
      <w:bCs/>
      <w:color w:val="000000"/>
      <w:sz w:val="32"/>
      <w:szCs w:val="32"/>
    </w:rPr>
  </w:style>
  <w:style w:type="character" w:customStyle="1" w:styleId="ques">
    <w:name w:val="ques"/>
    <w:basedOn w:val="DefaultParagraphFont"/>
    <w:rsid w:val="00B4311A"/>
    <w:rPr>
      <w:rFonts w:ascii="Verdana" w:hAnsi="Verdana" w:hint="default"/>
      <w:b w:val="0"/>
      <w:bCs w:val="0"/>
      <w:sz w:val="24"/>
      <w:szCs w:val="24"/>
    </w:rPr>
  </w:style>
  <w:style w:type="character" w:customStyle="1" w:styleId="corexpl1">
    <w:name w:val="corexpl1"/>
    <w:basedOn w:val="DefaultParagraphFont"/>
    <w:rsid w:val="00B4311A"/>
    <w:rPr>
      <w:rFonts w:ascii="Verdana" w:hAnsi="Verdana" w:hint="default"/>
      <w:b w:val="0"/>
      <w:bCs w:val="0"/>
      <w:color w:val="333333"/>
      <w:sz w:val="24"/>
      <w:szCs w:val="24"/>
    </w:rPr>
  </w:style>
  <w:style w:type="character" w:customStyle="1" w:styleId="incexpl1">
    <w:name w:val="incexpl1"/>
    <w:basedOn w:val="DefaultParagraphFont"/>
    <w:rsid w:val="00B4311A"/>
    <w:rPr>
      <w:rFonts w:ascii="Verdana" w:hAnsi="Verdana" w:hint="default"/>
      <w:b w:val="0"/>
      <w:bCs w:val="0"/>
      <w:color w:val="990000"/>
      <w:sz w:val="24"/>
      <w:szCs w:val="24"/>
    </w:rPr>
  </w:style>
  <w:style w:type="character" w:styleId="FollowedHyperlink">
    <w:name w:val="FollowedHyperlink"/>
    <w:basedOn w:val="DefaultParagraphFont"/>
    <w:rsid w:val="00B4311A"/>
    <w:rPr>
      <w:color w:val="800080"/>
      <w:u w:val="single"/>
    </w:rPr>
  </w:style>
  <w:style w:type="character" w:styleId="Hyperlink">
    <w:name w:val="Hyperlink"/>
    <w:basedOn w:val="DefaultParagraphFont"/>
    <w:uiPriority w:val="99"/>
    <w:rsid w:val="00B4311A"/>
    <w:rPr>
      <w:rFonts w:ascii="Arial" w:hAnsi="Arial" w:cs="Arial" w:hint="default"/>
      <w:color w:val="000066"/>
      <w:u w:val="single"/>
    </w:rPr>
  </w:style>
  <w:style w:type="paragraph" w:styleId="NormalWeb">
    <w:name w:val="Normal (Web)"/>
    <w:basedOn w:val="Normal"/>
    <w:rsid w:val="00B4311A"/>
    <w:pPr>
      <w:spacing w:before="100" w:beforeAutospacing="1" w:after="100" w:afterAutospacing="1"/>
    </w:pPr>
    <w:rPr>
      <w:rFonts w:ascii="Arial" w:hAnsi="Arial" w:cs="Arial"/>
    </w:rPr>
  </w:style>
  <w:style w:type="paragraph" w:styleId="BodyText">
    <w:name w:val="Body Text"/>
    <w:basedOn w:val="Normal"/>
    <w:rsid w:val="00B4311A"/>
    <w:pPr>
      <w:spacing w:after="120"/>
    </w:pPr>
  </w:style>
  <w:style w:type="paragraph" w:styleId="Header">
    <w:name w:val="header"/>
    <w:basedOn w:val="Normal"/>
    <w:link w:val="HeaderChar"/>
    <w:uiPriority w:val="99"/>
    <w:rsid w:val="00B4311A"/>
    <w:pPr>
      <w:tabs>
        <w:tab w:val="center" w:pos="4320"/>
        <w:tab w:val="right" w:pos="8640"/>
      </w:tabs>
    </w:pPr>
    <w:rPr>
      <w:rFonts w:eastAsia="Batang"/>
      <w:lang w:eastAsia="ko-KR"/>
    </w:rPr>
  </w:style>
  <w:style w:type="paragraph" w:styleId="Footer">
    <w:name w:val="footer"/>
    <w:basedOn w:val="Normal"/>
    <w:rsid w:val="00B4311A"/>
    <w:pPr>
      <w:tabs>
        <w:tab w:val="center" w:pos="4320"/>
        <w:tab w:val="right" w:pos="8640"/>
      </w:tabs>
    </w:pPr>
  </w:style>
  <w:style w:type="paragraph" w:customStyle="1" w:styleId="QuizQuestion">
    <w:name w:val="Quiz Question"/>
    <w:basedOn w:val="ListNumber"/>
    <w:autoRedefine/>
    <w:rsid w:val="00B4311A"/>
    <w:pPr>
      <w:numPr>
        <w:numId w:val="0"/>
      </w:numPr>
      <w:ind w:left="360"/>
    </w:pPr>
    <w:rPr>
      <w:rFonts w:ascii="Arial" w:eastAsia="Batang" w:hAnsi="Arial" w:cs="Arial"/>
      <w:sz w:val="22"/>
      <w:lang w:eastAsia="ko-KR"/>
    </w:rPr>
  </w:style>
  <w:style w:type="paragraph" w:styleId="ListNumber">
    <w:name w:val="List Number"/>
    <w:basedOn w:val="Normal"/>
    <w:rsid w:val="00B4311A"/>
    <w:pPr>
      <w:numPr>
        <w:numId w:val="1"/>
      </w:numPr>
    </w:pPr>
  </w:style>
  <w:style w:type="character" w:customStyle="1" w:styleId="multichoicequestion1">
    <w:name w:val="multichoicequestion1"/>
    <w:basedOn w:val="DefaultParagraphFont"/>
    <w:rsid w:val="00FA0036"/>
    <w:rPr>
      <w:rFonts w:ascii="Verdana" w:hAnsi="Verdana" w:hint="default"/>
      <w:b/>
      <w:bCs/>
      <w:color w:val="353534"/>
      <w:sz w:val="20"/>
      <w:szCs w:val="20"/>
    </w:rPr>
  </w:style>
  <w:style w:type="paragraph" w:customStyle="1" w:styleId="questionChar">
    <w:name w:val="question Char"/>
    <w:basedOn w:val="Normal"/>
    <w:link w:val="questionCharChar"/>
    <w:rsid w:val="00485592"/>
    <w:pPr>
      <w:autoSpaceDE w:val="0"/>
      <w:autoSpaceDN w:val="0"/>
    </w:pPr>
    <w:rPr>
      <w:sz w:val="20"/>
      <w:szCs w:val="20"/>
    </w:rPr>
  </w:style>
  <w:style w:type="paragraph" w:customStyle="1" w:styleId="multiplechoiceanswer">
    <w:name w:val="multiplechoiceanswer"/>
    <w:basedOn w:val="questionChar"/>
    <w:rsid w:val="00485592"/>
    <w:pPr>
      <w:tabs>
        <w:tab w:val="left" w:pos="342"/>
      </w:tabs>
      <w:ind w:left="342" w:hanging="342"/>
    </w:pPr>
  </w:style>
  <w:style w:type="character" w:customStyle="1" w:styleId="questionCharChar">
    <w:name w:val="question Char Char"/>
    <w:basedOn w:val="DefaultParagraphFont"/>
    <w:link w:val="questionChar"/>
    <w:rsid w:val="00485592"/>
    <w:rPr>
      <w:lang w:val="en-US" w:eastAsia="en-US" w:bidi="ar-SA"/>
    </w:rPr>
  </w:style>
  <w:style w:type="paragraph" w:customStyle="1" w:styleId="answer">
    <w:name w:val="answer"/>
    <w:basedOn w:val="questionChar"/>
    <w:link w:val="answerChar"/>
    <w:rsid w:val="00814F7E"/>
    <w:pPr>
      <w:tabs>
        <w:tab w:val="left" w:pos="972"/>
        <w:tab w:val="left" w:pos="2682"/>
        <w:tab w:val="left" w:pos="3672"/>
        <w:tab w:val="left" w:pos="6642"/>
      </w:tabs>
    </w:pPr>
  </w:style>
  <w:style w:type="character" w:customStyle="1" w:styleId="answerChar">
    <w:name w:val="answer Char"/>
    <w:basedOn w:val="questionCharChar"/>
    <w:link w:val="answer"/>
    <w:rsid w:val="00814F7E"/>
    <w:rPr>
      <w:lang w:val="en-US" w:eastAsia="en-US" w:bidi="ar-SA"/>
    </w:rPr>
  </w:style>
  <w:style w:type="paragraph" w:customStyle="1" w:styleId="QuestionFormat">
    <w:name w:val="QuestionFormat"/>
    <w:basedOn w:val="questionChar"/>
    <w:rsid w:val="009A3E2D"/>
    <w:pPr>
      <w:keepNext/>
    </w:pPr>
    <w:rPr>
      <w:rFonts w:ascii="Arial" w:hAnsi="Arial" w:cs="Arial"/>
      <w:color w:val="000000"/>
    </w:rPr>
  </w:style>
  <w:style w:type="paragraph" w:customStyle="1" w:styleId="MCAnswer">
    <w:name w:val="MCAnswer"/>
    <w:basedOn w:val="multiplechoiceanswer"/>
    <w:rsid w:val="009A3E2D"/>
    <w:pPr>
      <w:keepNext/>
    </w:pPr>
    <w:rPr>
      <w:rFonts w:ascii="Arial" w:hAnsi="Arial" w:cs="Arial"/>
      <w:color w:val="000000"/>
    </w:rPr>
  </w:style>
  <w:style w:type="paragraph" w:customStyle="1" w:styleId="FBquestion">
    <w:name w:val="FBquestion"/>
    <w:basedOn w:val="questionChar"/>
    <w:rsid w:val="006F26AC"/>
  </w:style>
  <w:style w:type="character" w:styleId="Emphasis">
    <w:name w:val="Emphasis"/>
    <w:basedOn w:val="DefaultParagraphFont"/>
    <w:qFormat/>
    <w:rsid w:val="00E13757"/>
    <w:rPr>
      <w:i/>
      <w:iCs/>
    </w:rPr>
  </w:style>
  <w:style w:type="table" w:styleId="TableGrid">
    <w:name w:val="Table Grid"/>
    <w:basedOn w:val="TableNormal"/>
    <w:rsid w:val="00BE17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781BE6"/>
    <w:pPr>
      <w:shd w:val="clear" w:color="auto" w:fill="000080"/>
    </w:pPr>
    <w:rPr>
      <w:rFonts w:ascii="Tahoma" w:hAnsi="Tahoma" w:cs="Tahoma"/>
    </w:rPr>
  </w:style>
  <w:style w:type="character" w:styleId="PageNumber">
    <w:name w:val="page number"/>
    <w:basedOn w:val="DefaultParagraphFont"/>
    <w:rsid w:val="00B04BEA"/>
  </w:style>
  <w:style w:type="paragraph" w:customStyle="1" w:styleId="question">
    <w:name w:val="question"/>
    <w:basedOn w:val="Normal"/>
    <w:rsid w:val="008E0F22"/>
    <w:pPr>
      <w:autoSpaceDE w:val="0"/>
      <w:autoSpaceDN w:val="0"/>
    </w:pPr>
    <w:rPr>
      <w:sz w:val="20"/>
      <w:szCs w:val="20"/>
    </w:rPr>
  </w:style>
  <w:style w:type="character" w:customStyle="1" w:styleId="Heading6Char">
    <w:name w:val="Heading 6 Char"/>
    <w:basedOn w:val="DefaultParagraphFont"/>
    <w:link w:val="Heading6"/>
    <w:rsid w:val="00680DC6"/>
    <w:rPr>
      <w:b/>
      <w:bCs/>
      <w:sz w:val="22"/>
      <w:szCs w:val="22"/>
    </w:rPr>
  </w:style>
  <w:style w:type="paragraph" w:customStyle="1" w:styleId="Level1">
    <w:name w:val="Level 1"/>
    <w:basedOn w:val="Normal"/>
    <w:rsid w:val="00680DC6"/>
    <w:pPr>
      <w:widowControl w:val="0"/>
      <w:numPr>
        <w:numId w:val="2"/>
      </w:numPr>
      <w:ind w:left="2160" w:hanging="720"/>
      <w:outlineLvl w:val="0"/>
    </w:pPr>
    <w:rPr>
      <w:snapToGrid w:val="0"/>
      <w:szCs w:val="20"/>
    </w:rPr>
  </w:style>
  <w:style w:type="character" w:styleId="Strong">
    <w:name w:val="Strong"/>
    <w:basedOn w:val="DefaultParagraphFont"/>
    <w:qFormat/>
    <w:rsid w:val="00680DC6"/>
    <w:rPr>
      <w:b/>
      <w:bCs/>
    </w:rPr>
  </w:style>
  <w:style w:type="character" w:customStyle="1" w:styleId="apple-style-span">
    <w:name w:val="apple-style-span"/>
    <w:basedOn w:val="DefaultParagraphFont"/>
    <w:rsid w:val="00680DC6"/>
  </w:style>
  <w:style w:type="character" w:customStyle="1" w:styleId="apple-converted-space">
    <w:name w:val="apple-converted-space"/>
    <w:basedOn w:val="DefaultParagraphFont"/>
    <w:rsid w:val="00680DC6"/>
  </w:style>
  <w:style w:type="character" w:customStyle="1" w:styleId="Heading7Char">
    <w:name w:val="Heading 7 Char"/>
    <w:basedOn w:val="DefaultParagraphFont"/>
    <w:link w:val="Heading7"/>
    <w:uiPriority w:val="9"/>
    <w:rsid w:val="00F92EA0"/>
    <w:rPr>
      <w:rFonts w:ascii="Calibri" w:eastAsia="Times New Roman" w:hAnsi="Calibri" w:cs="Times New Roman"/>
      <w:sz w:val="24"/>
      <w:szCs w:val="24"/>
    </w:rPr>
  </w:style>
  <w:style w:type="character" w:customStyle="1" w:styleId="HeaderChar">
    <w:name w:val="Header Char"/>
    <w:basedOn w:val="DefaultParagraphFont"/>
    <w:link w:val="Header"/>
    <w:uiPriority w:val="99"/>
    <w:rsid w:val="009A2E52"/>
    <w:rPr>
      <w:rFonts w:eastAsia="Batang"/>
      <w:sz w:val="24"/>
      <w:szCs w:val="24"/>
      <w:lang w:eastAsia="ko-KR"/>
    </w:rPr>
  </w:style>
  <w:style w:type="paragraph" w:styleId="BalloonText">
    <w:name w:val="Balloon Text"/>
    <w:basedOn w:val="Normal"/>
    <w:link w:val="BalloonTextChar"/>
    <w:uiPriority w:val="99"/>
    <w:semiHidden/>
    <w:unhideWhenUsed/>
    <w:rsid w:val="009A2E52"/>
    <w:rPr>
      <w:rFonts w:ascii="Tahoma" w:hAnsi="Tahoma" w:cs="Tahoma"/>
      <w:sz w:val="16"/>
      <w:szCs w:val="16"/>
    </w:rPr>
  </w:style>
  <w:style w:type="character" w:customStyle="1" w:styleId="BalloonTextChar">
    <w:name w:val="Balloon Text Char"/>
    <w:basedOn w:val="DefaultParagraphFont"/>
    <w:link w:val="BalloonText"/>
    <w:uiPriority w:val="99"/>
    <w:semiHidden/>
    <w:rsid w:val="009A2E52"/>
    <w:rPr>
      <w:rFonts w:ascii="Tahoma" w:hAnsi="Tahoma" w:cs="Tahoma"/>
      <w:sz w:val="16"/>
      <w:szCs w:val="16"/>
    </w:rPr>
  </w:style>
  <w:style w:type="paragraph" w:customStyle="1" w:styleId="TOCTitle">
    <w:name w:val="TOC Title"/>
    <w:basedOn w:val="Normal"/>
    <w:rsid w:val="009A2E52"/>
    <w:pPr>
      <w:keepLines/>
      <w:spacing w:before="120"/>
    </w:pPr>
    <w:rPr>
      <w:rFonts w:ascii="Arial" w:hAnsi="Arial"/>
      <w:b/>
      <w:sz w:val="36"/>
      <w:szCs w:val="20"/>
    </w:rPr>
  </w:style>
  <w:style w:type="paragraph" w:customStyle="1" w:styleId="Accelerator">
    <w:name w:val="Accelerator"/>
    <w:basedOn w:val="Heading2"/>
    <w:rsid w:val="009A2E52"/>
    <w:pPr>
      <w:tabs>
        <w:tab w:val="left" w:pos="540"/>
        <w:tab w:val="left" w:pos="990"/>
      </w:tabs>
      <w:spacing w:before="0" w:after="0"/>
      <w:jc w:val="right"/>
      <w:outlineLvl w:val="9"/>
    </w:pPr>
    <w:rPr>
      <w:rFonts w:ascii="Verdana" w:eastAsia="Times New Roman" w:hAnsi="Verdana" w:cs="Times New Roman"/>
      <w:bCs w:val="0"/>
      <w:i w:val="0"/>
      <w:iCs w:val="0"/>
      <w:smallCaps/>
      <w:sz w:val="36"/>
      <w:szCs w:val="20"/>
      <w:lang w:eastAsia="en-US"/>
    </w:rPr>
  </w:style>
  <w:style w:type="paragraph" w:styleId="Title">
    <w:name w:val="Title"/>
    <w:basedOn w:val="Normal"/>
    <w:link w:val="TitleChar"/>
    <w:qFormat/>
    <w:rsid w:val="009A2E52"/>
    <w:pPr>
      <w:spacing w:before="240" w:after="60"/>
      <w:jc w:val="right"/>
    </w:pPr>
    <w:rPr>
      <w:rFonts w:ascii="Verdana" w:hAnsi="Verdana"/>
      <w:b/>
      <w:kern w:val="28"/>
      <w:sz w:val="52"/>
      <w:szCs w:val="20"/>
    </w:rPr>
  </w:style>
  <w:style w:type="character" w:customStyle="1" w:styleId="TitleChar">
    <w:name w:val="Title Char"/>
    <w:basedOn w:val="DefaultParagraphFont"/>
    <w:link w:val="Title"/>
    <w:rsid w:val="009A2E52"/>
    <w:rPr>
      <w:rFonts w:ascii="Verdana" w:hAnsi="Verdana"/>
      <w:b/>
      <w:kern w:val="28"/>
      <w:sz w:val="52"/>
    </w:rPr>
  </w:style>
  <w:style w:type="paragraph" w:customStyle="1" w:styleId="Control">
    <w:name w:val="Control"/>
    <w:basedOn w:val="Normal"/>
    <w:rsid w:val="009A2E52"/>
    <w:pPr>
      <w:keepNext/>
      <w:keepLines/>
      <w:spacing w:before="316" w:after="273"/>
    </w:pPr>
    <w:rPr>
      <w:rFonts w:ascii="Helvetica" w:hAnsi="Helvetica"/>
      <w:b/>
      <w:noProof/>
      <w:szCs w:val="20"/>
    </w:rPr>
  </w:style>
  <w:style w:type="paragraph" w:customStyle="1" w:styleId="TableText">
    <w:name w:val="Table Text"/>
    <w:basedOn w:val="Normal"/>
    <w:rsid w:val="009A2E52"/>
    <w:pPr>
      <w:tabs>
        <w:tab w:val="decimal" w:pos="0"/>
      </w:tabs>
    </w:pPr>
    <w:rPr>
      <w:noProof/>
      <w:szCs w:val="20"/>
    </w:rPr>
  </w:style>
  <w:style w:type="paragraph" w:customStyle="1" w:styleId="DefaultText">
    <w:name w:val="Default Text"/>
    <w:basedOn w:val="Normal"/>
    <w:rsid w:val="009A2E52"/>
    <w:rPr>
      <w:noProof/>
      <w:szCs w:val="20"/>
    </w:rPr>
  </w:style>
  <w:style w:type="paragraph" w:styleId="ListBullet3">
    <w:name w:val="List Bullet 3"/>
    <w:basedOn w:val="Normal"/>
    <w:autoRedefine/>
    <w:rsid w:val="009A2E52"/>
    <w:pPr>
      <w:numPr>
        <w:numId w:val="14"/>
      </w:num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120"/>
    </w:pPr>
    <w:rPr>
      <w:rFonts w:ascii="Arial" w:hAnsi="Arial"/>
      <w:sz w:val="20"/>
      <w:szCs w:val="20"/>
      <w:lang w:val="en-GB"/>
    </w:rPr>
  </w:style>
  <w:style w:type="paragraph" w:styleId="ListParagraph">
    <w:name w:val="List Paragraph"/>
    <w:basedOn w:val="Normal"/>
    <w:uiPriority w:val="34"/>
    <w:qFormat/>
    <w:rsid w:val="005406A5"/>
    <w:pPr>
      <w:ind w:left="720"/>
      <w:contextualSpacing/>
    </w:pPr>
  </w:style>
  <w:style w:type="character" w:styleId="HTMLCite">
    <w:name w:val="HTML Cite"/>
    <w:basedOn w:val="DefaultParagraphFont"/>
    <w:uiPriority w:val="99"/>
    <w:semiHidden/>
    <w:unhideWhenUsed/>
    <w:rsid w:val="00D66F35"/>
    <w:rPr>
      <w:i w:val="0"/>
      <w:iCs w:val="0"/>
      <w:color w:val="0E774A"/>
    </w:rPr>
  </w:style>
  <w:style w:type="paragraph" w:customStyle="1" w:styleId="Default">
    <w:name w:val="Default"/>
    <w:rsid w:val="00C65B89"/>
    <w:pPr>
      <w:autoSpaceDE w:val="0"/>
      <w:autoSpaceDN w:val="0"/>
      <w:adjustRightInd w:val="0"/>
    </w:pPr>
    <w:rPr>
      <w:rFonts w:ascii="Arial" w:hAnsi="Arial" w:cs="Arial"/>
      <w:color w:val="000000"/>
      <w:sz w:val="24"/>
      <w:szCs w:val="24"/>
      <w:lang w:val="en-US"/>
    </w:rPr>
  </w:style>
  <w:style w:type="character" w:styleId="UnresolvedMention">
    <w:name w:val="Unresolved Mention"/>
    <w:basedOn w:val="DefaultParagraphFont"/>
    <w:uiPriority w:val="99"/>
    <w:semiHidden/>
    <w:unhideWhenUsed/>
    <w:rsid w:val="007A5F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1875">
      <w:bodyDiv w:val="1"/>
      <w:marLeft w:val="0"/>
      <w:marRight w:val="0"/>
      <w:marTop w:val="0"/>
      <w:marBottom w:val="0"/>
      <w:divBdr>
        <w:top w:val="none" w:sz="0" w:space="0" w:color="auto"/>
        <w:left w:val="none" w:sz="0" w:space="0" w:color="auto"/>
        <w:bottom w:val="none" w:sz="0" w:space="0" w:color="auto"/>
        <w:right w:val="none" w:sz="0" w:space="0" w:color="auto"/>
      </w:divBdr>
      <w:divsChild>
        <w:div w:id="958025697">
          <w:marLeft w:val="0"/>
          <w:marRight w:val="0"/>
          <w:marTop w:val="0"/>
          <w:marBottom w:val="0"/>
          <w:divBdr>
            <w:top w:val="none" w:sz="0" w:space="0" w:color="auto"/>
            <w:left w:val="none" w:sz="0" w:space="0" w:color="auto"/>
            <w:bottom w:val="none" w:sz="0" w:space="0" w:color="auto"/>
            <w:right w:val="none" w:sz="0" w:space="0" w:color="auto"/>
          </w:divBdr>
        </w:div>
      </w:divsChild>
    </w:div>
    <w:div w:id="124737870">
      <w:bodyDiv w:val="1"/>
      <w:marLeft w:val="0"/>
      <w:marRight w:val="0"/>
      <w:marTop w:val="0"/>
      <w:marBottom w:val="0"/>
      <w:divBdr>
        <w:top w:val="none" w:sz="0" w:space="0" w:color="auto"/>
        <w:left w:val="none" w:sz="0" w:space="0" w:color="auto"/>
        <w:bottom w:val="none" w:sz="0" w:space="0" w:color="auto"/>
        <w:right w:val="none" w:sz="0" w:space="0" w:color="auto"/>
      </w:divBdr>
      <w:divsChild>
        <w:div w:id="1055348789">
          <w:marLeft w:val="0"/>
          <w:marRight w:val="0"/>
          <w:marTop w:val="0"/>
          <w:marBottom w:val="0"/>
          <w:divBdr>
            <w:top w:val="none" w:sz="0" w:space="0" w:color="auto"/>
            <w:left w:val="none" w:sz="0" w:space="0" w:color="auto"/>
            <w:bottom w:val="none" w:sz="0" w:space="0" w:color="auto"/>
            <w:right w:val="none" w:sz="0" w:space="0" w:color="auto"/>
          </w:divBdr>
        </w:div>
      </w:divsChild>
    </w:div>
    <w:div w:id="163866010">
      <w:bodyDiv w:val="1"/>
      <w:marLeft w:val="0"/>
      <w:marRight w:val="0"/>
      <w:marTop w:val="0"/>
      <w:marBottom w:val="0"/>
      <w:divBdr>
        <w:top w:val="none" w:sz="0" w:space="0" w:color="auto"/>
        <w:left w:val="none" w:sz="0" w:space="0" w:color="auto"/>
        <w:bottom w:val="none" w:sz="0" w:space="0" w:color="auto"/>
        <w:right w:val="none" w:sz="0" w:space="0" w:color="auto"/>
      </w:divBdr>
      <w:divsChild>
        <w:div w:id="1097873762">
          <w:marLeft w:val="0"/>
          <w:marRight w:val="0"/>
          <w:marTop w:val="0"/>
          <w:marBottom w:val="0"/>
          <w:divBdr>
            <w:top w:val="none" w:sz="0" w:space="0" w:color="auto"/>
            <w:left w:val="none" w:sz="0" w:space="0" w:color="auto"/>
            <w:bottom w:val="none" w:sz="0" w:space="0" w:color="auto"/>
            <w:right w:val="none" w:sz="0" w:space="0" w:color="auto"/>
          </w:divBdr>
          <w:divsChild>
            <w:div w:id="15465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6869">
      <w:bodyDiv w:val="1"/>
      <w:marLeft w:val="0"/>
      <w:marRight w:val="0"/>
      <w:marTop w:val="0"/>
      <w:marBottom w:val="0"/>
      <w:divBdr>
        <w:top w:val="none" w:sz="0" w:space="0" w:color="auto"/>
        <w:left w:val="none" w:sz="0" w:space="0" w:color="auto"/>
        <w:bottom w:val="none" w:sz="0" w:space="0" w:color="auto"/>
        <w:right w:val="none" w:sz="0" w:space="0" w:color="auto"/>
      </w:divBdr>
      <w:divsChild>
        <w:div w:id="1415518113">
          <w:marLeft w:val="0"/>
          <w:marRight w:val="0"/>
          <w:marTop w:val="0"/>
          <w:marBottom w:val="0"/>
          <w:divBdr>
            <w:top w:val="none" w:sz="0" w:space="0" w:color="auto"/>
            <w:left w:val="none" w:sz="0" w:space="0" w:color="auto"/>
            <w:bottom w:val="none" w:sz="0" w:space="0" w:color="auto"/>
            <w:right w:val="none" w:sz="0" w:space="0" w:color="auto"/>
          </w:divBdr>
          <w:divsChild>
            <w:div w:id="7008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36466">
      <w:bodyDiv w:val="1"/>
      <w:marLeft w:val="0"/>
      <w:marRight w:val="0"/>
      <w:marTop w:val="0"/>
      <w:marBottom w:val="0"/>
      <w:divBdr>
        <w:top w:val="none" w:sz="0" w:space="0" w:color="auto"/>
        <w:left w:val="none" w:sz="0" w:space="0" w:color="auto"/>
        <w:bottom w:val="none" w:sz="0" w:space="0" w:color="auto"/>
        <w:right w:val="none" w:sz="0" w:space="0" w:color="auto"/>
      </w:divBdr>
      <w:divsChild>
        <w:div w:id="1575582212">
          <w:marLeft w:val="0"/>
          <w:marRight w:val="0"/>
          <w:marTop w:val="0"/>
          <w:marBottom w:val="0"/>
          <w:divBdr>
            <w:top w:val="none" w:sz="0" w:space="0" w:color="auto"/>
            <w:left w:val="none" w:sz="0" w:space="0" w:color="auto"/>
            <w:bottom w:val="none" w:sz="0" w:space="0" w:color="auto"/>
            <w:right w:val="none" w:sz="0" w:space="0" w:color="auto"/>
          </w:divBdr>
        </w:div>
      </w:divsChild>
    </w:div>
    <w:div w:id="224490777">
      <w:bodyDiv w:val="1"/>
      <w:marLeft w:val="0"/>
      <w:marRight w:val="0"/>
      <w:marTop w:val="0"/>
      <w:marBottom w:val="0"/>
      <w:divBdr>
        <w:top w:val="none" w:sz="0" w:space="0" w:color="auto"/>
        <w:left w:val="none" w:sz="0" w:space="0" w:color="auto"/>
        <w:bottom w:val="none" w:sz="0" w:space="0" w:color="auto"/>
        <w:right w:val="none" w:sz="0" w:space="0" w:color="auto"/>
      </w:divBdr>
      <w:divsChild>
        <w:div w:id="1884098985">
          <w:marLeft w:val="0"/>
          <w:marRight w:val="0"/>
          <w:marTop w:val="0"/>
          <w:marBottom w:val="0"/>
          <w:divBdr>
            <w:top w:val="none" w:sz="0" w:space="0" w:color="auto"/>
            <w:left w:val="none" w:sz="0" w:space="0" w:color="auto"/>
            <w:bottom w:val="none" w:sz="0" w:space="0" w:color="auto"/>
            <w:right w:val="none" w:sz="0" w:space="0" w:color="auto"/>
          </w:divBdr>
        </w:div>
      </w:divsChild>
    </w:div>
    <w:div w:id="234556919">
      <w:bodyDiv w:val="1"/>
      <w:marLeft w:val="0"/>
      <w:marRight w:val="0"/>
      <w:marTop w:val="0"/>
      <w:marBottom w:val="0"/>
      <w:divBdr>
        <w:top w:val="none" w:sz="0" w:space="0" w:color="auto"/>
        <w:left w:val="none" w:sz="0" w:space="0" w:color="auto"/>
        <w:bottom w:val="none" w:sz="0" w:space="0" w:color="auto"/>
        <w:right w:val="none" w:sz="0" w:space="0" w:color="auto"/>
      </w:divBdr>
      <w:divsChild>
        <w:div w:id="56124707">
          <w:marLeft w:val="0"/>
          <w:marRight w:val="0"/>
          <w:marTop w:val="0"/>
          <w:marBottom w:val="0"/>
          <w:divBdr>
            <w:top w:val="none" w:sz="0" w:space="0" w:color="auto"/>
            <w:left w:val="none" w:sz="0" w:space="0" w:color="auto"/>
            <w:bottom w:val="none" w:sz="0" w:space="0" w:color="auto"/>
            <w:right w:val="none" w:sz="0" w:space="0" w:color="auto"/>
          </w:divBdr>
        </w:div>
      </w:divsChild>
    </w:div>
    <w:div w:id="290478683">
      <w:bodyDiv w:val="1"/>
      <w:marLeft w:val="0"/>
      <w:marRight w:val="0"/>
      <w:marTop w:val="0"/>
      <w:marBottom w:val="0"/>
      <w:divBdr>
        <w:top w:val="none" w:sz="0" w:space="0" w:color="auto"/>
        <w:left w:val="none" w:sz="0" w:space="0" w:color="auto"/>
        <w:bottom w:val="none" w:sz="0" w:space="0" w:color="auto"/>
        <w:right w:val="none" w:sz="0" w:space="0" w:color="auto"/>
      </w:divBdr>
      <w:divsChild>
        <w:div w:id="1708798630">
          <w:marLeft w:val="0"/>
          <w:marRight w:val="0"/>
          <w:marTop w:val="0"/>
          <w:marBottom w:val="0"/>
          <w:divBdr>
            <w:top w:val="none" w:sz="0" w:space="0" w:color="auto"/>
            <w:left w:val="none" w:sz="0" w:space="0" w:color="auto"/>
            <w:bottom w:val="none" w:sz="0" w:space="0" w:color="auto"/>
            <w:right w:val="none" w:sz="0" w:space="0" w:color="auto"/>
          </w:divBdr>
        </w:div>
      </w:divsChild>
    </w:div>
    <w:div w:id="313678581">
      <w:bodyDiv w:val="1"/>
      <w:marLeft w:val="0"/>
      <w:marRight w:val="0"/>
      <w:marTop w:val="0"/>
      <w:marBottom w:val="0"/>
      <w:divBdr>
        <w:top w:val="none" w:sz="0" w:space="0" w:color="auto"/>
        <w:left w:val="none" w:sz="0" w:space="0" w:color="auto"/>
        <w:bottom w:val="none" w:sz="0" w:space="0" w:color="auto"/>
        <w:right w:val="none" w:sz="0" w:space="0" w:color="auto"/>
      </w:divBdr>
      <w:divsChild>
        <w:div w:id="648755708">
          <w:marLeft w:val="0"/>
          <w:marRight w:val="0"/>
          <w:marTop w:val="0"/>
          <w:marBottom w:val="0"/>
          <w:divBdr>
            <w:top w:val="none" w:sz="0" w:space="0" w:color="auto"/>
            <w:left w:val="none" w:sz="0" w:space="0" w:color="auto"/>
            <w:bottom w:val="none" w:sz="0" w:space="0" w:color="auto"/>
            <w:right w:val="none" w:sz="0" w:space="0" w:color="auto"/>
          </w:divBdr>
          <w:divsChild>
            <w:div w:id="3309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5526">
      <w:bodyDiv w:val="1"/>
      <w:marLeft w:val="0"/>
      <w:marRight w:val="0"/>
      <w:marTop w:val="0"/>
      <w:marBottom w:val="0"/>
      <w:divBdr>
        <w:top w:val="none" w:sz="0" w:space="0" w:color="auto"/>
        <w:left w:val="none" w:sz="0" w:space="0" w:color="auto"/>
        <w:bottom w:val="none" w:sz="0" w:space="0" w:color="auto"/>
        <w:right w:val="none" w:sz="0" w:space="0" w:color="auto"/>
      </w:divBdr>
      <w:divsChild>
        <w:div w:id="1581131803">
          <w:marLeft w:val="0"/>
          <w:marRight w:val="0"/>
          <w:marTop w:val="0"/>
          <w:marBottom w:val="0"/>
          <w:divBdr>
            <w:top w:val="none" w:sz="0" w:space="0" w:color="auto"/>
            <w:left w:val="none" w:sz="0" w:space="0" w:color="auto"/>
            <w:bottom w:val="none" w:sz="0" w:space="0" w:color="auto"/>
            <w:right w:val="none" w:sz="0" w:space="0" w:color="auto"/>
          </w:divBdr>
          <w:divsChild>
            <w:div w:id="16681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89883">
      <w:bodyDiv w:val="1"/>
      <w:marLeft w:val="0"/>
      <w:marRight w:val="0"/>
      <w:marTop w:val="0"/>
      <w:marBottom w:val="0"/>
      <w:divBdr>
        <w:top w:val="none" w:sz="0" w:space="0" w:color="auto"/>
        <w:left w:val="none" w:sz="0" w:space="0" w:color="auto"/>
        <w:bottom w:val="none" w:sz="0" w:space="0" w:color="auto"/>
        <w:right w:val="none" w:sz="0" w:space="0" w:color="auto"/>
      </w:divBdr>
      <w:divsChild>
        <w:div w:id="1950310904">
          <w:marLeft w:val="0"/>
          <w:marRight w:val="0"/>
          <w:marTop w:val="0"/>
          <w:marBottom w:val="0"/>
          <w:divBdr>
            <w:top w:val="none" w:sz="0" w:space="0" w:color="auto"/>
            <w:left w:val="none" w:sz="0" w:space="0" w:color="auto"/>
            <w:bottom w:val="none" w:sz="0" w:space="0" w:color="auto"/>
            <w:right w:val="none" w:sz="0" w:space="0" w:color="auto"/>
          </w:divBdr>
        </w:div>
      </w:divsChild>
    </w:div>
    <w:div w:id="412312815">
      <w:bodyDiv w:val="1"/>
      <w:marLeft w:val="0"/>
      <w:marRight w:val="0"/>
      <w:marTop w:val="0"/>
      <w:marBottom w:val="0"/>
      <w:divBdr>
        <w:top w:val="none" w:sz="0" w:space="0" w:color="auto"/>
        <w:left w:val="none" w:sz="0" w:space="0" w:color="auto"/>
        <w:bottom w:val="none" w:sz="0" w:space="0" w:color="auto"/>
        <w:right w:val="none" w:sz="0" w:space="0" w:color="auto"/>
      </w:divBdr>
      <w:divsChild>
        <w:div w:id="1178738594">
          <w:marLeft w:val="0"/>
          <w:marRight w:val="0"/>
          <w:marTop w:val="0"/>
          <w:marBottom w:val="0"/>
          <w:divBdr>
            <w:top w:val="none" w:sz="0" w:space="0" w:color="auto"/>
            <w:left w:val="none" w:sz="0" w:space="0" w:color="auto"/>
            <w:bottom w:val="none" w:sz="0" w:space="0" w:color="auto"/>
            <w:right w:val="none" w:sz="0" w:space="0" w:color="auto"/>
          </w:divBdr>
        </w:div>
      </w:divsChild>
    </w:div>
    <w:div w:id="444543553">
      <w:bodyDiv w:val="1"/>
      <w:marLeft w:val="0"/>
      <w:marRight w:val="0"/>
      <w:marTop w:val="0"/>
      <w:marBottom w:val="0"/>
      <w:divBdr>
        <w:top w:val="none" w:sz="0" w:space="0" w:color="auto"/>
        <w:left w:val="none" w:sz="0" w:space="0" w:color="auto"/>
        <w:bottom w:val="none" w:sz="0" w:space="0" w:color="auto"/>
        <w:right w:val="none" w:sz="0" w:space="0" w:color="auto"/>
      </w:divBdr>
      <w:divsChild>
        <w:div w:id="195310176">
          <w:marLeft w:val="0"/>
          <w:marRight w:val="0"/>
          <w:marTop w:val="0"/>
          <w:marBottom w:val="0"/>
          <w:divBdr>
            <w:top w:val="none" w:sz="0" w:space="0" w:color="auto"/>
            <w:left w:val="none" w:sz="0" w:space="0" w:color="auto"/>
            <w:bottom w:val="none" w:sz="0" w:space="0" w:color="auto"/>
            <w:right w:val="none" w:sz="0" w:space="0" w:color="auto"/>
          </w:divBdr>
          <w:divsChild>
            <w:div w:id="19479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72746">
      <w:bodyDiv w:val="1"/>
      <w:marLeft w:val="0"/>
      <w:marRight w:val="0"/>
      <w:marTop w:val="0"/>
      <w:marBottom w:val="0"/>
      <w:divBdr>
        <w:top w:val="none" w:sz="0" w:space="0" w:color="auto"/>
        <w:left w:val="none" w:sz="0" w:space="0" w:color="auto"/>
        <w:bottom w:val="none" w:sz="0" w:space="0" w:color="auto"/>
        <w:right w:val="none" w:sz="0" w:space="0" w:color="auto"/>
      </w:divBdr>
      <w:divsChild>
        <w:div w:id="1252398215">
          <w:marLeft w:val="0"/>
          <w:marRight w:val="0"/>
          <w:marTop w:val="0"/>
          <w:marBottom w:val="0"/>
          <w:divBdr>
            <w:top w:val="none" w:sz="0" w:space="0" w:color="auto"/>
            <w:left w:val="none" w:sz="0" w:space="0" w:color="auto"/>
            <w:bottom w:val="none" w:sz="0" w:space="0" w:color="auto"/>
            <w:right w:val="none" w:sz="0" w:space="0" w:color="auto"/>
          </w:divBdr>
        </w:div>
      </w:divsChild>
    </w:div>
    <w:div w:id="484971926">
      <w:bodyDiv w:val="1"/>
      <w:marLeft w:val="0"/>
      <w:marRight w:val="0"/>
      <w:marTop w:val="0"/>
      <w:marBottom w:val="0"/>
      <w:divBdr>
        <w:top w:val="none" w:sz="0" w:space="0" w:color="auto"/>
        <w:left w:val="none" w:sz="0" w:space="0" w:color="auto"/>
        <w:bottom w:val="none" w:sz="0" w:space="0" w:color="auto"/>
        <w:right w:val="none" w:sz="0" w:space="0" w:color="auto"/>
      </w:divBdr>
      <w:divsChild>
        <w:div w:id="540167578">
          <w:marLeft w:val="0"/>
          <w:marRight w:val="0"/>
          <w:marTop w:val="0"/>
          <w:marBottom w:val="0"/>
          <w:divBdr>
            <w:top w:val="none" w:sz="0" w:space="0" w:color="auto"/>
            <w:left w:val="none" w:sz="0" w:space="0" w:color="auto"/>
            <w:bottom w:val="none" w:sz="0" w:space="0" w:color="auto"/>
            <w:right w:val="none" w:sz="0" w:space="0" w:color="auto"/>
          </w:divBdr>
          <w:divsChild>
            <w:div w:id="220749879">
              <w:marLeft w:val="0"/>
              <w:marRight w:val="0"/>
              <w:marTop w:val="0"/>
              <w:marBottom w:val="0"/>
              <w:divBdr>
                <w:top w:val="none" w:sz="0" w:space="0" w:color="auto"/>
                <w:left w:val="none" w:sz="0" w:space="0" w:color="auto"/>
                <w:bottom w:val="none" w:sz="0" w:space="0" w:color="auto"/>
                <w:right w:val="none" w:sz="0" w:space="0" w:color="auto"/>
              </w:divBdr>
            </w:div>
            <w:div w:id="1177040415">
              <w:marLeft w:val="0"/>
              <w:marRight w:val="0"/>
              <w:marTop w:val="0"/>
              <w:marBottom w:val="0"/>
              <w:divBdr>
                <w:top w:val="none" w:sz="0" w:space="0" w:color="auto"/>
                <w:left w:val="none" w:sz="0" w:space="0" w:color="auto"/>
                <w:bottom w:val="none" w:sz="0" w:space="0" w:color="auto"/>
                <w:right w:val="none" w:sz="0" w:space="0" w:color="auto"/>
              </w:divBdr>
            </w:div>
            <w:div w:id="1432093545">
              <w:marLeft w:val="0"/>
              <w:marRight w:val="0"/>
              <w:marTop w:val="0"/>
              <w:marBottom w:val="0"/>
              <w:divBdr>
                <w:top w:val="none" w:sz="0" w:space="0" w:color="auto"/>
                <w:left w:val="none" w:sz="0" w:space="0" w:color="auto"/>
                <w:bottom w:val="none" w:sz="0" w:space="0" w:color="auto"/>
                <w:right w:val="none" w:sz="0" w:space="0" w:color="auto"/>
              </w:divBdr>
            </w:div>
            <w:div w:id="1590893663">
              <w:marLeft w:val="0"/>
              <w:marRight w:val="0"/>
              <w:marTop w:val="0"/>
              <w:marBottom w:val="0"/>
              <w:divBdr>
                <w:top w:val="none" w:sz="0" w:space="0" w:color="auto"/>
                <w:left w:val="none" w:sz="0" w:space="0" w:color="auto"/>
                <w:bottom w:val="none" w:sz="0" w:space="0" w:color="auto"/>
                <w:right w:val="none" w:sz="0" w:space="0" w:color="auto"/>
              </w:divBdr>
            </w:div>
            <w:div w:id="21447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8569">
      <w:bodyDiv w:val="1"/>
      <w:marLeft w:val="0"/>
      <w:marRight w:val="0"/>
      <w:marTop w:val="0"/>
      <w:marBottom w:val="0"/>
      <w:divBdr>
        <w:top w:val="none" w:sz="0" w:space="0" w:color="auto"/>
        <w:left w:val="none" w:sz="0" w:space="0" w:color="auto"/>
        <w:bottom w:val="none" w:sz="0" w:space="0" w:color="auto"/>
        <w:right w:val="none" w:sz="0" w:space="0" w:color="auto"/>
      </w:divBdr>
      <w:divsChild>
        <w:div w:id="1893422937">
          <w:marLeft w:val="0"/>
          <w:marRight w:val="0"/>
          <w:marTop w:val="0"/>
          <w:marBottom w:val="0"/>
          <w:divBdr>
            <w:top w:val="none" w:sz="0" w:space="0" w:color="auto"/>
            <w:left w:val="none" w:sz="0" w:space="0" w:color="auto"/>
            <w:bottom w:val="none" w:sz="0" w:space="0" w:color="auto"/>
            <w:right w:val="none" w:sz="0" w:space="0" w:color="auto"/>
          </w:divBdr>
          <w:divsChild>
            <w:div w:id="1388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59669">
      <w:bodyDiv w:val="1"/>
      <w:marLeft w:val="0"/>
      <w:marRight w:val="0"/>
      <w:marTop w:val="0"/>
      <w:marBottom w:val="0"/>
      <w:divBdr>
        <w:top w:val="none" w:sz="0" w:space="0" w:color="auto"/>
        <w:left w:val="none" w:sz="0" w:space="0" w:color="auto"/>
        <w:bottom w:val="none" w:sz="0" w:space="0" w:color="auto"/>
        <w:right w:val="none" w:sz="0" w:space="0" w:color="auto"/>
      </w:divBdr>
      <w:divsChild>
        <w:div w:id="947271628">
          <w:marLeft w:val="0"/>
          <w:marRight w:val="0"/>
          <w:marTop w:val="0"/>
          <w:marBottom w:val="0"/>
          <w:divBdr>
            <w:top w:val="none" w:sz="0" w:space="0" w:color="auto"/>
            <w:left w:val="none" w:sz="0" w:space="0" w:color="auto"/>
            <w:bottom w:val="none" w:sz="0" w:space="0" w:color="auto"/>
            <w:right w:val="none" w:sz="0" w:space="0" w:color="auto"/>
          </w:divBdr>
          <w:divsChild>
            <w:div w:id="132062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51078">
      <w:bodyDiv w:val="1"/>
      <w:marLeft w:val="0"/>
      <w:marRight w:val="0"/>
      <w:marTop w:val="0"/>
      <w:marBottom w:val="0"/>
      <w:divBdr>
        <w:top w:val="none" w:sz="0" w:space="0" w:color="auto"/>
        <w:left w:val="none" w:sz="0" w:space="0" w:color="auto"/>
        <w:bottom w:val="none" w:sz="0" w:space="0" w:color="auto"/>
        <w:right w:val="none" w:sz="0" w:space="0" w:color="auto"/>
      </w:divBdr>
      <w:divsChild>
        <w:div w:id="2085643409">
          <w:marLeft w:val="0"/>
          <w:marRight w:val="0"/>
          <w:marTop w:val="0"/>
          <w:marBottom w:val="0"/>
          <w:divBdr>
            <w:top w:val="none" w:sz="0" w:space="0" w:color="auto"/>
            <w:left w:val="none" w:sz="0" w:space="0" w:color="auto"/>
            <w:bottom w:val="none" w:sz="0" w:space="0" w:color="auto"/>
            <w:right w:val="none" w:sz="0" w:space="0" w:color="auto"/>
          </w:divBdr>
        </w:div>
      </w:divsChild>
    </w:div>
    <w:div w:id="593175456">
      <w:bodyDiv w:val="1"/>
      <w:marLeft w:val="0"/>
      <w:marRight w:val="0"/>
      <w:marTop w:val="0"/>
      <w:marBottom w:val="0"/>
      <w:divBdr>
        <w:top w:val="none" w:sz="0" w:space="0" w:color="auto"/>
        <w:left w:val="none" w:sz="0" w:space="0" w:color="auto"/>
        <w:bottom w:val="none" w:sz="0" w:space="0" w:color="auto"/>
        <w:right w:val="none" w:sz="0" w:space="0" w:color="auto"/>
      </w:divBdr>
      <w:divsChild>
        <w:div w:id="1139688363">
          <w:marLeft w:val="0"/>
          <w:marRight w:val="0"/>
          <w:marTop w:val="0"/>
          <w:marBottom w:val="0"/>
          <w:divBdr>
            <w:top w:val="none" w:sz="0" w:space="0" w:color="auto"/>
            <w:left w:val="none" w:sz="0" w:space="0" w:color="auto"/>
            <w:bottom w:val="none" w:sz="0" w:space="0" w:color="auto"/>
            <w:right w:val="none" w:sz="0" w:space="0" w:color="auto"/>
          </w:divBdr>
        </w:div>
      </w:divsChild>
    </w:div>
    <w:div w:id="661004379">
      <w:bodyDiv w:val="1"/>
      <w:marLeft w:val="0"/>
      <w:marRight w:val="0"/>
      <w:marTop w:val="0"/>
      <w:marBottom w:val="0"/>
      <w:divBdr>
        <w:top w:val="none" w:sz="0" w:space="0" w:color="auto"/>
        <w:left w:val="none" w:sz="0" w:space="0" w:color="auto"/>
        <w:bottom w:val="none" w:sz="0" w:space="0" w:color="auto"/>
        <w:right w:val="none" w:sz="0" w:space="0" w:color="auto"/>
      </w:divBdr>
      <w:divsChild>
        <w:div w:id="1345858280">
          <w:marLeft w:val="0"/>
          <w:marRight w:val="0"/>
          <w:marTop w:val="0"/>
          <w:marBottom w:val="0"/>
          <w:divBdr>
            <w:top w:val="none" w:sz="0" w:space="0" w:color="auto"/>
            <w:left w:val="none" w:sz="0" w:space="0" w:color="auto"/>
            <w:bottom w:val="none" w:sz="0" w:space="0" w:color="auto"/>
            <w:right w:val="none" w:sz="0" w:space="0" w:color="auto"/>
          </w:divBdr>
          <w:divsChild>
            <w:div w:id="60797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89559">
      <w:bodyDiv w:val="1"/>
      <w:marLeft w:val="0"/>
      <w:marRight w:val="0"/>
      <w:marTop w:val="0"/>
      <w:marBottom w:val="0"/>
      <w:divBdr>
        <w:top w:val="none" w:sz="0" w:space="0" w:color="auto"/>
        <w:left w:val="none" w:sz="0" w:space="0" w:color="auto"/>
        <w:bottom w:val="none" w:sz="0" w:space="0" w:color="auto"/>
        <w:right w:val="none" w:sz="0" w:space="0" w:color="auto"/>
      </w:divBdr>
      <w:divsChild>
        <w:div w:id="173956474">
          <w:marLeft w:val="0"/>
          <w:marRight w:val="0"/>
          <w:marTop w:val="0"/>
          <w:marBottom w:val="0"/>
          <w:divBdr>
            <w:top w:val="none" w:sz="0" w:space="0" w:color="auto"/>
            <w:left w:val="none" w:sz="0" w:space="0" w:color="auto"/>
            <w:bottom w:val="none" w:sz="0" w:space="0" w:color="auto"/>
            <w:right w:val="none" w:sz="0" w:space="0" w:color="auto"/>
          </w:divBdr>
        </w:div>
      </w:divsChild>
    </w:div>
    <w:div w:id="674845465">
      <w:bodyDiv w:val="1"/>
      <w:marLeft w:val="0"/>
      <w:marRight w:val="0"/>
      <w:marTop w:val="0"/>
      <w:marBottom w:val="0"/>
      <w:divBdr>
        <w:top w:val="none" w:sz="0" w:space="0" w:color="auto"/>
        <w:left w:val="none" w:sz="0" w:space="0" w:color="auto"/>
        <w:bottom w:val="none" w:sz="0" w:space="0" w:color="auto"/>
        <w:right w:val="none" w:sz="0" w:space="0" w:color="auto"/>
      </w:divBdr>
      <w:divsChild>
        <w:div w:id="1909682405">
          <w:marLeft w:val="0"/>
          <w:marRight w:val="0"/>
          <w:marTop w:val="0"/>
          <w:marBottom w:val="0"/>
          <w:divBdr>
            <w:top w:val="none" w:sz="0" w:space="0" w:color="auto"/>
            <w:left w:val="none" w:sz="0" w:space="0" w:color="auto"/>
            <w:bottom w:val="none" w:sz="0" w:space="0" w:color="auto"/>
            <w:right w:val="none" w:sz="0" w:space="0" w:color="auto"/>
          </w:divBdr>
        </w:div>
      </w:divsChild>
    </w:div>
    <w:div w:id="706182199">
      <w:bodyDiv w:val="1"/>
      <w:marLeft w:val="0"/>
      <w:marRight w:val="0"/>
      <w:marTop w:val="0"/>
      <w:marBottom w:val="0"/>
      <w:divBdr>
        <w:top w:val="none" w:sz="0" w:space="0" w:color="auto"/>
        <w:left w:val="none" w:sz="0" w:space="0" w:color="auto"/>
        <w:bottom w:val="none" w:sz="0" w:space="0" w:color="auto"/>
        <w:right w:val="none" w:sz="0" w:space="0" w:color="auto"/>
      </w:divBdr>
      <w:divsChild>
        <w:div w:id="2002806972">
          <w:marLeft w:val="0"/>
          <w:marRight w:val="0"/>
          <w:marTop w:val="0"/>
          <w:marBottom w:val="0"/>
          <w:divBdr>
            <w:top w:val="none" w:sz="0" w:space="0" w:color="auto"/>
            <w:left w:val="none" w:sz="0" w:space="0" w:color="auto"/>
            <w:bottom w:val="none" w:sz="0" w:space="0" w:color="auto"/>
            <w:right w:val="none" w:sz="0" w:space="0" w:color="auto"/>
          </w:divBdr>
        </w:div>
      </w:divsChild>
    </w:div>
    <w:div w:id="767892722">
      <w:bodyDiv w:val="1"/>
      <w:marLeft w:val="0"/>
      <w:marRight w:val="0"/>
      <w:marTop w:val="0"/>
      <w:marBottom w:val="0"/>
      <w:divBdr>
        <w:top w:val="none" w:sz="0" w:space="0" w:color="auto"/>
        <w:left w:val="none" w:sz="0" w:space="0" w:color="auto"/>
        <w:bottom w:val="none" w:sz="0" w:space="0" w:color="auto"/>
        <w:right w:val="none" w:sz="0" w:space="0" w:color="auto"/>
      </w:divBdr>
      <w:divsChild>
        <w:div w:id="1530949531">
          <w:marLeft w:val="0"/>
          <w:marRight w:val="0"/>
          <w:marTop w:val="0"/>
          <w:marBottom w:val="0"/>
          <w:divBdr>
            <w:top w:val="none" w:sz="0" w:space="0" w:color="auto"/>
            <w:left w:val="none" w:sz="0" w:space="0" w:color="auto"/>
            <w:bottom w:val="none" w:sz="0" w:space="0" w:color="auto"/>
            <w:right w:val="none" w:sz="0" w:space="0" w:color="auto"/>
          </w:divBdr>
          <w:divsChild>
            <w:div w:id="185217679">
              <w:marLeft w:val="0"/>
              <w:marRight w:val="0"/>
              <w:marTop w:val="0"/>
              <w:marBottom w:val="0"/>
              <w:divBdr>
                <w:top w:val="none" w:sz="0" w:space="0" w:color="auto"/>
                <w:left w:val="none" w:sz="0" w:space="0" w:color="auto"/>
                <w:bottom w:val="none" w:sz="0" w:space="0" w:color="auto"/>
                <w:right w:val="none" w:sz="0" w:space="0" w:color="auto"/>
              </w:divBdr>
            </w:div>
            <w:div w:id="187109732">
              <w:marLeft w:val="0"/>
              <w:marRight w:val="0"/>
              <w:marTop w:val="0"/>
              <w:marBottom w:val="0"/>
              <w:divBdr>
                <w:top w:val="none" w:sz="0" w:space="0" w:color="auto"/>
                <w:left w:val="none" w:sz="0" w:space="0" w:color="auto"/>
                <w:bottom w:val="none" w:sz="0" w:space="0" w:color="auto"/>
                <w:right w:val="none" w:sz="0" w:space="0" w:color="auto"/>
              </w:divBdr>
            </w:div>
            <w:div w:id="716467417">
              <w:marLeft w:val="0"/>
              <w:marRight w:val="0"/>
              <w:marTop w:val="0"/>
              <w:marBottom w:val="0"/>
              <w:divBdr>
                <w:top w:val="none" w:sz="0" w:space="0" w:color="auto"/>
                <w:left w:val="none" w:sz="0" w:space="0" w:color="auto"/>
                <w:bottom w:val="none" w:sz="0" w:space="0" w:color="auto"/>
                <w:right w:val="none" w:sz="0" w:space="0" w:color="auto"/>
              </w:divBdr>
            </w:div>
            <w:div w:id="1079519172">
              <w:marLeft w:val="0"/>
              <w:marRight w:val="0"/>
              <w:marTop w:val="0"/>
              <w:marBottom w:val="0"/>
              <w:divBdr>
                <w:top w:val="none" w:sz="0" w:space="0" w:color="auto"/>
                <w:left w:val="none" w:sz="0" w:space="0" w:color="auto"/>
                <w:bottom w:val="none" w:sz="0" w:space="0" w:color="auto"/>
                <w:right w:val="none" w:sz="0" w:space="0" w:color="auto"/>
              </w:divBdr>
            </w:div>
            <w:div w:id="1150902476">
              <w:marLeft w:val="0"/>
              <w:marRight w:val="0"/>
              <w:marTop w:val="0"/>
              <w:marBottom w:val="0"/>
              <w:divBdr>
                <w:top w:val="none" w:sz="0" w:space="0" w:color="auto"/>
                <w:left w:val="none" w:sz="0" w:space="0" w:color="auto"/>
                <w:bottom w:val="none" w:sz="0" w:space="0" w:color="auto"/>
                <w:right w:val="none" w:sz="0" w:space="0" w:color="auto"/>
              </w:divBdr>
            </w:div>
            <w:div w:id="11864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5783">
      <w:bodyDiv w:val="1"/>
      <w:marLeft w:val="0"/>
      <w:marRight w:val="0"/>
      <w:marTop w:val="0"/>
      <w:marBottom w:val="0"/>
      <w:divBdr>
        <w:top w:val="none" w:sz="0" w:space="0" w:color="auto"/>
        <w:left w:val="none" w:sz="0" w:space="0" w:color="auto"/>
        <w:bottom w:val="none" w:sz="0" w:space="0" w:color="auto"/>
        <w:right w:val="none" w:sz="0" w:space="0" w:color="auto"/>
      </w:divBdr>
      <w:divsChild>
        <w:div w:id="1569225341">
          <w:marLeft w:val="0"/>
          <w:marRight w:val="0"/>
          <w:marTop w:val="0"/>
          <w:marBottom w:val="0"/>
          <w:divBdr>
            <w:top w:val="none" w:sz="0" w:space="0" w:color="auto"/>
            <w:left w:val="none" w:sz="0" w:space="0" w:color="auto"/>
            <w:bottom w:val="none" w:sz="0" w:space="0" w:color="auto"/>
            <w:right w:val="none" w:sz="0" w:space="0" w:color="auto"/>
          </w:divBdr>
          <w:divsChild>
            <w:div w:id="8215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7320">
      <w:bodyDiv w:val="1"/>
      <w:marLeft w:val="0"/>
      <w:marRight w:val="0"/>
      <w:marTop w:val="0"/>
      <w:marBottom w:val="0"/>
      <w:divBdr>
        <w:top w:val="none" w:sz="0" w:space="0" w:color="auto"/>
        <w:left w:val="none" w:sz="0" w:space="0" w:color="auto"/>
        <w:bottom w:val="none" w:sz="0" w:space="0" w:color="auto"/>
        <w:right w:val="none" w:sz="0" w:space="0" w:color="auto"/>
      </w:divBdr>
      <w:divsChild>
        <w:div w:id="1294285809">
          <w:marLeft w:val="0"/>
          <w:marRight w:val="0"/>
          <w:marTop w:val="0"/>
          <w:marBottom w:val="0"/>
          <w:divBdr>
            <w:top w:val="none" w:sz="0" w:space="0" w:color="auto"/>
            <w:left w:val="none" w:sz="0" w:space="0" w:color="auto"/>
            <w:bottom w:val="none" w:sz="0" w:space="0" w:color="auto"/>
            <w:right w:val="none" w:sz="0" w:space="0" w:color="auto"/>
          </w:divBdr>
        </w:div>
      </w:divsChild>
    </w:div>
    <w:div w:id="863136993">
      <w:bodyDiv w:val="1"/>
      <w:marLeft w:val="0"/>
      <w:marRight w:val="0"/>
      <w:marTop w:val="0"/>
      <w:marBottom w:val="0"/>
      <w:divBdr>
        <w:top w:val="none" w:sz="0" w:space="0" w:color="auto"/>
        <w:left w:val="none" w:sz="0" w:space="0" w:color="auto"/>
        <w:bottom w:val="none" w:sz="0" w:space="0" w:color="auto"/>
        <w:right w:val="none" w:sz="0" w:space="0" w:color="auto"/>
      </w:divBdr>
      <w:divsChild>
        <w:div w:id="1922518466">
          <w:marLeft w:val="0"/>
          <w:marRight w:val="0"/>
          <w:marTop w:val="0"/>
          <w:marBottom w:val="0"/>
          <w:divBdr>
            <w:top w:val="none" w:sz="0" w:space="0" w:color="auto"/>
            <w:left w:val="none" w:sz="0" w:space="0" w:color="auto"/>
            <w:bottom w:val="none" w:sz="0" w:space="0" w:color="auto"/>
            <w:right w:val="none" w:sz="0" w:space="0" w:color="auto"/>
          </w:divBdr>
        </w:div>
      </w:divsChild>
    </w:div>
    <w:div w:id="922183990">
      <w:bodyDiv w:val="1"/>
      <w:marLeft w:val="0"/>
      <w:marRight w:val="0"/>
      <w:marTop w:val="0"/>
      <w:marBottom w:val="0"/>
      <w:divBdr>
        <w:top w:val="none" w:sz="0" w:space="0" w:color="auto"/>
        <w:left w:val="none" w:sz="0" w:space="0" w:color="auto"/>
        <w:bottom w:val="none" w:sz="0" w:space="0" w:color="auto"/>
        <w:right w:val="none" w:sz="0" w:space="0" w:color="auto"/>
      </w:divBdr>
      <w:divsChild>
        <w:div w:id="2038696151">
          <w:marLeft w:val="0"/>
          <w:marRight w:val="0"/>
          <w:marTop w:val="0"/>
          <w:marBottom w:val="0"/>
          <w:divBdr>
            <w:top w:val="none" w:sz="0" w:space="0" w:color="auto"/>
            <w:left w:val="none" w:sz="0" w:space="0" w:color="auto"/>
            <w:bottom w:val="none" w:sz="0" w:space="0" w:color="auto"/>
            <w:right w:val="none" w:sz="0" w:space="0" w:color="auto"/>
          </w:divBdr>
        </w:div>
      </w:divsChild>
    </w:div>
    <w:div w:id="1010067600">
      <w:bodyDiv w:val="1"/>
      <w:marLeft w:val="0"/>
      <w:marRight w:val="0"/>
      <w:marTop w:val="0"/>
      <w:marBottom w:val="0"/>
      <w:divBdr>
        <w:top w:val="none" w:sz="0" w:space="0" w:color="auto"/>
        <w:left w:val="none" w:sz="0" w:space="0" w:color="auto"/>
        <w:bottom w:val="none" w:sz="0" w:space="0" w:color="auto"/>
        <w:right w:val="none" w:sz="0" w:space="0" w:color="auto"/>
      </w:divBdr>
      <w:divsChild>
        <w:div w:id="1087844487">
          <w:marLeft w:val="0"/>
          <w:marRight w:val="0"/>
          <w:marTop w:val="0"/>
          <w:marBottom w:val="0"/>
          <w:divBdr>
            <w:top w:val="none" w:sz="0" w:space="0" w:color="auto"/>
            <w:left w:val="none" w:sz="0" w:space="0" w:color="auto"/>
            <w:bottom w:val="none" w:sz="0" w:space="0" w:color="auto"/>
            <w:right w:val="none" w:sz="0" w:space="0" w:color="auto"/>
          </w:divBdr>
          <w:divsChild>
            <w:div w:id="138760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7887">
      <w:bodyDiv w:val="1"/>
      <w:marLeft w:val="0"/>
      <w:marRight w:val="0"/>
      <w:marTop w:val="0"/>
      <w:marBottom w:val="0"/>
      <w:divBdr>
        <w:top w:val="none" w:sz="0" w:space="0" w:color="auto"/>
        <w:left w:val="none" w:sz="0" w:space="0" w:color="auto"/>
        <w:bottom w:val="none" w:sz="0" w:space="0" w:color="auto"/>
        <w:right w:val="none" w:sz="0" w:space="0" w:color="auto"/>
      </w:divBdr>
      <w:divsChild>
        <w:div w:id="799150436">
          <w:marLeft w:val="0"/>
          <w:marRight w:val="0"/>
          <w:marTop w:val="0"/>
          <w:marBottom w:val="0"/>
          <w:divBdr>
            <w:top w:val="none" w:sz="0" w:space="0" w:color="auto"/>
            <w:left w:val="none" w:sz="0" w:space="0" w:color="auto"/>
            <w:bottom w:val="none" w:sz="0" w:space="0" w:color="auto"/>
            <w:right w:val="none" w:sz="0" w:space="0" w:color="auto"/>
          </w:divBdr>
          <w:divsChild>
            <w:div w:id="19564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5251">
      <w:bodyDiv w:val="1"/>
      <w:marLeft w:val="0"/>
      <w:marRight w:val="0"/>
      <w:marTop w:val="0"/>
      <w:marBottom w:val="0"/>
      <w:divBdr>
        <w:top w:val="none" w:sz="0" w:space="0" w:color="auto"/>
        <w:left w:val="none" w:sz="0" w:space="0" w:color="auto"/>
        <w:bottom w:val="none" w:sz="0" w:space="0" w:color="auto"/>
        <w:right w:val="none" w:sz="0" w:space="0" w:color="auto"/>
      </w:divBdr>
      <w:divsChild>
        <w:div w:id="2057465412">
          <w:marLeft w:val="0"/>
          <w:marRight w:val="0"/>
          <w:marTop w:val="0"/>
          <w:marBottom w:val="0"/>
          <w:divBdr>
            <w:top w:val="none" w:sz="0" w:space="0" w:color="auto"/>
            <w:left w:val="none" w:sz="0" w:space="0" w:color="auto"/>
            <w:bottom w:val="none" w:sz="0" w:space="0" w:color="auto"/>
            <w:right w:val="none" w:sz="0" w:space="0" w:color="auto"/>
          </w:divBdr>
          <w:divsChild>
            <w:div w:id="8956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4962">
      <w:bodyDiv w:val="1"/>
      <w:marLeft w:val="0"/>
      <w:marRight w:val="0"/>
      <w:marTop w:val="0"/>
      <w:marBottom w:val="0"/>
      <w:divBdr>
        <w:top w:val="none" w:sz="0" w:space="0" w:color="auto"/>
        <w:left w:val="none" w:sz="0" w:space="0" w:color="auto"/>
        <w:bottom w:val="none" w:sz="0" w:space="0" w:color="auto"/>
        <w:right w:val="none" w:sz="0" w:space="0" w:color="auto"/>
      </w:divBdr>
      <w:divsChild>
        <w:div w:id="202059095">
          <w:marLeft w:val="0"/>
          <w:marRight w:val="0"/>
          <w:marTop w:val="0"/>
          <w:marBottom w:val="0"/>
          <w:divBdr>
            <w:top w:val="none" w:sz="0" w:space="0" w:color="auto"/>
            <w:left w:val="none" w:sz="0" w:space="0" w:color="auto"/>
            <w:bottom w:val="none" w:sz="0" w:space="0" w:color="auto"/>
            <w:right w:val="none" w:sz="0" w:space="0" w:color="auto"/>
          </w:divBdr>
        </w:div>
        <w:div w:id="439380729">
          <w:marLeft w:val="0"/>
          <w:marRight w:val="0"/>
          <w:marTop w:val="0"/>
          <w:marBottom w:val="0"/>
          <w:divBdr>
            <w:top w:val="none" w:sz="0" w:space="0" w:color="auto"/>
            <w:left w:val="none" w:sz="0" w:space="0" w:color="auto"/>
            <w:bottom w:val="none" w:sz="0" w:space="0" w:color="auto"/>
            <w:right w:val="none" w:sz="0" w:space="0" w:color="auto"/>
          </w:divBdr>
        </w:div>
        <w:div w:id="518659934">
          <w:marLeft w:val="0"/>
          <w:marRight w:val="0"/>
          <w:marTop w:val="0"/>
          <w:marBottom w:val="0"/>
          <w:divBdr>
            <w:top w:val="none" w:sz="0" w:space="0" w:color="auto"/>
            <w:left w:val="none" w:sz="0" w:space="0" w:color="auto"/>
            <w:bottom w:val="none" w:sz="0" w:space="0" w:color="auto"/>
            <w:right w:val="none" w:sz="0" w:space="0" w:color="auto"/>
          </w:divBdr>
        </w:div>
        <w:div w:id="738746216">
          <w:marLeft w:val="0"/>
          <w:marRight w:val="0"/>
          <w:marTop w:val="0"/>
          <w:marBottom w:val="0"/>
          <w:divBdr>
            <w:top w:val="none" w:sz="0" w:space="0" w:color="auto"/>
            <w:left w:val="none" w:sz="0" w:space="0" w:color="auto"/>
            <w:bottom w:val="none" w:sz="0" w:space="0" w:color="auto"/>
            <w:right w:val="none" w:sz="0" w:space="0" w:color="auto"/>
          </w:divBdr>
        </w:div>
        <w:div w:id="843545828">
          <w:marLeft w:val="0"/>
          <w:marRight w:val="0"/>
          <w:marTop w:val="0"/>
          <w:marBottom w:val="0"/>
          <w:divBdr>
            <w:top w:val="none" w:sz="0" w:space="0" w:color="auto"/>
            <w:left w:val="none" w:sz="0" w:space="0" w:color="auto"/>
            <w:bottom w:val="none" w:sz="0" w:space="0" w:color="auto"/>
            <w:right w:val="none" w:sz="0" w:space="0" w:color="auto"/>
          </w:divBdr>
        </w:div>
        <w:div w:id="1095056609">
          <w:marLeft w:val="0"/>
          <w:marRight w:val="0"/>
          <w:marTop w:val="0"/>
          <w:marBottom w:val="0"/>
          <w:divBdr>
            <w:top w:val="none" w:sz="0" w:space="0" w:color="auto"/>
            <w:left w:val="none" w:sz="0" w:space="0" w:color="auto"/>
            <w:bottom w:val="none" w:sz="0" w:space="0" w:color="auto"/>
            <w:right w:val="none" w:sz="0" w:space="0" w:color="auto"/>
          </w:divBdr>
        </w:div>
        <w:div w:id="1210073392">
          <w:marLeft w:val="0"/>
          <w:marRight w:val="0"/>
          <w:marTop w:val="0"/>
          <w:marBottom w:val="0"/>
          <w:divBdr>
            <w:top w:val="none" w:sz="0" w:space="0" w:color="auto"/>
            <w:left w:val="none" w:sz="0" w:space="0" w:color="auto"/>
            <w:bottom w:val="none" w:sz="0" w:space="0" w:color="auto"/>
            <w:right w:val="none" w:sz="0" w:space="0" w:color="auto"/>
          </w:divBdr>
        </w:div>
        <w:div w:id="1509902051">
          <w:marLeft w:val="0"/>
          <w:marRight w:val="0"/>
          <w:marTop w:val="0"/>
          <w:marBottom w:val="0"/>
          <w:divBdr>
            <w:top w:val="none" w:sz="0" w:space="0" w:color="auto"/>
            <w:left w:val="none" w:sz="0" w:space="0" w:color="auto"/>
            <w:bottom w:val="none" w:sz="0" w:space="0" w:color="auto"/>
            <w:right w:val="none" w:sz="0" w:space="0" w:color="auto"/>
          </w:divBdr>
        </w:div>
        <w:div w:id="1551261624">
          <w:marLeft w:val="0"/>
          <w:marRight w:val="0"/>
          <w:marTop w:val="0"/>
          <w:marBottom w:val="0"/>
          <w:divBdr>
            <w:top w:val="none" w:sz="0" w:space="0" w:color="auto"/>
            <w:left w:val="none" w:sz="0" w:space="0" w:color="auto"/>
            <w:bottom w:val="none" w:sz="0" w:space="0" w:color="auto"/>
            <w:right w:val="none" w:sz="0" w:space="0" w:color="auto"/>
          </w:divBdr>
        </w:div>
        <w:div w:id="1587765830">
          <w:marLeft w:val="0"/>
          <w:marRight w:val="0"/>
          <w:marTop w:val="0"/>
          <w:marBottom w:val="0"/>
          <w:divBdr>
            <w:top w:val="none" w:sz="0" w:space="0" w:color="auto"/>
            <w:left w:val="none" w:sz="0" w:space="0" w:color="auto"/>
            <w:bottom w:val="none" w:sz="0" w:space="0" w:color="auto"/>
            <w:right w:val="none" w:sz="0" w:space="0" w:color="auto"/>
          </w:divBdr>
        </w:div>
        <w:div w:id="1998728673">
          <w:marLeft w:val="0"/>
          <w:marRight w:val="0"/>
          <w:marTop w:val="0"/>
          <w:marBottom w:val="0"/>
          <w:divBdr>
            <w:top w:val="none" w:sz="0" w:space="0" w:color="auto"/>
            <w:left w:val="none" w:sz="0" w:space="0" w:color="auto"/>
            <w:bottom w:val="none" w:sz="0" w:space="0" w:color="auto"/>
            <w:right w:val="none" w:sz="0" w:space="0" w:color="auto"/>
          </w:divBdr>
        </w:div>
        <w:div w:id="2052072625">
          <w:marLeft w:val="0"/>
          <w:marRight w:val="0"/>
          <w:marTop w:val="0"/>
          <w:marBottom w:val="0"/>
          <w:divBdr>
            <w:top w:val="none" w:sz="0" w:space="0" w:color="auto"/>
            <w:left w:val="none" w:sz="0" w:space="0" w:color="auto"/>
            <w:bottom w:val="none" w:sz="0" w:space="0" w:color="auto"/>
            <w:right w:val="none" w:sz="0" w:space="0" w:color="auto"/>
          </w:divBdr>
        </w:div>
      </w:divsChild>
    </w:div>
    <w:div w:id="1170021781">
      <w:bodyDiv w:val="1"/>
      <w:marLeft w:val="0"/>
      <w:marRight w:val="0"/>
      <w:marTop w:val="0"/>
      <w:marBottom w:val="0"/>
      <w:divBdr>
        <w:top w:val="none" w:sz="0" w:space="0" w:color="auto"/>
        <w:left w:val="none" w:sz="0" w:space="0" w:color="auto"/>
        <w:bottom w:val="none" w:sz="0" w:space="0" w:color="auto"/>
        <w:right w:val="none" w:sz="0" w:space="0" w:color="auto"/>
      </w:divBdr>
      <w:divsChild>
        <w:div w:id="1785611651">
          <w:marLeft w:val="0"/>
          <w:marRight w:val="0"/>
          <w:marTop w:val="0"/>
          <w:marBottom w:val="0"/>
          <w:divBdr>
            <w:top w:val="none" w:sz="0" w:space="0" w:color="auto"/>
            <w:left w:val="none" w:sz="0" w:space="0" w:color="auto"/>
            <w:bottom w:val="none" w:sz="0" w:space="0" w:color="auto"/>
            <w:right w:val="none" w:sz="0" w:space="0" w:color="auto"/>
          </w:divBdr>
          <w:divsChild>
            <w:div w:id="4678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7885">
      <w:bodyDiv w:val="1"/>
      <w:marLeft w:val="0"/>
      <w:marRight w:val="0"/>
      <w:marTop w:val="0"/>
      <w:marBottom w:val="0"/>
      <w:divBdr>
        <w:top w:val="none" w:sz="0" w:space="0" w:color="auto"/>
        <w:left w:val="none" w:sz="0" w:space="0" w:color="auto"/>
        <w:bottom w:val="none" w:sz="0" w:space="0" w:color="auto"/>
        <w:right w:val="none" w:sz="0" w:space="0" w:color="auto"/>
      </w:divBdr>
      <w:divsChild>
        <w:div w:id="649335114">
          <w:marLeft w:val="0"/>
          <w:marRight w:val="0"/>
          <w:marTop w:val="0"/>
          <w:marBottom w:val="0"/>
          <w:divBdr>
            <w:top w:val="none" w:sz="0" w:space="0" w:color="auto"/>
            <w:left w:val="none" w:sz="0" w:space="0" w:color="auto"/>
            <w:bottom w:val="none" w:sz="0" w:space="0" w:color="auto"/>
            <w:right w:val="none" w:sz="0" w:space="0" w:color="auto"/>
          </w:divBdr>
        </w:div>
      </w:divsChild>
    </w:div>
    <w:div w:id="1217744408">
      <w:bodyDiv w:val="1"/>
      <w:marLeft w:val="0"/>
      <w:marRight w:val="0"/>
      <w:marTop w:val="0"/>
      <w:marBottom w:val="0"/>
      <w:divBdr>
        <w:top w:val="none" w:sz="0" w:space="0" w:color="auto"/>
        <w:left w:val="none" w:sz="0" w:space="0" w:color="auto"/>
        <w:bottom w:val="none" w:sz="0" w:space="0" w:color="auto"/>
        <w:right w:val="none" w:sz="0" w:space="0" w:color="auto"/>
      </w:divBdr>
      <w:divsChild>
        <w:div w:id="1387028141">
          <w:marLeft w:val="0"/>
          <w:marRight w:val="0"/>
          <w:marTop w:val="0"/>
          <w:marBottom w:val="0"/>
          <w:divBdr>
            <w:top w:val="none" w:sz="0" w:space="0" w:color="auto"/>
            <w:left w:val="none" w:sz="0" w:space="0" w:color="auto"/>
            <w:bottom w:val="none" w:sz="0" w:space="0" w:color="auto"/>
            <w:right w:val="none" w:sz="0" w:space="0" w:color="auto"/>
          </w:divBdr>
          <w:divsChild>
            <w:div w:id="188910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2398">
      <w:bodyDiv w:val="1"/>
      <w:marLeft w:val="0"/>
      <w:marRight w:val="0"/>
      <w:marTop w:val="0"/>
      <w:marBottom w:val="0"/>
      <w:divBdr>
        <w:top w:val="none" w:sz="0" w:space="0" w:color="auto"/>
        <w:left w:val="none" w:sz="0" w:space="0" w:color="auto"/>
        <w:bottom w:val="none" w:sz="0" w:space="0" w:color="auto"/>
        <w:right w:val="none" w:sz="0" w:space="0" w:color="auto"/>
      </w:divBdr>
      <w:divsChild>
        <w:div w:id="869226424">
          <w:marLeft w:val="0"/>
          <w:marRight w:val="0"/>
          <w:marTop w:val="0"/>
          <w:marBottom w:val="0"/>
          <w:divBdr>
            <w:top w:val="none" w:sz="0" w:space="0" w:color="auto"/>
            <w:left w:val="none" w:sz="0" w:space="0" w:color="auto"/>
            <w:bottom w:val="none" w:sz="0" w:space="0" w:color="auto"/>
            <w:right w:val="none" w:sz="0" w:space="0" w:color="auto"/>
          </w:divBdr>
        </w:div>
      </w:divsChild>
    </w:div>
    <w:div w:id="1387725085">
      <w:bodyDiv w:val="1"/>
      <w:marLeft w:val="0"/>
      <w:marRight w:val="0"/>
      <w:marTop w:val="0"/>
      <w:marBottom w:val="0"/>
      <w:divBdr>
        <w:top w:val="none" w:sz="0" w:space="0" w:color="auto"/>
        <w:left w:val="none" w:sz="0" w:space="0" w:color="auto"/>
        <w:bottom w:val="none" w:sz="0" w:space="0" w:color="auto"/>
        <w:right w:val="none" w:sz="0" w:space="0" w:color="auto"/>
      </w:divBdr>
      <w:divsChild>
        <w:div w:id="92360154">
          <w:marLeft w:val="0"/>
          <w:marRight w:val="0"/>
          <w:marTop w:val="0"/>
          <w:marBottom w:val="0"/>
          <w:divBdr>
            <w:top w:val="none" w:sz="0" w:space="0" w:color="auto"/>
            <w:left w:val="none" w:sz="0" w:space="0" w:color="auto"/>
            <w:bottom w:val="none" w:sz="0" w:space="0" w:color="auto"/>
            <w:right w:val="none" w:sz="0" w:space="0" w:color="auto"/>
          </w:divBdr>
        </w:div>
      </w:divsChild>
    </w:div>
    <w:div w:id="1427071209">
      <w:bodyDiv w:val="1"/>
      <w:marLeft w:val="0"/>
      <w:marRight w:val="0"/>
      <w:marTop w:val="0"/>
      <w:marBottom w:val="0"/>
      <w:divBdr>
        <w:top w:val="none" w:sz="0" w:space="0" w:color="auto"/>
        <w:left w:val="none" w:sz="0" w:space="0" w:color="auto"/>
        <w:bottom w:val="none" w:sz="0" w:space="0" w:color="auto"/>
        <w:right w:val="none" w:sz="0" w:space="0" w:color="auto"/>
      </w:divBdr>
      <w:divsChild>
        <w:div w:id="1021200948">
          <w:marLeft w:val="0"/>
          <w:marRight w:val="0"/>
          <w:marTop w:val="0"/>
          <w:marBottom w:val="0"/>
          <w:divBdr>
            <w:top w:val="none" w:sz="0" w:space="0" w:color="auto"/>
            <w:left w:val="none" w:sz="0" w:space="0" w:color="auto"/>
            <w:bottom w:val="none" w:sz="0" w:space="0" w:color="auto"/>
            <w:right w:val="none" w:sz="0" w:space="0" w:color="auto"/>
          </w:divBdr>
        </w:div>
      </w:divsChild>
    </w:div>
    <w:div w:id="1471484206">
      <w:bodyDiv w:val="1"/>
      <w:marLeft w:val="0"/>
      <w:marRight w:val="0"/>
      <w:marTop w:val="0"/>
      <w:marBottom w:val="0"/>
      <w:divBdr>
        <w:top w:val="none" w:sz="0" w:space="0" w:color="auto"/>
        <w:left w:val="none" w:sz="0" w:space="0" w:color="auto"/>
        <w:bottom w:val="none" w:sz="0" w:space="0" w:color="auto"/>
        <w:right w:val="none" w:sz="0" w:space="0" w:color="auto"/>
      </w:divBdr>
      <w:divsChild>
        <w:div w:id="1002779520">
          <w:marLeft w:val="0"/>
          <w:marRight w:val="0"/>
          <w:marTop w:val="0"/>
          <w:marBottom w:val="0"/>
          <w:divBdr>
            <w:top w:val="none" w:sz="0" w:space="0" w:color="auto"/>
            <w:left w:val="none" w:sz="0" w:space="0" w:color="auto"/>
            <w:bottom w:val="none" w:sz="0" w:space="0" w:color="auto"/>
            <w:right w:val="none" w:sz="0" w:space="0" w:color="auto"/>
          </w:divBdr>
        </w:div>
      </w:divsChild>
    </w:div>
    <w:div w:id="1498308074">
      <w:bodyDiv w:val="1"/>
      <w:marLeft w:val="0"/>
      <w:marRight w:val="0"/>
      <w:marTop w:val="0"/>
      <w:marBottom w:val="0"/>
      <w:divBdr>
        <w:top w:val="none" w:sz="0" w:space="0" w:color="auto"/>
        <w:left w:val="none" w:sz="0" w:space="0" w:color="auto"/>
        <w:bottom w:val="none" w:sz="0" w:space="0" w:color="auto"/>
        <w:right w:val="none" w:sz="0" w:space="0" w:color="auto"/>
      </w:divBdr>
      <w:divsChild>
        <w:div w:id="1254319704">
          <w:marLeft w:val="0"/>
          <w:marRight w:val="0"/>
          <w:marTop w:val="0"/>
          <w:marBottom w:val="0"/>
          <w:divBdr>
            <w:top w:val="none" w:sz="0" w:space="0" w:color="auto"/>
            <w:left w:val="none" w:sz="0" w:space="0" w:color="auto"/>
            <w:bottom w:val="none" w:sz="0" w:space="0" w:color="auto"/>
            <w:right w:val="none" w:sz="0" w:space="0" w:color="auto"/>
          </w:divBdr>
        </w:div>
      </w:divsChild>
    </w:div>
    <w:div w:id="1581450180">
      <w:bodyDiv w:val="1"/>
      <w:marLeft w:val="0"/>
      <w:marRight w:val="0"/>
      <w:marTop w:val="0"/>
      <w:marBottom w:val="0"/>
      <w:divBdr>
        <w:top w:val="none" w:sz="0" w:space="0" w:color="auto"/>
        <w:left w:val="none" w:sz="0" w:space="0" w:color="auto"/>
        <w:bottom w:val="none" w:sz="0" w:space="0" w:color="auto"/>
        <w:right w:val="none" w:sz="0" w:space="0" w:color="auto"/>
      </w:divBdr>
      <w:divsChild>
        <w:div w:id="789395526">
          <w:marLeft w:val="0"/>
          <w:marRight w:val="0"/>
          <w:marTop w:val="0"/>
          <w:marBottom w:val="0"/>
          <w:divBdr>
            <w:top w:val="none" w:sz="0" w:space="0" w:color="auto"/>
            <w:left w:val="none" w:sz="0" w:space="0" w:color="auto"/>
            <w:bottom w:val="none" w:sz="0" w:space="0" w:color="auto"/>
            <w:right w:val="none" w:sz="0" w:space="0" w:color="auto"/>
          </w:divBdr>
          <w:divsChild>
            <w:div w:id="21360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1315">
      <w:bodyDiv w:val="1"/>
      <w:marLeft w:val="0"/>
      <w:marRight w:val="0"/>
      <w:marTop w:val="0"/>
      <w:marBottom w:val="0"/>
      <w:divBdr>
        <w:top w:val="none" w:sz="0" w:space="0" w:color="auto"/>
        <w:left w:val="none" w:sz="0" w:space="0" w:color="auto"/>
        <w:bottom w:val="none" w:sz="0" w:space="0" w:color="auto"/>
        <w:right w:val="none" w:sz="0" w:space="0" w:color="auto"/>
      </w:divBdr>
      <w:divsChild>
        <w:div w:id="577717492">
          <w:marLeft w:val="0"/>
          <w:marRight w:val="0"/>
          <w:marTop w:val="0"/>
          <w:marBottom w:val="0"/>
          <w:divBdr>
            <w:top w:val="none" w:sz="0" w:space="0" w:color="auto"/>
            <w:left w:val="none" w:sz="0" w:space="0" w:color="auto"/>
            <w:bottom w:val="none" w:sz="0" w:space="0" w:color="auto"/>
            <w:right w:val="none" w:sz="0" w:space="0" w:color="auto"/>
          </w:divBdr>
          <w:divsChild>
            <w:div w:id="1121607931">
              <w:marLeft w:val="0"/>
              <w:marRight w:val="0"/>
              <w:marTop w:val="0"/>
              <w:marBottom w:val="0"/>
              <w:divBdr>
                <w:top w:val="none" w:sz="0" w:space="0" w:color="auto"/>
                <w:left w:val="none" w:sz="0" w:space="0" w:color="auto"/>
                <w:bottom w:val="none" w:sz="0" w:space="0" w:color="auto"/>
                <w:right w:val="none" w:sz="0" w:space="0" w:color="auto"/>
              </w:divBdr>
            </w:div>
            <w:div w:id="1198198770">
              <w:marLeft w:val="0"/>
              <w:marRight w:val="0"/>
              <w:marTop w:val="0"/>
              <w:marBottom w:val="0"/>
              <w:divBdr>
                <w:top w:val="none" w:sz="0" w:space="0" w:color="auto"/>
                <w:left w:val="none" w:sz="0" w:space="0" w:color="auto"/>
                <w:bottom w:val="none" w:sz="0" w:space="0" w:color="auto"/>
                <w:right w:val="none" w:sz="0" w:space="0" w:color="auto"/>
              </w:divBdr>
            </w:div>
            <w:div w:id="1234968617">
              <w:marLeft w:val="0"/>
              <w:marRight w:val="0"/>
              <w:marTop w:val="0"/>
              <w:marBottom w:val="0"/>
              <w:divBdr>
                <w:top w:val="none" w:sz="0" w:space="0" w:color="auto"/>
                <w:left w:val="none" w:sz="0" w:space="0" w:color="auto"/>
                <w:bottom w:val="none" w:sz="0" w:space="0" w:color="auto"/>
                <w:right w:val="none" w:sz="0" w:space="0" w:color="auto"/>
              </w:divBdr>
            </w:div>
            <w:div w:id="1558513893">
              <w:marLeft w:val="0"/>
              <w:marRight w:val="0"/>
              <w:marTop w:val="0"/>
              <w:marBottom w:val="0"/>
              <w:divBdr>
                <w:top w:val="none" w:sz="0" w:space="0" w:color="auto"/>
                <w:left w:val="none" w:sz="0" w:space="0" w:color="auto"/>
                <w:bottom w:val="none" w:sz="0" w:space="0" w:color="auto"/>
                <w:right w:val="none" w:sz="0" w:space="0" w:color="auto"/>
              </w:divBdr>
            </w:div>
            <w:div w:id="1598520972">
              <w:marLeft w:val="0"/>
              <w:marRight w:val="0"/>
              <w:marTop w:val="0"/>
              <w:marBottom w:val="0"/>
              <w:divBdr>
                <w:top w:val="none" w:sz="0" w:space="0" w:color="auto"/>
                <w:left w:val="none" w:sz="0" w:space="0" w:color="auto"/>
                <w:bottom w:val="none" w:sz="0" w:space="0" w:color="auto"/>
                <w:right w:val="none" w:sz="0" w:space="0" w:color="auto"/>
              </w:divBdr>
            </w:div>
            <w:div w:id="18006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3341">
      <w:bodyDiv w:val="1"/>
      <w:marLeft w:val="0"/>
      <w:marRight w:val="0"/>
      <w:marTop w:val="0"/>
      <w:marBottom w:val="0"/>
      <w:divBdr>
        <w:top w:val="none" w:sz="0" w:space="0" w:color="auto"/>
        <w:left w:val="none" w:sz="0" w:space="0" w:color="auto"/>
        <w:bottom w:val="none" w:sz="0" w:space="0" w:color="auto"/>
        <w:right w:val="none" w:sz="0" w:space="0" w:color="auto"/>
      </w:divBdr>
      <w:divsChild>
        <w:div w:id="342250147">
          <w:marLeft w:val="0"/>
          <w:marRight w:val="0"/>
          <w:marTop w:val="0"/>
          <w:marBottom w:val="0"/>
          <w:divBdr>
            <w:top w:val="none" w:sz="0" w:space="0" w:color="auto"/>
            <w:left w:val="none" w:sz="0" w:space="0" w:color="auto"/>
            <w:bottom w:val="none" w:sz="0" w:space="0" w:color="auto"/>
            <w:right w:val="none" w:sz="0" w:space="0" w:color="auto"/>
          </w:divBdr>
          <w:divsChild>
            <w:div w:id="10970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25620">
      <w:bodyDiv w:val="1"/>
      <w:marLeft w:val="0"/>
      <w:marRight w:val="0"/>
      <w:marTop w:val="0"/>
      <w:marBottom w:val="0"/>
      <w:divBdr>
        <w:top w:val="none" w:sz="0" w:space="0" w:color="auto"/>
        <w:left w:val="none" w:sz="0" w:space="0" w:color="auto"/>
        <w:bottom w:val="none" w:sz="0" w:space="0" w:color="auto"/>
        <w:right w:val="none" w:sz="0" w:space="0" w:color="auto"/>
      </w:divBdr>
      <w:divsChild>
        <w:div w:id="1696691881">
          <w:marLeft w:val="0"/>
          <w:marRight w:val="0"/>
          <w:marTop w:val="0"/>
          <w:marBottom w:val="0"/>
          <w:divBdr>
            <w:top w:val="none" w:sz="0" w:space="0" w:color="auto"/>
            <w:left w:val="none" w:sz="0" w:space="0" w:color="auto"/>
            <w:bottom w:val="none" w:sz="0" w:space="0" w:color="auto"/>
            <w:right w:val="none" w:sz="0" w:space="0" w:color="auto"/>
          </w:divBdr>
        </w:div>
      </w:divsChild>
    </w:div>
    <w:div w:id="1710106847">
      <w:bodyDiv w:val="1"/>
      <w:marLeft w:val="0"/>
      <w:marRight w:val="0"/>
      <w:marTop w:val="0"/>
      <w:marBottom w:val="0"/>
      <w:divBdr>
        <w:top w:val="none" w:sz="0" w:space="0" w:color="auto"/>
        <w:left w:val="none" w:sz="0" w:space="0" w:color="auto"/>
        <w:bottom w:val="none" w:sz="0" w:space="0" w:color="auto"/>
        <w:right w:val="none" w:sz="0" w:space="0" w:color="auto"/>
      </w:divBdr>
      <w:divsChild>
        <w:div w:id="1623074775">
          <w:marLeft w:val="0"/>
          <w:marRight w:val="0"/>
          <w:marTop w:val="0"/>
          <w:marBottom w:val="0"/>
          <w:divBdr>
            <w:top w:val="none" w:sz="0" w:space="0" w:color="auto"/>
            <w:left w:val="none" w:sz="0" w:space="0" w:color="auto"/>
            <w:bottom w:val="none" w:sz="0" w:space="0" w:color="auto"/>
            <w:right w:val="none" w:sz="0" w:space="0" w:color="auto"/>
          </w:divBdr>
        </w:div>
      </w:divsChild>
    </w:div>
    <w:div w:id="1742175900">
      <w:bodyDiv w:val="1"/>
      <w:marLeft w:val="0"/>
      <w:marRight w:val="0"/>
      <w:marTop w:val="0"/>
      <w:marBottom w:val="0"/>
      <w:divBdr>
        <w:top w:val="none" w:sz="0" w:space="0" w:color="auto"/>
        <w:left w:val="none" w:sz="0" w:space="0" w:color="auto"/>
        <w:bottom w:val="none" w:sz="0" w:space="0" w:color="auto"/>
        <w:right w:val="none" w:sz="0" w:space="0" w:color="auto"/>
      </w:divBdr>
      <w:divsChild>
        <w:div w:id="43723892">
          <w:marLeft w:val="0"/>
          <w:marRight w:val="0"/>
          <w:marTop w:val="0"/>
          <w:marBottom w:val="0"/>
          <w:divBdr>
            <w:top w:val="none" w:sz="0" w:space="0" w:color="auto"/>
            <w:left w:val="none" w:sz="0" w:space="0" w:color="auto"/>
            <w:bottom w:val="none" w:sz="0" w:space="0" w:color="auto"/>
            <w:right w:val="none" w:sz="0" w:space="0" w:color="auto"/>
          </w:divBdr>
          <w:divsChild>
            <w:div w:id="16088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8597">
      <w:bodyDiv w:val="1"/>
      <w:marLeft w:val="0"/>
      <w:marRight w:val="0"/>
      <w:marTop w:val="0"/>
      <w:marBottom w:val="0"/>
      <w:divBdr>
        <w:top w:val="none" w:sz="0" w:space="0" w:color="auto"/>
        <w:left w:val="none" w:sz="0" w:space="0" w:color="auto"/>
        <w:bottom w:val="none" w:sz="0" w:space="0" w:color="auto"/>
        <w:right w:val="none" w:sz="0" w:space="0" w:color="auto"/>
      </w:divBdr>
      <w:divsChild>
        <w:div w:id="67003465">
          <w:marLeft w:val="0"/>
          <w:marRight w:val="0"/>
          <w:marTop w:val="0"/>
          <w:marBottom w:val="0"/>
          <w:divBdr>
            <w:top w:val="none" w:sz="0" w:space="0" w:color="auto"/>
            <w:left w:val="none" w:sz="0" w:space="0" w:color="auto"/>
            <w:bottom w:val="none" w:sz="0" w:space="0" w:color="auto"/>
            <w:right w:val="none" w:sz="0" w:space="0" w:color="auto"/>
          </w:divBdr>
        </w:div>
      </w:divsChild>
    </w:div>
    <w:div w:id="1834488163">
      <w:bodyDiv w:val="1"/>
      <w:marLeft w:val="0"/>
      <w:marRight w:val="0"/>
      <w:marTop w:val="0"/>
      <w:marBottom w:val="0"/>
      <w:divBdr>
        <w:top w:val="none" w:sz="0" w:space="0" w:color="auto"/>
        <w:left w:val="none" w:sz="0" w:space="0" w:color="auto"/>
        <w:bottom w:val="none" w:sz="0" w:space="0" w:color="auto"/>
        <w:right w:val="none" w:sz="0" w:space="0" w:color="auto"/>
      </w:divBdr>
      <w:divsChild>
        <w:div w:id="1577518423">
          <w:marLeft w:val="0"/>
          <w:marRight w:val="0"/>
          <w:marTop w:val="0"/>
          <w:marBottom w:val="0"/>
          <w:divBdr>
            <w:top w:val="none" w:sz="0" w:space="0" w:color="auto"/>
            <w:left w:val="none" w:sz="0" w:space="0" w:color="auto"/>
            <w:bottom w:val="none" w:sz="0" w:space="0" w:color="auto"/>
            <w:right w:val="none" w:sz="0" w:space="0" w:color="auto"/>
          </w:divBdr>
          <w:divsChild>
            <w:div w:id="200431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5553">
      <w:bodyDiv w:val="1"/>
      <w:marLeft w:val="0"/>
      <w:marRight w:val="0"/>
      <w:marTop w:val="0"/>
      <w:marBottom w:val="0"/>
      <w:divBdr>
        <w:top w:val="none" w:sz="0" w:space="0" w:color="auto"/>
        <w:left w:val="none" w:sz="0" w:space="0" w:color="auto"/>
        <w:bottom w:val="none" w:sz="0" w:space="0" w:color="auto"/>
        <w:right w:val="none" w:sz="0" w:space="0" w:color="auto"/>
      </w:divBdr>
      <w:divsChild>
        <w:div w:id="2064986198">
          <w:marLeft w:val="0"/>
          <w:marRight w:val="0"/>
          <w:marTop w:val="0"/>
          <w:marBottom w:val="0"/>
          <w:divBdr>
            <w:top w:val="none" w:sz="0" w:space="0" w:color="auto"/>
            <w:left w:val="none" w:sz="0" w:space="0" w:color="auto"/>
            <w:bottom w:val="none" w:sz="0" w:space="0" w:color="auto"/>
            <w:right w:val="none" w:sz="0" w:space="0" w:color="auto"/>
          </w:divBdr>
        </w:div>
      </w:divsChild>
    </w:div>
    <w:div w:id="2031029844">
      <w:bodyDiv w:val="1"/>
      <w:marLeft w:val="0"/>
      <w:marRight w:val="0"/>
      <w:marTop w:val="0"/>
      <w:marBottom w:val="0"/>
      <w:divBdr>
        <w:top w:val="none" w:sz="0" w:space="0" w:color="auto"/>
        <w:left w:val="none" w:sz="0" w:space="0" w:color="auto"/>
        <w:bottom w:val="none" w:sz="0" w:space="0" w:color="auto"/>
        <w:right w:val="none" w:sz="0" w:space="0" w:color="auto"/>
      </w:divBdr>
      <w:divsChild>
        <w:div w:id="377625481">
          <w:marLeft w:val="0"/>
          <w:marRight w:val="0"/>
          <w:marTop w:val="0"/>
          <w:marBottom w:val="0"/>
          <w:divBdr>
            <w:top w:val="none" w:sz="0" w:space="0" w:color="auto"/>
            <w:left w:val="none" w:sz="0" w:space="0" w:color="auto"/>
            <w:bottom w:val="none" w:sz="0" w:space="0" w:color="auto"/>
            <w:right w:val="none" w:sz="0" w:space="0" w:color="auto"/>
          </w:divBdr>
        </w:div>
      </w:divsChild>
    </w:div>
    <w:div w:id="2037344581">
      <w:bodyDiv w:val="1"/>
      <w:marLeft w:val="0"/>
      <w:marRight w:val="0"/>
      <w:marTop w:val="0"/>
      <w:marBottom w:val="0"/>
      <w:divBdr>
        <w:top w:val="none" w:sz="0" w:space="0" w:color="auto"/>
        <w:left w:val="none" w:sz="0" w:space="0" w:color="auto"/>
        <w:bottom w:val="none" w:sz="0" w:space="0" w:color="auto"/>
        <w:right w:val="none" w:sz="0" w:space="0" w:color="auto"/>
      </w:divBdr>
      <w:divsChild>
        <w:div w:id="1170177036">
          <w:marLeft w:val="0"/>
          <w:marRight w:val="0"/>
          <w:marTop w:val="0"/>
          <w:marBottom w:val="0"/>
          <w:divBdr>
            <w:top w:val="none" w:sz="0" w:space="0" w:color="auto"/>
            <w:left w:val="none" w:sz="0" w:space="0" w:color="auto"/>
            <w:bottom w:val="none" w:sz="0" w:space="0" w:color="auto"/>
            <w:right w:val="none" w:sz="0" w:space="0" w:color="auto"/>
          </w:divBdr>
          <w:divsChild>
            <w:div w:id="14017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8295">
      <w:bodyDiv w:val="1"/>
      <w:marLeft w:val="0"/>
      <w:marRight w:val="0"/>
      <w:marTop w:val="0"/>
      <w:marBottom w:val="0"/>
      <w:divBdr>
        <w:top w:val="none" w:sz="0" w:space="0" w:color="auto"/>
        <w:left w:val="none" w:sz="0" w:space="0" w:color="auto"/>
        <w:bottom w:val="none" w:sz="0" w:space="0" w:color="auto"/>
        <w:right w:val="none" w:sz="0" w:space="0" w:color="auto"/>
      </w:divBdr>
      <w:divsChild>
        <w:div w:id="568688028">
          <w:marLeft w:val="0"/>
          <w:marRight w:val="0"/>
          <w:marTop w:val="0"/>
          <w:marBottom w:val="0"/>
          <w:divBdr>
            <w:top w:val="none" w:sz="0" w:space="0" w:color="auto"/>
            <w:left w:val="none" w:sz="0" w:space="0" w:color="auto"/>
            <w:bottom w:val="none" w:sz="0" w:space="0" w:color="auto"/>
            <w:right w:val="none" w:sz="0" w:space="0" w:color="auto"/>
          </w:divBdr>
        </w:div>
      </w:divsChild>
    </w:div>
    <w:div w:id="2098550599">
      <w:bodyDiv w:val="1"/>
      <w:marLeft w:val="0"/>
      <w:marRight w:val="0"/>
      <w:marTop w:val="0"/>
      <w:marBottom w:val="0"/>
      <w:divBdr>
        <w:top w:val="none" w:sz="0" w:space="0" w:color="auto"/>
        <w:left w:val="none" w:sz="0" w:space="0" w:color="auto"/>
        <w:bottom w:val="none" w:sz="0" w:space="0" w:color="auto"/>
        <w:right w:val="none" w:sz="0" w:space="0" w:color="auto"/>
      </w:divBdr>
      <w:divsChild>
        <w:div w:id="1469738996">
          <w:marLeft w:val="0"/>
          <w:marRight w:val="0"/>
          <w:marTop w:val="0"/>
          <w:marBottom w:val="0"/>
          <w:divBdr>
            <w:top w:val="none" w:sz="0" w:space="0" w:color="auto"/>
            <w:left w:val="none" w:sz="0" w:space="0" w:color="auto"/>
            <w:bottom w:val="none" w:sz="0" w:space="0" w:color="auto"/>
            <w:right w:val="none" w:sz="0" w:space="0" w:color="auto"/>
          </w:divBdr>
          <w:divsChild>
            <w:div w:id="165021637">
              <w:marLeft w:val="0"/>
              <w:marRight w:val="0"/>
              <w:marTop w:val="0"/>
              <w:marBottom w:val="0"/>
              <w:divBdr>
                <w:top w:val="none" w:sz="0" w:space="0" w:color="auto"/>
                <w:left w:val="none" w:sz="0" w:space="0" w:color="auto"/>
                <w:bottom w:val="none" w:sz="0" w:space="0" w:color="auto"/>
                <w:right w:val="none" w:sz="0" w:space="0" w:color="auto"/>
              </w:divBdr>
            </w:div>
            <w:div w:id="1015808276">
              <w:marLeft w:val="0"/>
              <w:marRight w:val="0"/>
              <w:marTop w:val="0"/>
              <w:marBottom w:val="0"/>
              <w:divBdr>
                <w:top w:val="none" w:sz="0" w:space="0" w:color="auto"/>
                <w:left w:val="none" w:sz="0" w:space="0" w:color="auto"/>
                <w:bottom w:val="none" w:sz="0" w:space="0" w:color="auto"/>
                <w:right w:val="none" w:sz="0" w:space="0" w:color="auto"/>
              </w:divBdr>
            </w:div>
            <w:div w:id="1504540900">
              <w:marLeft w:val="0"/>
              <w:marRight w:val="0"/>
              <w:marTop w:val="0"/>
              <w:marBottom w:val="0"/>
              <w:divBdr>
                <w:top w:val="none" w:sz="0" w:space="0" w:color="auto"/>
                <w:left w:val="none" w:sz="0" w:space="0" w:color="auto"/>
                <w:bottom w:val="none" w:sz="0" w:space="0" w:color="auto"/>
                <w:right w:val="none" w:sz="0" w:space="0" w:color="auto"/>
              </w:divBdr>
            </w:div>
            <w:div w:id="1787961051">
              <w:marLeft w:val="0"/>
              <w:marRight w:val="0"/>
              <w:marTop w:val="0"/>
              <w:marBottom w:val="0"/>
              <w:divBdr>
                <w:top w:val="none" w:sz="0" w:space="0" w:color="auto"/>
                <w:left w:val="none" w:sz="0" w:space="0" w:color="auto"/>
                <w:bottom w:val="none" w:sz="0" w:space="0" w:color="auto"/>
                <w:right w:val="none" w:sz="0" w:space="0" w:color="auto"/>
              </w:divBdr>
            </w:div>
            <w:div w:id="1892224281">
              <w:marLeft w:val="0"/>
              <w:marRight w:val="0"/>
              <w:marTop w:val="0"/>
              <w:marBottom w:val="0"/>
              <w:divBdr>
                <w:top w:val="none" w:sz="0" w:space="0" w:color="auto"/>
                <w:left w:val="none" w:sz="0" w:space="0" w:color="auto"/>
                <w:bottom w:val="none" w:sz="0" w:space="0" w:color="auto"/>
                <w:right w:val="none" w:sz="0" w:space="0" w:color="auto"/>
              </w:divBdr>
            </w:div>
            <w:div w:id="204763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0383">
      <w:bodyDiv w:val="1"/>
      <w:marLeft w:val="0"/>
      <w:marRight w:val="0"/>
      <w:marTop w:val="0"/>
      <w:marBottom w:val="0"/>
      <w:divBdr>
        <w:top w:val="none" w:sz="0" w:space="0" w:color="auto"/>
        <w:left w:val="none" w:sz="0" w:space="0" w:color="auto"/>
        <w:bottom w:val="none" w:sz="0" w:space="0" w:color="auto"/>
        <w:right w:val="none" w:sz="0" w:space="0" w:color="auto"/>
      </w:divBdr>
      <w:divsChild>
        <w:div w:id="73816484">
          <w:marLeft w:val="0"/>
          <w:marRight w:val="0"/>
          <w:marTop w:val="0"/>
          <w:marBottom w:val="0"/>
          <w:divBdr>
            <w:top w:val="none" w:sz="0" w:space="0" w:color="auto"/>
            <w:left w:val="none" w:sz="0" w:space="0" w:color="auto"/>
            <w:bottom w:val="none" w:sz="0" w:space="0" w:color="auto"/>
            <w:right w:val="none" w:sz="0" w:space="0" w:color="auto"/>
          </w:divBdr>
        </w:div>
      </w:divsChild>
    </w:div>
    <w:div w:id="2116316686">
      <w:bodyDiv w:val="1"/>
      <w:marLeft w:val="0"/>
      <w:marRight w:val="0"/>
      <w:marTop w:val="0"/>
      <w:marBottom w:val="0"/>
      <w:divBdr>
        <w:top w:val="none" w:sz="0" w:space="0" w:color="auto"/>
        <w:left w:val="none" w:sz="0" w:space="0" w:color="auto"/>
        <w:bottom w:val="none" w:sz="0" w:space="0" w:color="auto"/>
        <w:right w:val="none" w:sz="0" w:space="0" w:color="auto"/>
      </w:divBdr>
      <w:divsChild>
        <w:div w:id="822701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nasif@nu.edu.pk" TargetMode="External"/><Relationship Id="rId13" Type="http://schemas.openxmlformats.org/officeDocument/2006/relationships/hyperlink" Target="javascript:WebForm_DoPostBackWithOptions(new%20WebForm_PostBackOptions(%22ctl00$CPHRadix2010$btnWeightage%22,%20%22%22,%20true,%20%22%22,%20%22%22,%20false,%20true))"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ccountancy.com.p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wc.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ifrs.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asplus.com" TargetMode="External"/><Relationship Id="rId14" Type="http://schemas.openxmlformats.org/officeDocument/2006/relationships/hyperlink" Target="javascript:WebForm_DoPostBackWithOptions(new%20WebForm_PostBackOptions(%22ctl00$CPHRadix2010$btnWeightage%22,%20%22%22,%20true,%20%22%22,%20%22%22,%20false,%20tru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F3102-4B27-41B7-9884-3D142E952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1608</TotalTime>
  <Pages>5</Pages>
  <Words>1851</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1</vt:lpstr>
    </vt:vector>
  </TitlesOfParts>
  <Company>FAST-NU</Company>
  <LinksUpToDate>false</LinksUpToDate>
  <CharactersWithSpaces>12384</CharactersWithSpaces>
  <SharedDoc>false</SharedDoc>
  <HLinks>
    <vt:vector size="12" baseType="variant">
      <vt:variant>
        <vt:i4>6750257</vt:i4>
      </vt:variant>
      <vt:variant>
        <vt:i4>9</vt:i4>
      </vt:variant>
      <vt:variant>
        <vt:i4>0</vt:i4>
      </vt:variant>
      <vt:variant>
        <vt:i4>5</vt:i4>
      </vt:variant>
      <vt:variant>
        <vt:lpwstr>javascript:WebForm_DoPostBackWithOptions(new WebForm_PostBackOptions(%22ctl00$CPHRadix2010$btnWeightage%22, %22%22, true, %22%22, %22%22, false, true))</vt:lpwstr>
      </vt:variant>
      <vt:variant>
        <vt:lpwstr/>
      </vt:variant>
      <vt:variant>
        <vt:i4>6750257</vt:i4>
      </vt:variant>
      <vt:variant>
        <vt:i4>0</vt:i4>
      </vt:variant>
      <vt:variant>
        <vt:i4>0</vt:i4>
      </vt:variant>
      <vt:variant>
        <vt:i4>5</vt:i4>
      </vt:variant>
      <vt:variant>
        <vt:lpwstr>javascript:WebForm_DoPostBackWithOptions(new WebForm_PostBackOptions(%22ctl00$CPHRadix2010$btnWeightage%22, %22%22, true, %22%22, %22%22, false, 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FAST</dc:creator>
  <cp:lastModifiedBy>Muhammad Nasif</cp:lastModifiedBy>
  <cp:revision>170</cp:revision>
  <cp:lastPrinted>2012-12-28T06:43:00Z</cp:lastPrinted>
  <dcterms:created xsi:type="dcterms:W3CDTF">2014-01-20T08:11:00Z</dcterms:created>
  <dcterms:modified xsi:type="dcterms:W3CDTF">2022-09-02T08:57:00Z</dcterms:modified>
</cp:coreProperties>
</file>