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C0" w:rsidRPr="00702B58" w:rsidRDefault="00B82FC0" w:rsidP="00B82FC0">
      <w:pPr>
        <w:bidi/>
        <w:spacing w:after="200" w:line="276" w:lineRule="auto"/>
        <w:jc w:val="center"/>
        <w:rPr>
          <w:rFonts w:ascii="Calibri" w:eastAsia="Calibri" w:hAnsi="Calibri" w:cs="Arial"/>
          <w:b/>
          <w:bCs/>
          <w:sz w:val="32"/>
          <w:szCs w:val="32"/>
          <w:rtl/>
          <w:lang w:bidi="ar-LY"/>
        </w:rPr>
      </w:pPr>
      <w:r w:rsidRPr="00702B58">
        <w:rPr>
          <w:rFonts w:ascii="Calibri" w:eastAsia="Calibri" w:hAnsi="Calibri" w:cs="Arial" w:hint="cs"/>
          <w:b/>
          <w:bCs/>
          <w:sz w:val="32"/>
          <w:szCs w:val="32"/>
          <w:rtl/>
          <w:lang w:val="en-GB" w:bidi="ar-LY"/>
        </w:rPr>
        <w:t>كلية تقنية المعلومات- جامعة طرابلس</w:t>
      </w:r>
    </w:p>
    <w:p w:rsidR="00B82FC0" w:rsidRPr="00702B58" w:rsidRDefault="00FC30BE" w:rsidP="005F4DB6">
      <w:pPr>
        <w:bidi/>
        <w:spacing w:after="120"/>
        <w:ind w:left="2880"/>
        <w:rPr>
          <w:rFonts w:ascii="Calibri" w:eastAsia="Calibri" w:hAnsi="Calibri" w:cs="Arial"/>
          <w:b/>
          <w:bCs/>
          <w:sz w:val="28"/>
          <w:szCs w:val="28"/>
          <w:rtl/>
          <w:lang w:bidi="ar-LY"/>
        </w:rPr>
      </w:pPr>
      <w:r w:rsidRPr="00702B58">
        <w:rPr>
          <w:rFonts w:ascii="Calibri" w:eastAsia="Calibri" w:hAnsi="Calibri" w:cs="Arial" w:hint="cs"/>
          <w:b/>
          <w:bCs/>
          <w:sz w:val="28"/>
          <w:szCs w:val="28"/>
          <w:rtl/>
          <w:lang w:val="en-GB" w:bidi="ar-LY"/>
        </w:rPr>
        <w:t xml:space="preserve">      قسم </w:t>
      </w:r>
      <w:r w:rsidR="005F4DB6" w:rsidRPr="00702B58">
        <w:rPr>
          <w:rFonts w:ascii="Calibri" w:eastAsia="Calibri" w:hAnsi="Calibri" w:cs="Arial" w:hint="cs"/>
          <w:b/>
          <w:bCs/>
          <w:sz w:val="28"/>
          <w:szCs w:val="28"/>
          <w:rtl/>
          <w:lang w:val="en-GB" w:bidi="ar-LY"/>
        </w:rPr>
        <w:t>ت</w:t>
      </w:r>
      <w:r w:rsidRPr="00702B58">
        <w:rPr>
          <w:rFonts w:ascii="Calibri" w:eastAsia="Calibri" w:hAnsi="Calibri" w:cs="Arial" w:hint="cs"/>
          <w:b/>
          <w:bCs/>
          <w:sz w:val="28"/>
          <w:szCs w:val="28"/>
          <w:rtl/>
          <w:lang w:val="en-GB" w:bidi="ar-LY"/>
        </w:rPr>
        <w:t>قنيات الإنترنت</w:t>
      </w:r>
    </w:p>
    <w:p w:rsidR="00F34EFC" w:rsidRPr="00843BE6" w:rsidRDefault="00F34EFC" w:rsidP="00F34EFC">
      <w:pPr>
        <w:bidi/>
        <w:spacing w:after="120"/>
        <w:ind w:left="2880"/>
        <w:rPr>
          <w:rFonts w:ascii="Calibri" w:eastAsia="Calibri" w:hAnsi="Calibri" w:cs="Arial"/>
          <w:b/>
          <w:bCs/>
          <w:sz w:val="28"/>
          <w:szCs w:val="28"/>
          <w:lang w:bidi="ar-LY"/>
        </w:rPr>
      </w:pPr>
      <w:r w:rsidRPr="00843BE6">
        <w:rPr>
          <w:rFonts w:ascii="Calibri" w:eastAsia="Calibri" w:hAnsi="Calibri" w:cs="Arial" w:hint="cs"/>
          <w:b/>
          <w:bCs/>
          <w:sz w:val="28"/>
          <w:szCs w:val="28"/>
          <w:rtl/>
          <w:lang w:bidi="ar-LY"/>
        </w:rPr>
        <w:t xml:space="preserve">نموذج مقترح مشروع تخرج </w:t>
      </w:r>
    </w:p>
    <w:p w:rsidR="00F818F1" w:rsidRPr="00843BE6" w:rsidRDefault="00F818F1" w:rsidP="00B82FC0">
      <w:pPr>
        <w:bidi/>
        <w:rPr>
          <w:rtl/>
          <w:lang w:bidi="ar-LY"/>
        </w:rPr>
      </w:pPr>
    </w:p>
    <w:p w:rsidR="003003BA" w:rsidRPr="00843BE6" w:rsidRDefault="003003BA" w:rsidP="00D040E8">
      <w:pPr>
        <w:bidi/>
        <w:rPr>
          <w:b/>
          <w:bCs/>
          <w:rtl/>
          <w:lang w:bidi="ar-LY"/>
        </w:rPr>
      </w:pPr>
      <w:r w:rsidRPr="00843BE6">
        <w:rPr>
          <w:rFonts w:hint="cs"/>
          <w:b/>
          <w:bCs/>
          <w:rtl/>
          <w:lang w:bidi="ar-JO"/>
        </w:rPr>
        <w:t xml:space="preserve">(الفصل: </w:t>
      </w:r>
      <w:r w:rsidRPr="00843BE6">
        <w:rPr>
          <w:rFonts w:hint="cs"/>
          <w:b/>
          <w:bCs/>
          <w:lang w:bidi="ar-JO"/>
        </w:rPr>
        <w:sym w:font="Wingdings" w:char="F06F"/>
      </w:r>
      <w:r w:rsidRPr="00843BE6">
        <w:rPr>
          <w:b/>
          <w:bCs/>
          <w:lang w:bidi="ar-JO"/>
        </w:rPr>
        <w:t xml:space="preserve"> </w:t>
      </w:r>
      <w:r w:rsidRPr="00843BE6">
        <w:rPr>
          <w:rFonts w:hint="cs"/>
          <w:b/>
          <w:bCs/>
          <w:rtl/>
          <w:lang w:bidi="ar-LY"/>
        </w:rPr>
        <w:t xml:space="preserve"> خريف/</w:t>
      </w:r>
      <w:r w:rsidRPr="00843BE6">
        <w:rPr>
          <w:rFonts w:hint="cs"/>
          <w:b/>
          <w:bCs/>
          <w:lang w:bidi="ar-JO"/>
        </w:rPr>
        <w:sym w:font="Wingdings" w:char="F06F"/>
      </w:r>
      <w:r w:rsidRPr="00843BE6">
        <w:rPr>
          <w:b/>
          <w:bCs/>
          <w:lang w:bidi="ar-JO"/>
        </w:rPr>
        <w:t xml:space="preserve"> </w:t>
      </w:r>
      <w:r w:rsidRPr="00843BE6">
        <w:rPr>
          <w:rFonts w:hint="cs"/>
          <w:b/>
          <w:bCs/>
          <w:rtl/>
          <w:lang w:bidi="ar-LY"/>
        </w:rPr>
        <w:t xml:space="preserve"> ربيع</w:t>
      </w:r>
      <w:r w:rsidRPr="00843BE6">
        <w:rPr>
          <w:rFonts w:hint="cs"/>
          <w:b/>
          <w:bCs/>
          <w:rtl/>
          <w:lang w:bidi="ar-JO"/>
        </w:rPr>
        <w:t xml:space="preserve">), العام الجامعي: </w:t>
      </w:r>
      <w:r w:rsidR="00D040E8">
        <w:rPr>
          <w:rFonts w:hint="cs"/>
          <w:b/>
          <w:bCs/>
          <w:rtl/>
          <w:lang w:bidi="ar-JO"/>
        </w:rPr>
        <w:t>2024</w:t>
      </w:r>
      <w:r w:rsidRPr="00843BE6">
        <w:rPr>
          <w:rFonts w:hint="cs"/>
          <w:b/>
          <w:bCs/>
          <w:rtl/>
          <w:lang w:bidi="ar-JO"/>
        </w:rPr>
        <w:t xml:space="preserve">م - </w:t>
      </w:r>
      <w:r w:rsidR="00D040E8">
        <w:rPr>
          <w:rFonts w:hint="cs"/>
          <w:b/>
          <w:bCs/>
          <w:rtl/>
          <w:lang w:bidi="ar-JO"/>
        </w:rPr>
        <w:t>2025</w:t>
      </w:r>
      <w:r w:rsidRPr="00843BE6">
        <w:rPr>
          <w:rFonts w:hint="cs"/>
          <w:b/>
          <w:bCs/>
          <w:rtl/>
          <w:lang w:bidi="ar-JO"/>
        </w:rPr>
        <w:t>م</w:t>
      </w:r>
      <w:r w:rsidR="005E4B2E" w:rsidRPr="00843BE6">
        <w:rPr>
          <w:rFonts w:hint="cs"/>
          <w:b/>
          <w:bCs/>
          <w:rtl/>
          <w:lang w:bidi="ar-JO"/>
        </w:rPr>
        <w:t xml:space="preserve"> ,                 </w:t>
      </w:r>
      <w:r w:rsidRPr="00843BE6">
        <w:rPr>
          <w:rFonts w:hint="cs"/>
          <w:b/>
          <w:bCs/>
          <w:rtl/>
          <w:lang w:bidi="ar-JO"/>
        </w:rPr>
        <w:t xml:space="preserve"> التاريخ:    /    /  _ _20م</w:t>
      </w:r>
    </w:p>
    <w:p w:rsidR="00B82FC0" w:rsidRPr="00843BE6" w:rsidRDefault="00B82FC0" w:rsidP="00793C35">
      <w:pPr>
        <w:bidi/>
        <w:rPr>
          <w:rtl/>
          <w:lang w:bidi="ar-LY"/>
        </w:rPr>
      </w:pPr>
    </w:p>
    <w:p w:rsidR="00B82FC0" w:rsidRPr="00843BE6" w:rsidRDefault="00B82FC0">
      <w:pPr>
        <w:rPr>
          <w:rtl/>
          <w:lang w:bidi="ar-LY"/>
        </w:rPr>
      </w:pPr>
    </w:p>
    <w:tbl>
      <w:tblPr>
        <w:bidiVisual/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6083"/>
        <w:gridCol w:w="1940"/>
      </w:tblGrid>
      <w:tr w:rsidR="00702B58" w:rsidRPr="00843BE6" w:rsidTr="00702B58">
        <w:trPr>
          <w:trHeight w:val="204"/>
          <w:jc w:val="center"/>
        </w:trPr>
        <w:tc>
          <w:tcPr>
            <w:tcW w:w="537" w:type="dxa"/>
          </w:tcPr>
          <w:p w:rsidR="00702B58" w:rsidRPr="00843BE6" w:rsidRDefault="00702B58" w:rsidP="00B75561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</w:rPr>
              <w:t>ر.م</w:t>
            </w:r>
          </w:p>
        </w:tc>
        <w:tc>
          <w:tcPr>
            <w:tcW w:w="6083" w:type="dxa"/>
          </w:tcPr>
          <w:p w:rsidR="00702B58" w:rsidRPr="00843BE6" w:rsidRDefault="00702B58" w:rsidP="00B75561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  <w:r w:rsidRPr="00843BE6">
              <w:rPr>
                <w:rFonts w:cs="Traditional Arabic" w:hint="cs"/>
                <w:b/>
                <w:bCs/>
                <w:sz w:val="28"/>
                <w:szCs w:val="28"/>
                <w:rtl/>
              </w:rPr>
              <w:t>أسماء الطلبة</w:t>
            </w:r>
          </w:p>
        </w:tc>
        <w:tc>
          <w:tcPr>
            <w:tcW w:w="1940" w:type="dxa"/>
          </w:tcPr>
          <w:p w:rsidR="00702B58" w:rsidRPr="00843BE6" w:rsidRDefault="00702B58" w:rsidP="00B75561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  <w:r w:rsidRPr="00843BE6">
              <w:rPr>
                <w:rFonts w:cs="Traditional Arabic" w:hint="cs"/>
                <w:b/>
                <w:bCs/>
                <w:sz w:val="26"/>
                <w:szCs w:val="26"/>
                <w:rtl/>
              </w:rPr>
              <w:t>رقم القيد</w:t>
            </w:r>
          </w:p>
        </w:tc>
      </w:tr>
      <w:tr w:rsidR="00702B58" w:rsidRPr="00843BE6" w:rsidTr="00702B58">
        <w:trPr>
          <w:trHeight w:val="229"/>
          <w:jc w:val="center"/>
        </w:trPr>
        <w:tc>
          <w:tcPr>
            <w:tcW w:w="537" w:type="dxa"/>
          </w:tcPr>
          <w:p w:rsidR="00702B58" w:rsidRPr="00843BE6" w:rsidRDefault="00702B58" w:rsidP="00D01CCE">
            <w:pPr>
              <w:bidi/>
              <w:jc w:val="center"/>
              <w:rPr>
                <w:rFonts w:cs="Traditional Arabic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1</w:t>
            </w:r>
          </w:p>
        </w:tc>
        <w:tc>
          <w:tcPr>
            <w:tcW w:w="6083" w:type="dxa"/>
            <w:vAlign w:val="center"/>
          </w:tcPr>
          <w:p w:rsidR="00702B58" w:rsidRPr="00843BE6" w:rsidRDefault="00D040E8" w:rsidP="00D01CCE">
            <w:pPr>
              <w:bidi/>
              <w:jc w:val="center"/>
              <w:rPr>
                <w:rFonts w:cs="Traditional Arabic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هشام شاكر أبوجراد</w:t>
            </w:r>
          </w:p>
        </w:tc>
        <w:tc>
          <w:tcPr>
            <w:tcW w:w="1940" w:type="dxa"/>
            <w:vAlign w:val="center"/>
          </w:tcPr>
          <w:p w:rsidR="00702B58" w:rsidRPr="00843BE6" w:rsidRDefault="00D040E8" w:rsidP="00B75561">
            <w:pPr>
              <w:bidi/>
              <w:jc w:val="center"/>
              <w:rPr>
                <w:rFonts w:cs="Traditional Arabic"/>
                <w:sz w:val="28"/>
                <w:szCs w:val="28"/>
                <w:rtl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2181800187</w:t>
            </w:r>
          </w:p>
        </w:tc>
      </w:tr>
      <w:tr w:rsidR="00702B58" w:rsidRPr="00843BE6" w:rsidTr="00702B58">
        <w:trPr>
          <w:trHeight w:val="253"/>
          <w:jc w:val="center"/>
        </w:trPr>
        <w:tc>
          <w:tcPr>
            <w:tcW w:w="537" w:type="dxa"/>
          </w:tcPr>
          <w:p w:rsidR="00702B58" w:rsidRPr="00843BE6" w:rsidRDefault="00702B58" w:rsidP="00B75561">
            <w:pPr>
              <w:bidi/>
              <w:jc w:val="center"/>
              <w:rPr>
                <w:rFonts w:cs="Traditional Arabic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2</w:t>
            </w:r>
          </w:p>
        </w:tc>
        <w:tc>
          <w:tcPr>
            <w:tcW w:w="6083" w:type="dxa"/>
            <w:vAlign w:val="center"/>
          </w:tcPr>
          <w:p w:rsidR="00702B58" w:rsidRPr="00843BE6" w:rsidRDefault="00702B58" w:rsidP="00B75561">
            <w:pPr>
              <w:bidi/>
              <w:jc w:val="center"/>
              <w:rPr>
                <w:rFonts w:cs="Traditional Arabic"/>
                <w:sz w:val="28"/>
                <w:szCs w:val="28"/>
              </w:rPr>
            </w:pPr>
          </w:p>
        </w:tc>
        <w:tc>
          <w:tcPr>
            <w:tcW w:w="1940" w:type="dxa"/>
            <w:vAlign w:val="center"/>
          </w:tcPr>
          <w:p w:rsidR="00702B58" w:rsidRPr="00843BE6" w:rsidRDefault="00702B58" w:rsidP="00B75561">
            <w:pPr>
              <w:bidi/>
              <w:jc w:val="center"/>
              <w:rPr>
                <w:rFonts w:cs="Traditional Arabic"/>
                <w:sz w:val="28"/>
                <w:szCs w:val="28"/>
                <w:rtl/>
              </w:rPr>
            </w:pPr>
          </w:p>
        </w:tc>
      </w:tr>
      <w:tr w:rsidR="00702B58" w:rsidRPr="00843BE6" w:rsidTr="00702B58">
        <w:trPr>
          <w:trHeight w:val="253"/>
          <w:jc w:val="center"/>
        </w:trPr>
        <w:tc>
          <w:tcPr>
            <w:tcW w:w="537" w:type="dxa"/>
          </w:tcPr>
          <w:p w:rsidR="00702B58" w:rsidRPr="00843BE6" w:rsidRDefault="00702B58" w:rsidP="00B75561">
            <w:pPr>
              <w:bidi/>
              <w:jc w:val="center"/>
              <w:rPr>
                <w:rFonts w:cs="Traditional Arabic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3</w:t>
            </w:r>
          </w:p>
        </w:tc>
        <w:tc>
          <w:tcPr>
            <w:tcW w:w="6083" w:type="dxa"/>
            <w:vAlign w:val="center"/>
          </w:tcPr>
          <w:p w:rsidR="00702B58" w:rsidRPr="00843BE6" w:rsidRDefault="00702B58" w:rsidP="00B75561">
            <w:pPr>
              <w:bidi/>
              <w:jc w:val="center"/>
              <w:rPr>
                <w:rFonts w:cs="Traditional Arabic"/>
                <w:sz w:val="28"/>
                <w:szCs w:val="28"/>
              </w:rPr>
            </w:pPr>
          </w:p>
        </w:tc>
        <w:tc>
          <w:tcPr>
            <w:tcW w:w="1940" w:type="dxa"/>
            <w:vAlign w:val="center"/>
          </w:tcPr>
          <w:p w:rsidR="00702B58" w:rsidRPr="00843BE6" w:rsidRDefault="00702B58" w:rsidP="00B75561">
            <w:pPr>
              <w:bidi/>
              <w:jc w:val="center"/>
              <w:rPr>
                <w:rFonts w:cs="Traditional Arabic"/>
                <w:sz w:val="28"/>
                <w:szCs w:val="28"/>
                <w:rtl/>
              </w:rPr>
            </w:pPr>
          </w:p>
        </w:tc>
      </w:tr>
    </w:tbl>
    <w:p w:rsidR="00AD323F" w:rsidRPr="00843BE6" w:rsidRDefault="00AD323F">
      <w:pPr>
        <w:rPr>
          <w:lang w:bidi="ar-LY"/>
        </w:rPr>
      </w:pPr>
    </w:p>
    <w:tbl>
      <w:tblPr>
        <w:bidiVisual/>
        <w:tblW w:w="8518" w:type="dxa"/>
        <w:jc w:val="center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8"/>
      </w:tblGrid>
      <w:tr w:rsidR="00843BE6" w:rsidRPr="00843BE6" w:rsidTr="00702B58">
        <w:trPr>
          <w:trHeight w:val="823"/>
          <w:jc w:val="center"/>
        </w:trPr>
        <w:tc>
          <w:tcPr>
            <w:tcW w:w="8518" w:type="dxa"/>
            <w:vAlign w:val="center"/>
          </w:tcPr>
          <w:p w:rsidR="00DF1265" w:rsidRDefault="00C32F05" w:rsidP="001D6CB9">
            <w:pPr>
              <w:bidi/>
              <w:rPr>
                <w:b/>
                <w:bCs/>
                <w:sz w:val="30"/>
                <w:szCs w:val="30"/>
                <w:rtl/>
              </w:rPr>
            </w:pPr>
            <w:r w:rsidRPr="00843BE6">
              <w:rPr>
                <w:rFonts w:hint="cs"/>
                <w:b/>
                <w:bCs/>
                <w:sz w:val="30"/>
                <w:szCs w:val="30"/>
                <w:rtl/>
              </w:rPr>
              <w:t>1.</w:t>
            </w:r>
            <w:r w:rsidR="001D6CB9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>عنوان</w:t>
            </w:r>
            <w:r w:rsidRPr="00843BE6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="002A4242" w:rsidRPr="00843BE6">
              <w:rPr>
                <w:rFonts w:hint="cs"/>
                <w:b/>
                <w:bCs/>
                <w:sz w:val="30"/>
                <w:szCs w:val="30"/>
                <w:rtl/>
              </w:rPr>
              <w:t>المشروع:</w:t>
            </w:r>
            <w:r w:rsidRPr="00843BE6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7E3DE2" w:rsidRDefault="007E3DE2" w:rsidP="007E3DE2">
            <w:pPr>
              <w:bidi/>
              <w:rPr>
                <w:b/>
                <w:bCs/>
                <w:sz w:val="30"/>
                <w:szCs w:val="30"/>
                <w:rtl/>
              </w:rPr>
            </w:pPr>
          </w:p>
          <w:p w:rsidR="00C32F05" w:rsidRPr="00D040E8" w:rsidRDefault="00A12506" w:rsidP="007E3DE2">
            <w:pPr>
              <w:bidi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تطبيق</w:t>
            </w:r>
            <w:r w:rsidR="00D040E8">
              <w:rPr>
                <w:rFonts w:hint="cs"/>
                <w:sz w:val="30"/>
                <w:szCs w:val="30"/>
                <w:rtl/>
              </w:rPr>
              <w:t xml:space="preserve"> الشحن المتكامل </w:t>
            </w:r>
            <w:r w:rsidR="00D040E8">
              <w:rPr>
                <w:b/>
                <w:bCs/>
                <w:sz w:val="30"/>
                <w:szCs w:val="30"/>
              </w:rPr>
              <w:t>ShipIt</w:t>
            </w:r>
          </w:p>
          <w:p w:rsidR="007E3DE2" w:rsidRPr="007E3DE2" w:rsidRDefault="007E3DE2" w:rsidP="007E3DE2">
            <w:pPr>
              <w:bidi/>
              <w:rPr>
                <w:sz w:val="30"/>
                <w:szCs w:val="30"/>
                <w:rtl/>
              </w:rPr>
            </w:pPr>
          </w:p>
        </w:tc>
      </w:tr>
    </w:tbl>
    <w:p w:rsidR="00AD323F" w:rsidRPr="00843BE6" w:rsidRDefault="00AD323F" w:rsidP="00AD323F">
      <w:pPr>
        <w:bidi/>
        <w:rPr>
          <w:rtl/>
          <w:lang w:bidi="ar-LY"/>
        </w:rPr>
      </w:pPr>
    </w:p>
    <w:tbl>
      <w:tblPr>
        <w:bidiVisual/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8"/>
      </w:tblGrid>
      <w:tr w:rsidR="00843BE6" w:rsidRPr="00843BE6" w:rsidTr="00B95A38">
        <w:trPr>
          <w:cantSplit/>
          <w:trHeight w:val="6973"/>
          <w:jc w:val="center"/>
        </w:trPr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75561" w:rsidRDefault="00843BE6" w:rsidP="00B95A38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43BE6">
              <w:rPr>
                <w:rFonts w:hint="cs"/>
                <w:b/>
                <w:bCs/>
                <w:sz w:val="28"/>
                <w:szCs w:val="28"/>
                <w:rtl/>
              </w:rPr>
              <w:t xml:space="preserve">2. </w:t>
            </w:r>
            <w:r w:rsidR="001D6CB9">
              <w:rPr>
                <w:rFonts w:hint="cs"/>
                <w:b/>
                <w:bCs/>
                <w:sz w:val="28"/>
                <w:szCs w:val="28"/>
                <w:rtl/>
              </w:rPr>
              <w:t xml:space="preserve">ملخص </w:t>
            </w:r>
            <w:r w:rsidRPr="00843BE6">
              <w:rPr>
                <w:rFonts w:hint="cs"/>
                <w:b/>
                <w:bCs/>
                <w:sz w:val="28"/>
                <w:szCs w:val="28"/>
                <w:rtl/>
              </w:rPr>
              <w:t>مقترح المشروع</w:t>
            </w:r>
            <w:r w:rsidR="00C32F05" w:rsidRPr="00843BE6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D040E8" w:rsidRDefault="00D040E8" w:rsidP="00D040E8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A12506" w:rsidRDefault="00A12506" w:rsidP="00A12506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A12506">
              <w:rPr>
                <w:b/>
                <w:bCs/>
                <w:sz w:val="28"/>
                <w:szCs w:val="28"/>
                <w:rtl/>
              </w:rPr>
              <w:t>يهدف هذا المشروع إلى تطوير تطبيق ويب لإدارة الشحن الداخلي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لشركة شحن خاصة في ليبيا</w:t>
            </w:r>
            <w:r w:rsidRPr="00A12506">
              <w:rPr>
                <w:b/>
                <w:bCs/>
                <w:sz w:val="28"/>
                <w:szCs w:val="28"/>
                <w:rtl/>
              </w:rPr>
              <w:t>، يوفر للمستخدمين إمكانية تسجيل وتتبع الشحنات في الوقت الحقيقي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,</w:t>
            </w:r>
          </w:p>
          <w:p w:rsidR="00D01CCE" w:rsidRDefault="00A12506" w:rsidP="00A12506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A12506">
              <w:rPr>
                <w:b/>
                <w:bCs/>
                <w:sz w:val="28"/>
                <w:szCs w:val="28"/>
                <w:rtl/>
              </w:rPr>
              <w:t>يتضمن النظام مجموعة من الوظ</w:t>
            </w:r>
            <w:r>
              <w:rPr>
                <w:b/>
                <w:bCs/>
                <w:sz w:val="28"/>
                <w:szCs w:val="28"/>
                <w:rtl/>
              </w:rPr>
              <w:t>ائف الأساسية مثل إدارة الطلبات</w:t>
            </w:r>
            <w:r w:rsidRPr="00A12506">
              <w:rPr>
                <w:b/>
                <w:bCs/>
                <w:sz w:val="28"/>
                <w:szCs w:val="28"/>
                <w:rtl/>
              </w:rPr>
              <w:t xml:space="preserve">، الشحنات، والمستخدمين، بالإضافة إلى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توفير حاسبة اسعار و تقديم</w:t>
            </w:r>
            <w:r w:rsidRPr="00A12506">
              <w:rPr>
                <w:b/>
                <w:bCs/>
                <w:sz w:val="28"/>
                <w:szCs w:val="28"/>
                <w:rtl/>
              </w:rPr>
              <w:t xml:space="preserve"> تقارير حول أداء الشحنات وكفاءة العمليات.</w:t>
            </w:r>
          </w:p>
          <w:p w:rsidR="00A12506" w:rsidRDefault="00A12506" w:rsidP="00064911">
            <w:pPr>
              <w:bidi/>
              <w:rPr>
                <w:b/>
                <w:bCs/>
                <w:sz w:val="28"/>
                <w:szCs w:val="28"/>
              </w:rPr>
            </w:pPr>
            <w:r w:rsidRPr="00A12506">
              <w:rPr>
                <w:b/>
                <w:bCs/>
                <w:sz w:val="28"/>
                <w:szCs w:val="28"/>
                <w:rtl/>
              </w:rPr>
              <w:t>هذا النظام يهدف إلى تحسين كفاءة عمليات الشحن الداخلي وتوفير تجربة مستخدم متميزة من خلال تتبع الشحنات في الوقت الحقيقي وتقديم تقارير دقيقة.</w:t>
            </w:r>
          </w:p>
          <w:p w:rsidR="00755D2F" w:rsidRDefault="00755D2F" w:rsidP="00B95A38">
            <w:pPr>
              <w:bidi/>
              <w:rPr>
                <w:b/>
                <w:bCs/>
                <w:sz w:val="28"/>
                <w:szCs w:val="28"/>
              </w:rPr>
            </w:pPr>
          </w:p>
          <w:p w:rsidR="001D6CB9" w:rsidRDefault="001D6CB9" w:rsidP="00B95A38">
            <w:pPr>
              <w:pStyle w:val="ListParagraph"/>
              <w:bidi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  <w:p w:rsidR="00B95A38" w:rsidRDefault="00B95A38" w:rsidP="00B95A38">
            <w:pPr>
              <w:pStyle w:val="ListParagraph"/>
              <w:bidi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  <w:p w:rsidR="00B95A38" w:rsidRDefault="00B95A38" w:rsidP="00B95A38">
            <w:pPr>
              <w:pStyle w:val="ListParagraph"/>
              <w:bidi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  <w:p w:rsidR="00B95A38" w:rsidRDefault="00B95A38" w:rsidP="00B95A38">
            <w:pPr>
              <w:pStyle w:val="ListParagraph"/>
              <w:bidi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  <w:p w:rsidR="00B95A38" w:rsidRDefault="00B95A38" w:rsidP="00B95A38">
            <w:pPr>
              <w:pStyle w:val="ListParagraph"/>
              <w:bidi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  <w:p w:rsidR="00B95A38" w:rsidRPr="009068F1" w:rsidRDefault="00B95A38" w:rsidP="00B95A38">
            <w:pPr>
              <w:pStyle w:val="ListParagraph"/>
              <w:bidi/>
              <w:spacing w:line="276" w:lineRule="auto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</w:tbl>
    <w:p w:rsidR="005B39DA" w:rsidRDefault="005B39DA" w:rsidP="005B39DA">
      <w:pPr>
        <w:bidi/>
        <w:rPr>
          <w:rtl/>
          <w:lang w:bidi="ar-LY"/>
        </w:rPr>
      </w:pPr>
    </w:p>
    <w:p w:rsidR="00FF7085" w:rsidRPr="006F1215" w:rsidRDefault="00FF7085" w:rsidP="00FF7085">
      <w:pPr>
        <w:bidi/>
        <w:rPr>
          <w:rtl/>
          <w:lang w:bidi="ar-LY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5F4DB6" w:rsidTr="00B95A38">
        <w:trPr>
          <w:jc w:val="center"/>
        </w:trPr>
        <w:tc>
          <w:tcPr>
            <w:tcW w:w="8522" w:type="dxa"/>
          </w:tcPr>
          <w:p w:rsidR="00B95A38" w:rsidRDefault="00FF7085" w:rsidP="00064911">
            <w:pPr>
              <w:bidi/>
              <w:spacing w:after="200" w:line="276" w:lineRule="auto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LY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lastRenderedPageBreak/>
              <w:t>3.</w:t>
            </w:r>
            <w:r w:rsidR="002726A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 xml:space="preserve"> </w:t>
            </w:r>
            <w:r w:rsidR="00A87E1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 xml:space="preserve">من أهم </w:t>
            </w:r>
            <w:r w:rsidR="005F4DB6" w:rsidRPr="00A87E1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>التقنيات المستخدمة في هذا المشروع</w:t>
            </w:r>
            <w:r w:rsidR="007F6B6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 xml:space="preserve"> </w:t>
            </w:r>
            <w:r w:rsidR="005F4DB6" w:rsidRPr="00A87E1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>:</w:t>
            </w:r>
          </w:p>
          <w:p w:rsidR="00064911" w:rsidRDefault="00064911" w:rsidP="00064911">
            <w:pPr>
              <w:pStyle w:val="ListParagraph"/>
              <w:numPr>
                <w:ilvl w:val="0"/>
                <w:numId w:val="12"/>
              </w:numPr>
              <w:bidi/>
              <w:spacing w:after="200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HTML</w:t>
            </w:r>
          </w:p>
          <w:p w:rsidR="00064911" w:rsidRDefault="00064911" w:rsidP="00064911">
            <w:pPr>
              <w:pStyle w:val="ListParagraph"/>
              <w:numPr>
                <w:ilvl w:val="0"/>
                <w:numId w:val="12"/>
              </w:numPr>
              <w:bidi/>
              <w:spacing w:after="200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CSS</w:t>
            </w:r>
          </w:p>
          <w:p w:rsidR="00064911" w:rsidRDefault="00064911" w:rsidP="00064911">
            <w:pPr>
              <w:pStyle w:val="ListParagraph"/>
              <w:numPr>
                <w:ilvl w:val="0"/>
                <w:numId w:val="12"/>
              </w:numPr>
              <w:bidi/>
              <w:spacing w:after="200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JAVASCRIPT</w:t>
            </w:r>
          </w:p>
          <w:p w:rsidR="00064911" w:rsidRDefault="00064911" w:rsidP="00064911">
            <w:pPr>
              <w:pStyle w:val="ListParagraph"/>
              <w:numPr>
                <w:ilvl w:val="0"/>
                <w:numId w:val="12"/>
              </w:numPr>
              <w:bidi/>
              <w:spacing w:after="200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PHP</w:t>
            </w:r>
          </w:p>
          <w:p w:rsidR="00064911" w:rsidRDefault="00064911" w:rsidP="00064911">
            <w:pPr>
              <w:pStyle w:val="ListParagraph"/>
              <w:numPr>
                <w:ilvl w:val="0"/>
                <w:numId w:val="12"/>
              </w:numPr>
              <w:bidi/>
              <w:spacing w:after="200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MYSQL</w:t>
            </w:r>
          </w:p>
          <w:p w:rsidR="00064911" w:rsidRDefault="00064911" w:rsidP="00064911">
            <w:pPr>
              <w:pStyle w:val="ListParagraph"/>
              <w:numPr>
                <w:ilvl w:val="0"/>
                <w:numId w:val="12"/>
              </w:numPr>
              <w:bidi/>
              <w:spacing w:after="200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BOOTSTRAP</w:t>
            </w:r>
          </w:p>
          <w:p w:rsidR="00064911" w:rsidRDefault="00064911" w:rsidP="00064911">
            <w:pPr>
              <w:pStyle w:val="ListParagraph"/>
              <w:numPr>
                <w:ilvl w:val="0"/>
                <w:numId w:val="12"/>
              </w:numPr>
              <w:bidi/>
              <w:spacing w:after="200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REACT JS</w:t>
            </w:r>
          </w:p>
          <w:p w:rsidR="00702B58" w:rsidRPr="00064911" w:rsidRDefault="00064911" w:rsidP="00064911">
            <w:pPr>
              <w:pStyle w:val="ListParagraph"/>
              <w:numPr>
                <w:ilvl w:val="0"/>
                <w:numId w:val="12"/>
              </w:numPr>
              <w:bidi/>
              <w:spacing w:after="200"/>
              <w:rPr>
                <w:rFonts w:ascii="Simplified Arabic" w:hAnsi="Simplified Arabic" w:cs="Simplified Arabic" w:hint="cs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LARAVEL</w:t>
            </w:r>
          </w:p>
          <w:p w:rsidR="005023B2" w:rsidRPr="007F6B68" w:rsidRDefault="002726A6" w:rsidP="002E0A4A">
            <w:pPr>
              <w:bidi/>
              <w:spacing w:after="200" w:line="276" w:lineRule="auto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 xml:space="preserve">4. </w:t>
            </w:r>
            <w:r w:rsidR="005F4DB6" w:rsidRPr="007F6B6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>أهداف المشروع:</w:t>
            </w:r>
          </w:p>
          <w:p w:rsidR="005F4DB6" w:rsidRDefault="00B13946" w:rsidP="00B13946">
            <w:pPr>
              <w:pStyle w:val="ListParagraph"/>
              <w:numPr>
                <w:ilvl w:val="0"/>
                <w:numId w:val="15"/>
              </w:numPr>
              <w:bidi/>
              <w:spacing w:after="80" w:line="276" w:lineRule="auto"/>
              <w:rPr>
                <w:rFonts w:cs="Simplified Arabic"/>
                <w:color w:val="000000" w:themeColor="text1"/>
                <w:szCs w:val="28"/>
                <w:lang w:bidi="ar-LY"/>
              </w:rPr>
            </w:pPr>
            <w:r>
              <w:rPr>
                <w:rFonts w:cs="Simplified Arabic" w:hint="cs"/>
                <w:color w:val="000000" w:themeColor="text1"/>
                <w:szCs w:val="28"/>
                <w:rtl/>
                <w:lang w:bidi="ar-LY"/>
              </w:rPr>
              <w:t xml:space="preserve">تحسين </w:t>
            </w:r>
            <w:r w:rsidRPr="00B13946">
              <w:rPr>
                <w:rFonts w:cs="Simplified Arabic"/>
                <w:color w:val="000000" w:themeColor="text1"/>
                <w:szCs w:val="28"/>
                <w:rtl/>
                <w:lang w:bidi="ar-LY"/>
              </w:rPr>
              <w:t>كفاءة عم</w:t>
            </w:r>
            <w:r w:rsidR="00267FE4">
              <w:rPr>
                <w:rFonts w:cs="Simplified Arabic"/>
                <w:color w:val="000000" w:themeColor="text1"/>
                <w:szCs w:val="28"/>
                <w:rtl/>
                <w:lang w:bidi="ar-LY"/>
              </w:rPr>
              <w:t>ليات الشحن والتوصيل داخل ال</w:t>
            </w:r>
            <w:r w:rsidR="00267FE4">
              <w:rPr>
                <w:rFonts w:cs="Simplified Arabic" w:hint="cs"/>
                <w:color w:val="000000" w:themeColor="text1"/>
                <w:szCs w:val="28"/>
                <w:rtl/>
                <w:lang w:bidi="ar-LY"/>
              </w:rPr>
              <w:t>شركة.</w:t>
            </w:r>
          </w:p>
          <w:p w:rsidR="00267FE4" w:rsidRDefault="00267FE4" w:rsidP="00267FE4">
            <w:pPr>
              <w:pStyle w:val="ListParagraph"/>
              <w:numPr>
                <w:ilvl w:val="0"/>
                <w:numId w:val="15"/>
              </w:numPr>
              <w:bidi/>
              <w:spacing w:after="80" w:line="276" w:lineRule="auto"/>
              <w:rPr>
                <w:rFonts w:cs="Simplified Arabic"/>
                <w:color w:val="000000" w:themeColor="text1"/>
                <w:szCs w:val="28"/>
                <w:lang w:bidi="ar-LY"/>
              </w:rPr>
            </w:pPr>
            <w:r>
              <w:rPr>
                <w:rFonts w:cs="Simplified Arabic" w:hint="cs"/>
                <w:color w:val="000000" w:themeColor="text1"/>
                <w:szCs w:val="28"/>
                <w:rtl/>
                <w:lang w:bidi="ar-LY"/>
              </w:rPr>
              <w:t>ت</w:t>
            </w:r>
            <w:r w:rsidRPr="00267FE4">
              <w:rPr>
                <w:rFonts w:cs="Simplified Arabic"/>
                <w:color w:val="000000" w:themeColor="text1"/>
                <w:szCs w:val="28"/>
                <w:rtl/>
                <w:lang w:bidi="ar-LY"/>
              </w:rPr>
              <w:t>مكين المستخدمين من تتبع شحناتهم بدقة</w:t>
            </w:r>
            <w:r>
              <w:rPr>
                <w:rFonts w:cs="Simplified Arabic" w:hint="cs"/>
                <w:color w:val="000000" w:themeColor="text1"/>
                <w:szCs w:val="28"/>
                <w:rtl/>
                <w:lang w:bidi="ar-LY"/>
              </w:rPr>
              <w:t>.</w:t>
            </w:r>
          </w:p>
          <w:p w:rsidR="00267FE4" w:rsidRDefault="00267FE4" w:rsidP="00267FE4">
            <w:pPr>
              <w:pStyle w:val="ListParagraph"/>
              <w:numPr>
                <w:ilvl w:val="0"/>
                <w:numId w:val="15"/>
              </w:numPr>
              <w:bidi/>
              <w:spacing w:after="80" w:line="276" w:lineRule="auto"/>
              <w:rPr>
                <w:rFonts w:cs="Simplified Arabic"/>
                <w:color w:val="000000" w:themeColor="text1"/>
                <w:szCs w:val="28"/>
                <w:lang w:bidi="ar-LY"/>
              </w:rPr>
            </w:pPr>
            <w:r>
              <w:rPr>
                <w:rFonts w:hint="cs"/>
                <w:rtl/>
              </w:rPr>
              <w:t>ز</w:t>
            </w:r>
            <w:r w:rsidRPr="00267FE4">
              <w:rPr>
                <w:rFonts w:cs="Simplified Arabic"/>
                <w:color w:val="000000" w:themeColor="text1"/>
                <w:szCs w:val="28"/>
                <w:rtl/>
                <w:lang w:bidi="ar-LY"/>
              </w:rPr>
              <w:t>يادة رضا العملاء من خلال تحسين تجربة المستخدم</w:t>
            </w:r>
            <w:r>
              <w:rPr>
                <w:rFonts w:cs="Simplified Arabic" w:hint="cs"/>
                <w:color w:val="000000" w:themeColor="text1"/>
                <w:szCs w:val="28"/>
                <w:rtl/>
                <w:lang w:bidi="ar-LY"/>
              </w:rPr>
              <w:t xml:space="preserve"> وتوفير</w:t>
            </w:r>
          </w:p>
          <w:p w:rsidR="00267FE4" w:rsidRDefault="00267FE4" w:rsidP="00267FE4">
            <w:pPr>
              <w:pStyle w:val="ListParagraph"/>
              <w:bidi/>
              <w:spacing w:after="80" w:line="276" w:lineRule="auto"/>
              <w:ind w:left="1080"/>
              <w:rPr>
                <w:rFonts w:cs="Simplified Arabic"/>
                <w:color w:val="000000" w:themeColor="text1"/>
                <w:szCs w:val="28"/>
                <w:lang w:bidi="ar-LY"/>
              </w:rPr>
            </w:pPr>
            <w:r>
              <w:rPr>
                <w:rFonts w:hint="cs"/>
                <w:rtl/>
              </w:rPr>
              <w:t xml:space="preserve">واجهة مستخدم </w:t>
            </w:r>
            <w:r w:rsidRPr="00267FE4">
              <w:rPr>
                <w:rtl/>
              </w:rPr>
              <w:t xml:space="preserve">سهلة </w:t>
            </w:r>
            <w:r>
              <w:rPr>
                <w:rtl/>
              </w:rPr>
              <w:t>الاستخدام</w:t>
            </w:r>
            <w:r>
              <w:rPr>
                <w:rFonts w:cs="Simplified Arabic" w:hint="cs"/>
                <w:color w:val="000000" w:themeColor="text1"/>
                <w:szCs w:val="28"/>
                <w:rtl/>
                <w:lang w:bidi="ar-LY"/>
              </w:rPr>
              <w:t>.</w:t>
            </w:r>
          </w:p>
          <w:p w:rsidR="00267FE4" w:rsidRPr="00B13946" w:rsidRDefault="00267FE4" w:rsidP="00267FE4">
            <w:pPr>
              <w:pStyle w:val="ListParagraph"/>
              <w:numPr>
                <w:ilvl w:val="0"/>
                <w:numId w:val="15"/>
              </w:numPr>
              <w:bidi/>
              <w:spacing w:after="80" w:line="276" w:lineRule="auto"/>
              <w:rPr>
                <w:rFonts w:cs="Simplified Arabic"/>
                <w:color w:val="000000" w:themeColor="text1"/>
                <w:szCs w:val="28"/>
                <w:rtl/>
                <w:lang w:bidi="ar-LY"/>
              </w:rPr>
            </w:pPr>
            <w:r w:rsidRPr="00267FE4">
              <w:rPr>
                <w:rFonts w:cs="Simplified Arabic"/>
                <w:color w:val="000000" w:themeColor="text1"/>
                <w:szCs w:val="28"/>
                <w:rtl/>
                <w:lang w:bidi="ar-LY"/>
              </w:rPr>
              <w:t>تقديم تقارير وتحليلات دقيقة لدعم اتخاذ القرارات</w:t>
            </w:r>
            <w:r>
              <w:rPr>
                <w:rFonts w:cs="Simplified Arabic" w:hint="cs"/>
                <w:color w:val="000000" w:themeColor="text1"/>
                <w:szCs w:val="28"/>
                <w:rtl/>
                <w:lang w:bidi="ar-LY"/>
              </w:rPr>
              <w:t>.</w:t>
            </w:r>
          </w:p>
          <w:p w:rsidR="005F4DB6" w:rsidRPr="00267FE4" w:rsidRDefault="005F4DB6" w:rsidP="00267FE4">
            <w:pPr>
              <w:bidi/>
              <w:spacing w:after="80" w:line="276" w:lineRule="auto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</w:p>
          <w:p w:rsidR="003D5E67" w:rsidRDefault="002726A6" w:rsidP="002E0A4A">
            <w:pPr>
              <w:bidi/>
              <w:spacing w:after="80" w:line="276" w:lineRule="auto"/>
              <w:rPr>
                <w:rFonts w:ascii="Simplified Arabic" w:hAnsi="Simplified Arabic" w:cs="Simplified Arabic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 xml:space="preserve">5. </w:t>
            </w:r>
            <w:r w:rsidR="005E2C98" w:rsidRPr="003D5E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 xml:space="preserve">الأدوات </w:t>
            </w:r>
            <w:r w:rsidR="003D5E67" w:rsidRPr="003D5E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>المستخ</w:t>
            </w:r>
            <w:r w:rsidR="005E2C98" w:rsidRPr="003D5E6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>دمة</w:t>
            </w:r>
            <w:r w:rsidR="00A95C4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LY"/>
              </w:rPr>
              <w:t>(بشكل مبدئي)</w:t>
            </w:r>
            <w:r w:rsidR="005E2C98" w:rsidRPr="003D5E67">
              <w:rPr>
                <w:rFonts w:ascii="Simplified Arabic" w:hAnsi="Simplified Arabic" w:cs="Simplified Arabic" w:hint="cs"/>
                <w:sz w:val="28"/>
                <w:szCs w:val="28"/>
                <w:rtl/>
                <w:lang w:bidi="ar-LY"/>
              </w:rPr>
              <w:t>:</w:t>
            </w:r>
          </w:p>
          <w:p w:rsidR="00064911" w:rsidRDefault="00267FE4" w:rsidP="00267FE4">
            <w:pPr>
              <w:pStyle w:val="ListParagraph"/>
              <w:numPr>
                <w:ilvl w:val="0"/>
                <w:numId w:val="15"/>
              </w:numPr>
              <w:bidi/>
              <w:spacing w:after="80" w:line="276" w:lineRule="auto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  <w:r w:rsidRPr="00267FE4"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Visual Studio Code</w:t>
            </w:r>
          </w:p>
          <w:p w:rsidR="00267FE4" w:rsidRDefault="00267FE4" w:rsidP="00267FE4">
            <w:pPr>
              <w:pStyle w:val="ListParagraph"/>
              <w:numPr>
                <w:ilvl w:val="0"/>
                <w:numId w:val="15"/>
              </w:numPr>
              <w:bidi/>
              <w:spacing w:after="80" w:line="276" w:lineRule="auto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  <w:r w:rsidRPr="00267FE4"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Figma</w:t>
            </w:r>
          </w:p>
          <w:p w:rsidR="00267FE4" w:rsidRDefault="00267FE4" w:rsidP="00267FE4">
            <w:pPr>
              <w:pStyle w:val="ListParagraph"/>
              <w:numPr>
                <w:ilvl w:val="0"/>
                <w:numId w:val="15"/>
              </w:numPr>
              <w:bidi/>
              <w:spacing w:after="80" w:line="276" w:lineRule="auto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  <w:r w:rsidRPr="00267FE4"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Google Maps API</w:t>
            </w:r>
          </w:p>
          <w:p w:rsidR="00267FE4" w:rsidRDefault="00267FE4" w:rsidP="00267FE4">
            <w:pPr>
              <w:pStyle w:val="ListParagraph"/>
              <w:numPr>
                <w:ilvl w:val="0"/>
                <w:numId w:val="15"/>
              </w:numPr>
              <w:bidi/>
              <w:spacing w:after="80" w:line="276" w:lineRule="auto"/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Git&amp;GitHub</w:t>
            </w:r>
          </w:p>
          <w:p w:rsidR="00A95C4A" w:rsidRPr="00267FE4" w:rsidRDefault="00A95C4A" w:rsidP="00A95C4A">
            <w:pPr>
              <w:pStyle w:val="ListParagraph"/>
              <w:numPr>
                <w:ilvl w:val="0"/>
                <w:numId w:val="15"/>
              </w:numPr>
              <w:bidi/>
              <w:spacing w:after="80" w:line="276" w:lineRule="auto"/>
              <w:rPr>
                <w:rFonts w:ascii="Simplified Arabic" w:hAnsi="Simplified Arabic" w:cs="Simplified Arabic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LY"/>
              </w:rPr>
              <w:t>Copilot</w:t>
            </w:r>
          </w:p>
          <w:p w:rsidR="00064911" w:rsidRPr="00064911" w:rsidRDefault="00064911" w:rsidP="00064911">
            <w:pPr>
              <w:bidi/>
              <w:spacing w:after="80" w:line="276" w:lineRule="auto"/>
              <w:rPr>
                <w:rFonts w:ascii="Simplified Arabic" w:hAnsi="Simplified Arabic" w:cs="Simplified Arabic"/>
                <w:sz w:val="28"/>
                <w:szCs w:val="28"/>
                <w:rtl/>
                <w:lang w:bidi="ar-LY"/>
              </w:rPr>
            </w:pPr>
          </w:p>
          <w:p w:rsidR="00064911" w:rsidRDefault="00064911" w:rsidP="00064911">
            <w:pPr>
              <w:bidi/>
              <w:spacing w:after="80" w:line="276" w:lineRule="auto"/>
              <w:rPr>
                <w:rFonts w:ascii="Simplified Arabic" w:hAnsi="Simplified Arabic" w:cs="Simplified Arabic"/>
                <w:sz w:val="28"/>
                <w:szCs w:val="28"/>
                <w:rtl/>
                <w:lang w:bidi="ar-LY"/>
              </w:rPr>
            </w:pPr>
          </w:p>
          <w:p w:rsidR="00A95C4A" w:rsidRPr="00B95A38" w:rsidRDefault="00A95C4A" w:rsidP="00A95C4A">
            <w:pPr>
              <w:bidi/>
              <w:spacing w:after="80" w:line="276" w:lineRule="auto"/>
              <w:rPr>
                <w:rFonts w:ascii="Simplified Arabic" w:hAnsi="Simplified Arabic" w:cs="Simplified Arabic" w:hint="cs"/>
                <w:sz w:val="28"/>
                <w:szCs w:val="28"/>
              </w:rPr>
            </w:pPr>
          </w:p>
          <w:p w:rsidR="00B95A38" w:rsidRDefault="00064911" w:rsidP="00B95A38">
            <w:pPr>
              <w:pStyle w:val="ListParagraph"/>
              <w:bidi/>
              <w:spacing w:after="80" w:line="276" w:lineRule="auto"/>
              <w:ind w:left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6</w:t>
            </w:r>
            <w:r w:rsidR="00B95A38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.</w:t>
            </w:r>
            <w:r w:rsidR="00B95A38">
              <w:rPr>
                <w:rFonts w:hint="cs"/>
                <w:b/>
                <w:bCs/>
                <w:sz w:val="28"/>
                <w:szCs w:val="28"/>
                <w:rtl/>
              </w:rPr>
              <w:t xml:space="preserve"> وظائف المشروع (</w:t>
            </w:r>
            <w:r w:rsidR="00B95A38">
              <w:rPr>
                <w:rFonts w:asciiTheme="majorBidi" w:hAnsiTheme="majorBidi" w:cstheme="majorBidi" w:hint="cs"/>
                <w:b/>
                <w:bCs/>
                <w:color w:val="000000" w:themeColor="text1"/>
                <w:sz w:val="30"/>
                <w:szCs w:val="30"/>
                <w:rtl/>
              </w:rPr>
              <w:t>المتطلبات الوظيفية بشكل مبدئي):</w:t>
            </w:r>
            <w:r w:rsidR="00B95A38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</w:p>
          <w:p w:rsidR="005127FF" w:rsidRPr="005127FF" w:rsidRDefault="005127FF" w:rsidP="005127FF">
            <w:pPr>
              <w:spacing w:after="80" w:line="276" w:lineRule="auto"/>
              <w:jc w:val="right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إدارة المستخدمين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</w:p>
          <w:p w:rsidR="00B95A38" w:rsidRDefault="005127FF" w:rsidP="005127FF">
            <w:pPr>
              <w:spacing w:after="80" w:line="276" w:lineRule="auto"/>
              <w:jc w:val="right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تسجيل المستخ</w:t>
            </w: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دمين الجد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د و اعطاء كل منهم كود و بيانات تسجيل الدخول,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تحديد صلاحيات المستخدمين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.</w:t>
            </w:r>
          </w:p>
          <w:p w:rsidR="005127FF" w:rsidRPr="005127FF" w:rsidRDefault="005127FF" w:rsidP="005127FF">
            <w:pPr>
              <w:spacing w:after="80" w:line="276" w:lineRule="auto"/>
              <w:jc w:val="right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دارة الطلبات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</w:p>
          <w:p w:rsidR="00B95A38" w:rsidRDefault="005127FF" w:rsidP="005127FF">
            <w:pPr>
              <w:spacing w:after="80" w:line="276" w:lineRule="auto"/>
              <w:jc w:val="right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تسجيل الطلبات الجديدة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و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تحديث حالة الطلبات (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تم الاستلام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، في الطريق، تم التسليم)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,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إرسال إشعارات فورية للعملاء حول حالة طلباتهم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.</w:t>
            </w:r>
          </w:p>
          <w:p w:rsidR="005127FF" w:rsidRPr="005127FF" w:rsidRDefault="005127FF" w:rsidP="005127FF">
            <w:pPr>
              <w:spacing w:after="80" w:line="276" w:lineRule="auto"/>
              <w:jc w:val="right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إدارة الشحنات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</w:p>
          <w:p w:rsidR="005127FF" w:rsidRDefault="005127FF" w:rsidP="005127FF">
            <w:pPr>
              <w:spacing w:after="80" w:line="276" w:lineRule="auto"/>
              <w:jc w:val="right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جدولة الشحنات وتحديد مواعيد الاستلام والتسليم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,توفير خدمة 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تتبع الشحنات في الوقت الحقيقي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و اعطاءها ارقام تتبع, 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إدارة معلومات الشحن (الوزن، الأبعاد، الوجهة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,السعر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)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.</w:t>
            </w:r>
          </w:p>
          <w:p w:rsidR="005127FF" w:rsidRPr="005127FF" w:rsidRDefault="005127FF" w:rsidP="005127FF">
            <w:pPr>
              <w:spacing w:after="80" w:line="276" w:lineRule="auto"/>
              <w:jc w:val="right"/>
              <w:rPr>
                <w:rFonts w:ascii="Simplified Arabic" w:hAnsi="Simplified Arabic" w:cs="Simplified Arabic" w:hint="cs"/>
                <w:sz w:val="28"/>
                <w:szCs w:val="28"/>
              </w:rPr>
            </w:pP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واجهة مستخدم سهلة الاستخدام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</w:p>
          <w:p w:rsidR="005127FF" w:rsidRDefault="005127FF" w:rsidP="005127FF">
            <w:pPr>
              <w:spacing w:after="80" w:line="276" w:lineRule="auto"/>
              <w:jc w:val="right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تصميم واجهة مستخدم بديهية وسهلة الاستخدام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للحصول على تجربة مستخدم مثالية.</w:t>
            </w:r>
          </w:p>
          <w:p w:rsidR="005127FF" w:rsidRDefault="005127FF" w:rsidP="005127FF">
            <w:pPr>
              <w:spacing w:after="80" w:line="276" w:lineRule="auto"/>
              <w:jc w:val="right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التقارير المخصصة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</w:p>
          <w:p w:rsidR="000C5AA5" w:rsidRDefault="005127FF" w:rsidP="005127FF">
            <w:pPr>
              <w:spacing w:after="80" w:line="276" w:lineRule="auto"/>
              <w:jc w:val="right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</w:t>
            </w:r>
            <w:r>
              <w:rPr>
                <w:rtl/>
              </w:rPr>
              <w:t xml:space="preserve"> </w:t>
            </w:r>
            <w:r w:rsidRPr="005127FF">
              <w:rPr>
                <w:rFonts w:ascii="Simplified Arabic" w:hAnsi="Simplified Arabic" w:cs="Simplified Arabic"/>
                <w:sz w:val="28"/>
                <w:szCs w:val="28"/>
                <w:rtl/>
              </w:rPr>
              <w:t>مكانية تخصيص التقارير بناءً على احتياجات الإدارة</w:t>
            </w:r>
            <w:r w:rsidR="000C5AA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و</w:t>
            </w:r>
            <w:r w:rsidR="000C5AA5">
              <w:rPr>
                <w:rtl/>
              </w:rPr>
              <w:t xml:space="preserve"> </w:t>
            </w:r>
            <w:r w:rsidR="000C5AA5" w:rsidRPr="000C5AA5">
              <w:rPr>
                <w:rFonts w:ascii="Simplified Arabic" w:hAnsi="Simplified Arabic" w:cs="Simplified Arabic"/>
                <w:sz w:val="28"/>
                <w:szCs w:val="28"/>
                <w:rtl/>
              </w:rPr>
              <w:t>تقديم تقارير حول رضا العملاء (ملاحظات، تقييمات)</w:t>
            </w:r>
            <w:r w:rsidR="000C5AA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.</w:t>
            </w:r>
          </w:p>
          <w:p w:rsidR="000C5AA5" w:rsidRDefault="000C5AA5" w:rsidP="005127FF">
            <w:pPr>
              <w:spacing w:after="80" w:line="276" w:lineRule="auto"/>
              <w:jc w:val="right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0C5AA5">
              <w:rPr>
                <w:rFonts w:ascii="Simplified Arabic" w:hAnsi="Simplified Arabic" w:cs="Simplified Arabic"/>
                <w:sz w:val="28"/>
                <w:szCs w:val="28"/>
                <w:rtl/>
              </w:rPr>
              <w:t>دعم العملاء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</w:p>
          <w:p w:rsidR="005127FF" w:rsidRPr="005127FF" w:rsidRDefault="000C5AA5" w:rsidP="005127FF">
            <w:pPr>
              <w:spacing w:after="80" w:line="276" w:lineRule="auto"/>
              <w:jc w:val="right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>
              <w:rPr>
                <w:rtl/>
              </w:rPr>
              <w:t xml:space="preserve"> </w:t>
            </w:r>
            <w:r w:rsidRPr="000C5AA5">
              <w:rPr>
                <w:rFonts w:ascii="Simplified Arabic" w:hAnsi="Simplified Arabic" w:cs="Simplified Arabic"/>
                <w:sz w:val="28"/>
                <w:szCs w:val="28"/>
                <w:rtl/>
              </w:rPr>
              <w:t>وفير دعم فني للعملاء عبر الدردشة أو البريد الإلكتروني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.</w:t>
            </w:r>
            <w:bookmarkStart w:id="0" w:name="_GoBack"/>
            <w:bookmarkEnd w:id="0"/>
            <w:r w:rsidR="005127FF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</w:p>
          <w:p w:rsidR="00B95A38" w:rsidRDefault="00B95A38" w:rsidP="00B95A38">
            <w:pPr>
              <w:pStyle w:val="ListParagraph"/>
              <w:bidi/>
              <w:spacing w:after="80" w:line="276" w:lineRule="auto"/>
              <w:ind w:left="126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:rsidR="008673B5" w:rsidRPr="000C5AA5" w:rsidRDefault="008673B5" w:rsidP="000C5AA5">
            <w:pPr>
              <w:bidi/>
              <w:spacing w:after="80" w:line="276" w:lineRule="auto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</w:tbl>
    <w:p w:rsidR="001D6CB9" w:rsidRPr="00843BE6" w:rsidRDefault="001D6CB9" w:rsidP="001D6CB9">
      <w:pPr>
        <w:bidi/>
        <w:rPr>
          <w:rtl/>
          <w:lang w:bidi="ar-LY"/>
        </w:rPr>
      </w:pPr>
    </w:p>
    <w:tbl>
      <w:tblPr>
        <w:bidiVisual/>
        <w:tblW w:w="85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8"/>
        <w:gridCol w:w="14"/>
      </w:tblGrid>
      <w:tr w:rsidR="00843BE6" w:rsidRPr="00843BE6" w:rsidTr="00B95A38">
        <w:trPr>
          <w:trHeight w:val="1884"/>
          <w:jc w:val="center"/>
        </w:trPr>
        <w:tc>
          <w:tcPr>
            <w:tcW w:w="8532" w:type="dxa"/>
            <w:gridSpan w:val="2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:rsidR="00C06ECF" w:rsidRDefault="00B95A38" w:rsidP="001D6CB9">
            <w:pPr>
              <w:bidi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lastRenderedPageBreak/>
              <w:t>7</w:t>
            </w:r>
            <w:r w:rsidR="00AE1D62" w:rsidRPr="00843BE6">
              <w:rPr>
                <w:rFonts w:hint="cs"/>
                <w:b/>
                <w:bCs/>
                <w:sz w:val="30"/>
                <w:szCs w:val="30"/>
                <w:rtl/>
              </w:rPr>
              <w:t>. خاص بالمشرف</w:t>
            </w:r>
            <w:r w:rsidR="00C06ECF" w:rsidRPr="00843BE6">
              <w:rPr>
                <w:rFonts w:hint="cs"/>
                <w:b/>
                <w:bCs/>
                <w:sz w:val="30"/>
                <w:szCs w:val="30"/>
                <w:rtl/>
              </w:rPr>
              <w:t>:</w:t>
            </w:r>
          </w:p>
          <w:p w:rsidR="00CD7AC2" w:rsidRPr="00843BE6" w:rsidRDefault="00CD7AC2" w:rsidP="00CD7AC2">
            <w:pPr>
              <w:bidi/>
              <w:rPr>
                <w:rFonts w:cs="Traditional Arabic"/>
                <w:b/>
                <w:bCs/>
                <w:sz w:val="28"/>
                <w:szCs w:val="28"/>
                <w:rtl/>
              </w:rPr>
            </w:pPr>
          </w:p>
          <w:p w:rsidR="005B39DA" w:rsidRDefault="00C06ECF" w:rsidP="00B95A38">
            <w:pPr>
              <w:bidi/>
              <w:ind w:left="751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Y"/>
              </w:rPr>
            </w:pPr>
            <w:r w:rsidRPr="00843BE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</w:t>
            </w:r>
            <w:r w:rsidR="00902DD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سم </w:t>
            </w:r>
            <w:r w:rsidR="00B222D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المشرف:</w:t>
            </w:r>
            <w:r w:rsidR="00B222D5" w:rsidRPr="00843BE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5A3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......................................................</w:t>
            </w:r>
          </w:p>
          <w:p w:rsidR="00CD7AC2" w:rsidRPr="00843BE6" w:rsidRDefault="00CD7AC2" w:rsidP="00B95A38">
            <w:pPr>
              <w:bidi/>
              <w:ind w:left="751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  <w:lang w:bidi="ar-LY"/>
              </w:rPr>
            </w:pPr>
          </w:p>
          <w:p w:rsidR="005B39DA" w:rsidRDefault="00B222D5" w:rsidP="00B95A38">
            <w:pPr>
              <w:bidi/>
              <w:ind w:left="751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43BE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="00B95A3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</w:t>
            </w:r>
            <w:r w:rsidRPr="00843BE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 w:rsidR="00B95A3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</w:t>
            </w:r>
            <w:r w:rsidRPr="00843BE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ف</w:t>
            </w:r>
            <w:r w:rsidR="00B95A3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</w:t>
            </w:r>
            <w:r w:rsidRPr="00843BE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5A3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......................................................</w:t>
            </w:r>
          </w:p>
          <w:p w:rsidR="00E00056" w:rsidRPr="00702B58" w:rsidRDefault="00E00056" w:rsidP="00B95A38">
            <w:pPr>
              <w:bidi/>
              <w:ind w:left="751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Y"/>
              </w:rPr>
            </w:pPr>
          </w:p>
          <w:p w:rsidR="00C06ECF" w:rsidRPr="001D6CB9" w:rsidRDefault="00C06ECF" w:rsidP="00B95A38">
            <w:pPr>
              <w:bidi/>
              <w:ind w:left="751"/>
              <w:rPr>
                <w:rFonts w:asciiTheme="majorBidi" w:hAnsiTheme="majorBidi" w:cstheme="majorBidi"/>
                <w:b/>
                <w:bCs/>
                <w:sz w:val="12"/>
                <w:szCs w:val="12"/>
                <w:rtl/>
              </w:rPr>
            </w:pPr>
          </w:p>
          <w:p w:rsidR="005B39DA" w:rsidRDefault="00B222D5" w:rsidP="00B95A38">
            <w:pPr>
              <w:bidi/>
              <w:ind w:left="751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43BE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الت</w:t>
            </w:r>
            <w:r w:rsidR="00B95A3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</w:t>
            </w:r>
            <w:r w:rsidRPr="00843BE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خ</w:t>
            </w:r>
            <w:r w:rsidR="00B95A3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</w:t>
            </w:r>
            <w:r w:rsidRPr="00843BE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 w:rsidR="00B95A3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</w:t>
            </w:r>
            <w:r w:rsidRPr="00843BE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ص:</w:t>
            </w:r>
            <w:r w:rsidRPr="00843BE6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5A3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......................................................</w:t>
            </w:r>
          </w:p>
          <w:p w:rsidR="00CD7AC2" w:rsidRPr="00843BE6" w:rsidRDefault="00CD7AC2" w:rsidP="00CD7AC2">
            <w:pPr>
              <w:bidi/>
              <w:rPr>
                <w:b/>
                <w:bCs/>
                <w:sz w:val="30"/>
                <w:szCs w:val="30"/>
                <w:rtl/>
                <w:lang w:bidi="ar-LY"/>
              </w:rPr>
            </w:pPr>
          </w:p>
          <w:p w:rsidR="00CD7AC2" w:rsidRDefault="00C06ECF" w:rsidP="001D6CB9">
            <w:pPr>
              <w:bidi/>
              <w:rPr>
                <w:b/>
                <w:bCs/>
                <w:sz w:val="30"/>
                <w:szCs w:val="30"/>
                <w:rtl/>
                <w:lang w:bidi="ar-LY"/>
              </w:rPr>
            </w:pPr>
            <w:r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لا مانع من الاشراف على هذا المشروع          </w:t>
            </w:r>
            <w:r w:rsidR="00B222D5"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التوقيع: </w:t>
            </w:r>
            <w:r w:rsidR="00B222D5" w:rsidRPr="00843BE6">
              <w:rPr>
                <w:b/>
                <w:bCs/>
                <w:sz w:val="30"/>
                <w:szCs w:val="30"/>
                <w:rtl/>
                <w:lang w:bidi="ar-LY"/>
              </w:rPr>
              <w:t>_</w:t>
            </w:r>
            <w:r w:rsidR="00AE1D62"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>__________________</w:t>
            </w:r>
            <w:r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  </w:t>
            </w:r>
          </w:p>
          <w:p w:rsidR="00C06ECF" w:rsidRPr="00843BE6" w:rsidRDefault="00C06ECF" w:rsidP="00CD7AC2">
            <w:pPr>
              <w:bidi/>
              <w:rPr>
                <w:b/>
                <w:bCs/>
                <w:sz w:val="30"/>
                <w:szCs w:val="30"/>
                <w:lang w:bidi="ar-LY"/>
              </w:rPr>
            </w:pPr>
            <w:r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               </w:t>
            </w:r>
          </w:p>
        </w:tc>
      </w:tr>
      <w:tr w:rsidR="001D6CB9" w:rsidRPr="00843BE6" w:rsidTr="00B95A38">
        <w:trPr>
          <w:gridAfter w:val="1"/>
          <w:wAfter w:w="14" w:type="dxa"/>
          <w:trHeight w:val="225"/>
          <w:jc w:val="center"/>
        </w:trPr>
        <w:tc>
          <w:tcPr>
            <w:tcW w:w="8518" w:type="dxa"/>
            <w:tcBorders>
              <w:top w:val="nil"/>
            </w:tcBorders>
          </w:tcPr>
          <w:p w:rsidR="001D6CB9" w:rsidRPr="00843BE6" w:rsidRDefault="001D6CB9" w:rsidP="00B75561">
            <w:pPr>
              <w:bidi/>
              <w:spacing w:line="360" w:lineRule="auto"/>
              <w:rPr>
                <w:rtl/>
                <w:lang w:bidi="ar-LY"/>
              </w:rPr>
            </w:pPr>
          </w:p>
        </w:tc>
      </w:tr>
    </w:tbl>
    <w:p w:rsidR="005B39DA" w:rsidRPr="00843BE6" w:rsidRDefault="005B39DA" w:rsidP="005B39DA">
      <w:pPr>
        <w:bidi/>
        <w:rPr>
          <w:rtl/>
          <w:lang w:bidi="ar-LY"/>
        </w:rPr>
      </w:pPr>
    </w:p>
    <w:tbl>
      <w:tblPr>
        <w:bidiVisual/>
        <w:tblW w:w="8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4"/>
      </w:tblGrid>
      <w:tr w:rsidR="002726A6" w:rsidRPr="00ED2075" w:rsidTr="00702B58">
        <w:trPr>
          <w:trHeight w:val="2500"/>
          <w:jc w:val="center"/>
        </w:trPr>
        <w:tc>
          <w:tcPr>
            <w:tcW w:w="8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26A6" w:rsidRPr="002726A6" w:rsidRDefault="00B95A38" w:rsidP="00B95A38">
            <w:pPr>
              <w:bidi/>
              <w:rPr>
                <w:b/>
                <w:bCs/>
                <w:sz w:val="28"/>
                <w:szCs w:val="28"/>
                <w:rtl/>
                <w:lang w:bidi="ar-LY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8</w:t>
            </w:r>
            <w:r w:rsid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</w:t>
            </w:r>
            <w:r w:rsidR="002726A6"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 xml:space="preserve"> توصيات لجنة متابعة المشاريع: </w:t>
            </w:r>
          </w:p>
          <w:p w:rsidR="002726A6" w:rsidRPr="002726A6" w:rsidRDefault="002726A6" w:rsidP="00FB5939">
            <w:pPr>
              <w:bidi/>
              <w:rPr>
                <w:rtl/>
                <w:lang w:bidi="ar-LY"/>
              </w:rPr>
            </w:pPr>
          </w:p>
          <w:p w:rsidR="002726A6" w:rsidRPr="002726A6" w:rsidRDefault="002726A6" w:rsidP="00FB5939">
            <w:pPr>
              <w:bidi/>
              <w:rPr>
                <w:rtl/>
                <w:lang w:bidi="ar-LY"/>
              </w:rPr>
            </w:pPr>
          </w:p>
          <w:p w:rsidR="002726A6" w:rsidRPr="002726A6" w:rsidRDefault="002726A6" w:rsidP="00FB5939">
            <w:pPr>
              <w:bidi/>
              <w:rPr>
                <w:rtl/>
                <w:lang w:bidi="ar-LY"/>
              </w:rPr>
            </w:pPr>
          </w:p>
          <w:p w:rsidR="002726A6" w:rsidRPr="002726A6" w:rsidRDefault="002726A6" w:rsidP="00FB5939">
            <w:pPr>
              <w:bidi/>
              <w:rPr>
                <w:rtl/>
                <w:lang w:bidi="ar-LY"/>
              </w:rPr>
            </w:pPr>
          </w:p>
          <w:p w:rsidR="002726A6" w:rsidRPr="002726A6" w:rsidRDefault="002726A6" w:rsidP="00FB5939">
            <w:pPr>
              <w:bidi/>
              <w:rPr>
                <w:rtl/>
                <w:lang w:bidi="ar-LY"/>
              </w:rPr>
            </w:pPr>
          </w:p>
          <w:p w:rsidR="002726A6" w:rsidRPr="002726A6" w:rsidRDefault="002726A6" w:rsidP="00FB5939">
            <w:pPr>
              <w:bidi/>
              <w:rPr>
                <w:rtl/>
                <w:lang w:bidi="ar-LY"/>
              </w:rPr>
            </w:pPr>
          </w:p>
          <w:p w:rsidR="002726A6" w:rsidRPr="002726A6" w:rsidRDefault="002726A6" w:rsidP="00FB5939">
            <w:pPr>
              <w:bidi/>
              <w:rPr>
                <w:rtl/>
                <w:lang w:bidi="ar-LY"/>
              </w:rPr>
            </w:pPr>
          </w:p>
          <w:p w:rsidR="002726A6" w:rsidRPr="002726A6" w:rsidRDefault="002726A6" w:rsidP="00FB5939">
            <w:pPr>
              <w:bidi/>
              <w:rPr>
                <w:rtl/>
                <w:lang w:bidi="ar-LY"/>
              </w:rPr>
            </w:pPr>
          </w:p>
          <w:p w:rsidR="002726A6" w:rsidRDefault="002726A6" w:rsidP="00FB5939">
            <w:pPr>
              <w:bidi/>
              <w:rPr>
                <w:rtl/>
                <w:lang w:bidi="ar-LY"/>
              </w:rPr>
            </w:pPr>
          </w:p>
          <w:p w:rsidR="00702B58" w:rsidRDefault="00702B58" w:rsidP="00702B58">
            <w:pPr>
              <w:bidi/>
              <w:rPr>
                <w:rtl/>
                <w:lang w:bidi="ar-LY"/>
              </w:rPr>
            </w:pPr>
          </w:p>
          <w:p w:rsidR="00734B03" w:rsidRDefault="00734B03" w:rsidP="00734B03">
            <w:pPr>
              <w:bidi/>
              <w:rPr>
                <w:rtl/>
                <w:lang w:bidi="ar-LY"/>
              </w:rPr>
            </w:pPr>
          </w:p>
          <w:p w:rsidR="00734B03" w:rsidRDefault="00734B03" w:rsidP="00734B03">
            <w:pPr>
              <w:bidi/>
              <w:rPr>
                <w:rtl/>
                <w:lang w:bidi="ar-LY"/>
              </w:rPr>
            </w:pPr>
          </w:p>
          <w:p w:rsidR="00734B03" w:rsidRDefault="00734B03" w:rsidP="00734B03">
            <w:pPr>
              <w:bidi/>
              <w:rPr>
                <w:rtl/>
                <w:lang w:bidi="ar-LY"/>
              </w:rPr>
            </w:pPr>
          </w:p>
          <w:p w:rsidR="00702B58" w:rsidRPr="002726A6" w:rsidRDefault="00702B58" w:rsidP="00702B58">
            <w:pPr>
              <w:bidi/>
              <w:rPr>
                <w:rtl/>
                <w:lang w:bidi="ar-LY"/>
              </w:rPr>
            </w:pPr>
          </w:p>
          <w:p w:rsidR="002726A6" w:rsidRPr="002726A6" w:rsidRDefault="002726A6" w:rsidP="00FB5939">
            <w:pPr>
              <w:bidi/>
              <w:rPr>
                <w:lang w:bidi="ar-LY"/>
              </w:rPr>
            </w:pPr>
          </w:p>
        </w:tc>
      </w:tr>
      <w:tr w:rsidR="002726A6" w:rsidRPr="00ED2075" w:rsidTr="00702B58">
        <w:trPr>
          <w:trHeight w:val="2500"/>
          <w:jc w:val="center"/>
        </w:trPr>
        <w:tc>
          <w:tcPr>
            <w:tcW w:w="85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6A6" w:rsidRPr="002726A6" w:rsidRDefault="002726A6" w:rsidP="00FB5939">
            <w:pPr>
              <w:bidi/>
              <w:rPr>
                <w:b/>
                <w:bCs/>
                <w:sz w:val="28"/>
                <w:szCs w:val="28"/>
                <w:rtl/>
                <w:lang w:bidi="ar-LY"/>
              </w:rPr>
            </w:pPr>
            <w:r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توقيع أعضاء اللجنة:</w:t>
            </w:r>
          </w:p>
          <w:p w:rsidR="002726A6" w:rsidRPr="002726A6" w:rsidRDefault="002726A6" w:rsidP="00702B58">
            <w:pPr>
              <w:bidi/>
              <w:spacing w:before="240" w:line="360" w:lineRule="auto"/>
              <w:ind w:left="391"/>
              <w:rPr>
                <w:b/>
                <w:bCs/>
                <w:sz w:val="28"/>
                <w:szCs w:val="28"/>
                <w:rtl/>
                <w:lang w:bidi="ar-LY"/>
              </w:rPr>
            </w:pPr>
            <w:r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1: .........................</w:t>
            </w:r>
            <w:r w:rsidR="00B95A38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................</w:t>
            </w:r>
            <w:r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...</w:t>
            </w:r>
            <w:r w:rsidRPr="002726A6">
              <w:rPr>
                <w:b/>
                <w:bCs/>
                <w:sz w:val="28"/>
                <w:szCs w:val="28"/>
                <w:rtl/>
                <w:lang w:bidi="ar-LY"/>
              </w:rPr>
              <w:t>.</w:t>
            </w:r>
            <w:r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 xml:space="preserve">          2: </w:t>
            </w:r>
            <w:r w:rsidR="00B95A38"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.........................</w:t>
            </w:r>
            <w:r w:rsidR="00B95A38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................</w:t>
            </w:r>
            <w:r w:rsidR="00B95A38"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...</w:t>
            </w:r>
            <w:r w:rsidR="00B95A38" w:rsidRPr="002726A6">
              <w:rPr>
                <w:b/>
                <w:bCs/>
                <w:sz w:val="28"/>
                <w:szCs w:val="28"/>
                <w:rtl/>
                <w:lang w:bidi="ar-LY"/>
              </w:rPr>
              <w:t>.</w:t>
            </w:r>
            <w:r w:rsidR="00B95A38"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 xml:space="preserve">          </w:t>
            </w:r>
          </w:p>
          <w:p w:rsidR="002726A6" w:rsidRPr="002726A6" w:rsidRDefault="002726A6" w:rsidP="00702B58">
            <w:pPr>
              <w:bidi/>
              <w:spacing w:before="240" w:line="360" w:lineRule="auto"/>
              <w:ind w:left="391"/>
              <w:rPr>
                <w:rtl/>
                <w:lang w:bidi="ar-LY"/>
              </w:rPr>
            </w:pPr>
            <w:r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 xml:space="preserve">3: </w:t>
            </w:r>
            <w:r w:rsidR="00B95A38"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.........................</w:t>
            </w:r>
            <w:r w:rsidR="00B95A38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................</w:t>
            </w:r>
            <w:r w:rsidR="00B95A38"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...</w:t>
            </w:r>
            <w:r w:rsidR="00B95A38" w:rsidRPr="002726A6">
              <w:rPr>
                <w:b/>
                <w:bCs/>
                <w:sz w:val="28"/>
                <w:szCs w:val="28"/>
                <w:rtl/>
                <w:lang w:bidi="ar-LY"/>
              </w:rPr>
              <w:t>.</w:t>
            </w:r>
            <w:r w:rsidR="00B95A38"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 xml:space="preserve">          </w:t>
            </w:r>
            <w:r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 xml:space="preserve">4: </w:t>
            </w:r>
            <w:r w:rsidR="00B95A38"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.........................</w:t>
            </w:r>
            <w:r w:rsidR="00B95A38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................</w:t>
            </w:r>
            <w:r w:rsidR="00B95A38"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>...</w:t>
            </w:r>
            <w:r w:rsidR="00B95A38" w:rsidRPr="002726A6">
              <w:rPr>
                <w:b/>
                <w:bCs/>
                <w:sz w:val="28"/>
                <w:szCs w:val="28"/>
                <w:rtl/>
                <w:lang w:bidi="ar-LY"/>
              </w:rPr>
              <w:t>.</w:t>
            </w:r>
            <w:r w:rsidR="00B95A38" w:rsidRPr="002726A6">
              <w:rPr>
                <w:rFonts w:hint="cs"/>
                <w:b/>
                <w:bCs/>
                <w:sz w:val="28"/>
                <w:szCs w:val="28"/>
                <w:rtl/>
                <w:lang w:bidi="ar-LY"/>
              </w:rPr>
              <w:t xml:space="preserve">          </w:t>
            </w:r>
          </w:p>
        </w:tc>
      </w:tr>
      <w:tr w:rsidR="00843BE6" w:rsidRPr="00843BE6" w:rsidTr="00702B58">
        <w:trPr>
          <w:trHeight w:val="2500"/>
          <w:jc w:val="center"/>
        </w:trPr>
        <w:tc>
          <w:tcPr>
            <w:tcW w:w="8564" w:type="dxa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A67B1F" w:rsidRPr="00843BE6" w:rsidRDefault="00B95A38" w:rsidP="002726A6">
            <w:pPr>
              <w:bidi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>9</w:t>
            </w:r>
            <w:r w:rsidR="00E00056">
              <w:rPr>
                <w:rFonts w:hint="cs"/>
                <w:b/>
                <w:bCs/>
                <w:sz w:val="30"/>
                <w:szCs w:val="30"/>
                <w:rtl/>
              </w:rPr>
              <w:t>. خاص بالقسم</w:t>
            </w:r>
            <w:r w:rsidR="00A67B1F" w:rsidRPr="00843BE6">
              <w:rPr>
                <w:rFonts w:hint="cs"/>
                <w:b/>
                <w:bCs/>
                <w:sz w:val="30"/>
                <w:szCs w:val="30"/>
                <w:rtl/>
              </w:rPr>
              <w:t>:</w:t>
            </w:r>
          </w:p>
          <w:p w:rsidR="00A67B1F" w:rsidRPr="00843BE6" w:rsidRDefault="00A67B1F" w:rsidP="00B7556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A67B1F" w:rsidRPr="00843BE6" w:rsidRDefault="00A67B1F" w:rsidP="00B222D5">
            <w:pPr>
              <w:bidi/>
              <w:rPr>
                <w:b/>
                <w:bCs/>
                <w:sz w:val="30"/>
                <w:szCs w:val="30"/>
                <w:rtl/>
                <w:lang w:bidi="ar-LY"/>
              </w:rPr>
            </w:pPr>
            <w:r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 </w:t>
            </w:r>
            <w:r w:rsidR="00D550A9"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موافقة </w:t>
            </w:r>
            <w:r w:rsidR="00FC30BE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>رئيس قسم</w:t>
            </w:r>
            <w:r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 </w:t>
            </w:r>
            <w:r w:rsidR="00B222D5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>تقنيات الانترنت</w:t>
            </w:r>
            <w:r w:rsidR="00B222D5"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>:</w:t>
            </w:r>
            <w:r w:rsidR="00B222D5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 </w:t>
            </w:r>
            <w:r w:rsidR="00B222D5">
              <w:rPr>
                <w:b/>
                <w:bCs/>
                <w:sz w:val="30"/>
                <w:szCs w:val="30"/>
                <w:rtl/>
                <w:lang w:bidi="ar-LY"/>
              </w:rPr>
              <w:t>_</w:t>
            </w:r>
            <w:r w:rsidR="00B222D5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>________________________</w:t>
            </w:r>
            <w:r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__ </w:t>
            </w:r>
          </w:p>
          <w:p w:rsidR="00A67B1F" w:rsidRPr="00843BE6" w:rsidRDefault="00A67B1F" w:rsidP="00A67B1F">
            <w:pPr>
              <w:bidi/>
              <w:rPr>
                <w:b/>
                <w:bCs/>
                <w:sz w:val="30"/>
                <w:szCs w:val="30"/>
                <w:rtl/>
                <w:lang w:bidi="ar-LY"/>
              </w:rPr>
            </w:pPr>
          </w:p>
          <w:p w:rsidR="00A67B1F" w:rsidRPr="00843BE6" w:rsidRDefault="002726A6" w:rsidP="002726A6">
            <w:pPr>
              <w:bidi/>
              <w:jc w:val="center"/>
              <w:rPr>
                <w:b/>
                <w:bCs/>
                <w:sz w:val="30"/>
                <w:szCs w:val="30"/>
                <w:lang w:bidi="ar-LY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                                                  </w:t>
            </w:r>
            <w:r w:rsidR="00A67B1F"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>التوقيع :_</w:t>
            </w:r>
            <w:r w:rsidR="00394002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>__</w:t>
            </w:r>
            <w:r w:rsidR="00A67B1F"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____________                         </w:t>
            </w:r>
          </w:p>
        </w:tc>
      </w:tr>
      <w:tr w:rsidR="00A67B1F" w:rsidRPr="00843BE6" w:rsidTr="00702B58">
        <w:trPr>
          <w:trHeight w:val="225"/>
          <w:jc w:val="center"/>
        </w:trPr>
        <w:tc>
          <w:tcPr>
            <w:tcW w:w="8564" w:type="dxa"/>
            <w:tcBorders>
              <w:top w:val="nil"/>
            </w:tcBorders>
          </w:tcPr>
          <w:p w:rsidR="00A67B1F" w:rsidRPr="00394002" w:rsidRDefault="00A67B1F" w:rsidP="00CD7AC2">
            <w:pPr>
              <w:bidi/>
              <w:spacing w:line="360" w:lineRule="auto"/>
              <w:rPr>
                <w:sz w:val="22"/>
                <w:szCs w:val="22"/>
                <w:rtl/>
                <w:lang w:bidi="ar-LY"/>
              </w:rPr>
            </w:pPr>
          </w:p>
        </w:tc>
      </w:tr>
    </w:tbl>
    <w:p w:rsidR="000569C5" w:rsidRPr="00843BE6" w:rsidRDefault="000569C5" w:rsidP="000569C5">
      <w:pPr>
        <w:bidi/>
        <w:rPr>
          <w:rtl/>
          <w:lang w:bidi="ar-LY"/>
        </w:rPr>
      </w:pPr>
    </w:p>
    <w:p w:rsidR="00A67B1F" w:rsidRPr="00843BE6" w:rsidRDefault="00A67B1F" w:rsidP="00A67B1F">
      <w:pPr>
        <w:bidi/>
        <w:rPr>
          <w:rtl/>
          <w:lang w:bidi="ar-LY"/>
        </w:rPr>
      </w:pPr>
    </w:p>
    <w:tbl>
      <w:tblPr>
        <w:bidiVisual/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8"/>
      </w:tblGrid>
      <w:tr w:rsidR="00843BE6" w:rsidRPr="00843BE6" w:rsidTr="00702B58">
        <w:trPr>
          <w:trHeight w:val="2500"/>
          <w:jc w:val="center"/>
        </w:trPr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A67B1F" w:rsidRPr="00843BE6" w:rsidRDefault="00B95A38" w:rsidP="00B95A38">
            <w:pPr>
              <w:bidi/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>10</w:t>
            </w:r>
            <w:r w:rsidR="00A67B1F" w:rsidRPr="00843BE6">
              <w:rPr>
                <w:rFonts w:hint="cs"/>
                <w:b/>
                <w:bCs/>
                <w:sz w:val="30"/>
                <w:szCs w:val="30"/>
                <w:rtl/>
              </w:rPr>
              <w:t xml:space="preserve">. </w:t>
            </w:r>
            <w:r w:rsidR="00D550A9" w:rsidRPr="00843BE6">
              <w:rPr>
                <w:rFonts w:hint="cs"/>
                <w:b/>
                <w:bCs/>
                <w:sz w:val="30"/>
                <w:szCs w:val="30"/>
                <w:rtl/>
              </w:rPr>
              <w:t>موافقة</w:t>
            </w:r>
            <w:r w:rsidR="00E00056">
              <w:rPr>
                <w:rFonts w:hint="cs"/>
                <w:b/>
                <w:bCs/>
                <w:sz w:val="30"/>
                <w:szCs w:val="30"/>
                <w:rtl/>
              </w:rPr>
              <w:t xml:space="preserve"> الكلية</w:t>
            </w:r>
            <w:r w:rsidR="00A67B1F" w:rsidRPr="00843BE6">
              <w:rPr>
                <w:rFonts w:hint="cs"/>
                <w:b/>
                <w:bCs/>
                <w:sz w:val="30"/>
                <w:szCs w:val="30"/>
                <w:rtl/>
              </w:rPr>
              <w:t>:</w:t>
            </w:r>
          </w:p>
          <w:p w:rsidR="00A67B1F" w:rsidRPr="00843BE6" w:rsidRDefault="00A67B1F" w:rsidP="00B7556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A67B1F" w:rsidRPr="00843BE6" w:rsidRDefault="00A67B1F" w:rsidP="00717A58">
            <w:pPr>
              <w:bidi/>
              <w:rPr>
                <w:b/>
                <w:bCs/>
                <w:sz w:val="30"/>
                <w:szCs w:val="30"/>
                <w:rtl/>
                <w:lang w:bidi="ar-LY"/>
              </w:rPr>
            </w:pPr>
            <w:r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 وكيل </w:t>
            </w:r>
            <w:r w:rsidR="00B222D5"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الكلية: </w:t>
            </w:r>
            <w:r w:rsidR="00B222D5" w:rsidRPr="00843BE6">
              <w:rPr>
                <w:b/>
                <w:bCs/>
                <w:sz w:val="30"/>
                <w:szCs w:val="30"/>
                <w:rtl/>
                <w:lang w:bidi="ar-LY"/>
              </w:rPr>
              <w:t>_</w:t>
            </w:r>
            <w:r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___________________________ </w:t>
            </w:r>
          </w:p>
          <w:p w:rsidR="00A67B1F" w:rsidRPr="00843BE6" w:rsidRDefault="00A67B1F" w:rsidP="00B75561">
            <w:pPr>
              <w:bidi/>
              <w:rPr>
                <w:b/>
                <w:bCs/>
                <w:sz w:val="30"/>
                <w:szCs w:val="30"/>
                <w:rtl/>
                <w:lang w:bidi="ar-LY"/>
              </w:rPr>
            </w:pPr>
          </w:p>
          <w:p w:rsidR="00A67B1F" w:rsidRPr="00843BE6" w:rsidRDefault="00A67B1F" w:rsidP="00B75561">
            <w:pPr>
              <w:bidi/>
              <w:jc w:val="right"/>
              <w:rPr>
                <w:b/>
                <w:bCs/>
                <w:sz w:val="30"/>
                <w:szCs w:val="30"/>
                <w:lang w:bidi="ar-LY"/>
              </w:rPr>
            </w:pPr>
            <w:r w:rsidRPr="00843BE6">
              <w:rPr>
                <w:rFonts w:hint="cs"/>
                <w:b/>
                <w:bCs/>
                <w:sz w:val="30"/>
                <w:szCs w:val="30"/>
                <w:rtl/>
                <w:lang w:bidi="ar-LY"/>
              </w:rPr>
              <w:t xml:space="preserve">التوقيع :_____________                         </w:t>
            </w:r>
          </w:p>
        </w:tc>
      </w:tr>
      <w:tr w:rsidR="00A67B1F" w:rsidRPr="00843BE6" w:rsidTr="00702B58">
        <w:trPr>
          <w:trHeight w:val="225"/>
          <w:jc w:val="center"/>
        </w:trPr>
        <w:tc>
          <w:tcPr>
            <w:tcW w:w="8518" w:type="dxa"/>
            <w:tcBorders>
              <w:top w:val="nil"/>
            </w:tcBorders>
          </w:tcPr>
          <w:p w:rsidR="00A67B1F" w:rsidRPr="00843BE6" w:rsidRDefault="00A67B1F" w:rsidP="00B75561">
            <w:pPr>
              <w:bidi/>
              <w:spacing w:line="360" w:lineRule="auto"/>
              <w:rPr>
                <w:rtl/>
                <w:lang w:bidi="ar-LY"/>
              </w:rPr>
            </w:pPr>
          </w:p>
        </w:tc>
      </w:tr>
    </w:tbl>
    <w:p w:rsidR="00B75561" w:rsidRPr="00843BE6" w:rsidRDefault="00B75561" w:rsidP="00734B03">
      <w:pPr>
        <w:bidi/>
        <w:rPr>
          <w:rtl/>
          <w:lang w:bidi="ar-LY"/>
        </w:rPr>
      </w:pPr>
    </w:p>
    <w:sectPr w:rsidR="00B75561" w:rsidRPr="00843BE6" w:rsidSect="00F2360C">
      <w:foot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34D" w:rsidRDefault="006F034D" w:rsidP="00B82FC0">
      <w:r>
        <w:separator/>
      </w:r>
    </w:p>
  </w:endnote>
  <w:endnote w:type="continuationSeparator" w:id="0">
    <w:p w:rsidR="006F034D" w:rsidRDefault="006F034D" w:rsidP="00B8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041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4DC2" w:rsidRDefault="00D34D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AA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34DC2" w:rsidRDefault="00D3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34D" w:rsidRDefault="006F034D" w:rsidP="00B82FC0">
      <w:r>
        <w:separator/>
      </w:r>
    </w:p>
  </w:footnote>
  <w:footnote w:type="continuationSeparator" w:id="0">
    <w:p w:rsidR="006F034D" w:rsidRDefault="006F034D" w:rsidP="00B82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37C2"/>
    <w:multiLevelType w:val="hybridMultilevel"/>
    <w:tmpl w:val="C0561EA8"/>
    <w:lvl w:ilvl="0" w:tplc="2DB01E14">
      <w:numFmt w:val="bullet"/>
      <w:lvlText w:val="•"/>
      <w:lvlJc w:val="left"/>
      <w:pPr>
        <w:ind w:left="1080" w:hanging="72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B0E"/>
    <w:multiLevelType w:val="hybridMultilevel"/>
    <w:tmpl w:val="96F00B22"/>
    <w:lvl w:ilvl="0" w:tplc="23A6D9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7AA4D15"/>
    <w:multiLevelType w:val="hybridMultilevel"/>
    <w:tmpl w:val="7140373A"/>
    <w:lvl w:ilvl="0" w:tplc="2DB01E14">
      <w:numFmt w:val="bullet"/>
      <w:lvlText w:val="•"/>
      <w:lvlJc w:val="left"/>
      <w:pPr>
        <w:ind w:left="1080" w:hanging="72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19C9"/>
    <w:multiLevelType w:val="hybridMultilevel"/>
    <w:tmpl w:val="CA24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35936"/>
    <w:multiLevelType w:val="hybridMultilevel"/>
    <w:tmpl w:val="4CD02BAA"/>
    <w:lvl w:ilvl="0" w:tplc="23A6D95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39413F82"/>
    <w:multiLevelType w:val="hybridMultilevel"/>
    <w:tmpl w:val="96A6FB0C"/>
    <w:lvl w:ilvl="0" w:tplc="2A2C3FC4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27E69"/>
    <w:multiLevelType w:val="hybridMultilevel"/>
    <w:tmpl w:val="7A1604BC"/>
    <w:lvl w:ilvl="0" w:tplc="2A2C3F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713E4"/>
    <w:multiLevelType w:val="hybridMultilevel"/>
    <w:tmpl w:val="8070C0E2"/>
    <w:lvl w:ilvl="0" w:tplc="23A6D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139B9"/>
    <w:multiLevelType w:val="hybridMultilevel"/>
    <w:tmpl w:val="7F88F92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5AC73FFC"/>
    <w:multiLevelType w:val="hybridMultilevel"/>
    <w:tmpl w:val="F0CC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4E2148"/>
    <w:multiLevelType w:val="hybridMultilevel"/>
    <w:tmpl w:val="13727776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1" w15:restartNumberingAfterBreak="0">
    <w:nsid w:val="688B7263"/>
    <w:multiLevelType w:val="hybridMultilevel"/>
    <w:tmpl w:val="424EF514"/>
    <w:lvl w:ilvl="0" w:tplc="2DB01E14">
      <w:numFmt w:val="bullet"/>
      <w:lvlText w:val="•"/>
      <w:lvlJc w:val="left"/>
      <w:pPr>
        <w:ind w:left="1080" w:hanging="72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73145"/>
    <w:multiLevelType w:val="hybridMultilevel"/>
    <w:tmpl w:val="E33C2A1E"/>
    <w:lvl w:ilvl="0" w:tplc="2DB01E14">
      <w:numFmt w:val="bullet"/>
      <w:lvlText w:val="•"/>
      <w:lvlJc w:val="left"/>
      <w:pPr>
        <w:ind w:left="1080" w:hanging="72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90DE0"/>
    <w:multiLevelType w:val="hybridMultilevel"/>
    <w:tmpl w:val="0ABE6D58"/>
    <w:lvl w:ilvl="0" w:tplc="A92C993C">
      <w:start w:val="1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453A9"/>
    <w:multiLevelType w:val="hybridMultilevel"/>
    <w:tmpl w:val="F3CEE6DC"/>
    <w:lvl w:ilvl="0" w:tplc="AA18EFD2">
      <w:start w:val="1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3"/>
  </w:num>
  <w:num w:numId="5">
    <w:abstractNumId w:val="14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11"/>
  </w:num>
  <w:num w:numId="12">
    <w:abstractNumId w:val="2"/>
  </w:num>
  <w:num w:numId="13">
    <w:abstractNumId w:val="10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ar-LY" w:vendorID="64" w:dllVersion="131078" w:nlCheck="1" w:checkStyle="0"/>
  <w:activeWritingStyle w:appName="MSWord" w:lang="ar-JO" w:vendorID="64" w:dllVersion="131078" w:nlCheck="1" w:checkStyle="0"/>
  <w:activeWritingStyle w:appName="MSWord" w:lang="ar-S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C0"/>
    <w:rsid w:val="00000E13"/>
    <w:rsid w:val="00046077"/>
    <w:rsid w:val="000569C5"/>
    <w:rsid w:val="00064911"/>
    <w:rsid w:val="00072F9F"/>
    <w:rsid w:val="00084D8A"/>
    <w:rsid w:val="00096829"/>
    <w:rsid w:val="000A14C0"/>
    <w:rsid w:val="000C5AA5"/>
    <w:rsid w:val="000C7A9B"/>
    <w:rsid w:val="00136C1B"/>
    <w:rsid w:val="00174EB9"/>
    <w:rsid w:val="0019570B"/>
    <w:rsid w:val="001C342E"/>
    <w:rsid w:val="001C3699"/>
    <w:rsid w:val="001C36B3"/>
    <w:rsid w:val="001D6CB9"/>
    <w:rsid w:val="001E0860"/>
    <w:rsid w:val="001F2FDA"/>
    <w:rsid w:val="00210E06"/>
    <w:rsid w:val="00213056"/>
    <w:rsid w:val="00247485"/>
    <w:rsid w:val="00267FE4"/>
    <w:rsid w:val="00271138"/>
    <w:rsid w:val="002726A6"/>
    <w:rsid w:val="002A09B7"/>
    <w:rsid w:val="002A4193"/>
    <w:rsid w:val="002A4242"/>
    <w:rsid w:val="002E0A4A"/>
    <w:rsid w:val="002E1A0F"/>
    <w:rsid w:val="002E1E66"/>
    <w:rsid w:val="002F4DE2"/>
    <w:rsid w:val="003003BA"/>
    <w:rsid w:val="00307638"/>
    <w:rsid w:val="00323750"/>
    <w:rsid w:val="0033732E"/>
    <w:rsid w:val="003530A0"/>
    <w:rsid w:val="00363A18"/>
    <w:rsid w:val="00367FEF"/>
    <w:rsid w:val="003732D8"/>
    <w:rsid w:val="00394002"/>
    <w:rsid w:val="0039538B"/>
    <w:rsid w:val="003D5E67"/>
    <w:rsid w:val="003E0A4C"/>
    <w:rsid w:val="00454765"/>
    <w:rsid w:val="00460534"/>
    <w:rsid w:val="00495707"/>
    <w:rsid w:val="004A541F"/>
    <w:rsid w:val="004B523B"/>
    <w:rsid w:val="004B5A1C"/>
    <w:rsid w:val="005023B2"/>
    <w:rsid w:val="005127FF"/>
    <w:rsid w:val="005202BE"/>
    <w:rsid w:val="00546297"/>
    <w:rsid w:val="00567692"/>
    <w:rsid w:val="00576D9D"/>
    <w:rsid w:val="005832B1"/>
    <w:rsid w:val="005977FC"/>
    <w:rsid w:val="005B39DA"/>
    <w:rsid w:val="005E1506"/>
    <w:rsid w:val="005E2C98"/>
    <w:rsid w:val="005E4B2E"/>
    <w:rsid w:val="005F4DB6"/>
    <w:rsid w:val="006031A7"/>
    <w:rsid w:val="00653F41"/>
    <w:rsid w:val="00655AFA"/>
    <w:rsid w:val="006825BF"/>
    <w:rsid w:val="00684B0F"/>
    <w:rsid w:val="00685E1F"/>
    <w:rsid w:val="006B3135"/>
    <w:rsid w:val="006C2149"/>
    <w:rsid w:val="006E5230"/>
    <w:rsid w:val="006F034D"/>
    <w:rsid w:val="006F1215"/>
    <w:rsid w:val="00702B58"/>
    <w:rsid w:val="00706861"/>
    <w:rsid w:val="007117A4"/>
    <w:rsid w:val="00717635"/>
    <w:rsid w:val="00717A58"/>
    <w:rsid w:val="007204A5"/>
    <w:rsid w:val="0073461E"/>
    <w:rsid w:val="00734B03"/>
    <w:rsid w:val="007530D2"/>
    <w:rsid w:val="00755D2F"/>
    <w:rsid w:val="00760659"/>
    <w:rsid w:val="007919DE"/>
    <w:rsid w:val="00793C35"/>
    <w:rsid w:val="007A00CF"/>
    <w:rsid w:val="007E3DE2"/>
    <w:rsid w:val="007F6B68"/>
    <w:rsid w:val="00802C26"/>
    <w:rsid w:val="00843BE6"/>
    <w:rsid w:val="00851088"/>
    <w:rsid w:val="00857978"/>
    <w:rsid w:val="008617AF"/>
    <w:rsid w:val="008673B5"/>
    <w:rsid w:val="008876AC"/>
    <w:rsid w:val="008A7684"/>
    <w:rsid w:val="008D20AF"/>
    <w:rsid w:val="008D5D73"/>
    <w:rsid w:val="008E21F5"/>
    <w:rsid w:val="008E7EE0"/>
    <w:rsid w:val="00902DDC"/>
    <w:rsid w:val="009068F1"/>
    <w:rsid w:val="00952F53"/>
    <w:rsid w:val="00971DDE"/>
    <w:rsid w:val="00986E6A"/>
    <w:rsid w:val="009A7011"/>
    <w:rsid w:val="009B0F09"/>
    <w:rsid w:val="009E44ED"/>
    <w:rsid w:val="009E7908"/>
    <w:rsid w:val="009F0564"/>
    <w:rsid w:val="00A12506"/>
    <w:rsid w:val="00A147DF"/>
    <w:rsid w:val="00A26CFC"/>
    <w:rsid w:val="00A30A39"/>
    <w:rsid w:val="00A67B1F"/>
    <w:rsid w:val="00A87E18"/>
    <w:rsid w:val="00A93485"/>
    <w:rsid w:val="00A95C4A"/>
    <w:rsid w:val="00AA289F"/>
    <w:rsid w:val="00AD323F"/>
    <w:rsid w:val="00AD64AB"/>
    <w:rsid w:val="00AD6700"/>
    <w:rsid w:val="00AE1D62"/>
    <w:rsid w:val="00B13946"/>
    <w:rsid w:val="00B2100A"/>
    <w:rsid w:val="00B222D5"/>
    <w:rsid w:val="00B22D81"/>
    <w:rsid w:val="00B4588E"/>
    <w:rsid w:val="00B516F4"/>
    <w:rsid w:val="00B619D6"/>
    <w:rsid w:val="00B67191"/>
    <w:rsid w:val="00B75561"/>
    <w:rsid w:val="00B82FC0"/>
    <w:rsid w:val="00B87135"/>
    <w:rsid w:val="00B95A38"/>
    <w:rsid w:val="00BB05C4"/>
    <w:rsid w:val="00BC2948"/>
    <w:rsid w:val="00BE1A4E"/>
    <w:rsid w:val="00BF3EA2"/>
    <w:rsid w:val="00C032E0"/>
    <w:rsid w:val="00C04817"/>
    <w:rsid w:val="00C06ECF"/>
    <w:rsid w:val="00C1035B"/>
    <w:rsid w:val="00C177E2"/>
    <w:rsid w:val="00C32F05"/>
    <w:rsid w:val="00C3366C"/>
    <w:rsid w:val="00C7031C"/>
    <w:rsid w:val="00C7557D"/>
    <w:rsid w:val="00CA1A19"/>
    <w:rsid w:val="00CA1A94"/>
    <w:rsid w:val="00CB5C98"/>
    <w:rsid w:val="00CD7AC2"/>
    <w:rsid w:val="00CE14E6"/>
    <w:rsid w:val="00CE521F"/>
    <w:rsid w:val="00D01415"/>
    <w:rsid w:val="00D01CCE"/>
    <w:rsid w:val="00D040E8"/>
    <w:rsid w:val="00D115B4"/>
    <w:rsid w:val="00D20575"/>
    <w:rsid w:val="00D33091"/>
    <w:rsid w:val="00D34DC2"/>
    <w:rsid w:val="00D44D61"/>
    <w:rsid w:val="00D50F9F"/>
    <w:rsid w:val="00D550A9"/>
    <w:rsid w:val="00D91D50"/>
    <w:rsid w:val="00DB6E65"/>
    <w:rsid w:val="00DE7413"/>
    <w:rsid w:val="00DF1265"/>
    <w:rsid w:val="00E00056"/>
    <w:rsid w:val="00E20E70"/>
    <w:rsid w:val="00E432F6"/>
    <w:rsid w:val="00E84BB2"/>
    <w:rsid w:val="00EA03C8"/>
    <w:rsid w:val="00ED2A1E"/>
    <w:rsid w:val="00ED3526"/>
    <w:rsid w:val="00ED47FF"/>
    <w:rsid w:val="00EF2EBC"/>
    <w:rsid w:val="00EF49F6"/>
    <w:rsid w:val="00F15F7C"/>
    <w:rsid w:val="00F16746"/>
    <w:rsid w:val="00F2360C"/>
    <w:rsid w:val="00F32A1D"/>
    <w:rsid w:val="00F34EFC"/>
    <w:rsid w:val="00F818F1"/>
    <w:rsid w:val="00FC30BE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8825B2"/>
  <w15:docId w15:val="{5A69B9E3-98E0-4B57-AECB-0661AE34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C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F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2FC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FC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7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B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30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5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389</Words>
  <Characters>2546</Characters>
  <Application>Microsoft Office Word</Application>
  <DocSecurity>0</DocSecurity>
  <Lines>149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هشام شاكر عامر ابوجراد</cp:lastModifiedBy>
  <cp:revision>34</cp:revision>
  <dcterms:created xsi:type="dcterms:W3CDTF">2017-02-27T18:20:00Z</dcterms:created>
  <dcterms:modified xsi:type="dcterms:W3CDTF">2024-10-03T10:52:00Z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0cc89e42a2d1cef0c443b78735dd31241f458d86b2b2d650e07081e377021aa0</vt:lpwstr>
  </property>
</Properties>
</file>