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1402" w14:textId="00FDC370" w:rsidR="00AA6A72" w:rsidRPr="0059222A" w:rsidRDefault="00AA6A72" w:rsidP="002744FB">
      <w:pPr>
        <w:spacing w:before="100" w:beforeAutospacing="1" w:after="100" w:afterAutospacing="1" w:line="276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</w:pPr>
      <w:r w:rsidRPr="0059222A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  <w:t>Saad Tariq (AI Intern)</w:t>
      </w:r>
    </w:p>
    <w:p w14:paraId="223F4946" w14:textId="785C180E" w:rsidR="00AA6A72" w:rsidRPr="0059222A" w:rsidRDefault="00AA6A72" w:rsidP="002744FB">
      <w:pPr>
        <w:spacing w:before="100" w:beforeAutospacing="1" w:after="100" w:afterAutospacing="1" w:line="276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</w:pPr>
      <w:r w:rsidRPr="0059222A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  <w:t>Submitted To: Robx.ai</w:t>
      </w:r>
    </w:p>
    <w:p w14:paraId="09AEA1CD" w14:textId="38340455" w:rsidR="00AA6A72" w:rsidRPr="00AA6A72" w:rsidRDefault="00AA6A72" w:rsidP="002744FB">
      <w:pPr>
        <w:spacing w:before="100" w:beforeAutospacing="1" w:after="100" w:afterAutospacing="1" w:line="276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 xml:space="preserve">Task Report: Using </w:t>
      </w:r>
      <w:proofErr w:type="spellStart"/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Groq</w:t>
      </w:r>
      <w:proofErr w:type="spellEnd"/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 xml:space="preserve"> API for Chat Completions with Enhancements</w:t>
      </w:r>
    </w:p>
    <w:p w14:paraId="0B81F53D" w14:textId="77777777" w:rsidR="00AA6A72" w:rsidRPr="00AA6A72" w:rsidRDefault="00AA6A72" w:rsidP="002744FB">
      <w:p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pict w14:anchorId="4A45725E">
          <v:rect id="_x0000_i1145" style="width:0;height:1.5pt" o:hralign="center" o:hrstd="t" o:hr="t" fillcolor="#a0a0a0" stroked="f"/>
        </w:pict>
      </w:r>
    </w:p>
    <w:p w14:paraId="13A9EEBE" w14:textId="77777777" w:rsidR="00AA6A72" w:rsidRPr="00AA6A72" w:rsidRDefault="00AA6A72" w:rsidP="002744FB">
      <w:pPr>
        <w:spacing w:before="100" w:beforeAutospacing="1" w:after="100" w:afterAutospacing="1" w:line="276" w:lineRule="auto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Task Objective</w:t>
      </w:r>
    </w:p>
    <w:p w14:paraId="7938B0BB" w14:textId="77777777" w:rsidR="00AA6A72" w:rsidRPr="00AA6A72" w:rsidRDefault="00AA6A72" w:rsidP="002744FB">
      <w:p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The purpose of this task is to integrate the </w:t>
      </w:r>
      <w:proofErr w:type="spellStart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Groq</w:t>
      </w:r>
      <w:proofErr w:type="spellEnd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API into a Python application for generating AI-driven chat completions. The implementation fetches an API key securely from a .env file, constructs a chat completion request, and processes user inputs dynamically to provide responses. Additionally, enhancements were implemented to improve usability, maintainability, and robustness.</w:t>
      </w:r>
    </w:p>
    <w:p w14:paraId="0EE1019A" w14:textId="77777777" w:rsidR="00AA6A72" w:rsidRPr="00AA6A72" w:rsidRDefault="00AA6A72" w:rsidP="002744FB">
      <w:p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pict w14:anchorId="654159E9">
          <v:rect id="_x0000_i1146" style="width:0;height:1.5pt" o:hralign="center" o:hrstd="t" o:hr="t" fillcolor="#a0a0a0" stroked="f"/>
        </w:pict>
      </w:r>
    </w:p>
    <w:p w14:paraId="69073A99" w14:textId="77777777" w:rsidR="00AA6A72" w:rsidRPr="00AA6A72" w:rsidRDefault="00AA6A72" w:rsidP="002744FB">
      <w:pPr>
        <w:spacing w:before="100" w:beforeAutospacing="1" w:after="100" w:afterAutospacing="1" w:line="276" w:lineRule="auto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Tools and Technologies Used</w:t>
      </w:r>
    </w:p>
    <w:p w14:paraId="555FEEA0" w14:textId="77777777" w:rsidR="00AA6A72" w:rsidRPr="00AA6A72" w:rsidRDefault="00AA6A72" w:rsidP="002744FB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Programming Language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Python</w:t>
      </w:r>
    </w:p>
    <w:p w14:paraId="5C52514E" w14:textId="77777777" w:rsidR="00AA6A72" w:rsidRPr="00AA6A72" w:rsidRDefault="00AA6A72" w:rsidP="002744FB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Libraries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5D060DBA" w14:textId="77777777" w:rsidR="00AA6A72" w:rsidRPr="00AA6A72" w:rsidRDefault="00AA6A72" w:rsidP="002744F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python-</w:t>
      </w:r>
      <w:proofErr w:type="spellStart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dotenv</w:t>
      </w:r>
      <w:proofErr w:type="spellEnd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To manage environment variables securely.</w:t>
      </w:r>
    </w:p>
    <w:p w14:paraId="4C498418" w14:textId="77777777" w:rsidR="00AA6A72" w:rsidRPr="00AA6A72" w:rsidRDefault="00AA6A72" w:rsidP="002744F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proofErr w:type="spellStart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Groq</w:t>
      </w:r>
      <w:proofErr w:type="spellEnd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For interacting with the LLM API.</w:t>
      </w:r>
    </w:p>
    <w:p w14:paraId="3B5D594C" w14:textId="77777777" w:rsidR="00AA6A72" w:rsidRPr="00AA6A72" w:rsidRDefault="00AA6A72" w:rsidP="002744F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proofErr w:type="spellStart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os</w:t>
      </w:r>
      <w:proofErr w:type="spellEnd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To fetch environment variables.</w:t>
      </w:r>
    </w:p>
    <w:p w14:paraId="07378484" w14:textId="77777777" w:rsidR="00AA6A72" w:rsidRPr="00AA6A72" w:rsidRDefault="00AA6A72" w:rsidP="002744F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logging: For debugging and tracking usage.</w:t>
      </w:r>
    </w:p>
    <w:p w14:paraId="77E36F80" w14:textId="77777777" w:rsidR="00AA6A72" w:rsidRPr="00AA6A72" w:rsidRDefault="00AA6A72" w:rsidP="002744FB">
      <w:p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pict w14:anchorId="172330B7">
          <v:rect id="_x0000_i1147" style="width:0;height:1.5pt" o:hralign="center" o:hrstd="t" o:hr="t" fillcolor="#a0a0a0" stroked="f"/>
        </w:pict>
      </w:r>
    </w:p>
    <w:p w14:paraId="6B398080" w14:textId="77777777" w:rsidR="00AA6A72" w:rsidRPr="00AA6A72" w:rsidRDefault="00AA6A72" w:rsidP="002744FB">
      <w:pPr>
        <w:spacing w:before="100" w:beforeAutospacing="1" w:after="100" w:afterAutospacing="1" w:line="276" w:lineRule="auto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Step-by-Step Implementation</w:t>
      </w:r>
    </w:p>
    <w:p w14:paraId="1803AA36" w14:textId="77777777" w:rsidR="00AA6A72" w:rsidRPr="00AA6A72" w:rsidRDefault="00AA6A72" w:rsidP="002744FB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Environment Setup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5FA588E5" w14:textId="77777777" w:rsidR="00AA6A72" w:rsidRPr="00AA6A72" w:rsidRDefault="00AA6A72" w:rsidP="002744FB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Installed necessary libraries using pip install python-</w:t>
      </w:r>
      <w:proofErr w:type="spellStart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dotenv</w:t>
      </w:r>
      <w:proofErr w:type="spellEnd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and configured the .env file to store the API key securely.</w:t>
      </w:r>
    </w:p>
    <w:p w14:paraId="6C81AAA1" w14:textId="77777777" w:rsidR="00AA6A72" w:rsidRPr="00AA6A72" w:rsidRDefault="00AA6A72" w:rsidP="002744FB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proofErr w:type="spellStart"/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Groq</w:t>
      </w:r>
      <w:proofErr w:type="spellEnd"/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 xml:space="preserve"> API Integration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457BE2D7" w14:textId="77777777" w:rsidR="00AA6A72" w:rsidRPr="00AA6A72" w:rsidRDefault="00AA6A72" w:rsidP="002744FB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Used the </w:t>
      </w:r>
      <w:proofErr w:type="spellStart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Groq</w:t>
      </w:r>
      <w:proofErr w:type="spellEnd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library to interact with the LLM (Llama3-8b-8192 model).</w:t>
      </w:r>
    </w:p>
    <w:p w14:paraId="3CBA31CA" w14:textId="63EB05E2" w:rsidR="00AA6A72" w:rsidRPr="0059222A" w:rsidRDefault="00AA6A72" w:rsidP="002744FB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Constructed a chat completion request with a system prompt and user query.</w:t>
      </w:r>
    </w:p>
    <w:p w14:paraId="4A4D9262" w14:textId="37E59A19" w:rsidR="00E3133F" w:rsidRPr="0059222A" w:rsidRDefault="00E3133F" w:rsidP="002744FB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</w:pPr>
      <w:r w:rsidRPr="0059222A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  <w:t>Code file are attached within zip file</w:t>
      </w:r>
    </w:p>
    <w:p w14:paraId="469E91AA" w14:textId="77777777" w:rsidR="00AA6A72" w:rsidRPr="00AA6A72" w:rsidRDefault="00AA6A72" w:rsidP="002744FB">
      <w:p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pict w14:anchorId="62FC5556">
          <v:rect id="_x0000_i1148" style="width:0;height:1.5pt" o:hralign="center" o:hrstd="t" o:hr="t" fillcolor="#a0a0a0" stroked="f"/>
        </w:pict>
      </w:r>
    </w:p>
    <w:p w14:paraId="4C46EFAA" w14:textId="77777777" w:rsidR="00AA6A72" w:rsidRPr="00AA6A72" w:rsidRDefault="00AA6A72" w:rsidP="002744FB">
      <w:pPr>
        <w:spacing w:before="100" w:beforeAutospacing="1" w:after="100" w:afterAutospacing="1" w:line="276" w:lineRule="auto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Challenges and Solutions</w:t>
      </w:r>
    </w:p>
    <w:p w14:paraId="58651C7B" w14:textId="77777777" w:rsidR="00AA6A72" w:rsidRPr="00AA6A72" w:rsidRDefault="00AA6A72" w:rsidP="002744FB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Challenge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Handling API errors or missing keys.</w:t>
      </w:r>
    </w:p>
    <w:p w14:paraId="3A027EB7" w14:textId="77777777" w:rsidR="00AA6A72" w:rsidRPr="00AA6A72" w:rsidRDefault="00AA6A72" w:rsidP="002744FB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Solution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Implemented robust error handling with descriptive messages.</w:t>
      </w:r>
    </w:p>
    <w:p w14:paraId="0CC3F8C4" w14:textId="77777777" w:rsidR="00AA6A72" w:rsidRPr="00AA6A72" w:rsidRDefault="00AA6A72" w:rsidP="002744FB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lastRenderedPageBreak/>
        <w:t>Challenge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Improving user interaction.</w:t>
      </w:r>
    </w:p>
    <w:p w14:paraId="552B3937" w14:textId="77777777" w:rsidR="00AA6A72" w:rsidRPr="00AA6A72" w:rsidRDefault="00AA6A72" w:rsidP="002744FB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Solution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Allowed user-driven queries through dynamic input.</w:t>
      </w:r>
    </w:p>
    <w:p w14:paraId="763ECDCA" w14:textId="77777777" w:rsidR="00AA6A72" w:rsidRPr="00AA6A72" w:rsidRDefault="00AA6A72" w:rsidP="002744FB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Challenge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Ensuring reusability.</w:t>
      </w:r>
    </w:p>
    <w:p w14:paraId="6269C447" w14:textId="77777777" w:rsidR="00AA6A72" w:rsidRPr="00AA6A72" w:rsidRDefault="00AA6A72" w:rsidP="002744FB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Solution</w:t>
      </w: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Encapsulated core logic in a reusable function.</w:t>
      </w:r>
    </w:p>
    <w:p w14:paraId="23293006" w14:textId="77777777" w:rsidR="00AA6A72" w:rsidRPr="00AA6A72" w:rsidRDefault="00AA6A72" w:rsidP="002744FB">
      <w:p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pict w14:anchorId="3781CD52">
          <v:rect id="_x0000_i1149" style="width:0;height:1.5pt" o:hralign="center" o:hrstd="t" o:hr="t" fillcolor="#a0a0a0" stroked="f"/>
        </w:pict>
      </w:r>
    </w:p>
    <w:p w14:paraId="7E241651" w14:textId="77777777" w:rsidR="00AA6A72" w:rsidRPr="00AA6A72" w:rsidRDefault="00AA6A72" w:rsidP="002744FB">
      <w:pPr>
        <w:spacing w:before="100" w:beforeAutospacing="1" w:after="100" w:afterAutospacing="1" w:line="276" w:lineRule="auto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Conclusion</w:t>
      </w:r>
    </w:p>
    <w:p w14:paraId="49790DD9" w14:textId="77777777" w:rsidR="00AA6A72" w:rsidRPr="00AA6A72" w:rsidRDefault="00AA6A72" w:rsidP="002744FB">
      <w:p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This task demonstrates how to integrate the </w:t>
      </w:r>
      <w:proofErr w:type="spellStart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Groq</w:t>
      </w:r>
      <w:proofErr w:type="spellEnd"/>
      <w:r w:rsidRPr="00AA6A72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API with Python to generate high-quality chat completions. By incorporating enhancements, the application became more interactive, robust, and user-friendly. These improvements make the code suitable for both standalone use and as a foundation for larger applications.</w:t>
      </w:r>
    </w:p>
    <w:p w14:paraId="6ADF1214" w14:textId="77777777" w:rsidR="005B1559" w:rsidRPr="0059222A" w:rsidRDefault="005B1559" w:rsidP="007028A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B1559" w:rsidRPr="005922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A6C"/>
    <w:multiLevelType w:val="multilevel"/>
    <w:tmpl w:val="3268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0147A"/>
    <w:multiLevelType w:val="multilevel"/>
    <w:tmpl w:val="9D3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93489"/>
    <w:multiLevelType w:val="multilevel"/>
    <w:tmpl w:val="527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74578"/>
    <w:multiLevelType w:val="multilevel"/>
    <w:tmpl w:val="7C1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E2ED1"/>
    <w:multiLevelType w:val="multilevel"/>
    <w:tmpl w:val="689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16510"/>
    <w:multiLevelType w:val="multilevel"/>
    <w:tmpl w:val="B558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750F0"/>
    <w:multiLevelType w:val="multilevel"/>
    <w:tmpl w:val="8242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81F27"/>
    <w:multiLevelType w:val="multilevel"/>
    <w:tmpl w:val="C560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4645E"/>
    <w:multiLevelType w:val="multilevel"/>
    <w:tmpl w:val="64CE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47549"/>
    <w:multiLevelType w:val="multilevel"/>
    <w:tmpl w:val="A94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2"/>
    <w:rsid w:val="002744FB"/>
    <w:rsid w:val="00495FA5"/>
    <w:rsid w:val="00520961"/>
    <w:rsid w:val="0059222A"/>
    <w:rsid w:val="005B1559"/>
    <w:rsid w:val="007028A5"/>
    <w:rsid w:val="00995040"/>
    <w:rsid w:val="00AA6A72"/>
    <w:rsid w:val="00E3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0C89"/>
  <w15:chartTrackingRefBased/>
  <w15:docId w15:val="{C22C9593-258D-43CF-BC7D-02B9908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5</cp:revision>
  <dcterms:created xsi:type="dcterms:W3CDTF">2024-11-12T17:37:00Z</dcterms:created>
  <dcterms:modified xsi:type="dcterms:W3CDTF">2024-11-12T17:43:00Z</dcterms:modified>
</cp:coreProperties>
</file>