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A814" w14:textId="77777777" w:rsidR="00DD40C3" w:rsidRDefault="00DD40C3">
      <w:pPr>
        <w:spacing w:before="80" w:after="80"/>
      </w:pPr>
    </w:p>
    <w:p w14:paraId="00610634" w14:textId="77777777" w:rsidR="00D14E0C" w:rsidRDefault="00D14E0C">
      <w:pPr>
        <w:spacing w:before="80" w:after="80"/>
      </w:pPr>
    </w:p>
    <w:p w14:paraId="47A9CCB9" w14:textId="77777777" w:rsidR="00DD40C3" w:rsidRDefault="00DD40C3">
      <w:pPr>
        <w:spacing w:before="80" w:after="80"/>
      </w:pPr>
    </w:p>
    <w:p w14:paraId="581FBDA8" w14:textId="77777777" w:rsidR="00DD40C3" w:rsidRDefault="00DD40C3">
      <w:pPr>
        <w:spacing w:before="80" w:after="80"/>
      </w:pPr>
    </w:p>
    <w:p w14:paraId="54BBB7D0" w14:textId="77777777" w:rsidR="00DD40C3" w:rsidRDefault="00DD40C3">
      <w:pPr>
        <w:spacing w:before="80" w:after="80"/>
      </w:pPr>
    </w:p>
    <w:p w14:paraId="4AA3A7B3" w14:textId="65190C97" w:rsidR="00A41ECB" w:rsidRDefault="00A41ECB" w:rsidP="00A41ECB">
      <w:pPr>
        <w:pBdr>
          <w:top w:val="single" w:sz="6" w:space="4" w:color="F39C12"/>
          <w:bottom w:val="single" w:sz="6" w:space="4" w:color="F39C12"/>
        </w:pBdr>
        <w:spacing w:before="400" w:after="200"/>
        <w:jc w:val="center"/>
      </w:pPr>
      <w:r>
        <w:rPr>
          <w:b/>
          <w:bCs/>
          <w:color w:val="0F2027"/>
          <w:sz w:val="52"/>
          <w:szCs w:val="52"/>
        </w:rPr>
        <w:br/>
      </w:r>
      <w:r w:rsidR="00D14E0C">
        <w:rPr>
          <w:b/>
          <w:bCs/>
          <w:color w:val="0F2027"/>
          <w:sz w:val="52"/>
          <w:szCs w:val="52"/>
        </w:rPr>
        <w:t>PROJECT PROPOSAL</w:t>
      </w:r>
      <w:r w:rsidR="00D14E0C">
        <w:rPr>
          <w:b/>
          <w:bCs/>
          <w:color w:val="0F2027"/>
          <w:sz w:val="52"/>
          <w:szCs w:val="52"/>
        </w:rPr>
        <w:br/>
      </w:r>
      <w:r>
        <w:br/>
      </w:r>
    </w:p>
    <w:p w14:paraId="06FA264F" w14:textId="77777777" w:rsidR="00D14E0C" w:rsidRDefault="00D14E0C" w:rsidP="00D14E0C">
      <w:pPr>
        <w:spacing w:before="80" w:after="80"/>
      </w:pPr>
    </w:p>
    <w:p w14:paraId="459C6AAF" w14:textId="2CE30606" w:rsidR="00D14E0C" w:rsidRDefault="00D14E0C" w:rsidP="00D14E0C">
      <w:pPr>
        <w:spacing w:before="200" w:after="100"/>
        <w:jc w:val="center"/>
      </w:pPr>
      <w:r>
        <w:rPr>
          <w:b/>
          <w:bCs/>
          <w:color w:val="203A43"/>
          <w:sz w:val="28"/>
          <w:szCs w:val="28"/>
        </w:rPr>
        <w:t>G</w:t>
      </w:r>
      <w:r w:rsidR="0015520E">
        <w:rPr>
          <w:b/>
          <w:bCs/>
          <w:color w:val="203A43"/>
          <w:sz w:val="28"/>
          <w:szCs w:val="28"/>
        </w:rPr>
        <w:t xml:space="preserve"> </w:t>
      </w:r>
      <w:r>
        <w:rPr>
          <w:b/>
          <w:bCs/>
          <w:color w:val="203A43"/>
          <w:sz w:val="28"/>
          <w:szCs w:val="28"/>
        </w:rPr>
        <w:t>o</w:t>
      </w:r>
      <w:r w:rsidR="0015520E">
        <w:rPr>
          <w:b/>
          <w:bCs/>
          <w:color w:val="203A43"/>
          <w:sz w:val="28"/>
          <w:szCs w:val="28"/>
        </w:rPr>
        <w:t xml:space="preserve"> </w:t>
      </w:r>
      <w:r>
        <w:rPr>
          <w:b/>
          <w:bCs/>
          <w:color w:val="203A43"/>
          <w:sz w:val="28"/>
          <w:szCs w:val="28"/>
        </w:rPr>
        <w:t>D</w:t>
      </w:r>
      <w:r w:rsidR="0015520E">
        <w:rPr>
          <w:b/>
          <w:bCs/>
          <w:color w:val="203A43"/>
          <w:sz w:val="28"/>
          <w:szCs w:val="28"/>
        </w:rPr>
        <w:t xml:space="preserve"> </w:t>
      </w:r>
      <w:r>
        <w:rPr>
          <w:b/>
          <w:bCs/>
          <w:color w:val="203A43"/>
          <w:sz w:val="28"/>
          <w:szCs w:val="28"/>
        </w:rPr>
        <w:t>a</w:t>
      </w:r>
      <w:r w:rsidR="0015520E">
        <w:rPr>
          <w:b/>
          <w:bCs/>
          <w:color w:val="203A43"/>
          <w:sz w:val="28"/>
          <w:szCs w:val="28"/>
        </w:rPr>
        <w:t xml:space="preserve"> </w:t>
      </w:r>
      <w:r>
        <w:rPr>
          <w:b/>
          <w:bCs/>
          <w:color w:val="203A43"/>
          <w:sz w:val="28"/>
          <w:szCs w:val="28"/>
        </w:rPr>
        <w:t>s</w:t>
      </w:r>
      <w:r w:rsidR="0015520E">
        <w:rPr>
          <w:b/>
          <w:bCs/>
          <w:color w:val="203A43"/>
          <w:sz w:val="28"/>
          <w:szCs w:val="28"/>
        </w:rPr>
        <w:t xml:space="preserve"> </w:t>
      </w:r>
      <w:r>
        <w:rPr>
          <w:b/>
          <w:bCs/>
          <w:color w:val="203A43"/>
          <w:sz w:val="28"/>
          <w:szCs w:val="28"/>
        </w:rPr>
        <w:t>h — A Multi-Category Online Store</w:t>
      </w:r>
    </w:p>
    <w:p w14:paraId="4278307F" w14:textId="77777777" w:rsidR="00D14E0C" w:rsidRDefault="00D14E0C">
      <w:pPr>
        <w:spacing w:before="80" w:after="80"/>
      </w:pPr>
    </w:p>
    <w:p w14:paraId="6CEF3602" w14:textId="77777777" w:rsidR="00D14E0C" w:rsidRDefault="00D14E0C">
      <w:pPr>
        <w:spacing w:before="80" w:after="80"/>
      </w:pPr>
    </w:p>
    <w:p w14:paraId="51A3E4BF" w14:textId="77777777" w:rsidR="00D14E0C" w:rsidRDefault="00D14E0C">
      <w:pPr>
        <w:spacing w:before="80" w:after="80"/>
      </w:pPr>
    </w:p>
    <w:p w14:paraId="5729CFB7" w14:textId="77777777" w:rsidR="00D14E0C" w:rsidRDefault="00D14E0C">
      <w:pPr>
        <w:spacing w:before="80" w:after="80"/>
      </w:pPr>
    </w:p>
    <w:p w14:paraId="31C23097" w14:textId="77777777" w:rsidR="00D14E0C" w:rsidRDefault="00D14E0C">
      <w:pPr>
        <w:spacing w:before="80" w:after="80"/>
      </w:pPr>
    </w:p>
    <w:p w14:paraId="7A9E39DE" w14:textId="77777777" w:rsidR="00D14E0C" w:rsidRDefault="00D14E0C">
      <w:pPr>
        <w:spacing w:before="80" w:after="80"/>
      </w:pPr>
    </w:p>
    <w:p w14:paraId="7430A237" w14:textId="77777777" w:rsidR="00D14E0C" w:rsidRDefault="00D14E0C">
      <w:pPr>
        <w:spacing w:before="80" w:after="80"/>
      </w:pPr>
    </w:p>
    <w:p w14:paraId="17AC018D" w14:textId="77777777" w:rsidR="00D14E0C" w:rsidRDefault="00D14E0C">
      <w:pPr>
        <w:spacing w:before="80" w:after="80"/>
      </w:pPr>
    </w:p>
    <w:p w14:paraId="51486872" w14:textId="77777777" w:rsidR="00D14E0C" w:rsidRDefault="00D14E0C">
      <w:pPr>
        <w:spacing w:before="80" w:after="80"/>
      </w:pPr>
    </w:p>
    <w:p w14:paraId="4376FCC7" w14:textId="77777777" w:rsidR="00D14E0C" w:rsidRDefault="00D14E0C">
      <w:pPr>
        <w:spacing w:before="80" w:after="80"/>
      </w:pPr>
    </w:p>
    <w:p w14:paraId="2594CAE0" w14:textId="77777777" w:rsidR="00D14E0C" w:rsidRDefault="00D14E0C">
      <w:pPr>
        <w:spacing w:before="80" w:after="80"/>
      </w:pPr>
    </w:p>
    <w:p w14:paraId="6E66F88F" w14:textId="77777777" w:rsidR="00D14E0C" w:rsidRDefault="00D14E0C">
      <w:pPr>
        <w:spacing w:before="80" w:after="80"/>
      </w:pPr>
    </w:p>
    <w:p w14:paraId="4A41ACE2" w14:textId="77777777" w:rsidR="00D14E0C" w:rsidRDefault="00D14E0C">
      <w:pPr>
        <w:spacing w:before="80" w:after="80"/>
      </w:pPr>
    </w:p>
    <w:p w14:paraId="0988E316" w14:textId="77777777" w:rsidR="00D14E0C" w:rsidRDefault="00D14E0C">
      <w:pPr>
        <w:spacing w:before="80" w:after="80"/>
      </w:pPr>
    </w:p>
    <w:p w14:paraId="427EAE89" w14:textId="77777777" w:rsidR="00D14E0C" w:rsidRDefault="00D14E0C">
      <w:pPr>
        <w:spacing w:before="80" w:after="80"/>
      </w:pPr>
    </w:p>
    <w:p w14:paraId="77C816A7" w14:textId="77777777" w:rsidR="00D14E0C" w:rsidRDefault="00D14E0C">
      <w:pPr>
        <w:spacing w:before="80" w:after="80"/>
      </w:pPr>
    </w:p>
    <w:p w14:paraId="408781FA" w14:textId="4D9EE4C3" w:rsidR="00DD40C3" w:rsidRPr="00D14E0C" w:rsidRDefault="00000000">
      <w:pPr>
        <w:spacing w:before="200" w:after="100"/>
        <w:jc w:val="center"/>
        <w:rPr>
          <w:sz w:val="28"/>
          <w:szCs w:val="28"/>
        </w:rPr>
      </w:pPr>
      <w:r w:rsidRPr="00D14E0C">
        <w:rPr>
          <w:color w:val="555555"/>
          <w:sz w:val="28"/>
          <w:szCs w:val="28"/>
        </w:rPr>
        <w:t>May 2026</w:t>
      </w:r>
    </w:p>
    <w:p w14:paraId="29921E60" w14:textId="77777777" w:rsidR="00DD40C3" w:rsidRPr="00D14E0C" w:rsidRDefault="00000000">
      <w:pPr>
        <w:spacing w:before="100" w:after="100"/>
        <w:jc w:val="center"/>
        <w:rPr>
          <w:sz w:val="28"/>
          <w:szCs w:val="28"/>
        </w:rPr>
      </w:pPr>
      <w:r w:rsidRPr="00D14E0C">
        <w:rPr>
          <w:color w:val="555555"/>
          <w:sz w:val="28"/>
          <w:szCs w:val="28"/>
        </w:rPr>
        <w:t xml:space="preserve">Group: Team </w:t>
      </w:r>
      <w:proofErr w:type="spellStart"/>
      <w:r w:rsidRPr="00D14E0C">
        <w:rPr>
          <w:color w:val="555555"/>
          <w:sz w:val="28"/>
          <w:szCs w:val="28"/>
        </w:rPr>
        <w:t>WebTech</w:t>
      </w:r>
      <w:proofErr w:type="spellEnd"/>
    </w:p>
    <w:p w14:paraId="65A41872" w14:textId="77777777" w:rsidR="00DD40C3" w:rsidRPr="00D14E0C" w:rsidRDefault="00000000">
      <w:pPr>
        <w:spacing w:before="100" w:after="100"/>
        <w:jc w:val="center"/>
        <w:rPr>
          <w:color w:val="555555"/>
          <w:sz w:val="28"/>
          <w:szCs w:val="28"/>
        </w:rPr>
      </w:pPr>
      <w:r w:rsidRPr="00D14E0C">
        <w:rPr>
          <w:color w:val="555555"/>
          <w:sz w:val="28"/>
          <w:szCs w:val="28"/>
        </w:rPr>
        <w:t>Muhammad Saad Touqir | Minh Tran</w:t>
      </w:r>
    </w:p>
    <w:p w14:paraId="5317E9FB" w14:textId="77777777" w:rsidR="000146F7" w:rsidRDefault="000146F7" w:rsidP="00D14E0C">
      <w:pPr>
        <w:spacing w:before="100" w:after="100"/>
        <w:rPr>
          <w:color w:val="555555"/>
        </w:rPr>
      </w:pPr>
    </w:p>
    <w:p w14:paraId="37FCEB27" w14:textId="77777777" w:rsidR="000146F7" w:rsidRDefault="000146F7">
      <w:pPr>
        <w:spacing w:before="100" w:after="100"/>
        <w:jc w:val="center"/>
        <w:rPr>
          <w:color w:val="555555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n-AU" w:eastAsia="en-AU"/>
        </w:rPr>
        <w:id w:val="620021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5D202E" w14:textId="3E55EFB2" w:rsidR="00F80690" w:rsidRDefault="00F80690">
          <w:pPr>
            <w:pStyle w:val="TOCHeading"/>
          </w:pPr>
          <w:r>
            <w:t>Table of Contents</w:t>
          </w:r>
        </w:p>
        <w:p w14:paraId="206AC42F" w14:textId="2FA33772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11993" w:history="1">
            <w:r w:rsidRPr="00207E28">
              <w:rPr>
                <w:rStyle w:val="Hyperlink"/>
                <w:noProof/>
              </w:rPr>
              <w:t>1.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FED7" w14:textId="5362F19E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4" w:history="1">
            <w:r w:rsidRPr="00207E28">
              <w:rPr>
                <w:rStyle w:val="Hyperlink"/>
                <w:noProof/>
              </w:rPr>
              <w:t>2. 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47AF" w14:textId="361B442E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5" w:history="1">
            <w:r w:rsidRPr="00207E28">
              <w:rPr>
                <w:rStyle w:val="Hyperlink"/>
                <w:noProof/>
              </w:rPr>
              <w:t>3.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ECA6" w14:textId="35B73892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6" w:history="1">
            <w:r w:rsidRPr="00207E28">
              <w:rPr>
                <w:rStyle w:val="Hyperlink"/>
                <w:noProof/>
              </w:rPr>
              <w:t>4.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819B" w14:textId="577894F6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7" w:history="1">
            <w:r w:rsidRPr="00207E28">
              <w:rPr>
                <w:rStyle w:val="Hyperlink"/>
                <w:noProof/>
              </w:rPr>
              <w:t>MVP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0753" w14:textId="7DD69F8F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8" w:history="1">
            <w:r w:rsidRPr="00207E28">
              <w:rPr>
                <w:rStyle w:val="Hyperlink"/>
                <w:noProof/>
              </w:rPr>
              <w:t>Stretch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EA45" w14:textId="73478880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1999" w:history="1">
            <w:r w:rsidRPr="00207E28">
              <w:rPr>
                <w:rStyle w:val="Hyperlink"/>
                <w:noProof/>
              </w:rPr>
              <w:t>5. Content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04138" w14:textId="05F977D4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0" w:history="1">
            <w:r w:rsidRPr="00207E28">
              <w:rPr>
                <w:rStyle w:val="Hyperlink"/>
                <w:noProof/>
              </w:rPr>
              <w:t>6.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C741" w14:textId="3DA239FC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1" w:history="1">
            <w:r w:rsidRPr="00207E28">
              <w:rPr>
                <w:rStyle w:val="Hyperlink"/>
                <w:noProof/>
              </w:rPr>
              <w:t>Frontend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CE26" w14:textId="2F65CFF5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2" w:history="1">
            <w:r w:rsidRPr="00207E28">
              <w:rPr>
                <w:rStyle w:val="Hyperlink"/>
                <w:noProof/>
              </w:rPr>
              <w:t>Backend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50DD" w14:textId="26F8422C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3" w:history="1">
            <w:r w:rsidRPr="00207E28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E595" w14:textId="7072344F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4" w:history="1">
            <w:r w:rsidRPr="00207E28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60EB" w14:textId="075E94CF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5" w:history="1">
            <w:r w:rsidRPr="00207E28">
              <w:rPr>
                <w:rStyle w:val="Hyperlink"/>
                <w:noProof/>
              </w:rPr>
              <w:t>7. Timeline /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DE67" w14:textId="004365FF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6" w:history="1">
            <w:r w:rsidRPr="00207E28">
              <w:rPr>
                <w:rStyle w:val="Hyperlink"/>
                <w:noProof/>
              </w:rPr>
              <w:t>8. 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F6C0" w14:textId="5E17CA13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7" w:history="1">
            <w:r w:rsidRPr="00207E28">
              <w:rPr>
                <w:rStyle w:val="Hyperlink"/>
                <w:noProof/>
              </w:rPr>
              <w:t>9. Team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FBB7" w14:textId="6FAA7A0F" w:rsidR="00F80690" w:rsidRDefault="00F8069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8" w:history="1">
            <w:r w:rsidRPr="00207E28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7EC3" w14:textId="3DBF95D6" w:rsidR="00F80690" w:rsidRDefault="00F806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12009" w:history="1">
            <w:r w:rsidRPr="00207E28">
              <w:rPr>
                <w:rStyle w:val="Hyperlink"/>
                <w:noProof/>
              </w:rPr>
              <w:t>10. References / Inspiration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7986" w14:textId="79E41711" w:rsidR="00F80690" w:rsidRDefault="00F80690">
          <w:r>
            <w:rPr>
              <w:b/>
              <w:bCs/>
              <w:noProof/>
            </w:rPr>
            <w:fldChar w:fldCharType="end"/>
          </w:r>
        </w:p>
      </w:sdtContent>
    </w:sdt>
    <w:p w14:paraId="4C8D6551" w14:textId="77777777" w:rsidR="000146F7" w:rsidRDefault="000146F7" w:rsidP="00F80690">
      <w:pPr>
        <w:spacing w:before="100" w:after="100"/>
        <w:rPr>
          <w:color w:val="555555"/>
        </w:rPr>
      </w:pPr>
    </w:p>
    <w:p w14:paraId="00BBCA7C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07E9E68C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745E6F44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4A52D2EC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52F2C9CA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351F5EBC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0F62B236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46A25729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7A18C29D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45FB33BD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0800B860" w14:textId="77777777" w:rsidR="000146F7" w:rsidRDefault="000146F7">
      <w:pPr>
        <w:spacing w:before="100" w:after="100"/>
        <w:jc w:val="center"/>
        <w:rPr>
          <w:color w:val="555555"/>
        </w:rPr>
      </w:pPr>
    </w:p>
    <w:p w14:paraId="13331223" w14:textId="77777777" w:rsidR="000146F7" w:rsidRDefault="000146F7">
      <w:pPr>
        <w:spacing w:before="100" w:after="100"/>
        <w:jc w:val="center"/>
      </w:pPr>
    </w:p>
    <w:p w14:paraId="634AC9DE" w14:textId="77777777" w:rsidR="00DD40C3" w:rsidRDefault="00000000">
      <w:r>
        <w:br w:type="page"/>
      </w:r>
    </w:p>
    <w:p w14:paraId="472F3E89" w14:textId="678A80DD" w:rsidR="00DD40C3" w:rsidRDefault="00000000">
      <w:pPr>
        <w:pStyle w:val="Heading1"/>
        <w:pBdr>
          <w:bottom w:val="single" w:sz="4" w:space="4" w:color="F39C12"/>
        </w:pBdr>
      </w:pPr>
      <w:bookmarkStart w:id="0" w:name="_Toc229011993"/>
      <w:r>
        <w:lastRenderedPageBreak/>
        <w:t>1. Problem Statement</w:t>
      </w:r>
      <w:bookmarkEnd w:id="0"/>
    </w:p>
    <w:p w14:paraId="1601B632" w14:textId="778E3E7B" w:rsidR="008F35DC" w:rsidRPr="008F35DC" w:rsidRDefault="008F35DC" w:rsidP="00D84ED0">
      <w:pPr>
        <w:spacing w:before="80" w:after="80"/>
        <w:jc w:val="both"/>
        <w:rPr>
          <w:color w:val="333333"/>
        </w:rPr>
      </w:pPr>
      <w:r w:rsidRPr="008F35DC">
        <w:rPr>
          <w:color w:val="333333"/>
        </w:rPr>
        <w:t xml:space="preserve">When shopping online, people often find themselves in a tricky spot as they can't </w:t>
      </w:r>
      <w:r>
        <w:rPr>
          <w:color w:val="333333"/>
        </w:rPr>
        <w:t xml:space="preserve">select the delivery time </w:t>
      </w:r>
      <w:r w:rsidR="00941E7F">
        <w:rPr>
          <w:color w:val="333333"/>
        </w:rPr>
        <w:t>for</w:t>
      </w:r>
      <w:r>
        <w:rPr>
          <w:color w:val="333333"/>
        </w:rPr>
        <w:t xml:space="preserve"> their items,</w:t>
      </w:r>
      <w:r w:rsidRPr="008F35DC">
        <w:rPr>
          <w:color w:val="333333"/>
        </w:rPr>
        <w:t xml:space="preserve"> and </w:t>
      </w:r>
      <w:r>
        <w:rPr>
          <w:color w:val="333333"/>
        </w:rPr>
        <w:t>they</w:t>
      </w:r>
      <w:r w:rsidRPr="008F35DC">
        <w:rPr>
          <w:color w:val="333333"/>
        </w:rPr>
        <w:t xml:space="preserve"> </w:t>
      </w:r>
      <w:r>
        <w:rPr>
          <w:color w:val="333333"/>
        </w:rPr>
        <w:t>are also unaware of</w:t>
      </w:r>
      <w:r w:rsidRPr="008F35DC">
        <w:rPr>
          <w:color w:val="333333"/>
        </w:rPr>
        <w:t xml:space="preserve"> how much </w:t>
      </w:r>
      <w:r w:rsidR="00941E7F">
        <w:rPr>
          <w:color w:val="333333"/>
        </w:rPr>
        <w:t>it’s</w:t>
      </w:r>
      <w:r>
        <w:rPr>
          <w:color w:val="333333"/>
        </w:rPr>
        <w:t xml:space="preserve"> going</w:t>
      </w:r>
      <w:r w:rsidRPr="008F35DC">
        <w:rPr>
          <w:color w:val="333333"/>
        </w:rPr>
        <w:t xml:space="preserve"> to cost </w:t>
      </w:r>
      <w:r>
        <w:rPr>
          <w:color w:val="333333"/>
        </w:rPr>
        <w:t xml:space="preserve">in total </w:t>
      </w:r>
      <w:r w:rsidRPr="008F35DC">
        <w:rPr>
          <w:color w:val="333333"/>
        </w:rPr>
        <w:t xml:space="preserve">until it's too late. </w:t>
      </w:r>
      <w:proofErr w:type="spellStart"/>
      <w:r w:rsidRPr="008F35DC">
        <w:rPr>
          <w:color w:val="333333"/>
        </w:rPr>
        <w:t>GoDash</w:t>
      </w:r>
      <w:proofErr w:type="spellEnd"/>
      <w:r w:rsidRPr="008F35DC">
        <w:rPr>
          <w:color w:val="333333"/>
        </w:rPr>
        <w:t xml:space="preserve"> solves this problem by providing customers with transparent </w:t>
      </w:r>
      <w:r w:rsidR="00941E7F">
        <w:rPr>
          <w:color w:val="333333"/>
        </w:rPr>
        <w:t>details</w:t>
      </w:r>
      <w:r w:rsidRPr="008F35DC">
        <w:rPr>
          <w:color w:val="333333"/>
        </w:rPr>
        <w:t xml:space="preserve"> that </w:t>
      </w:r>
      <w:r w:rsidR="00941E7F">
        <w:rPr>
          <w:color w:val="333333"/>
        </w:rPr>
        <w:t>allow</w:t>
      </w:r>
      <w:r w:rsidRPr="008F35DC">
        <w:rPr>
          <w:color w:val="333333"/>
        </w:rPr>
        <w:t xml:space="preserve"> them to select their delivery time while </w:t>
      </w:r>
      <w:r w:rsidR="00941E7F">
        <w:rPr>
          <w:color w:val="333333"/>
        </w:rPr>
        <w:t>viewing</w:t>
      </w:r>
      <w:r w:rsidRPr="008F35DC">
        <w:rPr>
          <w:color w:val="333333"/>
        </w:rPr>
        <w:t xml:space="preserve"> instant cost information based on their current location.</w:t>
      </w:r>
    </w:p>
    <w:p w14:paraId="740D06C5" w14:textId="6B39DD46" w:rsidR="00DD40C3" w:rsidRDefault="00000000">
      <w:pPr>
        <w:pStyle w:val="Heading1"/>
        <w:pBdr>
          <w:bottom w:val="single" w:sz="4" w:space="4" w:color="F39C12"/>
        </w:pBdr>
      </w:pPr>
      <w:bookmarkStart w:id="1" w:name="_Toc229011994"/>
      <w:r>
        <w:t>2. Project Goals</w:t>
      </w:r>
      <w:bookmarkEnd w:id="1"/>
    </w:p>
    <w:p w14:paraId="32C9A89B" w14:textId="5B3AF739" w:rsidR="00DD40C3" w:rsidRDefault="00000000">
      <w:pPr>
        <w:spacing w:before="80" w:after="80"/>
      </w:pPr>
      <w:r>
        <w:rPr>
          <w:color w:val="333333"/>
        </w:rPr>
        <w:t xml:space="preserve">The following goals guide the development of </w:t>
      </w:r>
      <w:proofErr w:type="spellStart"/>
      <w:r w:rsidR="00F71899">
        <w:rPr>
          <w:color w:val="333333"/>
        </w:rPr>
        <w:t>GoDash</w:t>
      </w:r>
      <w:proofErr w:type="spellEnd"/>
      <w:r>
        <w:rPr>
          <w:color w:val="333333"/>
        </w:rPr>
        <w:t>:</w:t>
      </w:r>
    </w:p>
    <w:p w14:paraId="4AE375FD" w14:textId="2744D8E5" w:rsidR="001E22B5" w:rsidRPr="001E22B5" w:rsidRDefault="001E22B5" w:rsidP="00D84ED0">
      <w:pPr>
        <w:pStyle w:val="ListParagraph"/>
        <w:numPr>
          <w:ilvl w:val="0"/>
          <w:numId w:val="2"/>
        </w:numPr>
        <w:spacing w:before="60" w:after="60"/>
        <w:jc w:val="both"/>
      </w:pPr>
      <w:r w:rsidRPr="001E22B5">
        <w:rPr>
          <w:color w:val="333333"/>
        </w:rPr>
        <w:t>Users can explore product offerings through different categories</w:t>
      </w:r>
      <w:r>
        <w:rPr>
          <w:color w:val="333333"/>
        </w:rPr>
        <w:t>,</w:t>
      </w:r>
      <w:r w:rsidRPr="001E22B5">
        <w:rPr>
          <w:color w:val="333333"/>
        </w:rPr>
        <w:t xml:space="preserve"> while they can see product information in </w:t>
      </w:r>
      <w:r>
        <w:rPr>
          <w:color w:val="333333"/>
        </w:rPr>
        <w:t>a standard way</w:t>
      </w:r>
      <w:r w:rsidRPr="001E22B5">
        <w:rPr>
          <w:color w:val="333333"/>
        </w:rPr>
        <w:t>.</w:t>
      </w:r>
    </w:p>
    <w:p w14:paraId="579ED1A2" w14:textId="1A9B3AD5" w:rsidR="001E22B5" w:rsidRPr="001E22B5" w:rsidRDefault="001E22B5" w:rsidP="00D84ED0">
      <w:pPr>
        <w:pStyle w:val="ListParagraph"/>
        <w:numPr>
          <w:ilvl w:val="0"/>
          <w:numId w:val="2"/>
        </w:numPr>
        <w:spacing w:before="60" w:after="60"/>
        <w:jc w:val="both"/>
      </w:pPr>
      <w:r w:rsidRPr="001E22B5">
        <w:rPr>
          <w:color w:val="333333"/>
        </w:rPr>
        <w:t>The shopping cart system enables users to handle products through three functions</w:t>
      </w:r>
      <w:r>
        <w:rPr>
          <w:color w:val="333333"/>
        </w:rPr>
        <w:t>,</w:t>
      </w:r>
      <w:r w:rsidRPr="001E22B5">
        <w:rPr>
          <w:color w:val="333333"/>
        </w:rPr>
        <w:t xml:space="preserve"> which let them add</w:t>
      </w:r>
      <w:r>
        <w:rPr>
          <w:color w:val="333333"/>
        </w:rPr>
        <w:t>,</w:t>
      </w:r>
      <w:r w:rsidRPr="001E22B5">
        <w:rPr>
          <w:color w:val="333333"/>
        </w:rPr>
        <w:t xml:space="preserve"> modify</w:t>
      </w:r>
      <w:r>
        <w:rPr>
          <w:color w:val="333333"/>
        </w:rPr>
        <w:t>,</w:t>
      </w:r>
      <w:r w:rsidRPr="001E22B5">
        <w:rPr>
          <w:color w:val="333333"/>
        </w:rPr>
        <w:t xml:space="preserve"> and delete products.</w:t>
      </w:r>
    </w:p>
    <w:p w14:paraId="71DCA0D3" w14:textId="4BE6F39C" w:rsidR="001E22B5" w:rsidRPr="001E22B5" w:rsidRDefault="001E22B5" w:rsidP="00D84ED0">
      <w:pPr>
        <w:pStyle w:val="ListParagraph"/>
        <w:numPr>
          <w:ilvl w:val="0"/>
          <w:numId w:val="2"/>
        </w:numPr>
        <w:spacing w:before="60" w:after="60"/>
        <w:jc w:val="both"/>
      </w:pPr>
      <w:r w:rsidRPr="001E22B5">
        <w:rPr>
          <w:color w:val="333333"/>
        </w:rPr>
        <w:t>The system needs to deliver quick loading times while providing first-time users with an easy-to-use navigation system.</w:t>
      </w:r>
    </w:p>
    <w:p w14:paraId="3FA124C1" w14:textId="5524E667" w:rsidR="001E22B5" w:rsidRDefault="001E22B5" w:rsidP="00D84ED0">
      <w:pPr>
        <w:pStyle w:val="ListParagraph"/>
        <w:numPr>
          <w:ilvl w:val="0"/>
          <w:numId w:val="2"/>
        </w:numPr>
        <w:spacing w:before="60" w:after="60"/>
        <w:jc w:val="both"/>
      </w:pPr>
      <w:r w:rsidRPr="001E22B5">
        <w:t>The system requires a complete checkout form</w:t>
      </w:r>
      <w:r>
        <w:t xml:space="preserve"> to</w:t>
      </w:r>
      <w:r w:rsidRPr="001E22B5">
        <w:t xml:space="preserve"> </w:t>
      </w:r>
      <w:r>
        <w:t>function</w:t>
      </w:r>
      <w:r w:rsidRPr="001E22B5">
        <w:t xml:space="preserve"> properly through its input validation mechanisms.</w:t>
      </w:r>
    </w:p>
    <w:p w14:paraId="05C14113" w14:textId="6971D9A2" w:rsidR="00DD40C3" w:rsidRDefault="00000000">
      <w:pPr>
        <w:pStyle w:val="Heading1"/>
        <w:pBdr>
          <w:bottom w:val="single" w:sz="4" w:space="4" w:color="F39C12"/>
        </w:pBdr>
      </w:pPr>
      <w:bookmarkStart w:id="2" w:name="_Toc229011995"/>
      <w:r>
        <w:t>3. Target Users</w:t>
      </w:r>
      <w:bookmarkEnd w:id="2"/>
    </w:p>
    <w:p w14:paraId="6F845CEF" w14:textId="0CDD6BB9" w:rsidR="00DD40C3" w:rsidRDefault="00AF3466" w:rsidP="00D84ED0">
      <w:pPr>
        <w:spacing w:before="80" w:after="80"/>
        <w:jc w:val="both"/>
        <w:rPr>
          <w:color w:val="333333"/>
        </w:rPr>
      </w:pPr>
      <w:proofErr w:type="spellStart"/>
      <w:r w:rsidRPr="00AF3466">
        <w:rPr>
          <w:color w:val="333333"/>
        </w:rPr>
        <w:t>GoDash</w:t>
      </w:r>
      <w:proofErr w:type="spellEnd"/>
      <w:r w:rsidRPr="00AF3466">
        <w:rPr>
          <w:color w:val="333333"/>
        </w:rPr>
        <w:t xml:space="preserve"> provides its online shopp</w:t>
      </w:r>
      <w:r>
        <w:rPr>
          <w:color w:val="333333"/>
        </w:rPr>
        <w:t>ing experience</w:t>
      </w:r>
      <w:r w:rsidR="00024D3D">
        <w:rPr>
          <w:color w:val="333333"/>
        </w:rPr>
        <w:t xml:space="preserve"> between</w:t>
      </w:r>
      <w:r>
        <w:rPr>
          <w:color w:val="333333"/>
        </w:rPr>
        <w:t xml:space="preserve"> </w:t>
      </w:r>
      <w:r w:rsidRPr="00AF3466">
        <w:rPr>
          <w:color w:val="333333"/>
        </w:rPr>
        <w:t xml:space="preserve">18 </w:t>
      </w:r>
      <w:r>
        <w:rPr>
          <w:color w:val="333333"/>
        </w:rPr>
        <w:t>to</w:t>
      </w:r>
      <w:r w:rsidRPr="00AF3466">
        <w:rPr>
          <w:color w:val="333333"/>
        </w:rPr>
        <w:t xml:space="preserve"> </w:t>
      </w:r>
      <w:r>
        <w:rPr>
          <w:color w:val="333333"/>
        </w:rPr>
        <w:t>45 year</w:t>
      </w:r>
      <w:r w:rsidRPr="00AF3466">
        <w:rPr>
          <w:color w:val="333333"/>
        </w:rPr>
        <w:t xml:space="preserve"> age</w:t>
      </w:r>
      <w:r>
        <w:rPr>
          <w:color w:val="333333"/>
        </w:rPr>
        <w:t xml:space="preserve"> group</w:t>
      </w:r>
      <w:r w:rsidR="00024D3D">
        <w:rPr>
          <w:color w:val="333333"/>
        </w:rPr>
        <w:t xml:space="preserve"> and both genders</w:t>
      </w:r>
      <w:r w:rsidRPr="00AF3466">
        <w:rPr>
          <w:color w:val="333333"/>
        </w:rPr>
        <w:t xml:space="preserve"> because they require an easy method to search and acquire products from different product categories</w:t>
      </w:r>
      <w:r w:rsidR="00D84ED0">
        <w:rPr>
          <w:color w:val="333333"/>
        </w:rPr>
        <w:t>. This includes:</w:t>
      </w:r>
    </w:p>
    <w:p w14:paraId="7C21BC65" w14:textId="77777777" w:rsidR="00AF3466" w:rsidRDefault="00AF3466">
      <w:pPr>
        <w:spacing w:before="80" w:after="80"/>
      </w:pPr>
    </w:p>
    <w:p w14:paraId="1777A4D2" w14:textId="75577A50" w:rsidR="00AF3466" w:rsidRPr="00AF3466" w:rsidRDefault="00AF346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</w:t>
      </w:r>
      <w:r w:rsidRPr="00AF3466">
        <w:rPr>
          <w:color w:val="333333"/>
        </w:rPr>
        <w:t xml:space="preserve">hopping preferences of busy professionals require a shopping solution </w:t>
      </w:r>
      <w:r>
        <w:rPr>
          <w:color w:val="333333"/>
        </w:rPr>
        <w:t>that</w:t>
      </w:r>
      <w:r w:rsidRPr="00AF3466">
        <w:rPr>
          <w:color w:val="333333"/>
        </w:rPr>
        <w:t xml:space="preserve"> provides rapid service without requiring any additional effort. </w:t>
      </w:r>
    </w:p>
    <w:p w14:paraId="387E7931" w14:textId="4993A401" w:rsidR="00AF3466" w:rsidRPr="00AF3466" w:rsidRDefault="00AF346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</w:t>
      </w:r>
      <w:r w:rsidRPr="00AF3466">
        <w:rPr>
          <w:color w:val="333333"/>
        </w:rPr>
        <w:t xml:space="preserve">udents need affordable products </w:t>
      </w:r>
      <w:r>
        <w:rPr>
          <w:color w:val="333333"/>
        </w:rPr>
        <w:t>that</w:t>
      </w:r>
      <w:r w:rsidRPr="00AF3466">
        <w:rPr>
          <w:color w:val="333333"/>
        </w:rPr>
        <w:t xml:space="preserve"> span multiple product categories.</w:t>
      </w:r>
    </w:p>
    <w:p w14:paraId="54397760" w14:textId="39820089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Casual shoppers </w:t>
      </w:r>
      <w:r w:rsidR="00AF3466" w:rsidRPr="00AF3466">
        <w:rPr>
          <w:color w:val="333333"/>
        </w:rPr>
        <w:t xml:space="preserve">who use basic web browsing skills to shop online prefer simple website designs </w:t>
      </w:r>
      <w:r w:rsidR="00AF3466">
        <w:rPr>
          <w:color w:val="333333"/>
        </w:rPr>
        <w:t>that</w:t>
      </w:r>
      <w:r w:rsidR="00AF3466" w:rsidRPr="00AF3466">
        <w:rPr>
          <w:color w:val="333333"/>
        </w:rPr>
        <w:t xml:space="preserve"> lack intricate features.</w:t>
      </w:r>
      <w:r w:rsidR="00AF3466">
        <w:rPr>
          <w:color w:val="333333"/>
        </w:rPr>
        <w:br/>
      </w:r>
    </w:p>
    <w:p w14:paraId="44D4E8AA" w14:textId="58FD8BD5" w:rsidR="006C1D36" w:rsidRDefault="006C1D36" w:rsidP="00D84ED0">
      <w:pPr>
        <w:spacing w:before="80" w:after="80"/>
        <w:jc w:val="both"/>
      </w:pPr>
      <w:r w:rsidRPr="006C1D36">
        <w:t>The users require three essential attributes, which include fast performance, clear information, and dependable service.</w:t>
      </w:r>
      <w:r>
        <w:t xml:space="preserve"> They</w:t>
      </w:r>
      <w:r w:rsidRPr="006C1D36">
        <w:t xml:space="preserve"> want to browse the website without creating accounts, while </w:t>
      </w:r>
      <w:r w:rsidR="00A31FC8">
        <w:t>expecting</w:t>
      </w:r>
      <w:r w:rsidRPr="006C1D36">
        <w:t xml:space="preserve"> the site to function properly on both desktop and mobile platforms.</w:t>
      </w:r>
    </w:p>
    <w:p w14:paraId="1CD30A99" w14:textId="77777777" w:rsidR="00DD40C3" w:rsidRDefault="00000000">
      <w:pPr>
        <w:pStyle w:val="Heading1"/>
        <w:pBdr>
          <w:bottom w:val="single" w:sz="4" w:space="4" w:color="F39C12"/>
        </w:pBdr>
      </w:pPr>
      <w:bookmarkStart w:id="3" w:name="_Toc229011996"/>
      <w:r>
        <w:t>4. Key Features</w:t>
      </w:r>
      <w:bookmarkEnd w:id="3"/>
    </w:p>
    <w:p w14:paraId="674A47C7" w14:textId="77777777" w:rsidR="00DD40C3" w:rsidRDefault="00000000">
      <w:pPr>
        <w:pStyle w:val="Heading2"/>
      </w:pPr>
      <w:bookmarkStart w:id="4" w:name="_Toc229011997"/>
      <w:r>
        <w:t>MVP Features</w:t>
      </w:r>
      <w:bookmarkEnd w:id="4"/>
    </w:p>
    <w:p w14:paraId="27B07FFA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Homepage with featured products and category navigation.</w:t>
      </w:r>
    </w:p>
    <w:p w14:paraId="392A55C4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Product listing page filtered by category.</w:t>
      </w:r>
    </w:p>
    <w:p w14:paraId="2828FFAB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Product detail page with image, price, description, and Add to Cart button.</w:t>
      </w:r>
    </w:p>
    <w:p w14:paraId="0D5CCD8D" w14:textId="4FA7103F" w:rsidR="00C471F4" w:rsidRPr="00FA55BF" w:rsidRDefault="00000000" w:rsidP="00C471F4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Checkout form with full input validation (name, email, address, payment).</w:t>
      </w:r>
    </w:p>
    <w:p w14:paraId="1C8A5A0F" w14:textId="77777777" w:rsidR="00FA55BF" w:rsidRDefault="00FA55BF" w:rsidP="00FA55BF">
      <w:pPr>
        <w:pStyle w:val="ListParagraph"/>
        <w:spacing w:before="60" w:after="60"/>
        <w:ind w:left="720"/>
      </w:pPr>
    </w:p>
    <w:p w14:paraId="2C67261F" w14:textId="77777777" w:rsidR="00DD40C3" w:rsidRDefault="00000000">
      <w:pPr>
        <w:pStyle w:val="Heading2"/>
      </w:pPr>
      <w:bookmarkStart w:id="5" w:name="_Toc229011998"/>
      <w:r>
        <w:lastRenderedPageBreak/>
        <w:t>Stretch Features</w:t>
      </w:r>
      <w:bookmarkEnd w:id="5"/>
    </w:p>
    <w:p w14:paraId="0C2E4CF4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Search bar with live filtering of products.</w:t>
      </w:r>
    </w:p>
    <w:p w14:paraId="674AF060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Product ratings and review display.</w:t>
      </w:r>
    </w:p>
    <w:p w14:paraId="40F47482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Wishlist / Save for Later functionality.</w:t>
      </w:r>
    </w:p>
    <w:p w14:paraId="7D266CB3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Loading spinner and error handling for API calls.</w:t>
      </w:r>
    </w:p>
    <w:p w14:paraId="46250830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Dark mode toggle.</w:t>
      </w:r>
    </w:p>
    <w:p w14:paraId="15B7E857" w14:textId="77777777" w:rsidR="00DD40C3" w:rsidRDefault="00000000">
      <w:pPr>
        <w:pStyle w:val="Heading1"/>
        <w:pBdr>
          <w:bottom w:val="single" w:sz="4" w:space="4" w:color="F39C12"/>
        </w:pBdr>
      </w:pPr>
      <w:bookmarkStart w:id="6" w:name="_Toc229011999"/>
      <w:r>
        <w:t>5. Content Plan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D40C3" w14:paraId="6ED3B661" w14:textId="77777777">
        <w:tc>
          <w:tcPr>
            <w:tcW w:w="250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90F59" w14:textId="77777777" w:rsidR="00DD40C3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686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9696" w14:textId="77777777" w:rsidR="00DD40C3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DD40C3" w14:paraId="0683C3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8A8CA" w14:textId="77777777" w:rsidR="00DD40C3" w:rsidRDefault="00000000">
            <w:r>
              <w:rPr>
                <w:color w:val="333333"/>
              </w:rPr>
              <w:t>Home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02979" w14:textId="77777777" w:rsidR="00DD40C3" w:rsidRDefault="00000000">
            <w:r>
              <w:rPr>
                <w:color w:val="333333"/>
              </w:rPr>
              <w:t>Hero banner, featured products, category grid, promotional section</w:t>
            </w:r>
          </w:p>
        </w:tc>
      </w:tr>
      <w:tr w:rsidR="00DD40C3" w14:paraId="4CF580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FD65A" w14:textId="77777777" w:rsidR="00DD40C3" w:rsidRDefault="00000000">
            <w:r>
              <w:rPr>
                <w:color w:val="333333"/>
              </w:rPr>
              <w:t>Products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EEDCD" w14:textId="77777777" w:rsidR="00DD40C3" w:rsidRDefault="00000000">
            <w:r>
              <w:rPr>
                <w:color w:val="333333"/>
              </w:rPr>
              <w:t xml:space="preserve">Product grid fetched from </w:t>
            </w:r>
            <w:proofErr w:type="spellStart"/>
            <w:r>
              <w:rPr>
                <w:color w:val="333333"/>
              </w:rPr>
              <w:t>DummyJSON</w:t>
            </w:r>
            <w:proofErr w:type="spellEnd"/>
            <w:r>
              <w:rPr>
                <w:color w:val="333333"/>
              </w:rPr>
              <w:t xml:space="preserve"> API, category filter, search bar</w:t>
            </w:r>
          </w:p>
        </w:tc>
      </w:tr>
      <w:tr w:rsidR="00DD40C3" w14:paraId="52A43F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7F7F9" w14:textId="77777777" w:rsidR="00DD40C3" w:rsidRDefault="00000000">
            <w:r>
              <w:rPr>
                <w:color w:val="333333"/>
              </w:rPr>
              <w:t>Product Detail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0B172" w14:textId="77777777" w:rsidR="00DD40C3" w:rsidRDefault="00000000">
            <w:r>
              <w:rPr>
                <w:color w:val="333333"/>
              </w:rPr>
              <w:t>Product image, name, price, description, Add to Cart button, rating</w:t>
            </w:r>
          </w:p>
        </w:tc>
      </w:tr>
      <w:tr w:rsidR="00DD40C3" w14:paraId="7B2033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F80AD" w14:textId="77777777" w:rsidR="00DD40C3" w:rsidRDefault="00000000">
            <w:r>
              <w:rPr>
                <w:color w:val="333333"/>
              </w:rPr>
              <w:t>Cart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815FB" w14:textId="77777777" w:rsidR="00DD40C3" w:rsidRDefault="00000000">
            <w:r>
              <w:rPr>
                <w:color w:val="333333"/>
              </w:rPr>
              <w:t>List of added items, quantity controls, subtotal, proceed to checkout</w:t>
            </w:r>
          </w:p>
        </w:tc>
      </w:tr>
      <w:tr w:rsidR="00DD40C3" w14:paraId="533E44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B3736" w14:textId="77777777" w:rsidR="00DD40C3" w:rsidRDefault="00000000">
            <w:r>
              <w:rPr>
                <w:color w:val="333333"/>
              </w:rPr>
              <w:t>Checkout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1D17C" w14:textId="77777777" w:rsidR="00DD40C3" w:rsidRDefault="00000000">
            <w:r>
              <w:rPr>
                <w:color w:val="333333"/>
              </w:rPr>
              <w:t>Form with name, email, address, payment details and validation</w:t>
            </w:r>
          </w:p>
        </w:tc>
      </w:tr>
      <w:tr w:rsidR="00DD40C3" w14:paraId="132A90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FAD1A" w14:textId="77777777" w:rsidR="00DD40C3" w:rsidRDefault="00000000">
            <w:r>
              <w:rPr>
                <w:color w:val="333333"/>
              </w:rPr>
              <w:t>About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078E4" w14:textId="77777777" w:rsidR="00DD40C3" w:rsidRDefault="00000000">
            <w:r>
              <w:rPr>
                <w:color w:val="333333"/>
              </w:rPr>
              <w:t>Team info, mission statement, project background</w:t>
            </w:r>
          </w:p>
        </w:tc>
      </w:tr>
      <w:tr w:rsidR="00DD40C3" w14:paraId="087581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1B300" w14:textId="77777777" w:rsidR="00DD40C3" w:rsidRDefault="00000000">
            <w:r>
              <w:rPr>
                <w:color w:val="333333"/>
              </w:rPr>
              <w:t>Contact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CF810" w14:textId="77777777" w:rsidR="00DD40C3" w:rsidRDefault="00000000">
            <w:r>
              <w:rPr>
                <w:color w:val="333333"/>
              </w:rPr>
              <w:t>Contact form, support email, FAQ section</w:t>
            </w:r>
          </w:p>
        </w:tc>
      </w:tr>
    </w:tbl>
    <w:p w14:paraId="1EFD0ACA" w14:textId="77777777" w:rsidR="00DD40C3" w:rsidRDefault="00000000">
      <w:pPr>
        <w:pStyle w:val="Heading1"/>
        <w:pBdr>
          <w:bottom w:val="single" w:sz="4" w:space="4" w:color="F39C12"/>
        </w:pBdr>
      </w:pPr>
      <w:bookmarkStart w:id="7" w:name="_Toc229012000"/>
      <w:r>
        <w:t>6. Technologies Used</w:t>
      </w:r>
      <w:bookmarkEnd w:id="7"/>
    </w:p>
    <w:p w14:paraId="6C93B6A8" w14:textId="77777777" w:rsidR="00DD40C3" w:rsidRDefault="00000000">
      <w:pPr>
        <w:pStyle w:val="Heading2"/>
      </w:pPr>
      <w:bookmarkStart w:id="8" w:name="_Toc229012001"/>
      <w:r>
        <w:t>Frontend Technologies</w:t>
      </w:r>
      <w:bookmarkEnd w:id="8"/>
    </w:p>
    <w:p w14:paraId="79D32B9C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HTML5 — semantic structure and accessible markup.</w:t>
      </w:r>
    </w:p>
    <w:p w14:paraId="353D051F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CSS3 — responsive layout using Flexbox and Grid, custom styling.</w:t>
      </w:r>
    </w:p>
    <w:p w14:paraId="00FA3D13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JavaScript (ES6+) — DOM manipulation, async/await, event handling.</w:t>
      </w:r>
    </w:p>
    <w:p w14:paraId="1B05A7F8" w14:textId="77777777" w:rsidR="00DD40C3" w:rsidRDefault="00DD40C3">
      <w:pPr>
        <w:spacing w:before="80" w:after="80"/>
      </w:pPr>
    </w:p>
    <w:p w14:paraId="43099310" w14:textId="77777777" w:rsidR="00DD40C3" w:rsidRDefault="00000000">
      <w:pPr>
        <w:pStyle w:val="Heading2"/>
      </w:pPr>
      <w:bookmarkStart w:id="9" w:name="_Toc229012002"/>
      <w:r>
        <w:t>Backend Technologies</w:t>
      </w:r>
      <w:bookmarkEnd w:id="9"/>
    </w:p>
    <w:p w14:paraId="615B941B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dedicated backend — the project uses client-side JavaScript with public REST APIs.</w:t>
      </w:r>
    </w:p>
    <w:p w14:paraId="114DB650" w14:textId="488D31DB" w:rsidR="00DD40C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DummyJSON</w:t>
      </w:r>
      <w:proofErr w:type="spellEnd"/>
      <w:r>
        <w:rPr>
          <w:color w:val="333333"/>
        </w:rPr>
        <w:t xml:space="preserve"> API (https://dummyjson.com/) for fetching product data dynamically.</w:t>
      </w:r>
    </w:p>
    <w:p w14:paraId="6D57E11E" w14:textId="77777777" w:rsidR="00DD40C3" w:rsidRDefault="00DD40C3">
      <w:pPr>
        <w:spacing w:before="80" w:after="80"/>
      </w:pPr>
    </w:p>
    <w:p w14:paraId="5F6435BB" w14:textId="77777777" w:rsidR="00DD40C3" w:rsidRDefault="00000000">
      <w:pPr>
        <w:pStyle w:val="Heading2"/>
      </w:pPr>
      <w:bookmarkStart w:id="10" w:name="_Toc229012003"/>
      <w:r>
        <w:t>Database</w:t>
      </w:r>
      <w:bookmarkEnd w:id="10"/>
    </w:p>
    <w:p w14:paraId="226E2E43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No database — product data is fetched live from </w:t>
      </w:r>
      <w:proofErr w:type="spellStart"/>
      <w:r>
        <w:rPr>
          <w:color w:val="333333"/>
        </w:rPr>
        <w:t>DummyJSON</w:t>
      </w:r>
      <w:proofErr w:type="spellEnd"/>
      <w:r>
        <w:rPr>
          <w:color w:val="333333"/>
        </w:rPr>
        <w:t xml:space="preserve"> API.</w:t>
      </w:r>
    </w:p>
    <w:p w14:paraId="77F18652" w14:textId="17E694DC" w:rsidR="00DD40C3" w:rsidRPr="00F718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Local</w:t>
      </w:r>
      <w:r w:rsidR="00581267">
        <w:rPr>
          <w:color w:val="333333"/>
        </w:rPr>
        <w:t xml:space="preserve"> </w:t>
      </w:r>
      <w:r>
        <w:rPr>
          <w:color w:val="333333"/>
        </w:rPr>
        <w:t>Storage — used to persist cart items across page refreshes.</w:t>
      </w:r>
    </w:p>
    <w:p w14:paraId="32E904C7" w14:textId="77777777" w:rsidR="00F71899" w:rsidRDefault="00F71899" w:rsidP="00F71899">
      <w:pPr>
        <w:spacing w:before="60" w:after="60"/>
      </w:pPr>
    </w:p>
    <w:p w14:paraId="07BAEAA8" w14:textId="77777777" w:rsidR="00DD40C3" w:rsidRDefault="00DD40C3">
      <w:pPr>
        <w:spacing w:before="80" w:after="80"/>
      </w:pPr>
    </w:p>
    <w:p w14:paraId="28C8F40B" w14:textId="77777777" w:rsidR="00DD40C3" w:rsidRDefault="00000000">
      <w:pPr>
        <w:pStyle w:val="Heading2"/>
      </w:pPr>
      <w:bookmarkStart w:id="11" w:name="_Toc229012004"/>
      <w:r>
        <w:lastRenderedPageBreak/>
        <w:t>Development Tools</w:t>
      </w:r>
      <w:bookmarkEnd w:id="11"/>
    </w:p>
    <w:p w14:paraId="404708A3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VS Code — primary code editor.</w:t>
      </w:r>
    </w:p>
    <w:p w14:paraId="0023295D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Live Server (VS Code extension) — local development server.</w:t>
      </w:r>
    </w:p>
    <w:p w14:paraId="5FF68796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Git &amp; GitHub — version control and project submission.</w:t>
      </w:r>
    </w:p>
    <w:p w14:paraId="0FBC652E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Chrome DevTools — debugging, responsive testing, network inspection.</w:t>
      </w:r>
    </w:p>
    <w:p w14:paraId="498255D9" w14:textId="77777777" w:rsidR="00DD40C3" w:rsidRDefault="00000000">
      <w:pPr>
        <w:pStyle w:val="Heading1"/>
        <w:pBdr>
          <w:bottom w:val="single" w:sz="4" w:space="4" w:color="F39C12"/>
        </w:pBdr>
      </w:pPr>
      <w:bookmarkStart w:id="12" w:name="_Toc229012005"/>
      <w:r>
        <w:t>7. Timeline / Milestones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40C3" w14:paraId="4ED71BCE" w14:textId="77777777">
        <w:tc>
          <w:tcPr>
            <w:tcW w:w="180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45241" w14:textId="77777777" w:rsidR="00DD40C3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56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45B16" w14:textId="77777777" w:rsidR="00DD40C3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DD40C3" w14:paraId="3BA608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28C3F" w14:textId="77777777" w:rsidR="00DD40C3" w:rsidRDefault="00000000">
            <w:r>
              <w:rPr>
                <w:color w:val="333333"/>
              </w:rPr>
              <w:t>Week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B21A1" w14:textId="77777777" w:rsidR="00DD40C3" w:rsidRDefault="00000000">
            <w:r>
              <w:rPr>
                <w:color w:val="333333"/>
              </w:rPr>
              <w:t xml:space="preserve">Project proposal, wireframes, design planning and </w:t>
            </w:r>
            <w:proofErr w:type="spellStart"/>
            <w:r>
              <w:rPr>
                <w:color w:val="333333"/>
              </w:rPr>
              <w:t>color</w:t>
            </w:r>
            <w:proofErr w:type="spellEnd"/>
            <w:r>
              <w:rPr>
                <w:color w:val="333333"/>
              </w:rPr>
              <w:t xml:space="preserve"> scheme</w:t>
            </w:r>
          </w:p>
        </w:tc>
      </w:tr>
      <w:tr w:rsidR="00DD40C3" w14:paraId="535A8D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F2658" w14:textId="77777777" w:rsidR="00DD40C3" w:rsidRDefault="00000000">
            <w:r>
              <w:rPr>
                <w:color w:val="333333"/>
              </w:rPr>
              <w:t>Week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EFF71" w14:textId="77777777" w:rsidR="00DD40C3" w:rsidRDefault="00000000">
            <w:r>
              <w:rPr>
                <w:color w:val="333333"/>
              </w:rPr>
              <w:t>HTML structure for all pages, shared navigation and footer</w:t>
            </w:r>
          </w:p>
        </w:tc>
      </w:tr>
      <w:tr w:rsidR="00DD40C3" w14:paraId="6BFA3B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1A1A3" w14:textId="77777777" w:rsidR="00DD40C3" w:rsidRDefault="00000000">
            <w:r>
              <w:rPr>
                <w:color w:val="333333"/>
              </w:rPr>
              <w:t>Week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2C5C6" w14:textId="77777777" w:rsidR="00DD40C3" w:rsidRDefault="00000000">
            <w:r>
              <w:rPr>
                <w:color w:val="333333"/>
              </w:rPr>
              <w:t>CSS styling, responsive design, grid/flex layouts</w:t>
            </w:r>
          </w:p>
        </w:tc>
      </w:tr>
      <w:tr w:rsidR="00DD40C3" w14:paraId="1FC4A3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4556C" w14:textId="77777777" w:rsidR="00DD40C3" w:rsidRDefault="00000000">
            <w:r>
              <w:rPr>
                <w:color w:val="333333"/>
              </w:rPr>
              <w:t>Week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E147B" w14:textId="161AA988" w:rsidR="00DD40C3" w:rsidRDefault="00000000">
            <w:r>
              <w:rPr>
                <w:color w:val="333333"/>
              </w:rPr>
              <w:t>JavaScript API integration, cart logic, form validation</w:t>
            </w:r>
          </w:p>
        </w:tc>
      </w:tr>
      <w:tr w:rsidR="00DD40C3" w14:paraId="0E7688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F5AC7" w14:textId="77777777" w:rsidR="00DD40C3" w:rsidRDefault="00000000">
            <w:r>
              <w:rPr>
                <w:color w:val="333333"/>
              </w:rPr>
              <w:t>Week 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A62A1" w14:textId="77777777" w:rsidR="00DD40C3" w:rsidRDefault="00000000">
            <w:r>
              <w:rPr>
                <w:color w:val="333333"/>
              </w:rPr>
              <w:t>Testing, bug fixes, stretch features, GitHub submission</w:t>
            </w:r>
          </w:p>
        </w:tc>
      </w:tr>
    </w:tbl>
    <w:p w14:paraId="74566102" w14:textId="77777777" w:rsidR="00DD40C3" w:rsidRDefault="00000000">
      <w:pPr>
        <w:pStyle w:val="Heading1"/>
        <w:pBdr>
          <w:bottom w:val="single" w:sz="4" w:space="4" w:color="F39C12"/>
        </w:pBdr>
      </w:pPr>
      <w:bookmarkStart w:id="13" w:name="_Toc229012006"/>
      <w:r>
        <w:t>8. Risks &amp; Mitigation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D40C3" w14:paraId="0E29C0DF" w14:textId="77777777">
        <w:tc>
          <w:tcPr>
            <w:tcW w:w="468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46E6E" w14:textId="77777777" w:rsidR="00DD40C3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680" w:type="dxa"/>
            <w:tcBorders>
              <w:top w:val="single" w:sz="1" w:space="0" w:color="2C5364"/>
              <w:left w:val="single" w:sz="1" w:space="0" w:color="2C5364"/>
              <w:bottom w:val="single" w:sz="1" w:space="0" w:color="2C5364"/>
              <w:right w:val="single" w:sz="1" w:space="0" w:color="2C5364"/>
            </w:tcBorders>
            <w:shd w:val="clear" w:color="auto" w:fill="203A4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D5098" w14:textId="77777777" w:rsidR="00DD40C3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D40C3" w14:paraId="0A9483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8E2D5" w14:textId="77777777" w:rsidR="00DD40C3" w:rsidRDefault="00000000">
            <w:proofErr w:type="spellStart"/>
            <w:r>
              <w:rPr>
                <w:color w:val="333333"/>
              </w:rPr>
              <w:t>DummyJSON</w:t>
            </w:r>
            <w:proofErr w:type="spellEnd"/>
            <w:r>
              <w:rPr>
                <w:color w:val="333333"/>
              </w:rPr>
              <w:t xml:space="preserve"> API becomes unavailable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2EB96" w14:textId="77777777" w:rsidR="00DD40C3" w:rsidRDefault="00000000">
            <w:r>
              <w:rPr>
                <w:color w:val="333333"/>
              </w:rPr>
              <w:t>Use fallback hardcoded product data as backup</w:t>
            </w:r>
          </w:p>
        </w:tc>
      </w:tr>
      <w:tr w:rsidR="00DD40C3" w14:paraId="50A6E36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67CC" w14:textId="77777777" w:rsidR="00DD40C3" w:rsidRDefault="00000000">
            <w:r>
              <w:rPr>
                <w:color w:val="333333"/>
              </w:rPr>
              <w:t>Falling behind schedule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70926" w14:textId="77777777" w:rsidR="00DD40C3" w:rsidRDefault="00000000">
            <w:r>
              <w:rPr>
                <w:color w:val="333333"/>
              </w:rPr>
              <w:t>Weekly check-ins and task splitting between team members</w:t>
            </w:r>
          </w:p>
        </w:tc>
      </w:tr>
      <w:tr w:rsidR="00DD40C3" w14:paraId="173BF36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BB5C" w14:textId="77777777" w:rsidR="00DD40C3" w:rsidRDefault="00000000">
            <w:r>
              <w:rPr>
                <w:color w:val="333333"/>
              </w:rPr>
              <w:t>Browser compatibility issues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977F6" w14:textId="77777777" w:rsidR="00DD40C3" w:rsidRDefault="00000000">
            <w:r>
              <w:rPr>
                <w:color w:val="333333"/>
              </w:rPr>
              <w:t>Test on Chrome, Firefox and Safari throughout development</w:t>
            </w:r>
          </w:p>
        </w:tc>
      </w:tr>
      <w:tr w:rsidR="00DD40C3" w14:paraId="720661F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5AADB" w14:textId="77777777" w:rsidR="00DD40C3" w:rsidRDefault="00000000">
            <w:r>
              <w:rPr>
                <w:color w:val="333333"/>
              </w:rPr>
              <w:t>Uneven workload between members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877BC" w14:textId="77777777" w:rsidR="00DD40C3" w:rsidRDefault="00000000">
            <w:r>
              <w:rPr>
                <w:color w:val="333333"/>
              </w:rPr>
              <w:t>Clear role assignment from Week 1 with shared GitHub repo</w:t>
            </w:r>
          </w:p>
        </w:tc>
      </w:tr>
    </w:tbl>
    <w:p w14:paraId="79E8B4D0" w14:textId="77777777" w:rsidR="00DD40C3" w:rsidRDefault="00000000">
      <w:pPr>
        <w:pStyle w:val="Heading1"/>
        <w:pBdr>
          <w:bottom w:val="single" w:sz="4" w:space="4" w:color="F39C12"/>
        </w:pBdr>
      </w:pPr>
      <w:bookmarkStart w:id="14" w:name="_Toc229012007"/>
      <w:r>
        <w:t>9. Team Details</w:t>
      </w:r>
      <w:bookmarkEnd w:id="14"/>
    </w:p>
    <w:p w14:paraId="6F6D9468" w14:textId="77777777" w:rsidR="00DD40C3" w:rsidRDefault="00000000">
      <w:pPr>
        <w:pStyle w:val="Heading2"/>
      </w:pPr>
      <w:bookmarkStart w:id="15" w:name="_Toc229012008"/>
      <w:r>
        <w:t>Roles &amp; Responsibilities</w:t>
      </w:r>
      <w:bookmarkEnd w:id="15"/>
    </w:p>
    <w:p w14:paraId="59E35BEE" w14:textId="4DC913CA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Muhammad Saad Touqir </w:t>
      </w:r>
      <w:r w:rsidR="00D601D3">
        <w:rPr>
          <w:color w:val="333333"/>
        </w:rPr>
        <w:t>(22213227)</w:t>
      </w:r>
      <w:r w:rsidR="00581267">
        <w:rPr>
          <w:color w:val="333333"/>
        </w:rPr>
        <w:t xml:space="preserve"> </w:t>
      </w:r>
      <w:r>
        <w:rPr>
          <w:color w:val="333333"/>
        </w:rPr>
        <w:t>— HTML structure, CSS styling, responsive design, navigation, footer, form validation.</w:t>
      </w:r>
    </w:p>
    <w:p w14:paraId="024AA6EF" w14:textId="2EAD0AB8" w:rsidR="00DD40C3" w:rsidRPr="00D14E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Minh Tran</w:t>
      </w:r>
      <w:r w:rsidR="00D601D3">
        <w:rPr>
          <w:color w:val="333333"/>
        </w:rPr>
        <w:t xml:space="preserve"> (22145313)</w:t>
      </w:r>
      <w:r>
        <w:rPr>
          <w:color w:val="333333"/>
        </w:rPr>
        <w:t xml:space="preserve"> — JavaScript interactivity, API integration, cart logic, checkout validation, GitHub management.</w:t>
      </w:r>
    </w:p>
    <w:p w14:paraId="49A1831F" w14:textId="77777777" w:rsidR="00D14E0C" w:rsidRDefault="00D14E0C" w:rsidP="00D14E0C">
      <w:pPr>
        <w:spacing w:before="60" w:after="60"/>
      </w:pPr>
    </w:p>
    <w:p w14:paraId="6796C5AB" w14:textId="77777777" w:rsidR="00D14E0C" w:rsidRDefault="00D14E0C" w:rsidP="00D14E0C">
      <w:pPr>
        <w:spacing w:before="60" w:after="60"/>
      </w:pPr>
    </w:p>
    <w:p w14:paraId="04F2E0C4" w14:textId="77777777" w:rsidR="00DD40C3" w:rsidRDefault="00000000">
      <w:pPr>
        <w:pStyle w:val="Heading1"/>
        <w:pBdr>
          <w:bottom w:val="single" w:sz="4" w:space="4" w:color="F39C12"/>
        </w:pBdr>
      </w:pPr>
      <w:bookmarkStart w:id="16" w:name="_Toc229012009"/>
      <w:r>
        <w:lastRenderedPageBreak/>
        <w:t>10. References / Inspiration</w:t>
      </w:r>
      <w:bookmarkEnd w:id="16"/>
    </w:p>
    <w:p w14:paraId="74A56CAF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DummyJSON</w:t>
      </w:r>
      <w:proofErr w:type="spellEnd"/>
      <w:r>
        <w:rPr>
          <w:color w:val="333333"/>
        </w:rPr>
        <w:t xml:space="preserve"> (https://dummyjson.com/) — used for product data API. Appreciated for its clean, ecommerce-ready endpoints.</w:t>
      </w:r>
    </w:p>
    <w:p w14:paraId="0947703A" w14:textId="77777777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Amazon (https://www.amazon.com.au/) — inspired the multi-category layout and product card design.</w:t>
      </w:r>
    </w:p>
    <w:p w14:paraId="14A9129A" w14:textId="07BFD231" w:rsidR="00DD40C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MDN Web Docs (https://developer.mozilla.org/) — referenced throughout for HTML, CSS</w:t>
      </w:r>
      <w:r w:rsidR="00450F8C">
        <w:rPr>
          <w:color w:val="333333"/>
        </w:rPr>
        <w:t>,</w:t>
      </w:r>
      <w:r>
        <w:rPr>
          <w:color w:val="333333"/>
        </w:rPr>
        <w:t xml:space="preserve"> and JavaScript best practices.</w:t>
      </w:r>
    </w:p>
    <w:sectPr w:rsidR="00DD40C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062C" w14:textId="77777777" w:rsidR="005A4405" w:rsidRDefault="005A4405" w:rsidP="000146F7">
      <w:r>
        <w:separator/>
      </w:r>
    </w:p>
  </w:endnote>
  <w:endnote w:type="continuationSeparator" w:id="0">
    <w:p w14:paraId="57FDF449" w14:textId="77777777" w:rsidR="005A4405" w:rsidRDefault="005A4405" w:rsidP="0001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16786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ACA91D" w14:textId="03E433FA" w:rsidR="000146F7" w:rsidRDefault="000146F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proofErr w:type="spellStart"/>
        <w:r w:rsidR="00B92637">
          <w:rPr>
            <w:color w:val="7F7F7F" w:themeColor="background1" w:themeShade="7F"/>
            <w:spacing w:val="60"/>
          </w:rPr>
          <w:t>GoDash</w:t>
        </w:r>
        <w:proofErr w:type="spellEnd"/>
      </w:p>
    </w:sdtContent>
  </w:sdt>
  <w:p w14:paraId="2B6824F1" w14:textId="77777777" w:rsidR="000146F7" w:rsidRDefault="00014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4362" w14:textId="77777777" w:rsidR="005A4405" w:rsidRDefault="005A4405" w:rsidP="000146F7">
      <w:r>
        <w:separator/>
      </w:r>
    </w:p>
  </w:footnote>
  <w:footnote w:type="continuationSeparator" w:id="0">
    <w:p w14:paraId="1AD0B4E6" w14:textId="77777777" w:rsidR="005A4405" w:rsidRDefault="005A4405" w:rsidP="00014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35D3" w14:textId="7E3FFD0B" w:rsidR="00F80690" w:rsidRPr="00F80690" w:rsidRDefault="00F80690">
    <w:pPr>
      <w:pStyle w:val="Header"/>
      <w:rPr>
        <w:lang w:val="en-US"/>
      </w:rPr>
    </w:pPr>
    <w:r>
      <w:rPr>
        <w:lang w:val="en-US"/>
      </w:rPr>
      <w:t>Western Sydney University</w:t>
    </w:r>
    <w:r>
      <w:rPr>
        <w:lang w:val="en-US"/>
      </w:rPr>
      <w:tab/>
    </w:r>
    <w:r>
      <w:rPr>
        <w:lang w:val="en-US"/>
      </w:rPr>
      <w:tab/>
    </w:r>
    <w:r w:rsidR="00B92637">
      <w:rPr>
        <w:lang w:val="en-US"/>
      </w:rPr>
      <w:t>G</w:t>
    </w:r>
    <w:r w:rsidR="0015520E">
      <w:rPr>
        <w:lang w:val="en-US"/>
      </w:rPr>
      <w:t xml:space="preserve"> </w:t>
    </w:r>
    <w:r w:rsidR="00B92637">
      <w:rPr>
        <w:lang w:val="en-US"/>
      </w:rPr>
      <w:t>o</w:t>
    </w:r>
    <w:r w:rsidR="0015520E">
      <w:rPr>
        <w:lang w:val="en-US"/>
      </w:rPr>
      <w:t xml:space="preserve"> </w:t>
    </w:r>
    <w:r w:rsidR="00B92637">
      <w:rPr>
        <w:lang w:val="en-US"/>
      </w:rPr>
      <w:t>D</w:t>
    </w:r>
    <w:r w:rsidR="0015520E">
      <w:rPr>
        <w:lang w:val="en-US"/>
      </w:rPr>
      <w:t xml:space="preserve"> </w:t>
    </w:r>
    <w:r w:rsidR="00B92637">
      <w:rPr>
        <w:lang w:val="en-US"/>
      </w:rPr>
      <w:t>a</w:t>
    </w:r>
    <w:r w:rsidR="0015520E">
      <w:rPr>
        <w:lang w:val="en-US"/>
      </w:rPr>
      <w:t xml:space="preserve"> </w:t>
    </w:r>
    <w:r w:rsidR="00B92637">
      <w:rPr>
        <w:lang w:val="en-US"/>
      </w:rPr>
      <w:t>s</w:t>
    </w:r>
    <w:r w:rsidR="0015520E">
      <w:rPr>
        <w:lang w:val="en-US"/>
      </w:rPr>
      <w:t xml:space="preserve"> </w:t>
    </w:r>
    <w:r w:rsidR="00B92637">
      <w:rPr>
        <w:lang w:val="en-US"/>
      </w:rPr>
      <w:t>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C50B3"/>
    <w:multiLevelType w:val="hybridMultilevel"/>
    <w:tmpl w:val="1ECA83FE"/>
    <w:lvl w:ilvl="0" w:tplc="43C08000">
      <w:start w:val="1"/>
      <w:numFmt w:val="bullet"/>
      <w:lvlText w:val="●"/>
      <w:lvlJc w:val="left"/>
      <w:pPr>
        <w:ind w:left="720" w:hanging="360"/>
      </w:pPr>
    </w:lvl>
    <w:lvl w:ilvl="1" w:tplc="F1E6AD02">
      <w:start w:val="1"/>
      <w:numFmt w:val="bullet"/>
      <w:lvlText w:val="○"/>
      <w:lvlJc w:val="left"/>
      <w:pPr>
        <w:ind w:left="1440" w:hanging="360"/>
      </w:pPr>
    </w:lvl>
    <w:lvl w:ilvl="2" w:tplc="DA32298A">
      <w:start w:val="1"/>
      <w:numFmt w:val="bullet"/>
      <w:lvlText w:val="■"/>
      <w:lvlJc w:val="left"/>
      <w:pPr>
        <w:ind w:left="2160" w:hanging="360"/>
      </w:pPr>
    </w:lvl>
    <w:lvl w:ilvl="3" w:tplc="1F8EFA4A">
      <w:start w:val="1"/>
      <w:numFmt w:val="bullet"/>
      <w:lvlText w:val="●"/>
      <w:lvlJc w:val="left"/>
      <w:pPr>
        <w:ind w:left="2880" w:hanging="360"/>
      </w:pPr>
    </w:lvl>
    <w:lvl w:ilvl="4" w:tplc="8250A5EC">
      <w:start w:val="1"/>
      <w:numFmt w:val="bullet"/>
      <w:lvlText w:val="○"/>
      <w:lvlJc w:val="left"/>
      <w:pPr>
        <w:ind w:left="3600" w:hanging="360"/>
      </w:pPr>
    </w:lvl>
    <w:lvl w:ilvl="5" w:tplc="E72AF60C">
      <w:start w:val="1"/>
      <w:numFmt w:val="bullet"/>
      <w:lvlText w:val="■"/>
      <w:lvlJc w:val="left"/>
      <w:pPr>
        <w:ind w:left="4320" w:hanging="360"/>
      </w:pPr>
    </w:lvl>
    <w:lvl w:ilvl="6" w:tplc="D48EF95C">
      <w:start w:val="1"/>
      <w:numFmt w:val="bullet"/>
      <w:lvlText w:val="●"/>
      <w:lvlJc w:val="left"/>
      <w:pPr>
        <w:ind w:left="5040" w:hanging="360"/>
      </w:pPr>
    </w:lvl>
    <w:lvl w:ilvl="7" w:tplc="F19C970C">
      <w:start w:val="1"/>
      <w:numFmt w:val="bullet"/>
      <w:lvlText w:val="●"/>
      <w:lvlJc w:val="left"/>
      <w:pPr>
        <w:ind w:left="5760" w:hanging="360"/>
      </w:pPr>
    </w:lvl>
    <w:lvl w:ilvl="8" w:tplc="3C26D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C6ED6"/>
    <w:multiLevelType w:val="hybridMultilevel"/>
    <w:tmpl w:val="960A998E"/>
    <w:lvl w:ilvl="0" w:tplc="4DFAD668">
      <w:start w:val="1"/>
      <w:numFmt w:val="bullet"/>
      <w:lvlText w:val="•"/>
      <w:lvlJc w:val="left"/>
      <w:pPr>
        <w:ind w:left="720" w:hanging="360"/>
      </w:pPr>
    </w:lvl>
    <w:lvl w:ilvl="1" w:tplc="156668D6">
      <w:numFmt w:val="decimal"/>
      <w:lvlText w:val=""/>
      <w:lvlJc w:val="left"/>
    </w:lvl>
    <w:lvl w:ilvl="2" w:tplc="4B9C15C0">
      <w:numFmt w:val="decimal"/>
      <w:lvlText w:val=""/>
      <w:lvlJc w:val="left"/>
    </w:lvl>
    <w:lvl w:ilvl="3" w:tplc="BE2E68BA">
      <w:numFmt w:val="decimal"/>
      <w:lvlText w:val=""/>
      <w:lvlJc w:val="left"/>
    </w:lvl>
    <w:lvl w:ilvl="4" w:tplc="190E89C8">
      <w:numFmt w:val="decimal"/>
      <w:lvlText w:val=""/>
      <w:lvlJc w:val="left"/>
    </w:lvl>
    <w:lvl w:ilvl="5" w:tplc="4846261C">
      <w:numFmt w:val="decimal"/>
      <w:lvlText w:val=""/>
      <w:lvlJc w:val="left"/>
    </w:lvl>
    <w:lvl w:ilvl="6" w:tplc="5C14E742">
      <w:numFmt w:val="decimal"/>
      <w:lvlText w:val=""/>
      <w:lvlJc w:val="left"/>
    </w:lvl>
    <w:lvl w:ilvl="7" w:tplc="577CC66A">
      <w:numFmt w:val="decimal"/>
      <w:lvlText w:val=""/>
      <w:lvlJc w:val="left"/>
    </w:lvl>
    <w:lvl w:ilvl="8" w:tplc="7B7E283E">
      <w:numFmt w:val="decimal"/>
      <w:lvlText w:val=""/>
      <w:lvlJc w:val="left"/>
    </w:lvl>
  </w:abstractNum>
  <w:num w:numId="1" w16cid:durableId="2061705829">
    <w:abstractNumId w:val="0"/>
    <w:lvlOverride w:ilvl="0">
      <w:startOverride w:val="1"/>
    </w:lvlOverride>
  </w:num>
  <w:num w:numId="2" w16cid:durableId="716049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0C3"/>
    <w:rsid w:val="000146F7"/>
    <w:rsid w:val="00016F51"/>
    <w:rsid w:val="00024D3D"/>
    <w:rsid w:val="0015520E"/>
    <w:rsid w:val="0017452E"/>
    <w:rsid w:val="001E22B5"/>
    <w:rsid w:val="002A194A"/>
    <w:rsid w:val="002C42B8"/>
    <w:rsid w:val="00310EA3"/>
    <w:rsid w:val="00450F8C"/>
    <w:rsid w:val="00581267"/>
    <w:rsid w:val="005A4405"/>
    <w:rsid w:val="005F433D"/>
    <w:rsid w:val="006C1D36"/>
    <w:rsid w:val="006D79DF"/>
    <w:rsid w:val="00884C6E"/>
    <w:rsid w:val="008B4B9B"/>
    <w:rsid w:val="008F35DC"/>
    <w:rsid w:val="00941E7F"/>
    <w:rsid w:val="009539B3"/>
    <w:rsid w:val="009D3083"/>
    <w:rsid w:val="00A31FC8"/>
    <w:rsid w:val="00A41ECB"/>
    <w:rsid w:val="00AF3466"/>
    <w:rsid w:val="00B15BAC"/>
    <w:rsid w:val="00B92637"/>
    <w:rsid w:val="00C471F4"/>
    <w:rsid w:val="00C5192D"/>
    <w:rsid w:val="00D14E0C"/>
    <w:rsid w:val="00D601D3"/>
    <w:rsid w:val="00D84ED0"/>
    <w:rsid w:val="00DC6987"/>
    <w:rsid w:val="00DD40C3"/>
    <w:rsid w:val="00DE7918"/>
    <w:rsid w:val="00F644C1"/>
    <w:rsid w:val="00F71899"/>
    <w:rsid w:val="00F80690"/>
    <w:rsid w:val="00FA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8966"/>
  <w15:docId w15:val="{7B2509B6-89A4-4A26-B0D2-C402A20B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2027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03A4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46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6F7"/>
  </w:style>
  <w:style w:type="paragraph" w:styleId="Footer">
    <w:name w:val="footer"/>
    <w:basedOn w:val="Normal"/>
    <w:link w:val="FooterChar"/>
    <w:uiPriority w:val="99"/>
    <w:unhideWhenUsed/>
    <w:rsid w:val="000146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6F7"/>
  </w:style>
  <w:style w:type="paragraph" w:styleId="TOCHeading">
    <w:name w:val="TOC Heading"/>
    <w:basedOn w:val="Heading1"/>
    <w:next w:val="Normal"/>
    <w:uiPriority w:val="39"/>
    <w:unhideWhenUsed/>
    <w:qFormat/>
    <w:rsid w:val="00F8069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806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06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472AB-C30E-49AA-87AB-26DE4B80A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6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Touqir</cp:lastModifiedBy>
  <cp:revision>28</cp:revision>
  <dcterms:created xsi:type="dcterms:W3CDTF">2026-05-06T05:58:00Z</dcterms:created>
  <dcterms:modified xsi:type="dcterms:W3CDTF">2026-05-09T15:35:00Z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7258a7b9-23b8-4ea1-88df-2943acffcadc</vt:lpwstr>
  </property>
</Properties>
</file>