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HIMALAYA DARSHAN COLLEGE</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Tribhuvan University</w:t>
      </w:r>
    </w:p>
    <w:p>
      <w:pPr>
        <w:spacing w:line="360" w:lineRule="auto"/>
        <w:jc w:val="center"/>
        <w:rPr>
          <w:rFonts w:ascii="Times New Roman" w:hAnsi="Times New Roman" w:cs="Times New Roman"/>
          <w:b/>
          <w:bCs/>
          <w:szCs w:val="24"/>
        </w:rPr>
      </w:pPr>
      <w:r>
        <w:rPr>
          <w:rFonts w:ascii="Times New Roman" w:hAnsi="Times New Roman" w:cs="Times New Roman"/>
          <w:b/>
          <w:bCs/>
          <w:szCs w:val="24"/>
        </w:rPr>
        <w:drawing>
          <wp:anchor distT="0" distB="0" distL="114300" distR="114300" simplePos="0" relativeHeight="251702272" behindDoc="0" locked="0" layoutInCell="1" allowOverlap="1">
            <wp:simplePos x="0" y="0"/>
            <wp:positionH relativeFrom="margin">
              <wp:align>center</wp:align>
            </wp:positionH>
            <wp:positionV relativeFrom="paragraph">
              <wp:posOffset>438150</wp:posOffset>
            </wp:positionV>
            <wp:extent cx="1219200" cy="1219200"/>
            <wp:effectExtent l="0" t="0" r="0" b="0"/>
            <wp:wrapSquare wrapText="bothSides"/>
            <wp:docPr id="27" name="Picture 27" descr="D:\moviess\tribhuvan-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moviess\tribhuvan-university-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19200" cy="1219200"/>
                    </a:xfrm>
                    <a:prstGeom prst="rect">
                      <a:avLst/>
                    </a:prstGeom>
                    <a:noFill/>
                    <a:ln>
                      <a:noFill/>
                    </a:ln>
                  </pic:spPr>
                </pic:pic>
              </a:graphicData>
            </a:graphic>
          </wp:anchor>
        </w:drawing>
      </w:r>
      <w:r>
        <w:rPr>
          <w:rFonts w:ascii="Times New Roman" w:hAnsi="Times New Roman" w:cs="Times New Roman"/>
          <w:b/>
          <w:bCs/>
          <w:szCs w:val="24"/>
        </w:rPr>
        <w:t>Institute of Science and Technology</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sz w:val="28"/>
          <w:szCs w:val="28"/>
        </w:rPr>
      </w:pPr>
    </w:p>
    <w:p>
      <w:pPr>
        <w:spacing w:line="360" w:lineRule="auto"/>
        <w:jc w:val="center"/>
        <w:rPr>
          <w:rFonts w:ascii="Times New Roman" w:hAnsi="Times New Roman" w:cs="Times New Roman"/>
          <w:sz w:val="28"/>
          <w:szCs w:val="28"/>
        </w:rPr>
      </w:pPr>
    </w:p>
    <w:p>
      <w:pPr>
        <w:spacing w:line="360" w:lineRule="auto"/>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 Project Report On</w:t>
      </w:r>
    </w:p>
    <w:p>
      <w:pPr>
        <w:spacing w:line="360" w:lineRule="auto"/>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w:t>
      </w:r>
      <w:r>
        <w:rPr>
          <w:rFonts w:ascii="Times New Roman" w:hAnsi="Times New Roman" w:eastAsia="Segoe UI" w:cs="Times New Roman"/>
          <w:b/>
          <w:bCs/>
          <w:color w:val="000000" w:themeColor="text1"/>
          <w:sz w:val="24"/>
          <w:szCs w:val="24"/>
          <w:shd w:val="clear" w:color="auto" w:fill="FFFFFF"/>
          <w:lang w:val="en-GB"/>
          <w14:textFill>
            <w14:solidFill>
              <w14:schemeClr w14:val="tx1"/>
            </w14:solidFill>
          </w14:textFill>
        </w:rPr>
        <w:t xml:space="preserve"> SAAJHA:</w:t>
      </w:r>
      <w:r>
        <w:rPr>
          <w:rFonts w:ascii="Times New Roman" w:hAnsi="Times New Roman" w:eastAsia="Segoe UI" w:cs="Times New Roman"/>
          <w:b/>
          <w:color w:val="000000" w:themeColor="text1"/>
          <w:sz w:val="24"/>
          <w:szCs w:val="24"/>
          <w:shd w:val="clear" w:color="auto" w:fill="FFFFFF"/>
          <w:lang w:val="en-GB"/>
          <w14:textFill>
            <w14:solidFill>
              <w14:schemeClr w14:val="tx1"/>
            </w14:solidFill>
          </w14:textFill>
        </w:rPr>
        <w:t xml:space="preserve"> </w:t>
      </w:r>
      <w:r>
        <w:rPr>
          <w:rFonts w:ascii="Times New Roman" w:hAnsi="Times New Roman" w:eastAsia="Segoe UI" w:cs="Times New Roman"/>
          <w:b/>
          <w:i/>
          <w:iCs/>
          <w:color w:val="000000" w:themeColor="text1"/>
          <w:sz w:val="24"/>
          <w:szCs w:val="24"/>
          <w:shd w:val="clear" w:color="auto" w:fill="FFFFFF"/>
          <w:lang w:val="en-GB"/>
          <w14:textFill>
            <w14:solidFill>
              <w14:schemeClr w14:val="tx1"/>
            </w14:solidFill>
          </w14:textFill>
        </w:rPr>
        <w:t>EVERY SERVICE TO YOUR DOORSTEP</w:t>
      </w:r>
      <w:r>
        <w:rPr>
          <w:rFonts w:ascii="Times New Roman" w:hAnsi="Times New Roman" w:cs="Times New Roman"/>
          <w:b/>
          <w:bCs/>
          <w:color w:val="000000" w:themeColor="text1"/>
          <w:sz w:val="24"/>
          <w:szCs w:val="24"/>
          <w14:textFill>
            <w14:solidFill>
              <w14:schemeClr w14:val="tx1"/>
            </w14:solidFill>
          </w14:textFill>
        </w:rPr>
        <w:t xml:space="preserve"> "</w:t>
      </w:r>
    </w:p>
    <w:p>
      <w:pPr>
        <w:spacing w:line="36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A MOBILE APPLICATION TO SEARCH FOR SERVICES LOCALLY</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In Partial Fulfilment of Requirements for the Bachelor Degree in Computer Science and Information Technology (BSc. CSIT)</w:t>
      </w:r>
    </w:p>
    <w:p>
      <w:pPr>
        <w:spacing w:line="360" w:lineRule="auto"/>
        <w:jc w:val="center"/>
        <w:rPr>
          <w:rFonts w:ascii="Times New Roman" w:hAnsi="Times New Roman" w:cs="Times New Roman"/>
          <w:b/>
          <w:bCs/>
          <w:sz w:val="28"/>
          <w:szCs w:val="32"/>
        </w:rPr>
      </w:pPr>
    </w:p>
    <w:p>
      <w:pPr>
        <w:spacing w:line="360" w:lineRule="auto"/>
        <w:jc w:val="center"/>
        <w:rPr>
          <w:rFonts w:ascii="Times New Roman" w:hAnsi="Times New Roman" w:cs="Times New Roman"/>
          <w:b/>
          <w:bCs/>
          <w:sz w:val="28"/>
          <w:szCs w:val="32"/>
        </w:rPr>
      </w:pPr>
      <w:r>
        <w:rPr>
          <w:rFonts w:ascii="Times New Roman" w:hAnsi="Times New Roman" w:cs="Times New Roman"/>
          <w:b/>
          <w:bCs/>
          <w:sz w:val="28"/>
          <w:szCs w:val="32"/>
        </w:rPr>
        <w:t>Submitted to</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 and Information Technology</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Himalaya Darshan College</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Biratnagar, Nepal</w:t>
      </w:r>
    </w:p>
    <w:p>
      <w:pPr>
        <w:spacing w:line="360" w:lineRule="auto"/>
        <w:jc w:val="center"/>
        <w:rPr>
          <w:rFonts w:ascii="Times New Roman" w:hAnsi="Times New Roman" w:cs="Times New Roman"/>
          <w:szCs w:val="28"/>
        </w:rPr>
      </w:pPr>
    </w:p>
    <w:p>
      <w:pPr>
        <w:spacing w:line="360" w:lineRule="auto"/>
        <w:jc w:val="center"/>
        <w:rPr>
          <w:rFonts w:ascii="Times New Roman" w:hAnsi="Times New Roman" w:cs="Times New Roman"/>
          <w:b/>
          <w:bCs/>
          <w:sz w:val="28"/>
          <w:szCs w:val="32"/>
        </w:rPr>
      </w:pPr>
      <w:r>
        <w:rPr>
          <w:rFonts w:ascii="Times New Roman" w:hAnsi="Times New Roman" w:cs="Times New Roman"/>
          <w:b/>
          <w:bCs/>
          <w:sz w:val="28"/>
          <w:szCs w:val="32"/>
        </w:rPr>
        <w:t>Submitted by</w:t>
      </w:r>
    </w:p>
    <w:p>
      <w:pPr>
        <w:spacing w:line="360" w:lineRule="auto"/>
        <w:jc w:val="center"/>
        <w:rPr>
          <w:rFonts w:ascii="Times New Roman" w:hAnsi="Times New Roman" w:cs="Times New Roman"/>
          <w:bCs/>
          <w:color w:val="000000" w:themeColor="text1"/>
          <w:sz w:val="24"/>
          <w:szCs w:val="24"/>
          <w:lang w:val="en-GB"/>
          <w14:textFill>
            <w14:solidFill>
              <w14:schemeClr w14:val="tx1"/>
            </w14:solidFill>
          </w14:textFill>
        </w:rPr>
      </w:pPr>
      <w:r>
        <w:rPr>
          <w:rFonts w:ascii="Times New Roman" w:hAnsi="Times New Roman" w:cs="Times New Roman"/>
          <w:bCs/>
          <w:color w:val="000000" w:themeColor="text1"/>
          <w:sz w:val="24"/>
          <w:szCs w:val="24"/>
          <w:lang w:val="en-GB"/>
          <w14:textFill>
            <w14:solidFill>
              <w14:schemeClr w14:val="tx1"/>
            </w14:solidFill>
          </w14:textFill>
        </w:rPr>
        <w:t>Anish Bhakta Joshi (21608/075)</w:t>
      </w:r>
    </w:p>
    <w:p>
      <w:pPr>
        <w:spacing w:line="360" w:lineRule="auto"/>
        <w:jc w:val="center"/>
        <w:rPr>
          <w:rFonts w:ascii="Times New Roman" w:hAnsi="Times New Roman" w:cs="Times New Roman"/>
          <w:bCs/>
          <w:color w:val="000000" w:themeColor="text1"/>
          <w:sz w:val="24"/>
          <w:szCs w:val="24"/>
          <w:lang w:val="en-GB"/>
          <w14:textFill>
            <w14:solidFill>
              <w14:schemeClr w14:val="tx1"/>
            </w14:solidFill>
          </w14:textFill>
        </w:rPr>
      </w:pPr>
      <w:r>
        <w:rPr>
          <w:rFonts w:ascii="Times New Roman" w:hAnsi="Times New Roman" w:cs="Times New Roman"/>
          <w:bCs/>
          <w:color w:val="000000" w:themeColor="text1"/>
          <w:sz w:val="24"/>
          <w:szCs w:val="24"/>
          <w:lang w:val="en-GB"/>
          <w14:textFill>
            <w14:solidFill>
              <w14:schemeClr w14:val="tx1"/>
            </w14:solidFill>
          </w14:textFill>
        </w:rPr>
        <w:t>Simran Sah (21622/075)</w:t>
      </w:r>
    </w:p>
    <w:p>
      <w:pPr>
        <w:spacing w:line="360" w:lineRule="auto"/>
        <w:jc w:val="center"/>
        <w:rPr>
          <w:rFonts w:ascii="Times New Roman" w:hAnsi="Times New Roman" w:cs="Times New Roman"/>
          <w:szCs w:val="28"/>
        </w:rPr>
      </w:pP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Date: 22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Baisakh, 2080</w:t>
      </w:r>
    </w:p>
    <w:p>
      <w:pPr>
        <w:spacing w:line="360" w:lineRule="auto"/>
        <w:jc w:val="center"/>
        <w:rPr>
          <w:rFonts w:ascii="Times New Roman" w:hAnsi="Times New Roman" w:cs="Times New Roman"/>
          <w:b/>
          <w:sz w:val="32"/>
          <w:szCs w:val="32"/>
        </w:rPr>
      </w:pPr>
      <w:bookmarkStart w:id="0" w:name="_Toc133319788"/>
      <w:r>
        <w:rPr>
          <w:rFonts w:ascii="Times New Roman" w:hAnsi="Times New Roman" w:cs="Times New Roman"/>
          <w:b/>
          <w:sz w:val="32"/>
          <w:szCs w:val="32"/>
        </w:rPr>
        <w:t>Himalaya Darshan College</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Affiliated to Tribhuvan University</w:t>
      </w:r>
    </w:p>
    <w:p>
      <w:pPr>
        <w:pStyle w:val="2"/>
        <w:spacing w:line="360" w:lineRule="auto"/>
        <w:jc w:val="center"/>
        <w:rPr>
          <w:rFonts w:ascii="Times New Roman" w:hAnsi="Times New Roman" w:cs="Times New Roman"/>
          <w:b/>
          <w:bCs/>
          <w:color w:val="000000" w:themeColor="text1"/>
          <w14:textFill>
            <w14:solidFill>
              <w14:schemeClr w14:val="tx1"/>
            </w14:solidFill>
          </w14:textFill>
        </w:rPr>
      </w:pPr>
      <w:bookmarkStart w:id="1" w:name="_Toc134205603"/>
      <w:r>
        <w:rPr>
          <w:rFonts w:ascii="Times New Roman" w:hAnsi="Times New Roman" w:cs="Times New Roman"/>
          <w:b/>
          <w:bCs/>
          <w:color w:val="000000" w:themeColor="text1"/>
          <w14:textFill>
            <w14:solidFill>
              <w14:schemeClr w14:val="tx1"/>
            </w14:solidFill>
          </w14:textFill>
        </w:rPr>
        <w:t>Supervisor’s Certificate/Recommendation</w:t>
      </w:r>
      <w:bookmarkEnd w:id="0"/>
      <w:bookmarkEnd w:id="1"/>
    </w:p>
    <w:p>
      <w:pPr>
        <w:spacing w:line="360" w:lineRule="auto"/>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 hereby recommend that this project prepared under my supervision by Mr. Anish Bhakta Joshi and Ms. Simran Shah entitled </w:t>
      </w:r>
      <w:r>
        <w:rPr>
          <w:rFonts w:ascii="Times New Roman" w:hAnsi="Times New Roman" w:cs="Times New Roman"/>
          <w:b/>
          <w:bCs/>
          <w:color w:val="000000" w:themeColor="text1"/>
          <w:sz w:val="24"/>
          <w:szCs w:val="24"/>
          <w14:textFill>
            <w14:solidFill>
              <w14:schemeClr w14:val="tx1"/>
            </w14:solidFill>
          </w14:textFill>
        </w:rPr>
        <w:t>"</w:t>
      </w:r>
      <w:r>
        <w:rPr>
          <w:rFonts w:ascii="Times New Roman" w:hAnsi="Times New Roman" w:eastAsia="Segoe UI" w:cs="Times New Roman"/>
          <w:b/>
          <w:bCs/>
          <w:color w:val="000000" w:themeColor="text1"/>
          <w:sz w:val="24"/>
          <w:szCs w:val="24"/>
          <w:shd w:val="clear" w:color="auto" w:fill="FFFFFF"/>
          <w:lang w:val="en-GB"/>
          <w14:textFill>
            <w14:solidFill>
              <w14:schemeClr w14:val="tx1"/>
            </w14:solidFill>
          </w14:textFill>
        </w:rPr>
        <w:t xml:space="preserve"> SAAJHA:</w:t>
      </w:r>
      <w:r>
        <w:rPr>
          <w:rFonts w:ascii="Times New Roman" w:hAnsi="Times New Roman" w:eastAsia="Segoe UI" w:cs="Times New Roman"/>
          <w:b/>
          <w:color w:val="000000" w:themeColor="text1"/>
          <w:sz w:val="24"/>
          <w:szCs w:val="24"/>
          <w:shd w:val="clear" w:color="auto" w:fill="FFFFFF"/>
          <w:lang w:val="en-GB"/>
          <w14:textFill>
            <w14:solidFill>
              <w14:schemeClr w14:val="tx1"/>
            </w14:solidFill>
          </w14:textFill>
        </w:rPr>
        <w:t xml:space="preserve"> </w:t>
      </w:r>
      <w:r>
        <w:rPr>
          <w:rFonts w:ascii="Times New Roman" w:hAnsi="Times New Roman" w:eastAsia="Segoe UI" w:cs="Times New Roman"/>
          <w:b/>
          <w:i/>
          <w:iCs/>
          <w:color w:val="000000" w:themeColor="text1"/>
          <w:sz w:val="24"/>
          <w:szCs w:val="24"/>
          <w:shd w:val="clear" w:color="auto" w:fill="FFFFFF"/>
          <w:lang w:val="en-GB"/>
          <w14:textFill>
            <w14:solidFill>
              <w14:schemeClr w14:val="tx1"/>
            </w14:solidFill>
          </w14:textFill>
        </w:rPr>
        <w:t>EVERY SERVICE TO YOUR DOORSTEP</w:t>
      </w:r>
      <w:r>
        <w:rPr>
          <w:rFonts w:ascii="Times New Roman" w:hAnsi="Times New Roman" w:cs="Times New Roman"/>
          <w:b/>
          <w:bCs/>
          <w:color w:val="000000" w:themeColor="text1"/>
          <w:sz w:val="24"/>
          <w:szCs w:val="24"/>
          <w14:textFill>
            <w14:solidFill>
              <w14:schemeClr w14:val="tx1"/>
            </w14:solidFill>
          </w14:textFill>
        </w:rPr>
        <w:t xml:space="preserve"> " </w:t>
      </w:r>
      <w:r>
        <w:rPr>
          <w:rFonts w:ascii="Times New Roman" w:hAnsi="Times New Roman" w:cs="Times New Roman"/>
          <w:color w:val="000000" w:themeColor="text1"/>
          <w:sz w:val="24"/>
          <w:szCs w:val="24"/>
          <w14:textFill>
            <w14:solidFill>
              <w14:schemeClr w14:val="tx1"/>
            </w14:solidFill>
          </w14:textFill>
        </w:rPr>
        <w:t xml:space="preserve">in partial </w:t>
      </w:r>
      <w:r>
        <w:rPr>
          <w:rFonts w:ascii="Times New Roman" w:hAnsi="Times New Roman" w:cs="Times New Roman"/>
          <w:color w:val="000000" w:themeColor="text1"/>
          <w:sz w:val="24"/>
          <w:szCs w:val="24"/>
          <w:lang w:val="en-GB"/>
          <w14:textFill>
            <w14:solidFill>
              <w14:schemeClr w14:val="tx1"/>
            </w14:solidFill>
          </w14:textFill>
        </w:rPr>
        <w:t>fulfilment</w:t>
      </w:r>
      <w:r>
        <w:rPr>
          <w:rFonts w:ascii="Times New Roman" w:hAnsi="Times New Roman" w:cs="Times New Roman"/>
          <w:color w:val="000000" w:themeColor="text1"/>
          <w:sz w:val="24"/>
          <w:szCs w:val="24"/>
          <w14:textFill>
            <w14:solidFill>
              <w14:schemeClr w14:val="tx1"/>
            </w14:solidFill>
          </w14:textFill>
        </w:rPr>
        <w:t xml:space="preserve"> of the requirement for the degree of Bachelor</w:t>
      </w:r>
      <w:r>
        <w:rPr>
          <w:rFonts w:ascii="Times New Roman" w:hAnsi="Times New Roman" w:cs="Times New Roman"/>
          <w:color w:val="000000" w:themeColor="text1"/>
          <w:spacing w:val="-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of</w:t>
      </w:r>
      <w:r>
        <w:rPr>
          <w:rFonts w:ascii="Times New Roman" w:hAnsi="Times New Roman" w:cs="Times New Roman"/>
          <w:color w:val="000000" w:themeColor="text1"/>
          <w:spacing w:val="2"/>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Science</w:t>
      </w:r>
      <w:r>
        <w:rPr>
          <w:rFonts w:ascii="Times New Roman" w:hAnsi="Times New Roman" w:cs="Times New Roman"/>
          <w:color w:val="000000" w:themeColor="text1"/>
          <w:spacing w:val="-2"/>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in</w:t>
      </w:r>
      <w:r>
        <w:rPr>
          <w:rFonts w:ascii="Times New Roman" w:hAnsi="Times New Roman" w:cs="Times New Roman"/>
          <w:color w:val="000000" w:themeColor="text1"/>
          <w:spacing w:val="-57"/>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Computer</w:t>
      </w:r>
      <w:r>
        <w:rPr>
          <w:rFonts w:ascii="Times New Roman" w:hAnsi="Times New Roman" w:cs="Times New Roman"/>
          <w:color w:val="000000" w:themeColor="text1"/>
          <w:spacing w:val="-2"/>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Science</w:t>
      </w:r>
      <w:r>
        <w:rPr>
          <w:rFonts w:ascii="Times New Roman" w:hAnsi="Times New Roman" w:cs="Times New Roman"/>
          <w:color w:val="000000" w:themeColor="text1"/>
          <w:spacing w:val="-2"/>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and</w:t>
      </w:r>
      <w:r>
        <w:rPr>
          <w:rFonts w:ascii="Times New Roman" w:hAnsi="Times New Roman" w:cs="Times New Roman"/>
          <w:color w:val="000000" w:themeColor="text1"/>
          <w:spacing w:val="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Information</w:t>
      </w:r>
      <w:r>
        <w:rPr>
          <w:rFonts w:ascii="Times New Roman" w:hAnsi="Times New Roman" w:cs="Times New Roman"/>
          <w:color w:val="000000" w:themeColor="text1"/>
          <w:spacing w:val="-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Technology</w:t>
      </w:r>
      <w:r>
        <w:rPr>
          <w:rFonts w:ascii="Times New Roman" w:hAnsi="Times New Roman" w:cs="Times New Roman"/>
          <w:color w:val="000000" w:themeColor="text1"/>
          <w:spacing w:val="-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awarded</w:t>
      </w:r>
      <w:r>
        <w:rPr>
          <w:rFonts w:ascii="Times New Roman" w:hAnsi="Times New Roman" w:cs="Times New Roman"/>
          <w:color w:val="000000" w:themeColor="text1"/>
          <w:spacing w:val="-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by</w:t>
      </w:r>
      <w:r>
        <w:rPr>
          <w:rFonts w:ascii="Times New Roman" w:hAnsi="Times New Roman" w:cs="Times New Roman"/>
          <w:color w:val="000000" w:themeColor="text1"/>
          <w:spacing w:val="-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Tribhuvan</w:t>
      </w:r>
      <w:r>
        <w:rPr>
          <w:rFonts w:ascii="Times New Roman" w:hAnsi="Times New Roman" w:cs="Times New Roman"/>
          <w:color w:val="000000" w:themeColor="text1"/>
          <w:spacing w:val="-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University be processed for the evaluation.</w:t>
      </w:r>
    </w:p>
    <w:p>
      <w:pPr>
        <w:spacing w:line="360" w:lineRule="auto"/>
        <w:rPr>
          <w:rFonts w:ascii="Times New Roman" w:hAnsi="Times New Roman" w:cs="Times New Roman"/>
          <w:color w:val="000000" w:themeColor="text1"/>
          <w14:textFill>
            <w14:solidFill>
              <w14:schemeClr w14:val="tx1"/>
            </w14:solidFill>
          </w14:textFill>
        </w:rPr>
      </w:pPr>
    </w:p>
    <w:p>
      <w:pPr>
        <w:spacing w:line="360" w:lineRule="auto"/>
        <w:rPr>
          <w:rFonts w:ascii="Times New Roman" w:hAnsi="Times New Roman" w:cs="Times New Roman"/>
          <w:color w:val="000000" w:themeColor="text1"/>
          <w14:textFill>
            <w14:solidFill>
              <w14:schemeClr w14:val="tx1"/>
            </w14:solidFill>
          </w14:textFill>
        </w:rPr>
      </w:pPr>
    </w:p>
    <w:p>
      <w:pPr>
        <w:spacing w:line="360" w:lineRule="auto"/>
        <w:rPr>
          <w:rFonts w:ascii="Times New Roman" w:hAnsi="Times New Roman" w:cs="Times New Roman"/>
          <w:color w:val="000000" w:themeColor="text1"/>
          <w14:textFill>
            <w14:solidFill>
              <w14:schemeClr w14:val="tx1"/>
            </w14:solidFill>
          </w14:textFill>
        </w:rPr>
      </w:pPr>
    </w:p>
    <w:p>
      <w:pPr>
        <w:spacing w:line="360" w:lineRule="auto"/>
        <w:rPr>
          <w:rFonts w:ascii="Times New Roman" w:hAnsi="Times New Roman" w:cs="Times New Roman"/>
          <w:color w:val="000000" w:themeColor="text1"/>
          <w14:textFill>
            <w14:solidFill>
              <w14:schemeClr w14:val="tx1"/>
            </w14:solidFill>
          </w14:textFill>
        </w:rPr>
      </w:pPr>
    </w:p>
    <w:p>
      <w:pPr>
        <w:spacing w:line="360" w:lineRule="auto"/>
        <w:rPr>
          <w:rFonts w:ascii="Times New Roman" w:hAnsi="Times New Roman" w:cs="Times New Roman"/>
          <w:color w:val="000000" w:themeColor="text1"/>
          <w14:textFill>
            <w14:solidFill>
              <w14:schemeClr w14:val="tx1"/>
            </w14:solidFill>
          </w14:textFill>
        </w:rPr>
      </w:pPr>
    </w:p>
    <w:p>
      <w:pPr>
        <w:spacing w:line="360" w:lineRule="auto"/>
        <w:rPr>
          <w:rFonts w:ascii="Times New Roman" w:hAnsi="Times New Roman" w:cs="Times New Roman"/>
          <w:color w:val="000000" w:themeColor="text1"/>
          <w14:textFill>
            <w14:solidFill>
              <w14:schemeClr w14:val="tx1"/>
            </w14:solidFill>
          </w14:textFill>
        </w:rPr>
      </w:pPr>
    </w:p>
    <w:p>
      <w:pPr>
        <w:spacing w:after="0"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w:t>
      </w:r>
    </w:p>
    <w:p>
      <w:pPr>
        <w:spacing w:after="0"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Mr. Kushal Niraula</w:t>
      </w:r>
    </w:p>
    <w:p>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Project Supervisor</w:t>
      </w:r>
    </w:p>
    <w:p>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Department of IT </w:t>
      </w:r>
    </w:p>
    <w:p>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Himalaya Darshan College</w:t>
      </w:r>
    </w:p>
    <w:p>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Main Road, Biratnagar-12</w:t>
      </w:r>
      <w:r>
        <w:rPr>
          <w:rFonts w:ascii="Times New Roman" w:hAnsi="Times New Roman" w:cs="Times New Roman"/>
          <w:color w:val="000000" w:themeColor="text1"/>
          <w:sz w:val="24"/>
          <w:szCs w:val="24"/>
          <w14:textFill>
            <w14:solidFill>
              <w14:schemeClr w14:val="tx1"/>
            </w14:solidFill>
          </w14:textFill>
        </w:rPr>
        <w:br w:type="page"/>
      </w:r>
    </w:p>
    <w:p>
      <w:pPr>
        <w:pStyle w:val="2"/>
        <w:spacing w:line="360" w:lineRule="auto"/>
        <w:jc w:val="center"/>
        <w:rPr>
          <w:rFonts w:ascii="Times New Roman" w:hAnsi="Times New Roman" w:cs="Times New Roman"/>
          <w:b/>
          <w:bCs/>
          <w:color w:val="000000" w:themeColor="text1"/>
          <w14:textFill>
            <w14:solidFill>
              <w14:schemeClr w14:val="tx1"/>
            </w14:solidFill>
          </w14:textFill>
        </w:rPr>
      </w:pPr>
      <w:bookmarkStart w:id="2" w:name="_Toc134205604"/>
      <w:r>
        <w:rPr>
          <w:rFonts w:ascii="Times New Roman" w:hAnsi="Times New Roman" w:cs="Times New Roman"/>
          <w:b/>
          <w:bCs/>
          <w:color w:val="000000" w:themeColor="text1"/>
          <w14:textFill>
            <w14:solidFill>
              <w14:schemeClr w14:val="tx1"/>
            </w14:solidFill>
          </w14:textFill>
        </w:rPr>
        <w:t>Letter of Approval</w:t>
      </w:r>
      <w:bookmarkEnd w:id="2"/>
    </w:p>
    <w:p>
      <w:pPr>
        <w:spacing w:line="360" w:lineRule="auto"/>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This is to certify that this project is prepared by Mr. Anish Bhakta Joshi and Ms. Simran Shah entitled </w:t>
      </w:r>
      <w:r>
        <w:rPr>
          <w:rFonts w:ascii="Times New Roman" w:hAnsi="Times New Roman" w:cs="Times New Roman"/>
          <w:b/>
          <w:bCs/>
          <w:color w:val="000000" w:themeColor="text1"/>
          <w:sz w:val="24"/>
          <w:szCs w:val="24"/>
          <w14:textFill>
            <w14:solidFill>
              <w14:schemeClr w14:val="tx1"/>
            </w14:solidFill>
          </w14:textFill>
        </w:rPr>
        <w:t>"</w:t>
      </w:r>
      <w:r>
        <w:rPr>
          <w:rFonts w:ascii="Times New Roman" w:hAnsi="Times New Roman" w:eastAsia="Segoe UI" w:cs="Times New Roman"/>
          <w:b/>
          <w:bCs/>
          <w:color w:val="000000" w:themeColor="text1"/>
          <w:sz w:val="24"/>
          <w:szCs w:val="24"/>
          <w:shd w:val="clear" w:color="auto" w:fill="FFFFFF"/>
          <w:lang w:val="en-GB"/>
          <w14:textFill>
            <w14:solidFill>
              <w14:schemeClr w14:val="tx1"/>
            </w14:solidFill>
          </w14:textFill>
        </w:rPr>
        <w:t xml:space="preserve"> SAAJHA:</w:t>
      </w:r>
      <w:r>
        <w:rPr>
          <w:rFonts w:ascii="Times New Roman" w:hAnsi="Times New Roman" w:eastAsia="Segoe UI" w:cs="Times New Roman"/>
          <w:b/>
          <w:color w:val="000000" w:themeColor="text1"/>
          <w:sz w:val="24"/>
          <w:szCs w:val="24"/>
          <w:shd w:val="clear" w:color="auto" w:fill="FFFFFF"/>
          <w:lang w:val="en-GB"/>
          <w14:textFill>
            <w14:solidFill>
              <w14:schemeClr w14:val="tx1"/>
            </w14:solidFill>
          </w14:textFill>
        </w:rPr>
        <w:t xml:space="preserve"> </w:t>
      </w:r>
      <w:r>
        <w:rPr>
          <w:rFonts w:ascii="Times New Roman" w:hAnsi="Times New Roman" w:eastAsia="Segoe UI" w:cs="Times New Roman"/>
          <w:b/>
          <w:i/>
          <w:iCs/>
          <w:color w:val="000000" w:themeColor="text1"/>
          <w:sz w:val="24"/>
          <w:szCs w:val="24"/>
          <w:shd w:val="clear" w:color="auto" w:fill="FFFFFF"/>
          <w:lang w:val="en-GB"/>
          <w14:textFill>
            <w14:solidFill>
              <w14:schemeClr w14:val="tx1"/>
            </w14:solidFill>
          </w14:textFill>
        </w:rPr>
        <w:t>EVERY SERVICE TO YOUR DOORSTEP</w:t>
      </w:r>
      <w:r>
        <w:rPr>
          <w:rFonts w:ascii="Times New Roman" w:hAnsi="Times New Roman" w:cs="Times New Roman"/>
          <w:b/>
          <w:bCs/>
          <w:color w:val="000000" w:themeColor="text1"/>
          <w:sz w:val="24"/>
          <w:szCs w:val="24"/>
          <w14:textFill>
            <w14:solidFill>
              <w14:schemeClr w14:val="tx1"/>
            </w14:solidFill>
          </w14:textFill>
        </w:rPr>
        <w:t xml:space="preserve"> " </w:t>
      </w:r>
      <w:r>
        <w:rPr>
          <w:rFonts w:ascii="Times New Roman" w:hAnsi="Times New Roman" w:cs="Times New Roman"/>
          <w:color w:val="000000" w:themeColor="text1"/>
          <w:sz w:val="24"/>
          <w:szCs w:val="24"/>
          <w14:textFill>
            <w14:solidFill>
              <w14:schemeClr w14:val="tx1"/>
            </w14:solidFill>
          </w14:textFill>
        </w:rPr>
        <w:t xml:space="preserve">in partial </w:t>
      </w:r>
      <w:r>
        <w:rPr>
          <w:rFonts w:ascii="Times New Roman" w:hAnsi="Times New Roman" w:cs="Times New Roman"/>
          <w:color w:val="000000" w:themeColor="text1"/>
          <w:sz w:val="24"/>
          <w:szCs w:val="24"/>
          <w:lang w:val="en-GB"/>
          <w14:textFill>
            <w14:solidFill>
              <w14:schemeClr w14:val="tx1"/>
            </w14:solidFill>
          </w14:textFill>
        </w:rPr>
        <w:t>fulfilment</w:t>
      </w:r>
      <w:r>
        <w:rPr>
          <w:rFonts w:ascii="Times New Roman" w:hAnsi="Times New Roman" w:cs="Times New Roman"/>
          <w:color w:val="000000" w:themeColor="text1"/>
          <w:sz w:val="24"/>
          <w:szCs w:val="24"/>
          <w14:textFill>
            <w14:solidFill>
              <w14:schemeClr w14:val="tx1"/>
            </w14:solidFill>
          </w14:textFill>
        </w:rPr>
        <w:t xml:space="preserve"> of the requirement for the degree of Bachelor</w:t>
      </w:r>
      <w:r>
        <w:rPr>
          <w:rFonts w:ascii="Times New Roman" w:hAnsi="Times New Roman" w:cs="Times New Roman"/>
          <w:color w:val="000000" w:themeColor="text1"/>
          <w:spacing w:val="-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of</w:t>
      </w:r>
      <w:r>
        <w:rPr>
          <w:rFonts w:ascii="Times New Roman" w:hAnsi="Times New Roman" w:cs="Times New Roman"/>
          <w:color w:val="000000" w:themeColor="text1"/>
          <w:spacing w:val="2"/>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Science</w:t>
      </w:r>
      <w:r>
        <w:rPr>
          <w:rFonts w:ascii="Times New Roman" w:hAnsi="Times New Roman" w:cs="Times New Roman"/>
          <w:color w:val="000000" w:themeColor="text1"/>
          <w:spacing w:val="-2"/>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in Computer</w:t>
      </w:r>
      <w:r>
        <w:rPr>
          <w:rFonts w:ascii="Times New Roman" w:hAnsi="Times New Roman" w:cs="Times New Roman"/>
          <w:color w:val="000000" w:themeColor="text1"/>
          <w:spacing w:val="-2"/>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Science</w:t>
      </w:r>
      <w:r>
        <w:rPr>
          <w:rFonts w:ascii="Times New Roman" w:hAnsi="Times New Roman" w:cs="Times New Roman"/>
          <w:color w:val="000000" w:themeColor="text1"/>
          <w:spacing w:val="-2"/>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and</w:t>
      </w:r>
      <w:r>
        <w:rPr>
          <w:rFonts w:ascii="Times New Roman" w:hAnsi="Times New Roman" w:cs="Times New Roman"/>
          <w:color w:val="000000" w:themeColor="text1"/>
          <w:spacing w:val="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Information</w:t>
      </w:r>
      <w:r>
        <w:rPr>
          <w:rFonts w:ascii="Times New Roman" w:hAnsi="Times New Roman" w:cs="Times New Roman"/>
          <w:color w:val="000000" w:themeColor="text1"/>
          <w:spacing w:val="-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Technology</w:t>
      </w:r>
      <w:r>
        <w:rPr>
          <w:rFonts w:ascii="Times New Roman" w:hAnsi="Times New Roman" w:cs="Times New Roman"/>
          <w:color w:val="000000" w:themeColor="text1"/>
          <w:spacing w:val="-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awarded</w:t>
      </w:r>
      <w:r>
        <w:rPr>
          <w:rFonts w:ascii="Times New Roman" w:hAnsi="Times New Roman" w:cs="Times New Roman"/>
          <w:color w:val="000000" w:themeColor="text1"/>
          <w:spacing w:val="-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by</w:t>
      </w:r>
      <w:r>
        <w:rPr>
          <w:rFonts w:ascii="Times New Roman" w:hAnsi="Times New Roman" w:cs="Times New Roman"/>
          <w:color w:val="000000" w:themeColor="text1"/>
          <w:spacing w:val="-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Tribhuvan</w:t>
      </w:r>
      <w:r>
        <w:rPr>
          <w:rFonts w:ascii="Times New Roman" w:hAnsi="Times New Roman" w:cs="Times New Roman"/>
          <w:color w:val="000000" w:themeColor="text1"/>
          <w:spacing w:val="-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University has been well studied. In our opinion, it is satisfactory in the scope and quality of a project for the required degree.</w:t>
      </w:r>
    </w:p>
    <w:p>
      <w:pPr>
        <w:spacing w:after="0" w:line="360" w:lineRule="auto"/>
        <w:rPr>
          <w:rFonts w:ascii="Times New Roman" w:hAnsi="Times New Roman" w:cs="Times New Roman"/>
          <w:b/>
          <w:bCs/>
          <w:color w:val="000000" w:themeColor="text1"/>
          <w:sz w:val="24"/>
          <w:szCs w:val="24"/>
          <w14:textFill>
            <w14:solidFill>
              <w14:schemeClr w14:val="tx1"/>
            </w14:solidFill>
          </w14:textFill>
        </w:rPr>
      </w:pPr>
    </w:p>
    <w:p>
      <w:pPr>
        <w:spacing w:after="0" w:line="360" w:lineRule="auto"/>
        <w:rPr>
          <w:rFonts w:ascii="Times New Roman" w:hAnsi="Times New Roman" w:cs="Times New Roman"/>
          <w:b/>
          <w:bCs/>
          <w:color w:val="000000" w:themeColor="text1"/>
          <w:sz w:val="24"/>
          <w:szCs w:val="24"/>
          <w14:textFill>
            <w14:solidFill>
              <w14:schemeClr w14:val="tx1"/>
            </w14:solidFill>
          </w14:textFill>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5" w:hRule="atLeast"/>
        </w:trPr>
        <w:tc>
          <w:tcPr>
            <w:tcW w:w="4428" w:type="dxa"/>
          </w:tcPr>
          <w:p>
            <w:pPr>
              <w:spacing w:after="0" w:line="360" w:lineRule="auto"/>
              <w:jc w:val="both"/>
              <w:rPr>
                <w:rFonts w:ascii="Times New Roman" w:hAnsi="Times New Roman" w:cs="Times New Roman"/>
                <w:b/>
                <w:sz w:val="24"/>
                <w:szCs w:val="24"/>
                <w:lang w:bidi="ar-SA"/>
              </w:rPr>
            </w:pPr>
            <w:r>
              <w:rPr>
                <w:rFonts w:ascii="Times New Roman" w:hAnsi="Times New Roman" w:cs="Times New Roman"/>
                <w:b/>
                <w:sz w:val="24"/>
                <w:szCs w:val="24"/>
                <w:lang w:bidi="ar-SA"/>
              </w:rPr>
              <w:t>Signature of the Supervisor</w:t>
            </w:r>
          </w:p>
        </w:tc>
        <w:tc>
          <w:tcPr>
            <w:tcW w:w="4428" w:type="dxa"/>
          </w:tcPr>
          <w:p>
            <w:pPr>
              <w:spacing w:after="0" w:line="360" w:lineRule="auto"/>
              <w:jc w:val="both"/>
              <w:rPr>
                <w:rFonts w:ascii="Times New Roman" w:hAnsi="Times New Roman" w:cs="Times New Roman"/>
                <w:b/>
                <w:sz w:val="24"/>
                <w:szCs w:val="24"/>
                <w:lang w:bidi="ar-SA"/>
              </w:rPr>
            </w:pPr>
            <w:r>
              <w:rPr>
                <w:rFonts w:ascii="Times New Roman" w:hAnsi="Times New Roman" w:cs="Times New Roman"/>
                <w:b/>
                <w:sz w:val="24"/>
                <w:szCs w:val="24"/>
                <w:lang w:bidi="ar-SA"/>
              </w:rPr>
              <w:t>Signature of the HOD/Coordinator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5" w:hRule="atLeast"/>
        </w:trPr>
        <w:tc>
          <w:tcPr>
            <w:tcW w:w="4428" w:type="dxa"/>
          </w:tcPr>
          <w:p>
            <w:pPr>
              <w:spacing w:after="0" w:line="360" w:lineRule="auto"/>
              <w:jc w:val="both"/>
              <w:rPr>
                <w:rFonts w:ascii="Times New Roman" w:hAnsi="Times New Roman" w:cs="Times New Roman"/>
                <w:b/>
                <w:sz w:val="24"/>
                <w:szCs w:val="24"/>
                <w:lang w:bidi="ar-SA"/>
              </w:rPr>
            </w:pPr>
            <w:r>
              <w:rPr>
                <w:rFonts w:ascii="Times New Roman" w:hAnsi="Times New Roman" w:cs="Times New Roman"/>
                <w:b/>
                <w:sz w:val="24"/>
                <w:szCs w:val="24"/>
                <w:lang w:bidi="ar-SA"/>
              </w:rPr>
              <w:t>Signature of the External Examiner</w:t>
            </w:r>
          </w:p>
        </w:tc>
        <w:tc>
          <w:tcPr>
            <w:tcW w:w="4428" w:type="dxa"/>
          </w:tcPr>
          <w:p>
            <w:pPr>
              <w:spacing w:after="0" w:line="360" w:lineRule="auto"/>
              <w:jc w:val="both"/>
              <w:rPr>
                <w:rFonts w:ascii="Times New Roman" w:hAnsi="Times New Roman" w:cs="Times New Roman"/>
                <w:b/>
                <w:sz w:val="24"/>
                <w:szCs w:val="24"/>
                <w:lang w:bidi="ar-SA"/>
              </w:rPr>
            </w:pPr>
            <w:r>
              <w:rPr>
                <w:rFonts w:ascii="Times New Roman" w:hAnsi="Times New Roman" w:cs="Times New Roman"/>
                <w:b/>
                <w:sz w:val="24"/>
                <w:szCs w:val="24"/>
                <w:lang w:bidi="ar-SA"/>
              </w:rPr>
              <w:t>Signature of the Internal Examiner</w:t>
            </w:r>
          </w:p>
        </w:tc>
      </w:tr>
    </w:tbl>
    <w:p>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page"/>
      </w:r>
    </w:p>
    <w:p>
      <w:pPr>
        <w:pStyle w:val="2"/>
        <w:spacing w:line="360" w:lineRule="auto"/>
        <w:jc w:val="center"/>
        <w:rPr>
          <w:rFonts w:ascii="Times New Roman" w:hAnsi="Times New Roman" w:cs="Times New Roman"/>
          <w:b/>
          <w:bCs/>
          <w:color w:val="000000" w:themeColor="text1"/>
          <w14:textFill>
            <w14:solidFill>
              <w14:schemeClr w14:val="tx1"/>
            </w14:solidFill>
          </w14:textFill>
        </w:rPr>
      </w:pPr>
      <w:bookmarkStart w:id="3" w:name="_Toc134205605"/>
      <w:r>
        <w:rPr>
          <w:rFonts w:ascii="Times New Roman" w:hAnsi="Times New Roman" w:cs="Times New Roman"/>
          <w:b/>
          <w:bCs/>
          <w:color w:val="000000" w:themeColor="text1"/>
          <w:lang w:val="en-GB"/>
          <w14:textFill>
            <w14:solidFill>
              <w14:schemeClr w14:val="tx1"/>
            </w14:solidFill>
          </w14:textFill>
        </w:rPr>
        <w:t>Acknowledgement</w:t>
      </w:r>
      <w:bookmarkEnd w:id="3"/>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would like to express our sincere gratitude to all those who have contributed to the completion of this final year project report. Without their support and assistance, this project would not have been possible.</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Firstly, we would like to thank our project supervisor, </w:t>
      </w:r>
      <w:r>
        <w:rPr>
          <w:rFonts w:ascii="Times New Roman" w:hAnsi="Times New Roman" w:cs="Times New Roman"/>
          <w:b/>
          <w:bCs/>
          <w:color w:val="000000" w:themeColor="text1"/>
          <w:sz w:val="24"/>
          <w:szCs w:val="24"/>
          <w14:textFill>
            <w14:solidFill>
              <w14:schemeClr w14:val="tx1"/>
            </w14:solidFill>
          </w14:textFill>
        </w:rPr>
        <w:t>Mr. Kushal Niraula</w:t>
      </w:r>
      <w:r>
        <w:rPr>
          <w:rFonts w:ascii="Times New Roman" w:hAnsi="Times New Roman" w:cs="Times New Roman"/>
          <w:color w:val="000000" w:themeColor="text1"/>
          <w:sz w:val="24"/>
          <w:szCs w:val="24"/>
          <w14:textFill>
            <w14:solidFill>
              <w14:schemeClr w14:val="tx1"/>
            </w14:solidFill>
          </w14:textFill>
        </w:rPr>
        <w:t>, for his guidance, valuable suggestions, and constant encouragement throughout the project. His expertise and experience in the field have been instrumental in shaping our ideas and bringing them to fruition.</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We are also grateful to the faculty members of Himalaya Darshan College, who have provided us with the necessary resources and facilities to carry out this project successfully. We would like to sincerely thank the Head of the Department of IT, </w:t>
      </w:r>
      <w:r>
        <w:rPr>
          <w:rFonts w:ascii="Times New Roman" w:hAnsi="Times New Roman" w:cs="Times New Roman"/>
          <w:b/>
          <w:bCs/>
          <w:color w:val="000000" w:themeColor="text1"/>
          <w:sz w:val="24"/>
          <w:szCs w:val="24"/>
          <w14:textFill>
            <w14:solidFill>
              <w14:schemeClr w14:val="tx1"/>
            </w14:solidFill>
          </w14:textFill>
        </w:rPr>
        <w:t>Er. Sumit Babu Shah</w:t>
      </w:r>
      <w:r>
        <w:rPr>
          <w:rFonts w:ascii="Times New Roman" w:hAnsi="Times New Roman" w:cs="Times New Roman"/>
          <w:color w:val="000000" w:themeColor="text1"/>
          <w:sz w:val="24"/>
          <w:szCs w:val="24"/>
          <w14:textFill>
            <w14:solidFill>
              <w14:schemeClr w14:val="tx1"/>
            </w14:solidFill>
          </w14:textFill>
        </w:rPr>
        <w:t>, for his support and cooperation.</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would also like to extend our appreciation to our colleagues and friends who have provided us with moral support and motivation to complete this project. Their assistance and feedback have been invaluable in refining our work.</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Lastly, we would like to thank our families for their unconditional love and encouragement throughout our academic journey. Their support and belief in our abilities have been the driving force behind our success.</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conclusion, we sincerely thank everyone who contributed to the completion of this final year project report.</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line="360" w:lineRule="auto"/>
        <w:jc w:val="right"/>
        <w:rPr>
          <w:rFonts w:ascii="Times New Roman" w:hAnsi="Times New Roman" w:cs="Times New Roman"/>
          <w:b/>
          <w:sz w:val="28"/>
          <w:szCs w:val="28"/>
        </w:rPr>
      </w:pPr>
      <w:r>
        <w:rPr>
          <w:rFonts w:ascii="Times New Roman" w:hAnsi="Times New Roman" w:cs="Times New Roman"/>
          <w:b/>
          <w:sz w:val="28"/>
          <w:szCs w:val="28"/>
        </w:rPr>
        <w:t>Project Members</w:t>
      </w:r>
    </w:p>
    <w:p>
      <w:pPr>
        <w:spacing w:line="360" w:lineRule="auto"/>
        <w:jc w:val="right"/>
        <w:rPr>
          <w:rFonts w:ascii="Times New Roman" w:hAnsi="Times New Roman" w:cs="Times New Roman"/>
          <w:bCs/>
          <w:color w:val="000000" w:themeColor="text1"/>
          <w:sz w:val="24"/>
          <w:szCs w:val="24"/>
          <w:lang w:val="en-GB"/>
          <w14:textFill>
            <w14:solidFill>
              <w14:schemeClr w14:val="tx1"/>
            </w14:solidFill>
          </w14:textFill>
        </w:rPr>
      </w:pPr>
      <w:r>
        <w:rPr>
          <w:rFonts w:ascii="Times New Roman" w:hAnsi="Times New Roman" w:cs="Times New Roman"/>
          <w:bCs/>
          <w:color w:val="000000" w:themeColor="text1"/>
          <w:sz w:val="24"/>
          <w:szCs w:val="24"/>
          <w:lang w:val="en-GB"/>
          <w14:textFill>
            <w14:solidFill>
              <w14:schemeClr w14:val="tx1"/>
            </w14:solidFill>
          </w14:textFill>
        </w:rPr>
        <w:t>Anish Bhakta Joshi (21608/075)</w:t>
      </w:r>
    </w:p>
    <w:p>
      <w:pPr>
        <w:spacing w:line="360" w:lineRule="auto"/>
        <w:jc w:val="right"/>
        <w:rPr>
          <w:rFonts w:ascii="Times New Roman" w:hAnsi="Times New Roman" w:cs="Times New Roman"/>
          <w:bCs/>
          <w:color w:val="000000" w:themeColor="text1"/>
          <w:sz w:val="24"/>
          <w:szCs w:val="24"/>
          <w:lang w:val="en-GB"/>
          <w14:textFill>
            <w14:solidFill>
              <w14:schemeClr w14:val="tx1"/>
            </w14:solidFill>
          </w14:textFill>
        </w:rPr>
      </w:pPr>
      <w:r>
        <w:rPr>
          <w:rFonts w:ascii="Times New Roman" w:hAnsi="Times New Roman" w:cs="Times New Roman"/>
          <w:bCs/>
          <w:color w:val="000000" w:themeColor="text1"/>
          <w:sz w:val="24"/>
          <w:szCs w:val="24"/>
          <w:lang w:val="en-GB"/>
          <w14:textFill>
            <w14:solidFill>
              <w14:schemeClr w14:val="tx1"/>
            </w14:solidFill>
          </w14:textFill>
        </w:rPr>
        <w:t>Simran Sah (21622/075)</w:t>
      </w:r>
    </w:p>
    <w:p>
      <w:pPr>
        <w:spacing w:line="360" w:lineRule="auto"/>
        <w:jc w:val="right"/>
        <w:rPr>
          <w:rFonts w:ascii="Times New Roman" w:hAnsi="Times New Roman" w:cs="Times New Roman"/>
          <w:b/>
          <w:sz w:val="28"/>
          <w:szCs w:val="28"/>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page"/>
      </w:r>
    </w:p>
    <w:p>
      <w:pPr>
        <w:pStyle w:val="2"/>
        <w:spacing w:line="360" w:lineRule="auto"/>
        <w:jc w:val="center"/>
        <w:rPr>
          <w:rFonts w:ascii="Times New Roman" w:hAnsi="Times New Roman" w:cs="Times New Roman"/>
          <w:b/>
          <w:bCs/>
          <w:color w:val="000000" w:themeColor="text1"/>
          <w14:textFill>
            <w14:solidFill>
              <w14:schemeClr w14:val="tx1"/>
            </w14:solidFill>
          </w14:textFill>
        </w:rPr>
      </w:pPr>
      <w:bookmarkStart w:id="4" w:name="_Toc134205606"/>
      <w:r>
        <w:rPr>
          <w:rFonts w:ascii="Times New Roman" w:hAnsi="Times New Roman" w:cs="Times New Roman"/>
          <w:b/>
          <w:bCs/>
          <w:color w:val="000000" w:themeColor="text1"/>
          <w14:textFill>
            <w14:solidFill>
              <w14:schemeClr w14:val="tx1"/>
            </w14:solidFill>
          </w14:textFill>
        </w:rPr>
        <w:t>Abstract</w:t>
      </w:r>
      <w:bookmarkEnd w:id="4"/>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objective of this project is to develop a mobile application that gives service providers a facility to showcase their services by registering themselves at no cost and recommending the nearest service provider to the customer by the implementation of the Haversine formula.</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project involved several discussions, meeting with the supervisors and so many days of coding and debugging. We first decided to </w:t>
      </w:r>
      <w:r>
        <w:rPr>
          <w:rFonts w:ascii="Times New Roman" w:hAnsi="Times New Roman" w:cs="Times New Roman"/>
          <w:color w:val="000000" w:themeColor="text1"/>
          <w:sz w:val="24"/>
          <w:szCs w:val="24"/>
          <w:lang w:val="en-GB"/>
          <w14:textFill>
            <w14:solidFill>
              <w14:schemeClr w14:val="tx1"/>
            </w14:solidFill>
          </w14:textFill>
        </w:rPr>
        <w:t>analyse</w:t>
      </w:r>
      <w:r>
        <w:rPr>
          <w:rFonts w:ascii="Times New Roman" w:hAnsi="Times New Roman" w:cs="Times New Roman"/>
          <w:color w:val="000000" w:themeColor="text1"/>
          <w:sz w:val="24"/>
          <w:szCs w:val="24"/>
          <w14:textFill>
            <w14:solidFill>
              <w14:schemeClr w14:val="tx1"/>
            </w14:solidFill>
          </w14:textFill>
        </w:rPr>
        <w:t xml:space="preserve"> similar existing projects and found out ways to develop the project which would be better. In addition, this project includes flutter technology for the development with Dart programming as </w:t>
      </w:r>
      <w:r>
        <w:rPr>
          <w:rFonts w:ascii="Times New Roman" w:hAnsi="Times New Roman" w:cs="Times New Roman"/>
          <w:color w:val="000000" w:themeColor="text1"/>
          <w:sz w:val="24"/>
          <w:szCs w:val="24"/>
          <w:lang w:val="en-GB"/>
          <w14:textFill>
            <w14:solidFill>
              <w14:schemeClr w14:val="tx1"/>
            </w14:solidFill>
          </w14:textFill>
        </w:rPr>
        <w:t>front-end</w:t>
      </w:r>
      <w:r>
        <w:rPr>
          <w:rFonts w:ascii="Times New Roman" w:hAnsi="Times New Roman" w:cs="Times New Roman"/>
          <w:color w:val="000000" w:themeColor="text1"/>
          <w:sz w:val="24"/>
          <w:szCs w:val="24"/>
          <w14:textFill>
            <w14:solidFill>
              <w14:schemeClr w14:val="tx1"/>
            </w14:solidFill>
          </w14:textFill>
        </w:rPr>
        <w:t xml:space="preserve">, Nodejs as </w:t>
      </w:r>
      <w:r>
        <w:rPr>
          <w:rFonts w:ascii="Times New Roman" w:hAnsi="Times New Roman" w:cs="Times New Roman"/>
          <w:color w:val="000000" w:themeColor="text1"/>
          <w:sz w:val="24"/>
          <w:szCs w:val="24"/>
          <w:lang w:val="en-GB"/>
          <w14:textFill>
            <w14:solidFill>
              <w14:schemeClr w14:val="tx1"/>
            </w14:solidFill>
          </w14:textFill>
        </w:rPr>
        <w:t>back-end</w:t>
      </w:r>
      <w:r>
        <w:rPr>
          <w:rFonts w:ascii="Times New Roman" w:hAnsi="Times New Roman" w:cs="Times New Roman"/>
          <w:color w:val="000000" w:themeColor="text1"/>
          <w:sz w:val="24"/>
          <w:szCs w:val="24"/>
          <w14:textFill>
            <w14:solidFill>
              <w14:schemeClr w14:val="tx1"/>
            </w14:solidFill>
          </w14:textFill>
        </w:rPr>
        <w:t>, and Mongo</w:t>
      </w:r>
      <w:r>
        <w:rPr>
          <w:rFonts w:hint="default" w:ascii="Times New Roman" w:hAnsi="Times New Roman" w:cs="Times New Roman"/>
          <w:color w:val="000000" w:themeColor="text1"/>
          <w:sz w:val="24"/>
          <w:szCs w:val="24"/>
          <w:lang w:val="en-GB"/>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DB as the database. The project was completed in around 3 months.</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results of the project demonstrate how home services like </w:t>
      </w:r>
      <w:r>
        <w:rPr>
          <w:rFonts w:ascii="Times New Roman" w:hAnsi="Times New Roman" w:cs="Times New Roman"/>
          <w:color w:val="000000" w:themeColor="text1"/>
          <w:sz w:val="24"/>
          <w:szCs w:val="24"/>
          <w:lang w:val="en-GB"/>
          <w14:textFill>
            <w14:solidFill>
              <w14:schemeClr w14:val="tx1"/>
            </w14:solidFill>
          </w14:textFill>
        </w:rPr>
        <w:t xml:space="preserve">cleaning, carpeting, plumbing, etc. </w:t>
      </w:r>
      <w:r>
        <w:rPr>
          <w:rFonts w:ascii="Times New Roman" w:hAnsi="Times New Roman" w:cs="Times New Roman"/>
          <w:color w:val="000000" w:themeColor="text1"/>
          <w:sz w:val="24"/>
          <w:szCs w:val="24"/>
          <w14:textFill>
            <w14:solidFill>
              <w14:schemeClr w14:val="tx1"/>
            </w14:solidFill>
          </w14:textFill>
        </w:rPr>
        <w:t>are delivered to the doorstep with just one click. This discusses the main theme of online home services</w:t>
      </w:r>
      <w:r>
        <w:rPr>
          <w:rFonts w:ascii="Times New Roman" w:hAnsi="Times New Roman" w:cs="Times New Roman"/>
          <w:color w:val="000000" w:themeColor="text1"/>
          <w:sz w:val="24"/>
          <w:szCs w:val="24"/>
          <w:lang w:val="en-GB"/>
          <w14:textFill>
            <w14:solidFill>
              <w14:schemeClr w14:val="tx1"/>
            </w14:solidFill>
          </w14:textFill>
        </w:rPr>
        <w:t xml:space="preserve"> and registering yourself as a worker in your field</w:t>
      </w:r>
      <w:r>
        <w:rPr>
          <w:rFonts w:ascii="Times New Roman" w:hAnsi="Times New Roman" w:cs="Times New Roman"/>
          <w:color w:val="000000" w:themeColor="text1"/>
          <w:sz w:val="24"/>
          <w:szCs w:val="24"/>
          <w14:textFill>
            <w14:solidFill>
              <w14:schemeClr w14:val="tx1"/>
            </w14:solidFill>
          </w14:textFill>
        </w:rPr>
        <w:t xml:space="preserve"> and providing an authenticated and authorized login module for the users such as service seekers, service providers, and the admin, by providing appropriate credentials at the time of registration. This project provides the facilities to the customer such as registration, display profile of service provider, map navigation, etc. These results have significant implications for both service providers as well as service seekers.</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project has several limitations which provide directions for future research. The key limitations are IOS-incompatible, no payment integration, no feedback to the service providers, and only live location detection.</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Overall, the project has provided valuable insights into the possibility of changing the traditional method of seeking services in a new, modern, and advanced way. The project has the potential to make a significant impact on the current trend of seeking services.</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Keywords: </w:t>
      </w:r>
      <w:r>
        <w:rPr>
          <w:rFonts w:ascii="Times New Roman" w:hAnsi="Times New Roman" w:cs="Times New Roman"/>
          <w:color w:val="000000" w:themeColor="text1"/>
          <w:sz w:val="24"/>
          <w:szCs w:val="24"/>
          <w14:textFill>
            <w14:solidFill>
              <w14:schemeClr w14:val="tx1"/>
            </w14:solidFill>
          </w14:textFill>
        </w:rPr>
        <w:t>Authenticated, Credentials, Dart, Detection, Flutter, Mongo</w:t>
      </w:r>
      <w:r>
        <w:rPr>
          <w:rFonts w:hint="default" w:ascii="Times New Roman" w:hAnsi="Times New Roman" w:cs="Times New Roman"/>
          <w:color w:val="000000" w:themeColor="text1"/>
          <w:sz w:val="24"/>
          <w:szCs w:val="24"/>
          <w:lang w:val="en-GB"/>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DB, Nodejs.</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page"/>
      </w:r>
    </w:p>
    <w:sdt>
      <w:sdtPr>
        <w:rPr>
          <w:rFonts w:ascii="Times New Roman" w:hAnsi="Times New Roman" w:cs="Times New Roman" w:eastAsiaTheme="minorHAnsi"/>
          <w:color w:val="auto"/>
          <w:sz w:val="22"/>
          <w:szCs w:val="20"/>
          <w:lang w:bidi="ne-NP"/>
        </w:rPr>
        <w:id w:val="-1098788380"/>
        <w:docPartObj>
          <w:docPartGallery w:val="Table of Contents"/>
          <w:docPartUnique/>
        </w:docPartObj>
      </w:sdtPr>
      <w:sdtEndPr>
        <w:rPr>
          <w:rFonts w:ascii="Times New Roman" w:hAnsi="Times New Roman" w:cs="Times New Roman" w:eastAsiaTheme="minorHAnsi"/>
          <w:b/>
          <w:bCs/>
          <w:color w:val="auto"/>
          <w:sz w:val="22"/>
          <w:szCs w:val="20"/>
          <w:lang w:bidi="ne-NP"/>
        </w:rPr>
      </w:sdtEndPr>
      <w:sdtContent>
        <w:p>
          <w:pPr>
            <w:pStyle w:val="34"/>
            <w:spacing w:line="360" w:lineRule="auto"/>
            <w:jc w:val="center"/>
            <w:rPr>
              <w:rStyle w:val="26"/>
              <w:rFonts w:ascii="Times New Roman" w:hAnsi="Times New Roman" w:cs="Times New Roman"/>
              <w:b/>
              <w:bCs/>
              <w:color w:val="auto"/>
            </w:rPr>
          </w:pPr>
          <w:r>
            <w:rPr>
              <w:rStyle w:val="26"/>
              <w:rFonts w:ascii="Times New Roman" w:hAnsi="Times New Roman" w:cs="Times New Roman"/>
              <w:b/>
              <w:bCs/>
              <w:color w:val="auto"/>
            </w:rPr>
            <w:t>Table of Contents</w:t>
          </w:r>
        </w:p>
        <w:p>
          <w:pPr>
            <w:spacing w:line="360" w:lineRule="auto"/>
            <w:rPr>
              <w:rFonts w:ascii="Times New Roman" w:hAnsi="Times New Roman" w:cs="Times New Roman"/>
              <w:b/>
              <w:sz w:val="28"/>
              <w:szCs w:val="28"/>
            </w:rPr>
          </w:pPr>
          <w:r>
            <w:rPr>
              <w:rFonts w:ascii="Times New Roman" w:hAnsi="Times New Roman" w:cs="Times New Roman"/>
              <w:b/>
              <w:sz w:val="28"/>
              <w:szCs w:val="28"/>
            </w:rPr>
            <w:t>Title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xml:space="preserve">      Page No</w:t>
          </w:r>
        </w:p>
        <w:p>
          <w:pPr>
            <w:pStyle w:val="20"/>
            <w:spacing w:line="360" w:lineRule="auto"/>
            <w:rPr>
              <w:rFonts w:eastAsiaTheme="minorEastAsia"/>
              <w:sz w:val="22"/>
              <w:szCs w:val="20"/>
            </w:rPr>
          </w:pPr>
          <w:r>
            <w:fldChar w:fldCharType="begin"/>
          </w:r>
          <w:r>
            <w:instrText xml:space="preserve"> TOC \o "1-3" \h \z \u </w:instrText>
          </w:r>
          <w:r>
            <w:fldChar w:fldCharType="separate"/>
          </w:r>
          <w:r>
            <w:fldChar w:fldCharType="begin"/>
          </w:r>
          <w:r>
            <w:instrText xml:space="preserve"> HYPERLINK \l "_Toc134205603" </w:instrText>
          </w:r>
          <w:r>
            <w:fldChar w:fldCharType="separate"/>
          </w:r>
          <w:r>
            <w:rPr>
              <w:rStyle w:val="15"/>
              <w:b/>
              <w:bCs/>
            </w:rPr>
            <w:t>Supervisor’s Certificate/Recommendation</w:t>
          </w:r>
          <w:r>
            <w:tab/>
          </w:r>
          <w:r>
            <w:fldChar w:fldCharType="begin"/>
          </w:r>
          <w:r>
            <w:instrText xml:space="preserve"> PAGEREF _Toc134205603 \h </w:instrText>
          </w:r>
          <w:r>
            <w:fldChar w:fldCharType="separate"/>
          </w:r>
          <w:r>
            <w:t>ii</w:t>
          </w:r>
          <w:r>
            <w:fldChar w:fldCharType="end"/>
          </w:r>
          <w:r>
            <w:fldChar w:fldCharType="end"/>
          </w:r>
        </w:p>
        <w:p>
          <w:pPr>
            <w:pStyle w:val="20"/>
            <w:spacing w:line="360" w:lineRule="auto"/>
            <w:rPr>
              <w:rFonts w:eastAsiaTheme="minorEastAsia"/>
              <w:sz w:val="22"/>
              <w:szCs w:val="20"/>
            </w:rPr>
          </w:pPr>
          <w:r>
            <w:fldChar w:fldCharType="begin"/>
          </w:r>
          <w:r>
            <w:instrText xml:space="preserve"> HYPERLINK \l "_Toc134205604" </w:instrText>
          </w:r>
          <w:r>
            <w:fldChar w:fldCharType="separate"/>
          </w:r>
          <w:r>
            <w:rPr>
              <w:rStyle w:val="15"/>
              <w:b/>
              <w:bCs/>
            </w:rPr>
            <w:t>Letter of Approval</w:t>
          </w:r>
          <w:r>
            <w:tab/>
          </w:r>
          <w:r>
            <w:fldChar w:fldCharType="begin"/>
          </w:r>
          <w:r>
            <w:instrText xml:space="preserve"> PAGEREF _Toc134205604 \h </w:instrText>
          </w:r>
          <w:r>
            <w:fldChar w:fldCharType="separate"/>
          </w:r>
          <w:r>
            <w:t>iii</w:t>
          </w:r>
          <w:r>
            <w:fldChar w:fldCharType="end"/>
          </w:r>
          <w:r>
            <w:fldChar w:fldCharType="end"/>
          </w:r>
        </w:p>
        <w:p>
          <w:pPr>
            <w:pStyle w:val="20"/>
            <w:spacing w:line="360" w:lineRule="auto"/>
            <w:rPr>
              <w:rFonts w:eastAsiaTheme="minorEastAsia"/>
              <w:sz w:val="22"/>
              <w:szCs w:val="20"/>
            </w:rPr>
          </w:pPr>
          <w:r>
            <w:fldChar w:fldCharType="begin"/>
          </w:r>
          <w:r>
            <w:instrText xml:space="preserve"> HYPERLINK \l "_Toc134205605" </w:instrText>
          </w:r>
          <w:r>
            <w:fldChar w:fldCharType="separate"/>
          </w:r>
          <w:r>
            <w:rPr>
              <w:rStyle w:val="15"/>
              <w:b/>
              <w:bCs/>
            </w:rPr>
            <w:t>Acknowledgment</w:t>
          </w:r>
          <w:r>
            <w:tab/>
          </w:r>
          <w:r>
            <w:fldChar w:fldCharType="begin"/>
          </w:r>
          <w:r>
            <w:instrText xml:space="preserve"> PAGEREF _Toc134205605 \h </w:instrText>
          </w:r>
          <w:r>
            <w:fldChar w:fldCharType="separate"/>
          </w:r>
          <w:r>
            <w:t>iv</w:t>
          </w:r>
          <w:r>
            <w:fldChar w:fldCharType="end"/>
          </w:r>
          <w:r>
            <w:fldChar w:fldCharType="end"/>
          </w:r>
        </w:p>
        <w:p>
          <w:pPr>
            <w:pStyle w:val="20"/>
            <w:spacing w:line="360" w:lineRule="auto"/>
          </w:pPr>
          <w:r>
            <w:fldChar w:fldCharType="begin"/>
          </w:r>
          <w:r>
            <w:instrText xml:space="preserve"> HYPERLINK \l "_Toc134205606" </w:instrText>
          </w:r>
          <w:r>
            <w:fldChar w:fldCharType="separate"/>
          </w:r>
          <w:r>
            <w:rPr>
              <w:rStyle w:val="15"/>
              <w:b/>
              <w:bCs/>
            </w:rPr>
            <w:t>Abstract</w:t>
          </w:r>
          <w:r>
            <w:tab/>
          </w:r>
          <w:r>
            <w:fldChar w:fldCharType="begin"/>
          </w:r>
          <w:r>
            <w:instrText xml:space="preserve"> PAGEREF _Toc134205606 \h </w:instrText>
          </w:r>
          <w:r>
            <w:fldChar w:fldCharType="separate"/>
          </w:r>
          <w:r>
            <w:t>v</w:t>
          </w:r>
          <w:r>
            <w:fldChar w:fldCharType="end"/>
          </w:r>
          <w:r>
            <w:fldChar w:fldCharType="end"/>
          </w:r>
        </w:p>
        <w:p>
          <w:pPr>
            <w:pStyle w:val="20"/>
            <w:spacing w:line="360" w:lineRule="auto"/>
            <w:rPr>
              <w:rFonts w:eastAsiaTheme="minorEastAsia"/>
              <w:sz w:val="22"/>
              <w:szCs w:val="20"/>
            </w:rPr>
          </w:pPr>
          <w:r>
            <w:fldChar w:fldCharType="begin"/>
          </w:r>
          <w:r>
            <w:instrText xml:space="preserve"> HYPERLINK \l "_Toc134205606" </w:instrText>
          </w:r>
          <w:r>
            <w:fldChar w:fldCharType="separate"/>
          </w:r>
          <w:r>
            <w:rPr>
              <w:rStyle w:val="15"/>
              <w:b/>
              <w:bCs/>
            </w:rPr>
            <w:t>Table of Contents</w:t>
          </w:r>
          <w:r>
            <w:tab/>
          </w:r>
          <w:r>
            <w:fldChar w:fldCharType="begin"/>
          </w:r>
          <w:r>
            <w:instrText xml:space="preserve"> PAGEREF _Toc134205606 \h </w:instrText>
          </w:r>
          <w:r>
            <w:fldChar w:fldCharType="separate"/>
          </w:r>
          <w:r>
            <w:t>v</w:t>
          </w:r>
          <w:r>
            <w:fldChar w:fldCharType="end"/>
          </w:r>
          <w:r>
            <w:fldChar w:fldCharType="end"/>
          </w:r>
          <w:r>
            <w:t>i</w:t>
          </w:r>
        </w:p>
        <w:p>
          <w:pPr>
            <w:pStyle w:val="20"/>
            <w:spacing w:line="360" w:lineRule="auto"/>
            <w:rPr>
              <w:rFonts w:eastAsiaTheme="minorEastAsia"/>
              <w:sz w:val="22"/>
              <w:szCs w:val="20"/>
            </w:rPr>
          </w:pPr>
          <w:r>
            <w:fldChar w:fldCharType="begin"/>
          </w:r>
          <w:r>
            <w:instrText xml:space="preserve"> HYPERLINK \l "_Toc134205607" </w:instrText>
          </w:r>
          <w:r>
            <w:fldChar w:fldCharType="separate"/>
          </w:r>
          <w:r>
            <w:rPr>
              <w:rStyle w:val="15"/>
              <w:b/>
              <w:bCs/>
            </w:rPr>
            <w:t>List of Abbreviation</w:t>
          </w:r>
          <w:r>
            <w:tab/>
          </w:r>
          <w:r>
            <w:fldChar w:fldCharType="begin"/>
          </w:r>
          <w:r>
            <w:instrText xml:space="preserve"> PAGEREF _Toc134205607 \h </w:instrText>
          </w:r>
          <w:r>
            <w:fldChar w:fldCharType="separate"/>
          </w:r>
          <w:r>
            <w:t>viii</w:t>
          </w:r>
          <w:r>
            <w:fldChar w:fldCharType="end"/>
          </w:r>
          <w:r>
            <w:fldChar w:fldCharType="end"/>
          </w:r>
        </w:p>
        <w:p>
          <w:pPr>
            <w:pStyle w:val="20"/>
            <w:spacing w:line="360" w:lineRule="auto"/>
            <w:rPr>
              <w:rFonts w:eastAsiaTheme="minorEastAsia"/>
              <w:sz w:val="22"/>
              <w:szCs w:val="20"/>
            </w:rPr>
          </w:pPr>
          <w:r>
            <w:fldChar w:fldCharType="begin"/>
          </w:r>
          <w:r>
            <w:instrText xml:space="preserve"> HYPERLINK \l "_Toc134205608" </w:instrText>
          </w:r>
          <w:r>
            <w:fldChar w:fldCharType="separate"/>
          </w:r>
          <w:r>
            <w:rPr>
              <w:rStyle w:val="15"/>
              <w:b/>
              <w:bCs/>
            </w:rPr>
            <w:t>List of Tables</w:t>
          </w:r>
          <w:r>
            <w:tab/>
          </w:r>
          <w:r>
            <w:fldChar w:fldCharType="begin"/>
          </w:r>
          <w:r>
            <w:instrText xml:space="preserve"> PAGEREF _Toc134205608 \h </w:instrText>
          </w:r>
          <w:r>
            <w:fldChar w:fldCharType="separate"/>
          </w:r>
          <w:r>
            <w:t>ix</w:t>
          </w:r>
          <w:r>
            <w:fldChar w:fldCharType="end"/>
          </w:r>
          <w:r>
            <w:fldChar w:fldCharType="end"/>
          </w:r>
        </w:p>
        <w:p>
          <w:pPr>
            <w:pStyle w:val="20"/>
            <w:spacing w:line="360" w:lineRule="auto"/>
            <w:rPr>
              <w:rFonts w:eastAsiaTheme="minorEastAsia"/>
              <w:sz w:val="22"/>
              <w:szCs w:val="20"/>
            </w:rPr>
          </w:pPr>
          <w:r>
            <w:fldChar w:fldCharType="begin"/>
          </w:r>
          <w:r>
            <w:instrText xml:space="preserve"> HYPERLINK \l "_Toc134205609" </w:instrText>
          </w:r>
          <w:r>
            <w:fldChar w:fldCharType="separate"/>
          </w:r>
          <w:r>
            <w:rPr>
              <w:rStyle w:val="15"/>
              <w:b/>
              <w:bCs/>
            </w:rPr>
            <w:t>List of Figures</w:t>
          </w:r>
          <w:r>
            <w:tab/>
          </w:r>
          <w:r>
            <w:fldChar w:fldCharType="begin"/>
          </w:r>
          <w:r>
            <w:instrText xml:space="preserve"> PAGEREF _Toc134205609 \h </w:instrText>
          </w:r>
          <w:r>
            <w:fldChar w:fldCharType="separate"/>
          </w:r>
          <w:r>
            <w:t>x</w:t>
          </w:r>
          <w:r>
            <w:fldChar w:fldCharType="end"/>
          </w:r>
          <w:r>
            <w:fldChar w:fldCharType="end"/>
          </w:r>
        </w:p>
        <w:p>
          <w:pPr>
            <w:pStyle w:val="20"/>
            <w:spacing w:line="360" w:lineRule="auto"/>
            <w:rPr>
              <w:rFonts w:eastAsiaTheme="minorEastAsia"/>
              <w:sz w:val="22"/>
              <w:szCs w:val="20"/>
            </w:rPr>
          </w:pPr>
          <w:r>
            <w:fldChar w:fldCharType="begin"/>
          </w:r>
          <w:r>
            <w:instrText xml:space="preserve"> HYPERLINK \l "_Toc134205610" </w:instrText>
          </w:r>
          <w:r>
            <w:fldChar w:fldCharType="separate"/>
          </w:r>
          <w:r>
            <w:rPr>
              <w:rStyle w:val="15"/>
              <w:b/>
              <w:bCs/>
            </w:rPr>
            <w:t>CHAPTER 1 : INTRODUCTION</w:t>
          </w:r>
          <w:r>
            <w:tab/>
          </w:r>
          <w:r>
            <w:fldChar w:fldCharType="begin"/>
          </w:r>
          <w:r>
            <w:instrText xml:space="preserve"> PAGEREF _Toc134205610 \h </w:instrText>
          </w:r>
          <w:r>
            <w:fldChar w:fldCharType="separate"/>
          </w:r>
          <w:r>
            <w:t>1</w:t>
          </w:r>
          <w:r>
            <w:fldChar w:fldCharType="end"/>
          </w:r>
          <w:r>
            <w:fldChar w:fldCharType="end"/>
          </w:r>
        </w:p>
        <w:p>
          <w:pPr>
            <w:pStyle w:val="21"/>
            <w:tabs>
              <w:tab w:val="left" w:pos="880"/>
              <w:tab w:val="right" w:leader="dot" w:pos="8656"/>
            </w:tabs>
            <w:spacing w:line="360" w:lineRule="auto"/>
            <w:rPr>
              <w:rFonts w:ascii="Times New Roman" w:hAnsi="Times New Roman" w:cs="Times New Roman" w:eastAsiaTheme="minorEastAsia"/>
            </w:rPr>
          </w:pPr>
          <w:r>
            <w:fldChar w:fldCharType="begin"/>
          </w:r>
          <w:r>
            <w:instrText xml:space="preserve"> HYPERLINK \l "_Toc134205611" </w:instrText>
          </w:r>
          <w:r>
            <w:fldChar w:fldCharType="separate"/>
          </w:r>
          <w:r>
            <w:rPr>
              <w:rStyle w:val="15"/>
              <w:rFonts w:ascii="Times New Roman" w:hAnsi="Times New Roman" w:cs="Times New Roman"/>
              <w:lang w:bidi="ar-SA"/>
            </w:rPr>
            <w:t>1.1</w:t>
          </w:r>
          <w:r>
            <w:rPr>
              <w:rFonts w:ascii="Times New Roman" w:hAnsi="Times New Roman" w:cs="Times New Roman" w:eastAsiaTheme="minorEastAsia"/>
            </w:rPr>
            <w:tab/>
          </w:r>
          <w:r>
            <w:rPr>
              <w:rStyle w:val="15"/>
              <w:rFonts w:ascii="Times New Roman" w:hAnsi="Times New Roman" w:cs="Times New Roman"/>
              <w:lang w:bidi="ar-SA"/>
            </w:rPr>
            <w:t>Introduction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_Toc134205611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21"/>
            <w:tabs>
              <w:tab w:val="left" w:pos="880"/>
              <w:tab w:val="right" w:leader="dot" w:pos="8656"/>
            </w:tabs>
            <w:spacing w:line="360" w:lineRule="auto"/>
            <w:rPr>
              <w:rFonts w:ascii="Times New Roman" w:hAnsi="Times New Roman" w:cs="Times New Roman" w:eastAsiaTheme="minorEastAsia"/>
            </w:rPr>
          </w:pPr>
          <w:r>
            <w:fldChar w:fldCharType="begin"/>
          </w:r>
          <w:r>
            <w:instrText xml:space="preserve"> HYPERLINK \l "_Toc134205612" </w:instrText>
          </w:r>
          <w:r>
            <w:fldChar w:fldCharType="separate"/>
          </w:r>
          <w:r>
            <w:rPr>
              <w:rStyle w:val="15"/>
              <w:rFonts w:ascii="Times New Roman" w:hAnsi="Times New Roman" w:cs="Times New Roman"/>
              <w:lang w:bidi="ar-SA"/>
            </w:rPr>
            <w:t>1.2</w:t>
          </w:r>
          <w:r>
            <w:rPr>
              <w:rFonts w:ascii="Times New Roman" w:hAnsi="Times New Roman" w:cs="Times New Roman" w:eastAsiaTheme="minorEastAsia"/>
            </w:rPr>
            <w:tab/>
          </w:r>
          <w:r>
            <w:rPr>
              <w:rStyle w:val="15"/>
              <w:rFonts w:ascii="Times New Roman" w:hAnsi="Times New Roman" w:cs="Times New Roman"/>
              <w:lang w:bidi="ar-SA"/>
            </w:rPr>
            <w:t>Problem Statement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_Toc134205612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21"/>
            <w:tabs>
              <w:tab w:val="left" w:pos="880"/>
              <w:tab w:val="right" w:leader="dot" w:pos="8656"/>
            </w:tabs>
            <w:spacing w:line="360" w:lineRule="auto"/>
            <w:rPr>
              <w:rFonts w:ascii="Times New Roman" w:hAnsi="Times New Roman" w:cs="Times New Roman" w:eastAsiaTheme="minorEastAsia"/>
            </w:rPr>
          </w:pPr>
          <w:r>
            <w:fldChar w:fldCharType="begin"/>
          </w:r>
          <w:r>
            <w:instrText xml:space="preserve"> HYPERLINK \l "_Toc134205613" </w:instrText>
          </w:r>
          <w:r>
            <w:fldChar w:fldCharType="separate"/>
          </w:r>
          <w:r>
            <w:rPr>
              <w:rStyle w:val="15"/>
              <w:rFonts w:ascii="Times New Roman" w:hAnsi="Times New Roman" w:cs="Times New Roman"/>
              <w:lang w:bidi="ar-SA"/>
            </w:rPr>
            <w:t>1.3</w:t>
          </w:r>
          <w:r>
            <w:rPr>
              <w:rFonts w:ascii="Times New Roman" w:hAnsi="Times New Roman" w:cs="Times New Roman" w:eastAsiaTheme="minorEastAsia"/>
            </w:rPr>
            <w:tab/>
          </w:r>
          <w:r>
            <w:rPr>
              <w:rStyle w:val="15"/>
              <w:rFonts w:ascii="Times New Roman" w:hAnsi="Times New Roman" w:cs="Times New Roman"/>
              <w:lang w:bidi="ar-SA"/>
            </w:rPr>
            <w:t>Objectives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_Toc134205613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1"/>
            <w:tabs>
              <w:tab w:val="left" w:pos="880"/>
              <w:tab w:val="right" w:leader="dot" w:pos="8656"/>
            </w:tabs>
            <w:spacing w:line="360" w:lineRule="auto"/>
            <w:rPr>
              <w:rFonts w:ascii="Times New Roman" w:hAnsi="Times New Roman" w:cs="Times New Roman" w:eastAsiaTheme="minorEastAsia"/>
            </w:rPr>
          </w:pPr>
          <w:r>
            <w:fldChar w:fldCharType="begin"/>
          </w:r>
          <w:r>
            <w:instrText xml:space="preserve"> HYPERLINK \l "_Toc134205614" </w:instrText>
          </w:r>
          <w:r>
            <w:fldChar w:fldCharType="separate"/>
          </w:r>
          <w:r>
            <w:rPr>
              <w:rStyle w:val="15"/>
              <w:rFonts w:ascii="Times New Roman" w:hAnsi="Times New Roman" w:cs="Times New Roman"/>
              <w:lang w:bidi="ar-SA"/>
            </w:rPr>
            <w:t>1.4</w:t>
          </w:r>
          <w:r>
            <w:rPr>
              <w:rFonts w:ascii="Times New Roman" w:hAnsi="Times New Roman" w:cs="Times New Roman" w:eastAsiaTheme="minorEastAsia"/>
            </w:rPr>
            <w:tab/>
          </w:r>
          <w:r>
            <w:rPr>
              <w:rStyle w:val="15"/>
              <w:rFonts w:ascii="Times New Roman" w:hAnsi="Times New Roman" w:cs="Times New Roman"/>
              <w:lang w:bidi="ar-SA"/>
            </w:rPr>
            <w:t>Scope and Limitations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_Toc134205614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1"/>
            <w:tabs>
              <w:tab w:val="left" w:pos="880"/>
              <w:tab w:val="right" w:leader="dot" w:pos="8656"/>
            </w:tabs>
            <w:spacing w:line="360" w:lineRule="auto"/>
            <w:rPr>
              <w:rFonts w:ascii="Times New Roman" w:hAnsi="Times New Roman" w:cs="Times New Roman" w:eastAsiaTheme="minorEastAsia"/>
            </w:rPr>
          </w:pPr>
          <w:r>
            <w:fldChar w:fldCharType="begin"/>
          </w:r>
          <w:r>
            <w:instrText xml:space="preserve"> HYPERLINK \l "_Toc134205615" </w:instrText>
          </w:r>
          <w:r>
            <w:fldChar w:fldCharType="separate"/>
          </w:r>
          <w:r>
            <w:rPr>
              <w:rStyle w:val="15"/>
              <w:rFonts w:ascii="Times New Roman" w:hAnsi="Times New Roman" w:cs="Times New Roman"/>
              <w:lang w:bidi="ar-SA"/>
            </w:rPr>
            <w:t>1.5</w:t>
          </w:r>
          <w:r>
            <w:rPr>
              <w:rFonts w:ascii="Times New Roman" w:hAnsi="Times New Roman" w:cs="Times New Roman" w:eastAsiaTheme="minorEastAsia"/>
            </w:rPr>
            <w:tab/>
          </w:r>
          <w:r>
            <w:rPr>
              <w:rStyle w:val="15"/>
              <w:rFonts w:ascii="Times New Roman" w:hAnsi="Times New Roman" w:cs="Times New Roman"/>
              <w:lang w:bidi="ar-SA"/>
            </w:rPr>
            <w:t>Development Methodology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_Toc134205615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"_Toc134205616" </w:instrText>
          </w:r>
          <w:r>
            <w:fldChar w:fldCharType="separate"/>
          </w:r>
          <w:r>
            <w:rPr>
              <w:rStyle w:val="15"/>
              <w:rFonts w:ascii="Times New Roman" w:hAnsi="Times New Roman" w:cs="Times New Roman"/>
              <w:lang w:bidi="ar-SA"/>
            </w:rPr>
            <w:t>1.6 Report Organization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_Toc134205616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0"/>
            <w:spacing w:line="360" w:lineRule="auto"/>
            <w:rPr>
              <w:rFonts w:eastAsiaTheme="minorEastAsia"/>
              <w:sz w:val="22"/>
              <w:szCs w:val="20"/>
            </w:rPr>
          </w:pPr>
          <w:r>
            <w:fldChar w:fldCharType="begin"/>
          </w:r>
          <w:r>
            <w:instrText xml:space="preserve"> HYPERLINK \l "_Toc134205617" </w:instrText>
          </w:r>
          <w:r>
            <w:fldChar w:fldCharType="separate"/>
          </w:r>
          <w:r>
            <w:rPr>
              <w:rStyle w:val="15"/>
              <w:b/>
              <w:bCs/>
            </w:rPr>
            <w:t>CHAPTER 2 : BACKGROUND STUDY AND LITERATURE REVIEW</w:t>
          </w:r>
          <w:r>
            <w:tab/>
          </w:r>
          <w:r>
            <w:fldChar w:fldCharType="begin"/>
          </w:r>
          <w:r>
            <w:instrText xml:space="preserve"> PAGEREF _Toc134205617 \h </w:instrText>
          </w:r>
          <w:r>
            <w:fldChar w:fldCharType="separate"/>
          </w:r>
          <w:r>
            <w:t>5</w:t>
          </w:r>
          <w:r>
            <w:fldChar w:fldCharType="end"/>
          </w:r>
          <w:r>
            <w:fldChar w:fldCharType="end"/>
          </w:r>
        </w:p>
        <w:p>
          <w:pPr>
            <w:pStyle w:val="21"/>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"_Toc134205618" </w:instrText>
          </w:r>
          <w:r>
            <w:fldChar w:fldCharType="separate"/>
          </w:r>
          <w:r>
            <w:rPr>
              <w:rStyle w:val="15"/>
              <w:rFonts w:ascii="Times New Roman" w:hAnsi="Times New Roman" w:cs="Times New Roman"/>
              <w:lang w:bidi="ar-SA"/>
            </w:rPr>
            <w:t>2.1 Background Study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_Toc134205618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"_Toc134205619" </w:instrText>
          </w:r>
          <w:r>
            <w:fldChar w:fldCharType="separate"/>
          </w:r>
          <w:r>
            <w:rPr>
              <w:rStyle w:val="15"/>
              <w:rFonts w:ascii="Times New Roman" w:hAnsi="Times New Roman" w:cs="Times New Roman"/>
              <w:lang w:bidi="ar-SA"/>
            </w:rPr>
            <w:t>2.2 Literature Review</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_Toc134205619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20"/>
            <w:spacing w:line="360" w:lineRule="auto"/>
            <w:rPr>
              <w:rFonts w:eastAsiaTheme="minorEastAsia"/>
              <w:sz w:val="22"/>
              <w:szCs w:val="20"/>
            </w:rPr>
          </w:pPr>
          <w:r>
            <w:fldChar w:fldCharType="begin"/>
          </w:r>
          <w:r>
            <w:instrText xml:space="preserve"> HYPERLINK \l "_Toc134205620" </w:instrText>
          </w:r>
          <w:r>
            <w:fldChar w:fldCharType="separate"/>
          </w:r>
          <w:r>
            <w:rPr>
              <w:rStyle w:val="15"/>
              <w:b/>
              <w:bCs/>
            </w:rPr>
            <w:t>CHAPTER 3 : SYSTEM ANALYSIS</w:t>
          </w:r>
          <w:r>
            <w:tab/>
          </w:r>
          <w:r>
            <w:fldChar w:fldCharType="begin"/>
          </w:r>
          <w:r>
            <w:instrText xml:space="preserve"> PAGEREF _Toc134205620 \h </w:instrText>
          </w:r>
          <w:r>
            <w:fldChar w:fldCharType="separate"/>
          </w:r>
          <w:r>
            <w:t>7</w:t>
          </w:r>
          <w:r>
            <w:fldChar w:fldCharType="end"/>
          </w:r>
          <w:r>
            <w:fldChar w:fldCharType="end"/>
          </w:r>
        </w:p>
        <w:p>
          <w:pPr>
            <w:pStyle w:val="21"/>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"_Toc134205621" </w:instrText>
          </w:r>
          <w:r>
            <w:fldChar w:fldCharType="separate"/>
          </w:r>
          <w:r>
            <w:rPr>
              <w:rStyle w:val="15"/>
              <w:rFonts w:ascii="Times New Roman" w:hAnsi="Times New Roman" w:cs="Times New Roman"/>
              <w:lang w:bidi="ar-SA"/>
            </w:rPr>
            <w:t>3.1 System Analysis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_Toc134205621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22"/>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"_Toc134205622" </w:instrText>
          </w:r>
          <w:r>
            <w:fldChar w:fldCharType="separate"/>
          </w:r>
          <w:r>
            <w:rPr>
              <w:rStyle w:val="15"/>
              <w:rFonts w:ascii="Times New Roman" w:hAnsi="Times New Roman" w:cs="Times New Roman"/>
              <w:b/>
              <w:bCs/>
            </w:rPr>
            <w:t>3.1.1 Requirement Analysis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_Toc134205622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22"/>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"_Toc134205623" </w:instrText>
          </w:r>
          <w:r>
            <w:fldChar w:fldCharType="separate"/>
          </w:r>
          <w:r>
            <w:rPr>
              <w:rStyle w:val="15"/>
              <w:rFonts w:ascii="Times New Roman" w:hAnsi="Times New Roman" w:cs="Times New Roman"/>
              <w:b/>
              <w:bCs/>
            </w:rPr>
            <w:t>3.1.2 Feasibility Analysis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_Toc134205623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pPr>
            <w:pStyle w:val="22"/>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"_Toc134205624" </w:instrText>
          </w:r>
          <w:r>
            <w:fldChar w:fldCharType="separate"/>
          </w:r>
          <w:r>
            <w:rPr>
              <w:rStyle w:val="15"/>
              <w:rFonts w:ascii="Times New Roman" w:hAnsi="Times New Roman" w:cs="Times New Roman"/>
              <w:b/>
              <w:bCs/>
            </w:rPr>
            <w:t>3.1.3 Analysis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_Toc134205624 \h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r>
            <w:rPr>
              <w:rFonts w:ascii="Times New Roman" w:hAnsi="Times New Roman" w:cs="Times New Roman"/>
            </w:rPr>
            <w:fldChar w:fldCharType="end"/>
          </w:r>
        </w:p>
        <w:p>
          <w:pPr>
            <w:pStyle w:val="20"/>
            <w:spacing w:line="360" w:lineRule="auto"/>
            <w:rPr>
              <w:rFonts w:eastAsiaTheme="minorEastAsia"/>
              <w:sz w:val="22"/>
              <w:szCs w:val="20"/>
            </w:rPr>
          </w:pPr>
          <w:r>
            <w:fldChar w:fldCharType="begin"/>
          </w:r>
          <w:r>
            <w:instrText xml:space="preserve"> HYPERLINK \l "_Toc134205625" </w:instrText>
          </w:r>
          <w:r>
            <w:fldChar w:fldCharType="separate"/>
          </w:r>
          <w:r>
            <w:rPr>
              <w:rStyle w:val="15"/>
              <w:b/>
              <w:bCs/>
            </w:rPr>
            <w:t>CHAPTER 4 : SYSTEM DESIGN</w:t>
          </w:r>
          <w:r>
            <w:tab/>
          </w:r>
          <w:r>
            <w:fldChar w:fldCharType="begin"/>
          </w:r>
          <w:r>
            <w:instrText xml:space="preserve"> PAGEREF _Toc134205625 \h </w:instrText>
          </w:r>
          <w:r>
            <w:fldChar w:fldCharType="separate"/>
          </w:r>
          <w:r>
            <w:t>14</w:t>
          </w:r>
          <w:r>
            <w:fldChar w:fldCharType="end"/>
          </w:r>
          <w:r>
            <w:fldChar w:fldCharType="end"/>
          </w:r>
        </w:p>
        <w:p>
          <w:pPr>
            <w:pStyle w:val="21"/>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"_Toc134205626" </w:instrText>
          </w:r>
          <w:r>
            <w:fldChar w:fldCharType="separate"/>
          </w:r>
          <w:r>
            <w:rPr>
              <w:rStyle w:val="15"/>
              <w:rFonts w:ascii="Times New Roman" w:hAnsi="Times New Roman" w:cs="Times New Roman"/>
              <w:lang w:bidi="ar-SA"/>
            </w:rPr>
            <w:t>4.1 Design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_Toc134205626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"_Toc134205627" </w:instrText>
          </w:r>
          <w:r>
            <w:fldChar w:fldCharType="separate"/>
          </w:r>
          <w:r>
            <w:rPr>
              <w:rStyle w:val="15"/>
              <w:rFonts w:ascii="Times New Roman" w:hAnsi="Times New Roman" w:cs="Times New Roman"/>
              <w:lang w:bidi="ar-SA"/>
            </w:rPr>
            <w:t>4.2 Algorithm Details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_Toc134205627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pPr>
            <w:pStyle w:val="20"/>
            <w:spacing w:line="360" w:lineRule="auto"/>
            <w:rPr>
              <w:rFonts w:eastAsiaTheme="minorEastAsia"/>
              <w:sz w:val="22"/>
              <w:szCs w:val="20"/>
            </w:rPr>
          </w:pPr>
          <w:r>
            <w:fldChar w:fldCharType="begin"/>
          </w:r>
          <w:r>
            <w:instrText xml:space="preserve"> HYPERLINK \l "_Toc134205628" </w:instrText>
          </w:r>
          <w:r>
            <w:fldChar w:fldCharType="separate"/>
          </w:r>
          <w:r>
            <w:rPr>
              <w:rStyle w:val="15"/>
              <w:rFonts w:eastAsia="Times New Roman"/>
              <w:b/>
              <w:bCs/>
            </w:rPr>
            <w:t>CHAPTER 5 : IMPLEMENTATION AND TESTING</w:t>
          </w:r>
          <w:r>
            <w:tab/>
          </w:r>
          <w:r>
            <w:fldChar w:fldCharType="begin"/>
          </w:r>
          <w:r>
            <w:instrText xml:space="preserve"> PAGEREF _Toc134205628 \h </w:instrText>
          </w:r>
          <w:r>
            <w:fldChar w:fldCharType="separate"/>
          </w:r>
          <w:r>
            <w:t>18</w:t>
          </w:r>
          <w:r>
            <w:fldChar w:fldCharType="end"/>
          </w:r>
          <w:r>
            <w:fldChar w:fldCharType="end"/>
          </w:r>
        </w:p>
        <w:p>
          <w:pPr>
            <w:pStyle w:val="21"/>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"_Toc134205629" </w:instrText>
          </w:r>
          <w:r>
            <w:fldChar w:fldCharType="separate"/>
          </w:r>
          <w:r>
            <w:rPr>
              <w:rStyle w:val="15"/>
              <w:rFonts w:ascii="Times New Roman" w:hAnsi="Times New Roman" w:cs="Times New Roman"/>
              <w:lang w:bidi="ar-SA"/>
            </w:rPr>
            <w:t>5.1 Implementation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_Toc134205629 \h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fldChar w:fldCharType="end"/>
          </w:r>
        </w:p>
        <w:p>
          <w:pPr>
            <w:pStyle w:val="22"/>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"_Toc134205630" </w:instrText>
          </w:r>
          <w:r>
            <w:fldChar w:fldCharType="separate"/>
          </w:r>
          <w:r>
            <w:rPr>
              <w:rStyle w:val="15"/>
              <w:rFonts w:ascii="Times New Roman" w:hAnsi="Times New Roman" w:cs="Times New Roman"/>
              <w:b/>
              <w:bCs/>
            </w:rPr>
            <w:t>5.1.1 Tools Used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_Toc134205630 \h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fldChar w:fldCharType="end"/>
          </w:r>
        </w:p>
        <w:p>
          <w:pPr>
            <w:pStyle w:val="22"/>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"_Toc134205631" </w:instrText>
          </w:r>
          <w:r>
            <w:fldChar w:fldCharType="separate"/>
          </w:r>
          <w:r>
            <w:rPr>
              <w:rStyle w:val="15"/>
              <w:rFonts w:ascii="Times New Roman" w:hAnsi="Times New Roman" w:cs="Times New Roman"/>
              <w:b/>
              <w:bCs/>
            </w:rPr>
            <w:t xml:space="preserve">5.1.2 </w:t>
          </w:r>
          <w:r>
            <w:rPr>
              <w:rStyle w:val="15"/>
              <w:rFonts w:ascii="Times New Roman" w:hAnsi="Times New Roman" w:cs="Times New Roman"/>
              <w:b/>
              <w:bCs/>
              <w:shd w:val="clear" w:color="auto" w:fill="FFFFFF"/>
            </w:rPr>
            <w:t>Implementation Details of Modules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_Toc134205631 \h </w:instrText>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"_Toc134205632" </w:instrText>
          </w:r>
          <w:r>
            <w:fldChar w:fldCharType="separate"/>
          </w:r>
          <w:r>
            <w:rPr>
              <w:rStyle w:val="15"/>
              <w:rFonts w:ascii="Times New Roman" w:hAnsi="Times New Roman" w:cs="Times New Roman"/>
              <w:lang w:bidi="ar-SA"/>
            </w:rPr>
            <w:t>5.2 Testing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_Toc134205632 \h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r>
            <w:rPr>
              <w:rFonts w:ascii="Times New Roman" w:hAnsi="Times New Roman" w:cs="Times New Roman"/>
            </w:rPr>
            <w:fldChar w:fldCharType="end"/>
          </w:r>
        </w:p>
        <w:p>
          <w:pPr>
            <w:pStyle w:val="22"/>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"_Toc134205633" </w:instrText>
          </w:r>
          <w:r>
            <w:fldChar w:fldCharType="separate"/>
          </w:r>
          <w:r>
            <w:rPr>
              <w:rStyle w:val="15"/>
              <w:rFonts w:ascii="Times New Roman" w:hAnsi="Times New Roman" w:cs="Times New Roman"/>
              <w:b/>
              <w:bCs/>
            </w:rPr>
            <w:t>5.2.2 System Testing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_Toc134205633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0"/>
            <w:spacing w:line="360" w:lineRule="auto"/>
            <w:rPr>
              <w:rFonts w:eastAsiaTheme="minorEastAsia"/>
              <w:sz w:val="22"/>
              <w:szCs w:val="20"/>
            </w:rPr>
          </w:pPr>
          <w:r>
            <w:fldChar w:fldCharType="begin"/>
          </w:r>
          <w:r>
            <w:instrText xml:space="preserve"> HYPERLINK \l "_Toc134205634" </w:instrText>
          </w:r>
          <w:r>
            <w:fldChar w:fldCharType="separate"/>
          </w:r>
          <w:r>
            <w:rPr>
              <w:rStyle w:val="15"/>
              <w:rFonts w:eastAsia="Times New Roman"/>
              <w:b/>
              <w:bCs/>
            </w:rPr>
            <w:t>CHAPTER 6 : CONCLUSION AND RECOMMENDATION</w:t>
          </w:r>
          <w:r>
            <w:tab/>
          </w:r>
          <w:r>
            <w:fldChar w:fldCharType="begin"/>
          </w:r>
          <w:r>
            <w:instrText xml:space="preserve"> PAGEREF _Toc134205634 \h </w:instrText>
          </w:r>
          <w:r>
            <w:fldChar w:fldCharType="separate"/>
          </w:r>
          <w:r>
            <w:t>25</w:t>
          </w:r>
          <w:r>
            <w:fldChar w:fldCharType="end"/>
          </w:r>
          <w:r>
            <w:fldChar w:fldCharType="end"/>
          </w:r>
        </w:p>
        <w:p>
          <w:pPr>
            <w:pStyle w:val="21"/>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"_Toc134205635" </w:instrText>
          </w:r>
          <w:r>
            <w:fldChar w:fldCharType="separate"/>
          </w:r>
          <w:r>
            <w:rPr>
              <w:rStyle w:val="15"/>
              <w:rFonts w:ascii="Times New Roman" w:hAnsi="Times New Roman" w:cs="Times New Roman"/>
              <w:lang w:bidi="ar-SA"/>
            </w:rPr>
            <w:t>6.1 Conclusion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_Toc134205635 \h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fldChar w:fldCharType="end"/>
          </w:r>
        </w:p>
        <w:p>
          <w:pPr>
            <w:pStyle w:val="21"/>
            <w:tabs>
              <w:tab w:val="right" w:leader="dot" w:pos="8656"/>
            </w:tabs>
            <w:spacing w:line="360" w:lineRule="auto"/>
            <w:rPr>
              <w:rFonts w:ascii="Times New Roman" w:hAnsi="Times New Roman" w:cs="Times New Roman" w:eastAsiaTheme="minorEastAsia"/>
            </w:rPr>
          </w:pPr>
          <w:r>
            <w:fldChar w:fldCharType="begin"/>
          </w:r>
          <w:r>
            <w:instrText xml:space="preserve"> HYPERLINK \l "_Toc134205636" </w:instrText>
          </w:r>
          <w:r>
            <w:fldChar w:fldCharType="separate"/>
          </w:r>
          <w:r>
            <w:rPr>
              <w:rStyle w:val="15"/>
              <w:rFonts w:ascii="Times New Roman" w:hAnsi="Times New Roman" w:cs="Times New Roman"/>
              <w:lang w:bidi="ar-SA"/>
            </w:rPr>
            <w:t>6.2 Future Recommendation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_Toc134205636 \h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fldChar w:fldCharType="end"/>
          </w:r>
        </w:p>
        <w:p>
          <w:pPr>
            <w:pStyle w:val="20"/>
            <w:spacing w:line="360" w:lineRule="auto"/>
            <w:rPr>
              <w:rFonts w:eastAsiaTheme="minorEastAsia"/>
              <w:sz w:val="22"/>
              <w:szCs w:val="20"/>
            </w:rPr>
          </w:pPr>
          <w:r>
            <w:fldChar w:fldCharType="begin"/>
          </w:r>
          <w:r>
            <w:instrText xml:space="preserve"> HYPERLINK \l "_Toc134205637" </w:instrText>
          </w:r>
          <w:r>
            <w:fldChar w:fldCharType="separate"/>
          </w:r>
          <w:r>
            <w:rPr>
              <w:rStyle w:val="15"/>
              <w:rFonts w:eastAsia="Times New Roman"/>
              <w:b/>
              <w:bCs/>
            </w:rPr>
            <w:t>REFERENCE</w:t>
          </w:r>
          <w:r>
            <w:tab/>
          </w:r>
          <w:r>
            <w:fldChar w:fldCharType="begin"/>
          </w:r>
          <w:r>
            <w:instrText xml:space="preserve"> PAGEREF _Toc134205637 \h </w:instrText>
          </w:r>
          <w:r>
            <w:fldChar w:fldCharType="separate"/>
          </w:r>
          <w:r>
            <w:t>26</w:t>
          </w:r>
          <w:r>
            <w:fldChar w:fldCharType="end"/>
          </w:r>
          <w:r>
            <w:fldChar w:fldCharType="end"/>
          </w:r>
        </w:p>
        <w:p>
          <w:pPr>
            <w:pStyle w:val="20"/>
            <w:spacing w:line="360" w:lineRule="auto"/>
            <w:rPr>
              <w:rFonts w:eastAsiaTheme="minorEastAsia"/>
              <w:sz w:val="22"/>
              <w:szCs w:val="20"/>
            </w:rPr>
          </w:pPr>
          <w:r>
            <w:fldChar w:fldCharType="begin"/>
          </w:r>
          <w:r>
            <w:instrText xml:space="preserve"> HYPERLINK \l "_Toc134205638" </w:instrText>
          </w:r>
          <w:r>
            <w:fldChar w:fldCharType="separate"/>
          </w:r>
          <w:r>
            <w:rPr>
              <w:rStyle w:val="15"/>
              <w:rFonts w:eastAsia="Times New Roman"/>
              <w:b/>
              <w:bCs/>
            </w:rPr>
            <w:t>APPENDICES</w:t>
          </w:r>
          <w:r>
            <w:tab/>
          </w:r>
          <w:r>
            <w:fldChar w:fldCharType="begin"/>
          </w:r>
          <w:r>
            <w:instrText xml:space="preserve"> PAGEREF _Toc134205638 \h </w:instrText>
          </w:r>
          <w:r>
            <w:fldChar w:fldCharType="separate"/>
          </w:r>
          <w:r>
            <w:t>27</w:t>
          </w:r>
          <w:r>
            <w:fldChar w:fldCharType="end"/>
          </w:r>
          <w:r>
            <w:fldChar w:fldCharType="end"/>
          </w:r>
        </w:p>
        <w:p>
          <w:pPr>
            <w:spacing w:line="360" w:lineRule="auto"/>
            <w:rPr>
              <w:rFonts w:ascii="Times New Roman" w:hAnsi="Times New Roman" w:cs="Times New Roman"/>
            </w:rPr>
          </w:pPr>
          <w:r>
            <w:rPr>
              <w:rFonts w:ascii="Times New Roman" w:hAnsi="Times New Roman" w:cs="Times New Roman"/>
              <w:sz w:val="24"/>
              <w:szCs w:val="24"/>
            </w:rPr>
            <w:fldChar w:fldCharType="end"/>
          </w:r>
        </w:p>
      </w:sdtContent>
    </w:sdt>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page"/>
      </w:r>
    </w:p>
    <w:p>
      <w:pPr>
        <w:pStyle w:val="2"/>
        <w:spacing w:line="360" w:lineRule="auto"/>
        <w:jc w:val="center"/>
        <w:rPr>
          <w:rFonts w:ascii="Times New Roman" w:hAnsi="Times New Roman" w:cs="Times New Roman"/>
          <w:b/>
          <w:bCs/>
          <w:color w:val="auto"/>
          <w:szCs w:val="32"/>
        </w:rPr>
      </w:pPr>
      <w:bookmarkStart w:id="5" w:name="_Toc134205607"/>
      <w:r>
        <w:rPr>
          <w:rFonts w:ascii="Times New Roman" w:hAnsi="Times New Roman" w:cs="Times New Roman"/>
          <w:b/>
          <w:bCs/>
          <w:color w:val="auto"/>
          <w:szCs w:val="32"/>
        </w:rPr>
        <w:t>List of Abbreviation</w:t>
      </w:r>
      <w:bookmarkEnd w:id="5"/>
      <w:r>
        <w:rPr>
          <w:rFonts w:ascii="Times New Roman" w:hAnsi="Times New Roman" w:cs="Times New Roman"/>
          <w:b/>
          <w:bCs/>
          <w:color w:val="auto"/>
          <w:szCs w:val="32"/>
        </w:rPr>
        <w:t>s</w:t>
      </w:r>
    </w:p>
    <w:p>
      <w:pPr>
        <w:spacing w:line="360" w:lineRule="auto"/>
        <w:rPr>
          <w:rFonts w:ascii="Times New Roman" w:hAnsi="Times New Roman" w:cs="Times New Roman"/>
        </w:rPr>
      </w:pPr>
    </w:p>
    <w:p>
      <w:pPr>
        <w:spacing w:line="360" w:lineRule="auto"/>
        <w:rPr>
          <w:rFonts w:ascii="Times New Roman" w:hAnsi="Times New Roman" w:cs="Times New Roman"/>
          <w:b/>
          <w:sz w:val="28"/>
          <w:szCs w:val="28"/>
        </w:rPr>
      </w:pPr>
      <w:r>
        <w:rPr>
          <w:rFonts w:ascii="Times New Roman" w:hAnsi="Times New Roman" w:cs="Times New Roman"/>
          <w:b/>
          <w:sz w:val="28"/>
          <w:szCs w:val="28"/>
          <w:u w:val="single"/>
        </w:rPr>
        <w:t>Abbreviations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u w:val="single"/>
        </w:rPr>
        <w:t>Full Form</w:t>
      </w:r>
    </w:p>
    <w:p>
      <w:pPr>
        <w:spacing w:after="0" w:line="360" w:lineRule="auto"/>
        <w:rPr>
          <w:rFonts w:ascii="Times New Roman" w:hAnsi="Times New Roman" w:cs="Times New Roman"/>
          <w:sz w:val="24"/>
          <w:szCs w:val="24"/>
        </w:rPr>
      </w:pPr>
      <w:r>
        <w:rPr>
          <w:rFonts w:ascii="Times New Roman" w:hAnsi="Times New Roman" w:cs="Times New Roman"/>
          <w:sz w:val="24"/>
          <w:szCs w:val="24"/>
        </w:rPr>
        <w:t>GUI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Graphical User Interface  </w:t>
      </w:r>
    </w:p>
    <w:p>
      <w:pPr>
        <w:spacing w:after="0" w:line="360" w:lineRule="auto"/>
        <w:rPr>
          <w:rFonts w:ascii="Times New Roman" w:hAnsi="Times New Roman" w:cs="Times New Roman"/>
          <w:sz w:val="24"/>
          <w:szCs w:val="24"/>
        </w:rPr>
      </w:pPr>
      <w:r>
        <w:rPr>
          <w:rFonts w:ascii="Times New Roman" w:hAnsi="Times New Roman" w:cs="Times New Roman"/>
          <w:sz w:val="24"/>
          <w:szCs w:val="24"/>
        </w:rPr>
        <w:t>SQL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Structured Query Language</w:t>
      </w:r>
    </w:p>
    <w:p>
      <w:pPr>
        <w:spacing w:after="0" w:line="360" w:lineRule="auto"/>
        <w:rPr>
          <w:rFonts w:ascii="Times New Roman" w:hAnsi="Times New Roman" w:cs="Times New Roman"/>
          <w:sz w:val="24"/>
          <w:szCs w:val="24"/>
        </w:rPr>
      </w:pPr>
      <w:r>
        <w:rPr>
          <w:rFonts w:ascii="Times New Roman" w:hAnsi="Times New Roman" w:cs="Times New Roman"/>
          <w:sz w:val="24"/>
          <w:szCs w:val="24"/>
        </w:rPr>
        <w:t>UML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Unified Modelling Language</w:t>
      </w:r>
    </w:p>
    <w:p>
      <w:pPr>
        <w:spacing w:after="0" w:line="360" w:lineRule="auto"/>
        <w:rPr>
          <w:rFonts w:ascii="Times New Roman" w:hAnsi="Times New Roman" w:cs="Times New Roman"/>
          <w:sz w:val="24"/>
          <w:szCs w:val="24"/>
        </w:rPr>
      </w:pPr>
      <w:r>
        <w:rPr>
          <w:rFonts w:ascii="Times New Roman" w:hAnsi="Times New Roman" w:cs="Times New Roman"/>
          <w:sz w:val="24"/>
          <w:szCs w:val="24"/>
        </w:rPr>
        <w:t>UI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User Interface </w:t>
      </w:r>
    </w:p>
    <w:p>
      <w:pPr>
        <w:spacing w:after="0" w:line="360" w:lineRule="auto"/>
        <w:rPr>
          <w:rFonts w:ascii="Times New Roman" w:hAnsi="Times New Roman" w:cs="Times New Roman"/>
          <w:sz w:val="24"/>
          <w:szCs w:val="24"/>
        </w:rPr>
      </w:pPr>
      <w:r>
        <w:rPr>
          <w:rFonts w:ascii="Times New Roman" w:hAnsi="Times New Roman" w:cs="Times New Roman"/>
          <w:sz w:val="24"/>
          <w:szCs w:val="24"/>
        </w:rPr>
        <w:t>VS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Visual Studio</w:t>
      </w:r>
    </w:p>
    <w:p>
      <w:pPr>
        <w:spacing w:after="0" w:line="360" w:lineRule="auto"/>
        <w:rPr>
          <w:rFonts w:ascii="Times New Roman" w:hAnsi="Times New Roman" w:cs="Times New Roman"/>
          <w:sz w:val="24"/>
          <w:szCs w:val="24"/>
        </w:rPr>
      </w:pPr>
      <w:r>
        <w:rPr>
          <w:rFonts w:ascii="Times New Roman" w:hAnsi="Times New Roman" w:cs="Times New Roman"/>
          <w:sz w:val="24"/>
          <w:szCs w:val="24"/>
        </w:rPr>
        <w:t>IDE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Integrated Development Environment</w:t>
      </w:r>
    </w:p>
    <w:p>
      <w:pPr>
        <w:spacing w:after="0" w:line="360" w:lineRule="auto"/>
        <w:rPr>
          <w:rFonts w:ascii="Times New Roman" w:hAnsi="Times New Roman" w:cs="Times New Roman"/>
          <w:sz w:val="24"/>
          <w:szCs w:val="24"/>
        </w:rPr>
      </w:pPr>
      <w:r>
        <w:rPr>
          <w:rFonts w:ascii="Times New Roman" w:hAnsi="Times New Roman" w:cs="Times New Roman"/>
          <w:sz w:val="24"/>
          <w:szCs w:val="24"/>
        </w:rPr>
        <w:t>SSD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Solid State Drive</w:t>
      </w:r>
    </w:p>
    <w:p>
      <w:pPr>
        <w:spacing w:line="360" w:lineRule="auto"/>
        <w:rPr>
          <w:rFonts w:ascii="Times New Roman" w:hAnsi="Times New Roman" w:cs="Times New Roman"/>
        </w:rPr>
      </w:pPr>
    </w:p>
    <w:p>
      <w:pPr>
        <w:pStyle w:val="2"/>
        <w:spacing w:line="360" w:lineRule="auto"/>
        <w:jc w:val="center"/>
        <w:rPr>
          <w:rFonts w:ascii="Times New Roman" w:hAnsi="Times New Roman" w:cs="Times New Roman"/>
          <w:b/>
          <w:bCs/>
          <w:color w:val="auto"/>
          <w:szCs w:val="32"/>
        </w:rPr>
      </w:pPr>
      <w:r>
        <w:rPr>
          <w:rFonts w:ascii="Times New Roman" w:hAnsi="Times New Roman" w:cs="Times New Roman"/>
          <w:color w:val="000000" w:themeColor="text1"/>
          <w:sz w:val="24"/>
          <w:szCs w:val="24"/>
          <w14:textFill>
            <w14:solidFill>
              <w14:schemeClr w14:val="tx1"/>
            </w14:solidFill>
          </w14:textFill>
        </w:rPr>
        <w:br w:type="page"/>
      </w:r>
      <w:bookmarkStart w:id="6" w:name="_Toc134205608"/>
      <w:r>
        <w:rPr>
          <w:rFonts w:ascii="Times New Roman" w:hAnsi="Times New Roman" w:cs="Times New Roman"/>
          <w:b/>
          <w:bCs/>
          <w:color w:val="auto"/>
          <w:szCs w:val="32"/>
        </w:rPr>
        <w:t>List of Tables</w:t>
      </w:r>
      <w:bookmarkEnd w:id="6"/>
    </w:p>
    <w:p>
      <w:pPr>
        <w:spacing w:line="360" w:lineRule="auto"/>
        <w:rPr>
          <w:rFonts w:ascii="Times New Roman" w:hAnsi="Times New Roman" w:cs="Times New Roman"/>
          <w:b/>
          <w:sz w:val="28"/>
          <w:szCs w:val="28"/>
        </w:rPr>
      </w:pPr>
      <w:r>
        <w:rPr>
          <w:rFonts w:ascii="Times New Roman" w:hAnsi="Times New Roman" w:cs="Times New Roman"/>
          <w:b/>
          <w:sz w:val="28"/>
          <w:szCs w:val="28"/>
        </w:rPr>
        <w:t>Table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xml:space="preserve">      Page No</w:t>
      </w:r>
    </w:p>
    <w:p>
      <w:pPr>
        <w:pStyle w:val="18"/>
        <w:tabs>
          <w:tab w:val="right" w:leader="dot" w:pos="8656"/>
        </w:tabs>
        <w:spacing w:line="360" w:lineRule="auto"/>
        <w:rPr>
          <w:rFonts w:ascii="Times New Roman" w:hAnsi="Times New Roman" w:cs="Times New Roman" w:eastAsiaTheme="minorEastAsia"/>
        </w:rPr>
      </w:pPr>
      <w:r>
        <w:rPr>
          <w:rFonts w:ascii="Times New Roman" w:hAnsi="Times New Roman" w:cs="Times New Roman" w:eastAsiaTheme="majorEastAsia"/>
          <w:b/>
          <w:bCs/>
          <w:sz w:val="32"/>
          <w:szCs w:val="32"/>
        </w:rPr>
        <w:fldChar w:fldCharType="begin"/>
      </w:r>
      <w:r>
        <w:rPr>
          <w:rFonts w:ascii="Times New Roman" w:hAnsi="Times New Roman" w:cs="Times New Roman" w:eastAsiaTheme="majorEastAsia"/>
          <w:b/>
          <w:bCs/>
          <w:sz w:val="32"/>
          <w:szCs w:val="32"/>
        </w:rPr>
        <w:instrText xml:space="preserve"> TOC \h \z \c "Table" </w:instrText>
      </w:r>
      <w:r>
        <w:rPr>
          <w:rFonts w:ascii="Times New Roman" w:hAnsi="Times New Roman" w:cs="Times New Roman" w:eastAsiaTheme="majorEastAsia"/>
          <w:b/>
          <w:bCs/>
          <w:sz w:val="32"/>
          <w:szCs w:val="32"/>
        </w:rPr>
        <w:fldChar w:fldCharType="separate"/>
      </w:r>
      <w:r>
        <w:fldChar w:fldCharType="begin"/>
      </w:r>
      <w:r>
        <w:instrText xml:space="preserve"> HYPERLINK \l "_Toc134208136" </w:instrText>
      </w:r>
      <w:r>
        <w:fldChar w:fldCharType="separate"/>
      </w:r>
      <w:r>
        <w:rPr>
          <w:rStyle w:val="15"/>
          <w:rFonts w:ascii="Times New Roman" w:hAnsi="Times New Roman" w:cs="Times New Roman"/>
        </w:rPr>
        <w:t>Table 1: Gantt Chart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_Toc134208136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"_Toc134208137" </w:instrText>
      </w:r>
      <w:r>
        <w:fldChar w:fldCharType="separate"/>
      </w:r>
      <w:r>
        <w:rPr>
          <w:rStyle w:val="15"/>
          <w:rFonts w:ascii="Times New Roman" w:hAnsi="Times New Roman" w:cs="Times New Roman"/>
        </w:rPr>
        <w:t>Table 2: Registration Testing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_Toc134208137 \h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"_Toc134208138" </w:instrText>
      </w:r>
      <w:r>
        <w:fldChar w:fldCharType="separate"/>
      </w:r>
      <w:r>
        <w:rPr>
          <w:rStyle w:val="15"/>
          <w:rFonts w:ascii="Times New Roman" w:hAnsi="Times New Roman" w:cs="Times New Roman"/>
        </w:rPr>
        <w:t>Table 3: Login Testing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_Toc134208138 \h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"_Toc134208139" </w:instrText>
      </w:r>
      <w:r>
        <w:fldChar w:fldCharType="separate"/>
      </w:r>
      <w:r>
        <w:rPr>
          <w:rStyle w:val="15"/>
          <w:rFonts w:ascii="Times New Roman" w:hAnsi="Times New Roman" w:cs="Times New Roman"/>
        </w:rPr>
        <w:t>Table 4: View and Edit User’s Details Testing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_Toc134208139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"_Toc134208140" </w:instrText>
      </w:r>
      <w:r>
        <w:fldChar w:fldCharType="separate"/>
      </w:r>
      <w:r>
        <w:rPr>
          <w:rStyle w:val="15"/>
          <w:rFonts w:ascii="Times New Roman" w:hAnsi="Times New Roman" w:cs="Times New Roman"/>
        </w:rPr>
        <w:t>Table 5: Search and Algorithm Testing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_Toc134208140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"_Toc134208141" </w:instrText>
      </w:r>
      <w:r>
        <w:fldChar w:fldCharType="separate"/>
      </w:r>
      <w:r>
        <w:rPr>
          <w:rStyle w:val="15"/>
          <w:rFonts w:ascii="Times New Roman" w:hAnsi="Times New Roman" w:cs="Times New Roman"/>
        </w:rPr>
        <w:t>Table 6: System Testing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_Toc134208141 \h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spacing w:line="360" w:lineRule="auto"/>
        <w:rPr>
          <w:rFonts w:ascii="Times New Roman" w:hAnsi="Times New Roman" w:cs="Times New Roman" w:eastAsiaTheme="majorEastAsia"/>
          <w:b/>
          <w:bCs/>
          <w:sz w:val="32"/>
          <w:szCs w:val="32"/>
        </w:rPr>
      </w:pPr>
      <w:r>
        <w:rPr>
          <w:rFonts w:ascii="Times New Roman" w:hAnsi="Times New Roman" w:cs="Times New Roman" w:eastAsiaTheme="majorEastAsia"/>
          <w:b/>
          <w:bCs/>
          <w:sz w:val="32"/>
          <w:szCs w:val="32"/>
        </w:rPr>
        <w:fldChar w:fldCharType="end"/>
      </w:r>
      <w:r>
        <w:rPr>
          <w:rFonts w:ascii="Times New Roman" w:hAnsi="Times New Roman" w:cs="Times New Roman" w:eastAsiaTheme="majorEastAsia"/>
          <w:b/>
          <w:bCs/>
          <w:sz w:val="32"/>
          <w:szCs w:val="32"/>
        </w:rPr>
        <w:br w:type="page"/>
      </w:r>
    </w:p>
    <w:p>
      <w:pPr>
        <w:spacing w:line="360" w:lineRule="auto"/>
        <w:rPr>
          <w:rFonts w:ascii="Times New Roman" w:hAnsi="Times New Roman" w:cs="Times New Roman"/>
        </w:rPr>
      </w:pPr>
    </w:p>
    <w:p>
      <w:pPr>
        <w:pStyle w:val="2"/>
        <w:spacing w:line="360" w:lineRule="auto"/>
        <w:jc w:val="center"/>
        <w:rPr>
          <w:rFonts w:ascii="Times New Roman" w:hAnsi="Times New Roman" w:cs="Times New Roman"/>
          <w:b/>
          <w:bCs/>
          <w:color w:val="auto"/>
        </w:rPr>
      </w:pPr>
      <w:bookmarkStart w:id="7" w:name="_Toc134205609"/>
      <w:r>
        <w:rPr>
          <w:rFonts w:ascii="Times New Roman" w:hAnsi="Times New Roman" w:cs="Times New Roman"/>
          <w:b/>
          <w:bCs/>
          <w:color w:val="auto"/>
        </w:rPr>
        <w:t>List of Figures</w:t>
      </w:r>
      <w:bookmarkEnd w:id="7"/>
    </w:p>
    <w:p>
      <w:pPr>
        <w:spacing w:line="360" w:lineRule="auto"/>
        <w:rPr>
          <w:rFonts w:ascii="Times New Roman" w:hAnsi="Times New Roman" w:cs="Times New Roman"/>
          <w:b/>
          <w:sz w:val="28"/>
          <w:szCs w:val="28"/>
        </w:rPr>
      </w:pPr>
      <w:r>
        <w:rPr>
          <w:rFonts w:ascii="Times New Roman" w:hAnsi="Times New Roman" w:cs="Times New Roman"/>
          <w:b/>
          <w:sz w:val="28"/>
          <w:szCs w:val="28"/>
        </w:rPr>
        <w:t>Figure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xml:space="preserve">      Page No</w:t>
      </w:r>
    </w:p>
    <w:p>
      <w:pPr>
        <w:pStyle w:val="18"/>
        <w:tabs>
          <w:tab w:val="right" w:leader="dot" w:pos="8656"/>
        </w:tabs>
        <w:spacing w:line="360" w:lineRule="auto"/>
        <w:rPr>
          <w:rFonts w:ascii="Times New Roman" w:hAnsi="Times New Roman" w:cs="Times New Roman" w:eastAsiaTheme="minorEastAsia"/>
        </w:rPr>
      </w:pP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TOC \h \z \c "Figure" </w:instrText>
      </w:r>
      <w:r>
        <w:rPr>
          <w:rFonts w:ascii="Times New Roman" w:hAnsi="Times New Roman" w:cs="Times New Roman"/>
          <w:color w:val="000000" w:themeColor="text1"/>
          <w:sz w:val="24"/>
          <w:szCs w:val="24"/>
          <w14:textFill>
            <w14:solidFill>
              <w14:schemeClr w14:val="tx1"/>
            </w14:solidFill>
          </w14:textFill>
        </w:rPr>
        <w:fldChar w:fldCharType="separate"/>
      </w:r>
      <w:r>
        <w:fldChar w:fldCharType="begin"/>
      </w:r>
      <w:r>
        <w:instrText xml:space="preserve"> HYPERLINK "file:///C:\\Users\\TUF%20Gaming\\Desktop\\Report.docx" \l "_Toc134208813" </w:instrText>
      </w:r>
      <w:r>
        <w:fldChar w:fldCharType="separate"/>
      </w:r>
      <w:r>
        <w:rPr>
          <w:rStyle w:val="15"/>
          <w:rFonts w:ascii="Times New Roman" w:hAnsi="Times New Roman" w:cs="Times New Roman"/>
        </w:rPr>
        <w:t>Figure 1: Agile Development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_Toc134208813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"file:///C:\\Users\\TUF%20Gaming\\Desktop\\Report.docx" \l "_Toc134208814" </w:instrText>
      </w:r>
      <w:r>
        <w:fldChar w:fldCharType="separate"/>
      </w:r>
      <w:r>
        <w:rPr>
          <w:rStyle w:val="15"/>
          <w:rFonts w:ascii="Times New Roman" w:hAnsi="Times New Roman" w:cs="Times New Roman"/>
        </w:rPr>
        <w:t>Figure 2: Use Case Diagram of Saajha</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_Toc134208814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"file:///C:\\Users\\TUF%20Gaming\\Desktop\\Report.docx" \l "_Toc134208815" </w:instrText>
      </w:r>
      <w:r>
        <w:fldChar w:fldCharType="separate"/>
      </w:r>
      <w:r>
        <w:rPr>
          <w:rStyle w:val="15"/>
          <w:rFonts w:ascii="Times New Roman" w:hAnsi="Times New Roman" w:cs="Times New Roman"/>
        </w:rPr>
        <w:t>Figure 3: Class Diagram of Saajha</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_Toc134208815 \h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"_Toc134208816" </w:instrText>
      </w:r>
      <w:r>
        <w:fldChar w:fldCharType="separate"/>
      </w:r>
      <w:r>
        <w:rPr>
          <w:rStyle w:val="15"/>
          <w:rFonts w:ascii="Times New Roman" w:hAnsi="Times New Roman" w:cs="Times New Roman"/>
        </w:rPr>
        <w:t>Figure 4: Object Diagram of Saajha</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_Toc134208816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"_Toc134208817" </w:instrText>
      </w:r>
      <w:r>
        <w:fldChar w:fldCharType="separate"/>
      </w:r>
      <w:r>
        <w:rPr>
          <w:rStyle w:val="15"/>
          <w:rFonts w:ascii="Times New Roman" w:hAnsi="Times New Roman" w:cs="Times New Roman"/>
        </w:rPr>
        <w:t>Figure 5: Sequence Diagram of Saajha</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_Toc134208817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"_Toc134208818" </w:instrText>
      </w:r>
      <w:r>
        <w:fldChar w:fldCharType="separate"/>
      </w:r>
      <w:r>
        <w:rPr>
          <w:rStyle w:val="15"/>
          <w:rFonts w:ascii="Times New Roman" w:hAnsi="Times New Roman" w:cs="Times New Roman"/>
        </w:rPr>
        <w:t>Figure 6: MVC Architecture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_Toc134208818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"file:///C:\\Users\\TUF%20Gaming\\Desktop\\Report.docx" \l "_Toc134208819" </w:instrText>
      </w:r>
      <w:r>
        <w:fldChar w:fldCharType="separate"/>
      </w:r>
      <w:r>
        <w:rPr>
          <w:rStyle w:val="15"/>
          <w:rFonts w:ascii="Times New Roman" w:hAnsi="Times New Roman" w:cs="Times New Roman"/>
        </w:rPr>
        <w:t>Figure 7: Component Diagram of Saajha</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_Toc134208819 \h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"_Toc134208820" </w:instrText>
      </w:r>
      <w:r>
        <w:fldChar w:fldCharType="separate"/>
      </w:r>
      <w:r>
        <w:rPr>
          <w:rStyle w:val="15"/>
          <w:rFonts w:ascii="Times New Roman" w:hAnsi="Times New Roman" w:cs="Times New Roman"/>
        </w:rPr>
        <w:t>Figure 8: Deployment Diagram for Saajha</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_Toc134208820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"_Toc134208821" </w:instrText>
      </w:r>
      <w:r>
        <w:fldChar w:fldCharType="separate"/>
      </w:r>
      <w:r>
        <w:rPr>
          <w:rStyle w:val="15"/>
          <w:rFonts w:ascii="Times New Roman" w:hAnsi="Times New Roman" w:cs="Times New Roman"/>
        </w:rPr>
        <w:t>Figure 9: Flowchart of Service Seeker</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_Toc134208821 \h </w:instrText>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"_Toc134208822" </w:instrText>
      </w:r>
      <w:r>
        <w:fldChar w:fldCharType="separate"/>
      </w:r>
      <w:r>
        <w:rPr>
          <w:rStyle w:val="15"/>
          <w:rFonts w:ascii="Times New Roman" w:hAnsi="Times New Roman" w:cs="Times New Roman"/>
        </w:rPr>
        <w:t>Figure 10:: Flowchart of Service Provider</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_Toc134208822 \h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"_Toc134208823" </w:instrText>
      </w:r>
      <w:r>
        <w:fldChar w:fldCharType="separate"/>
      </w:r>
      <w:r>
        <w:rPr>
          <w:rStyle w:val="15"/>
          <w:rFonts w:ascii="Times New Roman" w:hAnsi="Times New Roman" w:cs="Times New Roman"/>
        </w:rPr>
        <w:t>Figure 11: Flowchart of Admin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_Toc134208823 \h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"file:///C:\\Users\\TUF%20Gaming\\Desktop\\Report.docx" \l "_Toc134208824" </w:instrText>
      </w:r>
      <w:r>
        <w:fldChar w:fldCharType="separate"/>
      </w:r>
      <w:r>
        <w:rPr>
          <w:rStyle w:val="15"/>
          <w:rFonts w:ascii="Times New Roman" w:hAnsi="Times New Roman" w:cs="Times New Roman"/>
        </w:rPr>
        <w:t>Figure 13: DIO</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_Toc134208824 \h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"_Toc134208825" </w:instrText>
      </w:r>
      <w:r>
        <w:fldChar w:fldCharType="separate"/>
      </w:r>
      <w:r>
        <w:rPr>
          <w:rStyle w:val="15"/>
          <w:rFonts w:ascii="Times New Roman" w:hAnsi="Times New Roman" w:cs="Times New Roman"/>
        </w:rPr>
        <w:t>Figure 12: API Routes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_Toc134208825 \h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"_Toc134208826" </w:instrText>
      </w:r>
      <w:r>
        <w:fldChar w:fldCharType="separate"/>
      </w:r>
      <w:r>
        <w:rPr>
          <w:rStyle w:val="15"/>
          <w:rFonts w:ascii="Times New Roman" w:hAnsi="Times New Roman" w:cs="Times New Roman"/>
        </w:rPr>
        <w:t>Figure 14: Validation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_Toc134208826 \h </w:instrText>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8656"/>
        </w:tabs>
        <w:spacing w:line="360" w:lineRule="auto"/>
        <w:rPr>
          <w:rFonts w:ascii="Times New Roman" w:hAnsi="Times New Roman" w:cs="Times New Roman" w:eastAsiaTheme="minorEastAsia"/>
        </w:rPr>
      </w:pPr>
      <w:r>
        <w:fldChar w:fldCharType="begin"/>
      </w:r>
      <w:r>
        <w:instrText xml:space="preserve"> HYPERLINK \l "_Toc134208827" </w:instrText>
      </w:r>
      <w:r>
        <w:fldChar w:fldCharType="separate"/>
      </w:r>
      <w:r>
        <w:rPr>
          <w:rStyle w:val="15"/>
          <w:rFonts w:ascii="Times New Roman" w:hAnsi="Times New Roman" w:cs="Times New Roman"/>
        </w:rPr>
        <w:t>Figure 15: Algorithm Implantation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_Toc134208827 \h </w:instrText>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r>
        <w:rPr>
          <w:rFonts w:ascii="Times New Roman" w:hAnsi="Times New Roman" w:cs="Times New Roman"/>
        </w:rPr>
        <w:fldChar w:fldCharType="end"/>
      </w:r>
    </w:p>
    <w:p>
      <w:pPr>
        <w:spacing w:after="0" w:line="360" w:lineRule="auto"/>
        <w:jc w:val="both"/>
        <w:rPr>
          <w:rFonts w:ascii="Times New Roman" w:hAnsi="Times New Roman" w:cs="Times New Roman"/>
        </w:rPr>
      </w:pPr>
      <w:r>
        <w:rPr>
          <w:rFonts w:ascii="Times New Roman" w:hAnsi="Times New Roman" w:cs="Times New Roman"/>
          <w:color w:val="000000" w:themeColor="text1"/>
          <w:sz w:val="24"/>
          <w:szCs w:val="24"/>
          <w14:textFill>
            <w14:solidFill>
              <w14:schemeClr w14:val="tx1"/>
            </w14:solidFill>
          </w14:textFill>
        </w:rPr>
        <w:fldChar w:fldCharType="end"/>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sectPr>
          <w:footerReference r:id="rId5" w:type="default"/>
          <w:pgSz w:w="11906" w:h="16838"/>
          <w:pgMar w:top="1440" w:right="1440" w:bottom="1440" w:left="1800" w:header="720" w:footer="720" w:gutter="0"/>
          <w:pgNumType w:fmt="lowerRoman" w:start="1"/>
          <w:cols w:space="720" w:num="1"/>
          <w:docGrid w:linePitch="360" w:charSpace="0"/>
        </w:sectPr>
      </w:pPr>
    </w:p>
    <w:p>
      <w:pPr>
        <w:pStyle w:val="2"/>
        <w:spacing w:before="0" w:line="360" w:lineRule="auto"/>
        <w:jc w:val="center"/>
        <w:rPr>
          <w:rFonts w:ascii="Times New Roman" w:hAnsi="Times New Roman" w:cs="Times New Roman"/>
          <w:b/>
          <w:bCs/>
          <w:color w:val="000000" w:themeColor="text1"/>
          <w14:textFill>
            <w14:solidFill>
              <w14:schemeClr w14:val="tx1"/>
            </w14:solidFill>
          </w14:textFill>
        </w:rPr>
      </w:pPr>
      <w:bookmarkStart w:id="8" w:name="_Toc133681577"/>
      <w:bookmarkStart w:id="9" w:name="_Toc133319795"/>
      <w:bookmarkStart w:id="10" w:name="_Toc134205610"/>
      <w:bookmarkStart w:id="11" w:name="_Hlk133432472"/>
      <w:r>
        <w:rPr>
          <w:rFonts w:ascii="Times New Roman" w:hAnsi="Times New Roman" w:cs="Times New Roman"/>
          <w:b/>
          <w:bCs/>
          <w:color w:val="000000" w:themeColor="text1"/>
          <w14:textFill>
            <w14:solidFill>
              <w14:schemeClr w14:val="tx1"/>
            </w14:solidFill>
          </w14:textFill>
        </w:rPr>
        <w:t>CHAPTER 1</w:t>
      </w:r>
      <w:bookmarkEnd w:id="8"/>
      <w:bookmarkEnd w:id="9"/>
      <w:bookmarkStart w:id="12" w:name="_Toc133319796"/>
      <w:bookmarkStart w:id="13" w:name="_Toc132263713"/>
      <w:bookmarkStart w:id="14" w:name="_Toc132363885"/>
      <w:bookmarkStart w:id="15" w:name="_Toc132262762"/>
      <w:bookmarkStart w:id="16" w:name="_Toc132363698"/>
      <w:bookmarkStart w:id="17" w:name="_Toc132363303"/>
      <w:bookmarkStart w:id="18" w:name="_Toc132485567"/>
      <w:bookmarkStart w:id="19" w:name="_Toc132363505"/>
      <w:bookmarkStart w:id="20" w:name="_Toc132357272"/>
      <w:r>
        <w:rPr>
          <w:rFonts w:ascii="Times New Roman" w:hAnsi="Times New Roman" w:cs="Times New Roman"/>
          <w:b/>
          <w:bCs/>
          <w:color w:val="000000" w:themeColor="text1"/>
          <w14:textFill>
            <w14:solidFill>
              <w14:schemeClr w14:val="tx1"/>
            </w14:solidFill>
          </w14:textFill>
        </w:rPr>
        <w:t xml:space="preserve"> : INTRODUCTION</w:t>
      </w:r>
      <w:bookmarkEnd w:id="10"/>
      <w:bookmarkEnd w:id="12"/>
      <w:bookmarkEnd w:id="13"/>
      <w:bookmarkEnd w:id="14"/>
      <w:bookmarkEnd w:id="15"/>
      <w:bookmarkEnd w:id="16"/>
      <w:bookmarkEnd w:id="17"/>
      <w:bookmarkEnd w:id="18"/>
      <w:bookmarkEnd w:id="19"/>
      <w:bookmarkEnd w:id="20"/>
    </w:p>
    <w:p>
      <w:pPr>
        <w:pStyle w:val="3"/>
        <w:numPr>
          <w:ilvl w:val="1"/>
          <w:numId w:val="1"/>
        </w:numPr>
        <w:spacing w:line="360" w:lineRule="auto"/>
        <w:jc w:val="both"/>
        <w:rPr>
          <w:color w:val="000000" w:themeColor="text1"/>
          <w14:textFill>
            <w14:solidFill>
              <w14:schemeClr w14:val="tx1"/>
            </w14:solidFill>
          </w14:textFill>
        </w:rPr>
      </w:pPr>
      <w:bookmarkStart w:id="21" w:name="_Toc134205611"/>
      <w:r>
        <w:rPr>
          <w:color w:val="000000" w:themeColor="text1"/>
          <w14:textFill>
            <w14:solidFill>
              <w14:schemeClr w14:val="tx1"/>
            </w14:solidFill>
          </w14:textFill>
        </w:rPr>
        <w:t>Introduction</w:t>
      </w:r>
      <w:bookmarkEnd w:id="11"/>
      <w:bookmarkEnd w:id="21"/>
    </w:p>
    <w:p>
      <w:pPr>
        <w:pStyle w:val="16"/>
        <w:shd w:val="clear" w:color="auto" w:fill="FFFFFF"/>
        <w:spacing w:beforeAutospacing="0" w:afterAutospacing="0" w:line="360" w:lineRule="auto"/>
        <w:rPr>
          <w:rFonts w:cs="Times New Roman"/>
          <w:color w:val="000000" w:themeColor="text1"/>
          <w14:textFill>
            <w14:solidFill>
              <w14:schemeClr w14:val="tx1"/>
            </w14:solidFill>
          </w14:textFill>
        </w:rPr>
      </w:pPr>
      <w:r>
        <w:rPr>
          <w:rFonts w:eastAsia="Segoe UI" w:cs="Times New Roman"/>
          <w:color w:val="000000" w:themeColor="text1"/>
          <w:shd w:val="clear" w:color="auto" w:fill="FFFFFF"/>
          <w:lang w:val="en-GB"/>
          <w14:textFill>
            <w14:solidFill>
              <w14:schemeClr w14:val="tx1"/>
            </w14:solidFill>
          </w14:textFill>
        </w:rPr>
        <w:t>“</w:t>
      </w:r>
      <w:bookmarkStart w:id="22" w:name="_Hlk122337171"/>
      <w:r>
        <w:rPr>
          <w:rFonts w:eastAsia="Segoe UI" w:cs="Times New Roman"/>
          <w:b/>
          <w:bCs/>
          <w:color w:val="000000" w:themeColor="text1"/>
          <w:shd w:val="clear" w:color="auto" w:fill="FFFFFF"/>
          <w:lang w:val="en-GB"/>
          <w14:textFill>
            <w14:solidFill>
              <w14:schemeClr w14:val="tx1"/>
            </w14:solidFill>
          </w14:textFill>
        </w:rPr>
        <w:t>SAAJHA:</w:t>
      </w:r>
      <w:r>
        <w:rPr>
          <w:rFonts w:eastAsia="Segoe UI" w:cs="Times New Roman"/>
          <w:color w:val="000000" w:themeColor="text1"/>
          <w:shd w:val="clear" w:color="auto" w:fill="FFFFFF"/>
          <w:lang w:val="en-GB"/>
          <w14:textFill>
            <w14:solidFill>
              <w14:schemeClr w14:val="tx1"/>
            </w14:solidFill>
          </w14:textFill>
        </w:rPr>
        <w:t xml:space="preserve"> </w:t>
      </w:r>
      <w:r>
        <w:rPr>
          <w:rFonts w:eastAsia="Segoe UI" w:cs="Times New Roman"/>
          <w:i/>
          <w:iCs/>
          <w:color w:val="000000" w:themeColor="text1"/>
          <w:shd w:val="clear" w:color="auto" w:fill="FFFFFF"/>
          <w:lang w:val="en-GB"/>
          <w14:textFill>
            <w14:solidFill>
              <w14:schemeClr w14:val="tx1"/>
            </w14:solidFill>
          </w14:textFill>
        </w:rPr>
        <w:t xml:space="preserve">every service to your </w:t>
      </w:r>
      <w:bookmarkEnd w:id="22"/>
      <w:r>
        <w:rPr>
          <w:rFonts w:eastAsia="Segoe UI" w:cs="Times New Roman"/>
          <w:i/>
          <w:iCs/>
          <w:color w:val="000000" w:themeColor="text1"/>
          <w:shd w:val="clear" w:color="auto" w:fill="FFFFFF"/>
          <w:lang w:val="en-GB"/>
          <w14:textFill>
            <w14:solidFill>
              <w14:schemeClr w14:val="tx1"/>
            </w14:solidFill>
          </w14:textFill>
        </w:rPr>
        <w:t>Doorstep</w:t>
      </w:r>
      <w:r>
        <w:rPr>
          <w:rFonts w:eastAsia="Segoe UI" w:cs="Times New Roman"/>
          <w:color w:val="000000" w:themeColor="text1"/>
          <w:shd w:val="clear" w:color="auto" w:fill="FFFFFF"/>
          <w:lang w:val="en-GB"/>
          <w14:textFill>
            <w14:solidFill>
              <w14:schemeClr w14:val="tx1"/>
            </w14:solidFill>
          </w14:textFill>
        </w:rPr>
        <w:t>”</w:t>
      </w:r>
      <w:r>
        <w:rPr>
          <w:rFonts w:eastAsia="Segoe UI" w:cs="Times New Roman"/>
          <w:color w:val="000000" w:themeColor="text1"/>
          <w:shd w:val="clear" w:color="auto" w:fill="FFFFFF"/>
          <w14:textFill>
            <w14:solidFill>
              <w14:schemeClr w14:val="tx1"/>
            </w14:solidFill>
          </w14:textFill>
        </w:rPr>
        <w:t xml:space="preserve"> is a very dynamic and very easy-to-understand</w:t>
      </w:r>
      <w:r>
        <w:rPr>
          <w:rFonts w:eastAsia="Segoe UI" w:cs="Times New Roman"/>
          <w:color w:val="000000" w:themeColor="text1"/>
          <w:shd w:val="clear" w:color="auto" w:fill="FFFFFF"/>
          <w:lang w:val="en-GB"/>
          <w14:textFill>
            <w14:solidFill>
              <w14:schemeClr w14:val="tx1"/>
            </w14:solidFill>
          </w14:textFill>
        </w:rPr>
        <w:t xml:space="preserve"> </w:t>
      </w:r>
      <w:r>
        <w:rPr>
          <w:rFonts w:eastAsia="Segoe UI" w:cs="Times New Roman"/>
          <w:color w:val="000000" w:themeColor="text1"/>
          <w:shd w:val="clear" w:color="auto" w:fill="FFFFFF"/>
          <w14:textFill>
            <w14:solidFill>
              <w14:schemeClr w14:val="tx1"/>
            </w14:solidFill>
          </w14:textFill>
        </w:rPr>
        <w:t xml:space="preserve">Android application. </w:t>
      </w:r>
      <w:r>
        <w:rPr>
          <w:rFonts w:eastAsia="Segoe UI" w:cs="Times New Roman"/>
          <w:color w:val="000000" w:themeColor="text1"/>
          <w:shd w:val="clear" w:color="auto" w:fill="FFFFFF"/>
          <w:lang w:val="en-GB"/>
          <w14:textFill>
            <w14:solidFill>
              <w14:schemeClr w14:val="tx1"/>
            </w14:solidFill>
          </w14:textFill>
        </w:rPr>
        <w:t xml:space="preserve"> </w:t>
      </w:r>
      <w:r>
        <w:rPr>
          <w:rFonts w:cs="Times New Roman"/>
          <w:color w:val="000000" w:themeColor="text1"/>
          <w14:textFill>
            <w14:solidFill>
              <w14:schemeClr w14:val="tx1"/>
            </w14:solidFill>
          </w14:textFill>
        </w:rPr>
        <w:t>It</w:t>
      </w:r>
      <w:r>
        <w:rPr>
          <w:rFonts w:cs="Times New Roman"/>
          <w:color w:val="000000" w:themeColor="text1"/>
          <w:spacing w:val="-14"/>
          <w14:textFill>
            <w14:solidFill>
              <w14:schemeClr w14:val="tx1"/>
            </w14:solidFill>
          </w14:textFill>
        </w:rPr>
        <w:t xml:space="preserve"> </w:t>
      </w:r>
      <w:r>
        <w:rPr>
          <w:rFonts w:cs="Times New Roman"/>
          <w:color w:val="000000" w:themeColor="text1"/>
          <w14:textFill>
            <w14:solidFill>
              <w14:schemeClr w14:val="tx1"/>
            </w14:solidFill>
          </w14:textFill>
        </w:rPr>
        <w:t>is</w:t>
      </w:r>
      <w:r>
        <w:rPr>
          <w:rFonts w:cs="Times New Roman"/>
          <w:color w:val="000000" w:themeColor="text1"/>
          <w:spacing w:val="-13"/>
          <w14:textFill>
            <w14:solidFill>
              <w14:schemeClr w14:val="tx1"/>
            </w14:solidFill>
          </w14:textFill>
        </w:rPr>
        <w:t xml:space="preserve"> </w:t>
      </w:r>
      <w:r>
        <w:rPr>
          <w:rFonts w:cs="Times New Roman"/>
          <w:color w:val="000000" w:themeColor="text1"/>
          <w14:textFill>
            <w14:solidFill>
              <w14:schemeClr w14:val="tx1"/>
            </w14:solidFill>
          </w14:textFill>
        </w:rPr>
        <w:t>known</w:t>
      </w:r>
      <w:r>
        <w:rPr>
          <w:rFonts w:cs="Times New Roman"/>
          <w:color w:val="000000" w:themeColor="text1"/>
          <w:spacing w:val="-14"/>
          <w14:textFill>
            <w14:solidFill>
              <w14:schemeClr w14:val="tx1"/>
            </w14:solidFill>
          </w14:textFill>
        </w:rPr>
        <w:t xml:space="preserve"> </w:t>
      </w:r>
      <w:r>
        <w:rPr>
          <w:rFonts w:cs="Times New Roman"/>
          <w:color w:val="000000" w:themeColor="text1"/>
          <w14:textFill>
            <w14:solidFill>
              <w14:schemeClr w14:val="tx1"/>
            </w14:solidFill>
          </w14:textFill>
        </w:rPr>
        <w:t>globally</w:t>
      </w:r>
      <w:r>
        <w:rPr>
          <w:rFonts w:cs="Times New Roman"/>
          <w:color w:val="000000" w:themeColor="text1"/>
          <w:spacing w:val="-13"/>
          <w14:textFill>
            <w14:solidFill>
              <w14:schemeClr w14:val="tx1"/>
            </w14:solidFill>
          </w14:textFill>
        </w:rPr>
        <w:t xml:space="preserve"> </w:t>
      </w:r>
      <w:r>
        <w:rPr>
          <w:rFonts w:cs="Times New Roman"/>
          <w:color w:val="000000" w:themeColor="text1"/>
          <w14:textFill>
            <w14:solidFill>
              <w14:schemeClr w14:val="tx1"/>
            </w14:solidFill>
          </w14:textFill>
        </w:rPr>
        <w:t>that,</w:t>
      </w:r>
      <w:r>
        <w:rPr>
          <w:rFonts w:cs="Times New Roman"/>
          <w:color w:val="000000" w:themeColor="text1"/>
          <w:spacing w:val="-14"/>
          <w14:textFill>
            <w14:solidFill>
              <w14:schemeClr w14:val="tx1"/>
            </w14:solidFill>
          </w14:textFill>
        </w:rPr>
        <w:t xml:space="preserve"> </w:t>
      </w:r>
      <w:r>
        <w:rPr>
          <w:rFonts w:cs="Times New Roman"/>
          <w:color w:val="000000" w:themeColor="text1"/>
          <w14:textFill>
            <w14:solidFill>
              <w14:schemeClr w14:val="tx1"/>
            </w14:solidFill>
          </w14:textFill>
        </w:rPr>
        <w:t>in</w:t>
      </w:r>
      <w:r>
        <w:rPr>
          <w:rFonts w:cs="Times New Roman"/>
          <w:color w:val="000000" w:themeColor="text1"/>
          <w:spacing w:val="-13"/>
          <w14:textFill>
            <w14:solidFill>
              <w14:schemeClr w14:val="tx1"/>
            </w14:solidFill>
          </w14:textFill>
        </w:rPr>
        <w:t xml:space="preserve"> </w:t>
      </w:r>
      <w:r>
        <w:rPr>
          <w:rFonts w:cs="Times New Roman"/>
          <w:color w:val="000000" w:themeColor="text1"/>
          <w14:textFill>
            <w14:solidFill>
              <w14:schemeClr w14:val="tx1"/>
            </w14:solidFill>
          </w14:textFill>
        </w:rPr>
        <w:t>today’s</w:t>
      </w:r>
      <w:r>
        <w:rPr>
          <w:rFonts w:cs="Times New Roman"/>
          <w:color w:val="000000" w:themeColor="text1"/>
          <w:spacing w:val="-13"/>
          <w14:textFill>
            <w14:solidFill>
              <w14:schemeClr w14:val="tx1"/>
            </w14:solidFill>
          </w14:textFill>
        </w:rPr>
        <w:t xml:space="preserve"> </w:t>
      </w:r>
      <w:r>
        <w:rPr>
          <w:rFonts w:cs="Times New Roman"/>
          <w:color w:val="000000" w:themeColor="text1"/>
          <w14:textFill>
            <w14:solidFill>
              <w14:schemeClr w14:val="tx1"/>
            </w14:solidFill>
          </w14:textFill>
        </w:rPr>
        <w:t>market,</w:t>
      </w:r>
      <w:r>
        <w:rPr>
          <w:rFonts w:cs="Times New Roman"/>
          <w:color w:val="000000" w:themeColor="text1"/>
          <w:spacing w:val="-13"/>
          <w14:textFill>
            <w14:solidFill>
              <w14:schemeClr w14:val="tx1"/>
            </w14:solidFill>
          </w14:textFill>
        </w:rPr>
        <w:t xml:space="preserve"> </w:t>
      </w:r>
      <w:r>
        <w:rPr>
          <w:rFonts w:cs="Times New Roman"/>
          <w:color w:val="000000" w:themeColor="text1"/>
          <w14:textFill>
            <w14:solidFill>
              <w14:schemeClr w14:val="tx1"/>
            </w14:solidFill>
          </w14:textFill>
        </w:rPr>
        <w:t>it</w:t>
      </w:r>
      <w:r>
        <w:rPr>
          <w:rFonts w:cs="Times New Roman"/>
          <w:color w:val="000000" w:themeColor="text1"/>
          <w:spacing w:val="-13"/>
          <w14:textFill>
            <w14:solidFill>
              <w14:schemeClr w14:val="tx1"/>
            </w14:solidFill>
          </w14:textFill>
        </w:rPr>
        <w:t xml:space="preserve"> </w:t>
      </w:r>
      <w:r>
        <w:rPr>
          <w:rFonts w:cs="Times New Roman"/>
          <w:color w:val="000000" w:themeColor="text1"/>
          <w14:textFill>
            <w14:solidFill>
              <w14:schemeClr w14:val="tx1"/>
            </w14:solidFill>
          </w14:textFill>
        </w:rPr>
        <w:t>is</w:t>
      </w:r>
      <w:r>
        <w:rPr>
          <w:rFonts w:cs="Times New Roman"/>
          <w:color w:val="000000" w:themeColor="text1"/>
          <w:spacing w:val="-14"/>
          <w14:textFill>
            <w14:solidFill>
              <w14:schemeClr w14:val="tx1"/>
            </w14:solidFill>
          </w14:textFill>
        </w:rPr>
        <w:t xml:space="preserve"> </w:t>
      </w:r>
      <w:r>
        <w:rPr>
          <w:rFonts w:cs="Times New Roman"/>
          <w:color w:val="000000" w:themeColor="text1"/>
          <w14:textFill>
            <w14:solidFill>
              <w14:schemeClr w14:val="tx1"/>
            </w14:solidFill>
          </w14:textFill>
        </w:rPr>
        <w:t>extremely</w:t>
      </w:r>
      <w:r>
        <w:rPr>
          <w:rFonts w:cs="Times New Roman"/>
          <w:color w:val="000000" w:themeColor="text1"/>
          <w:spacing w:val="-13"/>
          <w14:textFill>
            <w14:solidFill>
              <w14:schemeClr w14:val="tx1"/>
            </w14:solidFill>
          </w14:textFill>
        </w:rPr>
        <w:t xml:space="preserve"> </w:t>
      </w:r>
      <w:r>
        <w:rPr>
          <w:rFonts w:cs="Times New Roman"/>
          <w:color w:val="000000" w:themeColor="text1"/>
          <w14:textFill>
            <w14:solidFill>
              <w14:schemeClr w14:val="tx1"/>
            </w14:solidFill>
          </w14:textFill>
        </w:rPr>
        <w:t>difficult</w:t>
      </w:r>
      <w:r>
        <w:rPr>
          <w:rFonts w:cs="Times New Roman"/>
          <w:color w:val="000000" w:themeColor="text1"/>
          <w:spacing w:val="-13"/>
          <w14:textFill>
            <w14:solidFill>
              <w14:schemeClr w14:val="tx1"/>
            </w14:solidFill>
          </w14:textFill>
        </w:rPr>
        <w:t xml:space="preserve"> </w:t>
      </w:r>
      <w:r>
        <w:rPr>
          <w:rFonts w:cs="Times New Roman"/>
          <w:color w:val="000000" w:themeColor="text1"/>
          <w14:textFill>
            <w14:solidFill>
              <w14:schemeClr w14:val="tx1"/>
            </w14:solidFill>
          </w14:textFill>
        </w:rPr>
        <w:t>to</w:t>
      </w:r>
      <w:r>
        <w:rPr>
          <w:rFonts w:cs="Times New Roman"/>
          <w:color w:val="000000" w:themeColor="text1"/>
          <w:spacing w:val="-13"/>
          <w14:textFill>
            <w14:solidFill>
              <w14:schemeClr w14:val="tx1"/>
            </w14:solidFill>
          </w14:textFill>
        </w:rPr>
        <w:t xml:space="preserve"> </w:t>
      </w:r>
      <w:r>
        <w:rPr>
          <w:rFonts w:cs="Times New Roman"/>
          <w:color w:val="000000" w:themeColor="text1"/>
          <w14:textFill>
            <w14:solidFill>
              <w14:schemeClr w14:val="tx1"/>
            </w14:solidFill>
          </w14:textFill>
        </w:rPr>
        <w:t>start</w:t>
      </w:r>
      <w:r>
        <w:rPr>
          <w:rFonts w:cs="Times New Roman"/>
          <w:color w:val="000000" w:themeColor="text1"/>
          <w:spacing w:val="-14"/>
          <w14:textFill>
            <w14:solidFill>
              <w14:schemeClr w14:val="tx1"/>
            </w14:solidFill>
          </w14:textFill>
        </w:rPr>
        <w:t xml:space="preserve"> </w:t>
      </w:r>
      <w:r>
        <w:rPr>
          <w:rFonts w:cs="Times New Roman"/>
          <w:color w:val="000000" w:themeColor="text1"/>
          <w14:textFill>
            <w14:solidFill>
              <w14:schemeClr w14:val="tx1"/>
            </w14:solidFill>
          </w14:textFill>
        </w:rPr>
        <w:t>a</w:t>
      </w:r>
      <w:r>
        <w:rPr>
          <w:rFonts w:cs="Times New Roman"/>
          <w:color w:val="000000" w:themeColor="text1"/>
          <w:spacing w:val="-12"/>
          <w14:textFill>
            <w14:solidFill>
              <w14:schemeClr w14:val="tx1"/>
            </w14:solidFill>
          </w14:textFill>
        </w:rPr>
        <w:t xml:space="preserve"> </w:t>
      </w:r>
      <w:r>
        <w:rPr>
          <w:rFonts w:cs="Times New Roman"/>
          <w:color w:val="000000" w:themeColor="text1"/>
          <w14:textFill>
            <w14:solidFill>
              <w14:schemeClr w14:val="tx1"/>
            </w14:solidFill>
          </w14:textFill>
        </w:rPr>
        <w:t>new</w:t>
      </w:r>
      <w:r>
        <w:rPr>
          <w:rFonts w:cs="Times New Roman"/>
          <w:color w:val="000000" w:themeColor="text1"/>
          <w:spacing w:val="-14"/>
          <w14:textFill>
            <w14:solidFill>
              <w14:schemeClr w14:val="tx1"/>
            </w14:solidFill>
          </w14:textFill>
        </w:rPr>
        <w:t xml:space="preserve"> </w:t>
      </w:r>
      <w:r>
        <w:rPr>
          <w:rFonts w:cs="Times New Roman"/>
          <w:color w:val="000000" w:themeColor="text1"/>
          <w14:textFill>
            <w14:solidFill>
              <w14:schemeClr w14:val="tx1"/>
            </w14:solidFill>
          </w14:textFill>
        </w:rPr>
        <w:t>small-scale business and live through the competition from well-established and settled</w:t>
      </w:r>
      <w:r>
        <w:rPr>
          <w:rFonts w:cs="Times New Roman"/>
          <w:color w:val="000000" w:themeColor="text1"/>
          <w:spacing w:val="1"/>
          <w14:textFill>
            <w14:solidFill>
              <w14:schemeClr w14:val="tx1"/>
            </w14:solidFill>
          </w14:textFill>
        </w:rPr>
        <w:t xml:space="preserve"> </w:t>
      </w:r>
      <w:r>
        <w:rPr>
          <w:rFonts w:cs="Times New Roman"/>
          <w:color w:val="000000" w:themeColor="text1"/>
          <w14:textFill>
            <w14:solidFill>
              <w14:schemeClr w14:val="tx1"/>
            </w14:solidFill>
          </w14:textFill>
        </w:rPr>
        <w:t>owners. In a fast-paced time of today, when everyone is squeezed for time, the majority</w:t>
      </w:r>
      <w:r>
        <w:rPr>
          <w:rFonts w:cs="Times New Roman"/>
          <w:color w:val="000000" w:themeColor="text1"/>
          <w:lang w:val="en-GB"/>
          <w14:textFill>
            <w14:solidFill>
              <w14:schemeClr w14:val="tx1"/>
            </w14:solidFill>
          </w14:textFill>
        </w:rPr>
        <w:t xml:space="preserve"> </w:t>
      </w:r>
      <w:r>
        <w:rPr>
          <w:rFonts w:cs="Times New Roman"/>
          <w:color w:val="000000" w:themeColor="text1"/>
          <w14:textFill>
            <w14:solidFill>
              <w14:schemeClr w14:val="tx1"/>
            </w14:solidFill>
          </w14:textFill>
        </w:rPr>
        <w:t xml:space="preserve">of people are finicky when it comes to </w:t>
      </w:r>
      <w:r>
        <w:rPr>
          <w:rFonts w:cs="Times New Roman"/>
          <w:color w:val="000000" w:themeColor="text1"/>
          <w:lang w:val="en-GB"/>
          <w14:textFill>
            <w14:solidFill>
              <w14:schemeClr w14:val="tx1"/>
            </w14:solidFill>
          </w14:textFill>
        </w:rPr>
        <w:t>receiving and giving service</w:t>
      </w:r>
      <w:r>
        <w:rPr>
          <w:rFonts w:cs="Times New Roman"/>
          <w:color w:val="000000" w:themeColor="text1"/>
          <w14:textFill>
            <w14:solidFill>
              <w14:schemeClr w14:val="tx1"/>
            </w14:solidFill>
          </w14:textFill>
        </w:rPr>
        <w:t>.</w:t>
      </w:r>
    </w:p>
    <w:p>
      <w:pPr>
        <w:pStyle w:val="16"/>
        <w:shd w:val="clear" w:color="auto" w:fill="FFFFFF"/>
        <w:spacing w:beforeAutospacing="0" w:afterAutospacing="0" w:line="360" w:lineRule="auto"/>
        <w:rPr>
          <w:rFonts w:eastAsia="Segoe UI" w:cs="Times New Roman"/>
          <w:color w:val="000000" w:themeColor="text1"/>
          <w:shd w:val="clear" w:color="auto" w:fill="FFFFFF"/>
          <w:lang w:val="en-GB"/>
          <w14:textFill>
            <w14:solidFill>
              <w14:schemeClr w14:val="tx1"/>
            </w14:solidFill>
          </w14:textFill>
        </w:rPr>
      </w:pPr>
      <w:r>
        <w:rPr>
          <w:rFonts w:eastAsia="Segoe UI" w:cs="Times New Roman"/>
          <w:color w:val="000000" w:themeColor="text1"/>
          <w:shd w:val="clear" w:color="auto" w:fill="FFFFFF"/>
          <w:lang w:val="en-GB"/>
          <w14:textFill>
            <w14:solidFill>
              <w14:schemeClr w14:val="tx1"/>
            </w14:solidFill>
          </w14:textFill>
        </w:rPr>
        <w:t xml:space="preserve">This application provides the user to search the home services job and get the facilities of every kind of service like plumbing, carpenter, laundry, and so on to their doorstep. </w:t>
      </w:r>
      <w:r>
        <w:rPr>
          <w:rFonts w:eastAsia="Segoe UI" w:cs="Times New Roman"/>
          <w:color w:val="000000" w:themeColor="text1"/>
          <w:shd w:val="clear" w:color="auto" w:fill="FFFFFF"/>
          <w14:textFill>
            <w14:solidFill>
              <w14:schemeClr w14:val="tx1"/>
            </w14:solidFill>
          </w14:textFill>
        </w:rPr>
        <w:t xml:space="preserve">The interface of the Android application is very easy and anybody can easily work on it. </w:t>
      </w:r>
      <w:r>
        <w:rPr>
          <w:rFonts w:eastAsia="Segoe UI" w:cs="Times New Roman"/>
          <w:color w:val="000000" w:themeColor="text1"/>
          <w:shd w:val="clear" w:color="auto" w:fill="FFFFFF"/>
          <w:lang w:val="en-GB"/>
          <w14:textFill>
            <w14:solidFill>
              <w14:schemeClr w14:val="tx1"/>
            </w14:solidFill>
          </w14:textFill>
        </w:rPr>
        <w:t>Customers nowadays want the most simple, effective, and smooth work-flow. This application provides them to meet their need.</w:t>
      </w:r>
    </w:p>
    <w:p>
      <w:pPr>
        <w:pStyle w:val="16"/>
        <w:shd w:val="clear" w:color="auto" w:fill="FFFFFF"/>
        <w:spacing w:beforeAutospacing="0" w:afterAutospacing="0" w:line="360" w:lineRule="auto"/>
        <w:rPr>
          <w:rFonts w:eastAsia="Segoe UI" w:cs="Times New Roman"/>
          <w:color w:val="000000" w:themeColor="text1"/>
          <w:shd w:val="clear" w:color="auto" w:fill="FFFFFF"/>
          <w:lang w:val="en-GB"/>
          <w14:textFill>
            <w14:solidFill>
              <w14:schemeClr w14:val="tx1"/>
            </w14:solidFill>
          </w14:textFill>
        </w:rPr>
      </w:pPr>
      <w:r>
        <w:rPr>
          <w:rFonts w:eastAsia="Segoe UI" w:cs="Times New Roman"/>
          <w:color w:val="000000" w:themeColor="text1"/>
          <w:shd w:val="clear" w:color="auto" w:fill="FFFFFF"/>
          <w14:textFill>
            <w14:solidFill>
              <w14:schemeClr w14:val="tx1"/>
            </w14:solidFill>
          </w14:textFill>
        </w:rPr>
        <w:t xml:space="preserve">The Android application is also very useful because the customer doesn’t have to visit the service provider’s office, he/she can easily book his/her order via this application and he/she can also pay the payment online through this Android application. So, he/she can book an order without any kind of disturbance.  It will provide </w:t>
      </w:r>
      <w:r>
        <w:rPr>
          <w:rFonts w:eastAsia="Segoe UI" w:cs="Times New Roman"/>
          <w:color w:val="000000" w:themeColor="text1"/>
          <w:shd w:val="clear" w:color="auto" w:fill="FFFFFF"/>
          <w:lang w:val="en-GB"/>
          <w14:textFill>
            <w14:solidFill>
              <w14:schemeClr w14:val="tx1"/>
            </w14:solidFill>
          </w14:textFill>
        </w:rPr>
        <w:t xml:space="preserve">the choice of choosing the workers whom they wanted to hire. From the viewpoint of registering as a worker, the workers who want to register themselves in the application can fill up the simple details about themselves and can accept the work through the admin. </w:t>
      </w:r>
    </w:p>
    <w:p>
      <w:pPr>
        <w:pStyle w:val="16"/>
        <w:shd w:val="clear" w:color="auto" w:fill="FFFFFF"/>
        <w:spacing w:beforeAutospacing="0" w:afterAutospacing="0" w:line="360" w:lineRule="auto"/>
        <w:rPr>
          <w:rFonts w:eastAsia="Segoe UI" w:cs="Times New Roman"/>
          <w:color w:val="000000" w:themeColor="text1"/>
          <w:shd w:val="clear" w:color="auto" w:fill="FFFFFF"/>
          <w:lang w:val="en-GB"/>
          <w14:textFill>
            <w14:solidFill>
              <w14:schemeClr w14:val="tx1"/>
            </w14:solidFill>
          </w14:textFill>
        </w:rPr>
      </w:pPr>
      <w:r>
        <w:rPr>
          <w:rFonts w:eastAsia="Segoe UI" w:cs="Times New Roman"/>
          <w:color w:val="000000" w:themeColor="text1"/>
          <w:shd w:val="clear" w:color="auto" w:fill="FFFFFF"/>
          <w14:textFill>
            <w14:solidFill>
              <w14:schemeClr w14:val="tx1"/>
            </w14:solidFill>
          </w14:textFill>
        </w:rPr>
        <w:t>To make this application work successfully we have used some latest technology such as Android for the platform</w:t>
      </w:r>
      <w:r>
        <w:rPr>
          <w:rFonts w:eastAsia="Segoe UI" w:cs="Times New Roman"/>
          <w:color w:val="000000" w:themeColor="text1"/>
          <w:shd w:val="clear" w:color="auto" w:fill="FFFFFF"/>
          <w:lang w:val="en-GB"/>
          <w14:textFill>
            <w14:solidFill>
              <w14:schemeClr w14:val="tx1"/>
            </w14:solidFill>
          </w14:textFill>
        </w:rPr>
        <w:t xml:space="preserve">, and Flutter, Dart, Nodejs, </w:t>
      </w:r>
      <w:r>
        <w:rPr>
          <w:rFonts w:eastAsia="Segoe UI" w:cs="Times New Roman"/>
          <w:color w:val="000000" w:themeColor="text1"/>
          <w:shd w:val="clear" w:color="auto" w:fill="FFFFFF"/>
          <w14:textFill>
            <w14:solidFill>
              <w14:schemeClr w14:val="tx1"/>
            </w14:solidFill>
          </w14:textFill>
        </w:rPr>
        <w:t>and</w:t>
      </w:r>
      <w:r>
        <w:rPr>
          <w:rFonts w:eastAsia="Segoe UI" w:cs="Times New Roman"/>
          <w:color w:val="000000" w:themeColor="text1"/>
          <w:shd w:val="clear" w:color="auto" w:fill="FFFFFF"/>
          <w:lang w:val="en-GB"/>
          <w14:textFill>
            <w14:solidFill>
              <w14:schemeClr w14:val="tx1"/>
            </w14:solidFill>
          </w14:textFill>
        </w:rPr>
        <w:t xml:space="preserve"> Mongo</w:t>
      </w:r>
      <w:r>
        <w:rPr>
          <w:rFonts w:hint="default" w:eastAsia="Segoe UI" w:cs="Times New Roman"/>
          <w:color w:val="000000" w:themeColor="text1"/>
          <w:shd w:val="clear" w:color="auto" w:fill="FFFFFF"/>
          <w:lang w:val="en-GB"/>
          <w14:textFill>
            <w14:solidFill>
              <w14:schemeClr w14:val="tx1"/>
            </w14:solidFill>
          </w14:textFill>
        </w:rPr>
        <w:t xml:space="preserve"> </w:t>
      </w:r>
      <w:r>
        <w:rPr>
          <w:rFonts w:eastAsia="Segoe UI" w:cs="Times New Roman"/>
          <w:color w:val="000000" w:themeColor="text1"/>
          <w:shd w:val="clear" w:color="auto" w:fill="FFFFFF"/>
          <w:lang w:val="en-GB"/>
          <w14:textFill>
            <w14:solidFill>
              <w14:schemeClr w14:val="tx1"/>
            </w14:solidFill>
          </w14:textFill>
        </w:rPr>
        <w:t>DB for the development.</w:t>
      </w:r>
    </w:p>
    <w:p>
      <w:pPr>
        <w:pStyle w:val="3"/>
        <w:numPr>
          <w:ilvl w:val="1"/>
          <w:numId w:val="1"/>
        </w:numPr>
        <w:spacing w:line="360" w:lineRule="auto"/>
        <w:jc w:val="both"/>
        <w:rPr>
          <w:color w:val="000000" w:themeColor="text1"/>
          <w14:textFill>
            <w14:solidFill>
              <w14:schemeClr w14:val="tx1"/>
            </w14:solidFill>
          </w14:textFill>
        </w:rPr>
      </w:pPr>
      <w:bookmarkStart w:id="23" w:name="_Toc134205612"/>
      <w:r>
        <w:rPr>
          <w:color w:val="000000" w:themeColor="text1"/>
          <w14:textFill>
            <w14:solidFill>
              <w14:schemeClr w14:val="tx1"/>
            </w14:solidFill>
          </w14:textFill>
        </w:rPr>
        <w:t>Problem Statement</w:t>
      </w:r>
      <w:bookmarkEnd w:id="23"/>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For finding any sort of household services regarding electricity, construction, home </w:t>
      </w:r>
      <w:r>
        <w:rPr>
          <w:rFonts w:ascii="Times New Roman" w:hAnsi="Times New Roman" w:cs="Times New Roman"/>
          <w:color w:val="000000" w:themeColor="text1"/>
          <w:sz w:val="24"/>
          <w:szCs w:val="24"/>
          <w:lang w:val="en-GB"/>
          <w14:textFill>
            <w14:solidFill>
              <w14:schemeClr w14:val="tx1"/>
            </w14:solidFill>
          </w14:textFill>
        </w:rPr>
        <w:t>decors</w:t>
      </w:r>
      <w:r>
        <w:rPr>
          <w:rFonts w:ascii="Times New Roman" w:hAnsi="Times New Roman" w:cs="Times New Roman"/>
          <w:color w:val="000000" w:themeColor="text1"/>
          <w:sz w:val="24"/>
          <w:szCs w:val="24"/>
          <w14:textFill>
            <w14:solidFill>
              <w14:schemeClr w14:val="tx1"/>
            </w14:solidFill>
          </w14:textFill>
        </w:rPr>
        <w:t xml:space="preserve">, etc., we have to first find specific personnel relating to that particular field which can be achieved either by calling them in case they are familiar or by seeking help from our </w:t>
      </w:r>
      <w:r>
        <w:rPr>
          <w:rFonts w:ascii="Times New Roman" w:hAnsi="Times New Roman" w:cs="Times New Roman"/>
          <w:color w:val="000000" w:themeColor="text1"/>
          <w:sz w:val="24"/>
          <w:szCs w:val="24"/>
          <w:lang w:val="en-GB"/>
          <w14:textFill>
            <w14:solidFill>
              <w14:schemeClr w14:val="tx1"/>
            </w14:solidFill>
          </w14:textFill>
        </w:rPr>
        <w:t>neighbours</w:t>
      </w:r>
      <w:r>
        <w:rPr>
          <w:rFonts w:ascii="Times New Roman" w:hAnsi="Times New Roman" w:cs="Times New Roman"/>
          <w:color w:val="000000" w:themeColor="text1"/>
          <w:sz w:val="24"/>
          <w:szCs w:val="24"/>
          <w14:textFill>
            <w14:solidFill>
              <w14:schemeClr w14:val="tx1"/>
            </w14:solidFill>
          </w14:textFill>
        </w:rPr>
        <w:t xml:space="preserve"> and relatives. After finding the right one, we again need to bargain about the service charges. In this process, we face many problems as it is time-consuming and manual. On the other hand, many service providers are also deprived of opportunities as many households often seek service from their familiar and regular service providers.  There can be miscommunication which may lead to unpleasant service. Hence, to solve this issue, </w:t>
      </w:r>
      <w:r>
        <w:rPr>
          <w:rFonts w:ascii="Times New Roman" w:hAnsi="Times New Roman" w:eastAsia="Segoe UI" w:cs="Times New Roman"/>
          <w:color w:val="000000" w:themeColor="text1"/>
          <w:sz w:val="24"/>
          <w:szCs w:val="24"/>
          <w:shd w:val="clear" w:color="auto" w:fill="FFFFFF"/>
          <w:lang w:val="en-GB"/>
          <w14:textFill>
            <w14:solidFill>
              <w14:schemeClr w14:val="tx1"/>
            </w14:solidFill>
          </w14:textFill>
        </w:rPr>
        <w:t>“</w:t>
      </w:r>
      <w:r>
        <w:rPr>
          <w:rFonts w:ascii="Times New Roman" w:hAnsi="Times New Roman" w:eastAsia="Segoe UI" w:cs="Times New Roman"/>
          <w:b/>
          <w:bCs/>
          <w:color w:val="000000" w:themeColor="text1"/>
          <w:sz w:val="24"/>
          <w:szCs w:val="24"/>
          <w:shd w:val="clear" w:color="auto" w:fill="FFFFFF"/>
          <w:lang w:val="en-GB"/>
          <w14:textFill>
            <w14:solidFill>
              <w14:schemeClr w14:val="tx1"/>
            </w14:solidFill>
          </w14:textFill>
        </w:rPr>
        <w:t>SAAJHA:</w:t>
      </w:r>
      <w:r>
        <w:rPr>
          <w:rFonts w:ascii="Times New Roman" w:hAnsi="Times New Roman" w:eastAsia="Segoe UI" w:cs="Times New Roman"/>
          <w:color w:val="000000" w:themeColor="text1"/>
          <w:sz w:val="24"/>
          <w:szCs w:val="24"/>
          <w:shd w:val="clear" w:color="auto" w:fill="FFFFFF"/>
          <w:lang w:val="en-GB"/>
          <w14:textFill>
            <w14:solidFill>
              <w14:schemeClr w14:val="tx1"/>
            </w14:solidFill>
          </w14:textFill>
        </w:rPr>
        <w:t xml:space="preserve"> </w:t>
      </w:r>
      <w:r>
        <w:rPr>
          <w:rFonts w:ascii="Times New Roman" w:hAnsi="Times New Roman" w:eastAsia="Segoe UI" w:cs="Times New Roman"/>
          <w:i/>
          <w:iCs/>
          <w:color w:val="000000" w:themeColor="text1"/>
          <w:sz w:val="24"/>
          <w:szCs w:val="24"/>
          <w:shd w:val="clear" w:color="auto" w:fill="FFFFFF"/>
          <w:lang w:val="en-GB"/>
          <w14:textFill>
            <w14:solidFill>
              <w14:schemeClr w14:val="tx1"/>
            </w14:solidFill>
          </w14:textFill>
        </w:rPr>
        <w:t>every service to your doorstep</w:t>
      </w:r>
      <w:r>
        <w:rPr>
          <w:rFonts w:ascii="Times New Roman" w:hAnsi="Times New Roman" w:eastAsia="Segoe UI" w:cs="Times New Roman"/>
          <w:color w:val="000000" w:themeColor="text1"/>
          <w:sz w:val="24"/>
          <w:szCs w:val="24"/>
          <w:shd w:val="clear" w:color="auto" w:fill="FFFFFF"/>
          <w:lang w:val="en-GB"/>
          <w14:textFill>
            <w14:solidFill>
              <w14:schemeClr w14:val="tx1"/>
            </w14:solidFill>
          </w14:textFill>
        </w:rPr>
        <w:t>”</w:t>
      </w:r>
      <w:r>
        <w:rPr>
          <w:rFonts w:ascii="Times New Roman" w:hAnsi="Times New Roman" w:eastAsia="Segoe UI" w:cs="Times New Roman"/>
          <w:color w:val="000000" w:themeColor="text1"/>
          <w:sz w:val="24"/>
          <w:szCs w:val="24"/>
          <w:shd w:val="clear" w:color="auto" w:fill="FFFFFF"/>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is proposed and originally designed for every household and service provider.</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system greatly simplifies the household service-seeking process for both the service provider and service seekers. This system will also provide a fixed service charge to the service provider based on their experience and the feedback they receive.</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challenges encountered in the present system are a major drawback to the realization of efficiency and satisfaction. There isn’t proper feedback and service charge evaluation which results in difficulty in identifying the proper service provider. Service providers also don’t have the registration option and services are assigned manually after the order is placed.</w:t>
      </w:r>
    </w:p>
    <w:p>
      <w:pPr>
        <w:pStyle w:val="3"/>
        <w:numPr>
          <w:ilvl w:val="1"/>
          <w:numId w:val="1"/>
        </w:numPr>
        <w:spacing w:line="360" w:lineRule="auto"/>
        <w:jc w:val="both"/>
        <w:rPr>
          <w:color w:val="000000" w:themeColor="text1"/>
          <w14:textFill>
            <w14:solidFill>
              <w14:schemeClr w14:val="tx1"/>
            </w14:solidFill>
          </w14:textFill>
        </w:rPr>
      </w:pPr>
      <w:bookmarkStart w:id="24" w:name="_Toc134205613"/>
      <w:r>
        <w:rPr>
          <w:color w:val="000000" w:themeColor="text1"/>
          <w14:textFill>
            <w14:solidFill>
              <w14:schemeClr w14:val="tx1"/>
            </w14:solidFill>
          </w14:textFill>
        </w:rPr>
        <w:t>Objectives</w:t>
      </w:r>
      <w:bookmarkEnd w:id="24"/>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objectives of this project </w:t>
      </w:r>
      <w:r>
        <w:rPr>
          <w:rFonts w:ascii="Times New Roman" w:hAnsi="Times New Roman" w:eastAsia="Segoe UI" w:cs="Times New Roman"/>
          <w:color w:val="000000" w:themeColor="text1"/>
          <w:sz w:val="24"/>
          <w:szCs w:val="24"/>
          <w:shd w:val="clear" w:color="auto" w:fill="FFFFFF"/>
          <w:lang w:val="en-GB"/>
          <w14:textFill>
            <w14:solidFill>
              <w14:schemeClr w14:val="tx1"/>
            </w14:solidFill>
          </w14:textFill>
        </w:rPr>
        <w:t>“</w:t>
      </w:r>
      <w:r>
        <w:rPr>
          <w:rFonts w:ascii="Times New Roman" w:hAnsi="Times New Roman" w:eastAsia="Segoe UI" w:cs="Times New Roman"/>
          <w:b/>
          <w:bCs/>
          <w:color w:val="000000" w:themeColor="text1"/>
          <w:sz w:val="24"/>
          <w:szCs w:val="24"/>
          <w:shd w:val="clear" w:color="auto" w:fill="FFFFFF"/>
          <w:lang w:val="en-GB"/>
          <w14:textFill>
            <w14:solidFill>
              <w14:schemeClr w14:val="tx1"/>
            </w14:solidFill>
          </w14:textFill>
        </w:rPr>
        <w:t>SAAJHA:</w:t>
      </w:r>
      <w:r>
        <w:rPr>
          <w:rFonts w:ascii="Times New Roman" w:hAnsi="Times New Roman" w:eastAsia="Segoe UI" w:cs="Times New Roman"/>
          <w:color w:val="000000" w:themeColor="text1"/>
          <w:sz w:val="24"/>
          <w:szCs w:val="24"/>
          <w:shd w:val="clear" w:color="auto" w:fill="FFFFFF"/>
          <w:lang w:val="en-GB"/>
          <w14:textFill>
            <w14:solidFill>
              <w14:schemeClr w14:val="tx1"/>
            </w14:solidFill>
          </w14:textFill>
        </w:rPr>
        <w:t xml:space="preserve"> </w:t>
      </w:r>
      <w:r>
        <w:rPr>
          <w:rFonts w:ascii="Times New Roman" w:hAnsi="Times New Roman" w:eastAsia="Segoe UI" w:cs="Times New Roman"/>
          <w:i/>
          <w:iCs/>
          <w:color w:val="000000" w:themeColor="text1"/>
          <w:sz w:val="24"/>
          <w:szCs w:val="24"/>
          <w:shd w:val="clear" w:color="auto" w:fill="FFFFFF"/>
          <w:lang w:val="en-GB"/>
          <w14:textFill>
            <w14:solidFill>
              <w14:schemeClr w14:val="tx1"/>
            </w14:solidFill>
          </w14:textFill>
        </w:rPr>
        <w:t>every service to your doorstep</w:t>
      </w:r>
      <w:r>
        <w:rPr>
          <w:rFonts w:ascii="Times New Roman" w:hAnsi="Times New Roman" w:eastAsia="Segoe UI" w:cs="Times New Roman"/>
          <w:color w:val="000000" w:themeColor="text1"/>
          <w:sz w:val="24"/>
          <w:szCs w:val="24"/>
          <w:shd w:val="clear" w:color="auto" w:fill="FFFFFF"/>
          <w:lang w:val="en-GB"/>
          <w14:textFill>
            <w14:solidFill>
              <w14:schemeClr w14:val="tx1"/>
            </w14:solidFill>
          </w14:textFill>
        </w:rPr>
        <w:t>”</w:t>
      </w:r>
      <w:r>
        <w:rPr>
          <w:rFonts w:ascii="Times New Roman" w:hAnsi="Times New Roman" w:eastAsia="Segoe UI" w:cs="Times New Roman"/>
          <w:color w:val="000000" w:themeColor="text1"/>
          <w:sz w:val="24"/>
          <w:szCs w:val="24"/>
          <w:shd w:val="clear" w:color="auto" w:fill="FFFFFF"/>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 xml:space="preserve">is as follows: </w:t>
      </w:r>
    </w:p>
    <w:p>
      <w:pPr>
        <w:pStyle w:val="29"/>
        <w:numPr>
          <w:ilvl w:val="0"/>
          <w:numId w:val="2"/>
        </w:numPr>
        <w:spacing w:after="0" w:line="360" w:lineRule="auto"/>
        <w:ind w:left="36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GB"/>
          <w14:textFill>
            <w14:solidFill>
              <w14:schemeClr w14:val="tx1"/>
            </w14:solidFill>
          </w14:textFill>
        </w:rPr>
        <w:t>To let the service providers and seekers register and log in themselves.</w:t>
      </w:r>
    </w:p>
    <w:p>
      <w:pPr>
        <w:pStyle w:val="29"/>
        <w:numPr>
          <w:ilvl w:val="0"/>
          <w:numId w:val="2"/>
        </w:numPr>
        <w:spacing w:line="360" w:lineRule="auto"/>
        <w:ind w:left="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To </w:t>
      </w:r>
      <w:r>
        <w:rPr>
          <w:rFonts w:ascii="Times New Roman" w:hAnsi="Times New Roman" w:cs="Times New Roman"/>
          <w:color w:val="000000" w:themeColor="text1"/>
          <w:sz w:val="24"/>
          <w:szCs w:val="24"/>
          <w:lang w:val="en-GB"/>
          <w14:textFill>
            <w14:solidFill>
              <w14:schemeClr w14:val="tx1"/>
            </w14:solidFill>
          </w14:textFill>
        </w:rPr>
        <w:t>recommend the nearest service provider to the service seekers</w:t>
      </w:r>
      <w:r>
        <w:rPr>
          <w:rFonts w:ascii="Times New Roman" w:hAnsi="Times New Roman" w:cs="Times New Roman"/>
          <w:color w:val="000000" w:themeColor="text1"/>
          <w:sz w:val="24"/>
          <w:szCs w:val="24"/>
          <w14:textFill>
            <w14:solidFill>
              <w14:schemeClr w14:val="tx1"/>
            </w14:solidFill>
          </w14:textFill>
        </w:rPr>
        <w:t xml:space="preserve">. </w:t>
      </w:r>
    </w:p>
    <w:p>
      <w:pPr>
        <w:pStyle w:val="3"/>
        <w:numPr>
          <w:ilvl w:val="1"/>
          <w:numId w:val="1"/>
        </w:numPr>
        <w:spacing w:line="360" w:lineRule="auto"/>
        <w:jc w:val="both"/>
        <w:rPr>
          <w:color w:val="000000" w:themeColor="text1"/>
          <w14:textFill>
            <w14:solidFill>
              <w14:schemeClr w14:val="tx1"/>
            </w14:solidFill>
          </w14:textFill>
        </w:rPr>
      </w:pPr>
      <w:bookmarkStart w:id="25" w:name="_Toc134205614"/>
      <w:r>
        <w:rPr>
          <w:color w:val="000000" w:themeColor="text1"/>
          <w14:textFill>
            <w14:solidFill>
              <w14:schemeClr w14:val="tx1"/>
            </w14:solidFill>
          </w14:textFill>
        </w:rPr>
        <w:t>Scope and Limitations</w:t>
      </w:r>
      <w:bookmarkEnd w:id="25"/>
    </w:p>
    <w:p>
      <w:pPr>
        <w:spacing w:after="120" w:line="360" w:lineRule="auto"/>
        <w:rPr>
          <w:rFonts w:ascii="Times New Roman" w:hAnsi="Times New Roman" w:cs="Times New Roman"/>
          <w:b/>
          <w:bCs/>
          <w:color w:val="000000" w:themeColor="text1"/>
          <w:sz w:val="24"/>
          <w:szCs w:val="24"/>
          <w14:textFill>
            <w14:solidFill>
              <w14:schemeClr w14:val="tx1"/>
            </w14:solidFill>
          </w14:textFill>
        </w:rPr>
      </w:pPr>
      <w:bookmarkStart w:id="26" w:name="_Toc132363308"/>
      <w:bookmarkStart w:id="27" w:name="_Toc132357277"/>
      <w:bookmarkStart w:id="28" w:name="_Toc132262767"/>
      <w:bookmarkStart w:id="29" w:name="_Toc132363703"/>
      <w:bookmarkStart w:id="30" w:name="_Toc132263718"/>
      <w:bookmarkStart w:id="31" w:name="_Toc132363510"/>
      <w:r>
        <w:rPr>
          <w:rFonts w:ascii="Times New Roman" w:hAnsi="Times New Roman" w:cs="Times New Roman"/>
          <w:b/>
          <w:bCs/>
          <w:color w:val="000000" w:themeColor="text1"/>
          <w:sz w:val="24"/>
          <w:szCs w:val="24"/>
          <w14:textFill>
            <w14:solidFill>
              <w14:schemeClr w14:val="tx1"/>
            </w14:solidFill>
          </w14:textFill>
        </w:rPr>
        <w:t>Scope</w:t>
      </w:r>
      <w:bookmarkEnd w:id="26"/>
      <w:bookmarkEnd w:id="27"/>
      <w:bookmarkEnd w:id="28"/>
      <w:bookmarkEnd w:id="29"/>
      <w:bookmarkEnd w:id="30"/>
      <w:bookmarkEnd w:id="31"/>
    </w:p>
    <w:p>
      <w:pPr>
        <w:pStyle w:val="29"/>
        <w:numPr>
          <w:ilvl w:val="0"/>
          <w:numId w:val="3"/>
        </w:numPr>
        <w:spacing w:after="120" w:line="360" w:lineRule="auto"/>
        <w:ind w:left="360"/>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The application provides a convenient way to book any sort of service from a mobile phone.</w:t>
      </w:r>
    </w:p>
    <w:p>
      <w:pPr>
        <w:pStyle w:val="29"/>
        <w:numPr>
          <w:ilvl w:val="0"/>
          <w:numId w:val="3"/>
        </w:numPr>
        <w:spacing w:after="120" w:line="360" w:lineRule="auto"/>
        <w:ind w:left="360"/>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It creates an opportunity for service providers to showcase their skills.</w:t>
      </w:r>
    </w:p>
    <w:p>
      <w:pPr>
        <w:pStyle w:val="29"/>
        <w:numPr>
          <w:ilvl w:val="0"/>
          <w:numId w:val="3"/>
        </w:numPr>
        <w:spacing w:after="120" w:line="360" w:lineRule="auto"/>
        <w:ind w:left="360"/>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It provides fast and reliable service.</w:t>
      </w:r>
    </w:p>
    <w:p>
      <w:pPr>
        <w:spacing w:after="0" w:line="360" w:lineRule="auto"/>
        <w:rPr>
          <w:rFonts w:ascii="Times New Roman" w:hAnsi="Times New Roman" w:cs="Times New Roman"/>
          <w:b/>
          <w:bCs/>
          <w:color w:val="000000" w:themeColor="text1"/>
          <w:sz w:val="24"/>
          <w:szCs w:val="24"/>
          <w14:textFill>
            <w14:solidFill>
              <w14:schemeClr w14:val="tx1"/>
            </w14:solidFill>
          </w14:textFill>
        </w:rPr>
      </w:pPr>
      <w:bookmarkStart w:id="32" w:name="_Toc132262768"/>
      <w:bookmarkStart w:id="33" w:name="_Toc132263719"/>
      <w:bookmarkStart w:id="34" w:name="_Toc132357278"/>
      <w:bookmarkStart w:id="35" w:name="_Toc132363309"/>
      <w:bookmarkStart w:id="36" w:name="_Toc132363511"/>
      <w:bookmarkStart w:id="37" w:name="_Toc132363704"/>
      <w:r>
        <w:rPr>
          <w:rFonts w:ascii="Times New Roman" w:hAnsi="Times New Roman" w:cs="Times New Roman"/>
          <w:b/>
          <w:bCs/>
          <w:color w:val="000000" w:themeColor="text1"/>
          <w:sz w:val="24"/>
          <w:szCs w:val="24"/>
          <w14:textFill>
            <w14:solidFill>
              <w14:schemeClr w14:val="tx1"/>
            </w14:solidFill>
          </w14:textFill>
        </w:rPr>
        <w:t>Limitation</w:t>
      </w:r>
      <w:bookmarkEnd w:id="32"/>
      <w:bookmarkEnd w:id="33"/>
      <w:bookmarkEnd w:id="34"/>
      <w:bookmarkEnd w:id="35"/>
      <w:bookmarkEnd w:id="36"/>
      <w:bookmarkEnd w:id="37"/>
    </w:p>
    <w:p>
      <w:pPr>
        <w:pStyle w:val="29"/>
        <w:numPr>
          <w:ilvl w:val="0"/>
          <w:numId w:val="4"/>
        </w:numPr>
        <w:spacing w:after="0" w:line="360" w:lineRule="auto"/>
        <w:ind w:left="36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application is only an Android-based application, not an IOS-based application. So, IOS users might not have the privilege to use the application.</w:t>
      </w:r>
    </w:p>
    <w:p>
      <w:pPr>
        <w:pStyle w:val="29"/>
        <w:numPr>
          <w:ilvl w:val="0"/>
          <w:numId w:val="4"/>
        </w:numPr>
        <w:spacing w:after="0" w:line="360" w:lineRule="auto"/>
        <w:ind w:left="36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Users need the internet and suitable devices to make this application useful.</w:t>
      </w:r>
    </w:p>
    <w:p>
      <w:pPr>
        <w:pStyle w:val="3"/>
        <w:numPr>
          <w:ilvl w:val="1"/>
          <w:numId w:val="1"/>
        </w:numPr>
        <w:spacing w:line="360" w:lineRule="auto"/>
        <w:jc w:val="left"/>
        <w:rPr>
          <w:color w:val="000000" w:themeColor="text1"/>
          <w14:textFill>
            <w14:solidFill>
              <w14:schemeClr w14:val="tx1"/>
            </w14:solidFill>
          </w14:textFill>
        </w:rPr>
      </w:pPr>
      <w:bookmarkStart w:id="38" w:name="_Toc133319801"/>
      <w:bookmarkStart w:id="39" w:name="_Hlk132443899"/>
      <w:bookmarkStart w:id="40" w:name="_Toc134205615"/>
      <w:bookmarkStart w:id="41" w:name="_Toc132485572"/>
      <w:bookmarkStart w:id="42" w:name="_Toc132363512"/>
      <w:bookmarkStart w:id="43" w:name="_Toc132263720"/>
      <w:bookmarkStart w:id="44" w:name="_Toc132262769"/>
      <w:bookmarkStart w:id="45" w:name="_Toc132363705"/>
      <w:bookmarkStart w:id="46" w:name="_Toc132363310"/>
      <w:bookmarkStart w:id="47" w:name="_Toc132357279"/>
      <w:bookmarkStart w:id="48" w:name="_Toc132363890"/>
      <w:r>
        <w:rPr>
          <w:color w:val="000000" w:themeColor="text1"/>
          <w14:textFill>
            <w14:solidFill>
              <w14:schemeClr w14:val="tx1"/>
            </w14:solidFill>
          </w14:textFill>
        </w:rPr>
        <w:t>Development Methodology</w:t>
      </w:r>
      <w:bookmarkEnd w:id="38"/>
      <w:bookmarkEnd w:id="39"/>
      <w:bookmarkEnd w:id="40"/>
      <w:bookmarkEnd w:id="41"/>
      <w:bookmarkStart w:id="49" w:name="_Toc132485573"/>
      <w:bookmarkStart w:id="50" w:name="_Toc133319802"/>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Our project had team collaboration and uncertain and changing project scope, so we followed the Agile Development Methodology for the development of the project. The agile development methodology is an iterative and incremental approach that focuses on flexibility, collaboration, and rapid delivery. It involves planning, short sprints, daily check-ins, continuous delivery, sprint review and retrospective meetings, and iteration. Agile development is an iterative process, with the team refining and improving the project backlog and delivery process over time, based on feedback from the supervisor.</w:t>
      </w:r>
    </w:p>
    <w:p>
      <w:pPr>
        <w:pStyle w:val="11"/>
        <w:spacing w:line="360" w:lineRule="auto"/>
        <w:rPr>
          <w:rFonts w:ascii="Times New Roman" w:hAnsi="Times New Roman" w:cs="Times New Roman"/>
          <w:color w:val="auto"/>
          <w:sz w:val="24"/>
          <w:szCs w:val="24"/>
        </w:rPr>
      </w:pPr>
      <w:r>
        <w:rPr>
          <w:rFonts w:ascii="Times New Roman" w:hAnsi="Times New Roman" w:cs="Times New Roman"/>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3743325</wp:posOffset>
                </wp:positionV>
                <wp:extent cx="60604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6060440" cy="635"/>
                        </a:xfrm>
                        <a:prstGeom prst="rect">
                          <a:avLst/>
                        </a:prstGeom>
                        <a:solidFill>
                          <a:prstClr val="white"/>
                        </a:solidFill>
                        <a:ln>
                          <a:noFill/>
                        </a:ln>
                      </wps:spPr>
                      <wps:txbx>
                        <w:txbxContent>
                          <w:p>
                            <w:pPr>
                              <w:pStyle w:val="11"/>
                              <w:jc w:val="center"/>
                              <w:rPr>
                                <w:rFonts w:ascii="Times New Roman" w:hAnsi="Times New Roman" w:cs="Times New Roman"/>
                                <w:i w:val="0"/>
                                <w:iCs w:val="0"/>
                                <w:color w:val="auto"/>
                                <w:sz w:val="24"/>
                                <w:szCs w:val="24"/>
                              </w:rPr>
                            </w:pPr>
                            <w:bookmarkStart w:id="183" w:name="_Toc134208813"/>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Agile Development</w:t>
                            </w:r>
                            <w:bookmarkEnd w:id="18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294.75pt;height:0.05pt;width:477.2pt;mso-wrap-distance-bottom:0pt;mso-wrap-distance-top:0pt;z-index:251667456;mso-width-relative:page;mso-height-relative:page;" fillcolor="#FFFFFF" filled="t" stroked="f" coordsize="21600,21600" o:gfxdata="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jQbbR2QAAAAgBAAAPAAAAAAAAAAEAIAAAACIAAABkcnMvZG93bnJldi54bWxQSwECFAAU&#10;AAAACACHTuJAOtXCrCkCAABzBAAADgAAAAAAAAABACAAAAAoAQAAZHJzL2Uyb0RvYy54bWxQSwUG&#10;AAAAAAYABgBZAQAAwwUAAAAA&#10;">
                <v:fill on="t" focussize="0,0"/>
                <v:stroke on="f"/>
                <v:imagedata o:title=""/>
                <o:lock v:ext="edit" aspectratio="f"/>
                <v:textbox inset="0mm,0mm,0mm,0mm" style="mso-fit-shape-to-text:t;">
                  <w:txbxContent>
                    <w:p>
                      <w:pPr>
                        <w:pStyle w:val="11"/>
                        <w:jc w:val="center"/>
                        <w:rPr>
                          <w:rFonts w:ascii="Times New Roman" w:hAnsi="Times New Roman" w:cs="Times New Roman"/>
                          <w:i w:val="0"/>
                          <w:iCs w:val="0"/>
                          <w:color w:val="auto"/>
                          <w:sz w:val="24"/>
                          <w:szCs w:val="24"/>
                        </w:rPr>
                      </w:pPr>
                      <w:bookmarkStart w:id="183" w:name="_Toc134208813"/>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Agile Development</w:t>
                      </w:r>
                      <w:bookmarkEnd w:id="183"/>
                    </w:p>
                  </w:txbxContent>
                </v:textbox>
                <w10:wrap type="topAndBottom"/>
              </v:shape>
            </w:pict>
          </mc:Fallback>
        </mc:AlternateContent>
      </w:r>
      <w:r>
        <w:rPr>
          <w:rFonts w:ascii="Times New Roman" w:hAnsi="Times New Roman" w:cs="Times New Roman"/>
          <w:color w:val="auto"/>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40640</wp:posOffset>
            </wp:positionV>
            <wp:extent cx="6061075" cy="3646170"/>
            <wp:effectExtent l="0" t="38100" r="0" b="69215"/>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pPr>
        <w:pStyle w:val="3"/>
        <w:spacing w:line="360" w:lineRule="auto"/>
        <w:ind w:left="0"/>
        <w:jc w:val="left"/>
        <w:rPr>
          <w:color w:val="000000" w:themeColor="text1"/>
          <w14:textFill>
            <w14:solidFill>
              <w14:schemeClr w14:val="tx1"/>
            </w14:solidFill>
          </w14:textFill>
        </w:rPr>
      </w:pPr>
      <w:bookmarkStart w:id="51" w:name="_Toc134205616"/>
      <w:r>
        <w:rPr>
          <w:color w:val="000000" w:themeColor="text1"/>
          <w14:textFill>
            <w14:solidFill>
              <w14:schemeClr w14:val="tx1"/>
            </w14:solidFill>
          </w14:textFill>
        </w:rPr>
        <w:t>1.6 Report Organization</w:t>
      </w:r>
      <w:bookmarkEnd w:id="42"/>
      <w:bookmarkEnd w:id="43"/>
      <w:bookmarkEnd w:id="44"/>
      <w:bookmarkEnd w:id="45"/>
      <w:bookmarkEnd w:id="46"/>
      <w:bookmarkEnd w:id="47"/>
      <w:bookmarkEnd w:id="48"/>
      <w:bookmarkEnd w:id="49"/>
      <w:bookmarkEnd w:id="50"/>
      <w:bookmarkEnd w:id="51"/>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On completion of our project development, we have documented the milestone and the final document report and they have been organized under the following chapters:</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Chapter 1: Introduction</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Chapter 2: Background Study and Literature Review</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Chapter 3: Requirement Analysis and Feasibility Analysis</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Chapter 4: System Design</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Chapter 5: Implementation and Testing</w:t>
      </w:r>
    </w:p>
    <w:p>
      <w:p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Chapter 6: Conclusion and Future Recommendations</w:t>
      </w:r>
    </w:p>
    <w:p>
      <w:p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The First Chapter</w:t>
      </w:r>
      <w:r>
        <w:rPr>
          <w:rFonts w:ascii="Times New Roman" w:hAnsi="Times New Roman" w:cs="Times New Roman"/>
          <w:color w:val="000000" w:themeColor="text1"/>
          <w:sz w:val="24"/>
          <w:szCs w:val="24"/>
          <w14:textFill>
            <w14:solidFill>
              <w14:schemeClr w14:val="tx1"/>
            </w14:solidFill>
          </w14:textFill>
        </w:rPr>
        <w:t xml:space="preserve"> consists of a brief introduction about our project title giving a broad idea about the behind our project and a problem of definition. It consists of the objectives, scope, and limitations of the project.</w:t>
      </w:r>
    </w:p>
    <w:p>
      <w:p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The Second Chapter</w:t>
      </w:r>
      <w:r>
        <w:rPr>
          <w:rFonts w:ascii="Times New Roman" w:hAnsi="Times New Roman" w:cs="Times New Roman"/>
          <w:color w:val="000000" w:themeColor="text1"/>
          <w:sz w:val="24"/>
          <w:szCs w:val="24"/>
          <w14:textFill>
            <w14:solidFill>
              <w14:schemeClr w14:val="tx1"/>
            </w14:solidFill>
          </w14:textFill>
        </w:rPr>
        <w:t xml:space="preserve"> consists of a background study and literature review giving a short description of the papers and the articles that we have gone through. </w:t>
      </w:r>
    </w:p>
    <w:p>
      <w:p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The Third Chapter </w:t>
      </w:r>
      <w:r>
        <w:rPr>
          <w:rFonts w:ascii="Times New Roman" w:hAnsi="Times New Roman" w:cs="Times New Roman"/>
          <w:color w:val="000000" w:themeColor="text1"/>
          <w:sz w:val="24"/>
          <w:szCs w:val="24"/>
          <w14:textFill>
            <w14:solidFill>
              <w14:schemeClr w14:val="tx1"/>
            </w14:solidFill>
          </w14:textFill>
        </w:rPr>
        <w:t>consists of the use case diagram defining the functional requirements of the system, a feasibility analysis describing the economical, technical, and operational feasibility of the system, and a Gantt chart describing the time that was taken to achieve the different tasks and other diagrams.</w:t>
      </w:r>
    </w:p>
    <w:p>
      <w:p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The Fourth Chapter</w:t>
      </w:r>
      <w:r>
        <w:rPr>
          <w:rFonts w:ascii="Times New Roman" w:hAnsi="Times New Roman" w:cs="Times New Roman"/>
          <w:color w:val="000000" w:themeColor="text1"/>
          <w:sz w:val="24"/>
          <w:szCs w:val="24"/>
          <w14:textFill>
            <w14:solidFill>
              <w14:schemeClr w14:val="tx1"/>
            </w14:solidFill>
          </w14:textFill>
        </w:rPr>
        <w:t xml:space="preserve"> describes the detail of the database design, interface design, input-output design, and process design.</w:t>
      </w:r>
    </w:p>
    <w:p>
      <w:pPr>
        <w:spacing w:after="12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The Fifth Chapter</w:t>
      </w:r>
      <w:r>
        <w:rPr>
          <w:rFonts w:ascii="Times New Roman" w:hAnsi="Times New Roman" w:cs="Times New Roman"/>
          <w:color w:val="000000" w:themeColor="text1"/>
          <w:sz w:val="24"/>
          <w:szCs w:val="24"/>
          <w14:textFill>
            <w14:solidFill>
              <w14:schemeClr w14:val="tx1"/>
            </w14:solidFill>
          </w14:textFill>
        </w:rPr>
        <w:t xml:space="preserve"> contains information about the implementation tools used, different types of testing done, and test cases used to test the developed system.</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The Sixth Chapter</w:t>
      </w:r>
      <w:r>
        <w:rPr>
          <w:rFonts w:ascii="Times New Roman" w:hAnsi="Times New Roman" w:cs="Times New Roman"/>
          <w:color w:val="000000" w:themeColor="text1"/>
          <w:sz w:val="24"/>
          <w:szCs w:val="24"/>
          <w14:textFill>
            <w14:solidFill>
              <w14:schemeClr w14:val="tx1"/>
            </w14:solidFill>
          </w14:textFill>
        </w:rPr>
        <w:t xml:space="preserve"> consists of the summary of the entire project and the things that we learned on the completion of the project. </w:t>
      </w:r>
      <w:r>
        <w:rPr>
          <w:rFonts w:ascii="Times New Roman" w:hAnsi="Times New Roman" w:cs="Times New Roman"/>
          <w:color w:val="000000" w:themeColor="text1"/>
          <w:sz w:val="24"/>
          <w:szCs w:val="24"/>
          <w14:textFill>
            <w14:solidFill>
              <w14:schemeClr w14:val="tx1"/>
            </w14:solidFill>
          </w14:textFill>
        </w:rPr>
        <w:br w:type="page"/>
      </w:r>
    </w:p>
    <w:p>
      <w:pPr>
        <w:pStyle w:val="2"/>
        <w:spacing w:before="0" w:line="360" w:lineRule="auto"/>
        <w:jc w:val="center"/>
        <w:rPr>
          <w:rFonts w:ascii="Times New Roman" w:hAnsi="Times New Roman" w:cs="Times New Roman"/>
          <w:b/>
          <w:bCs/>
          <w:color w:val="000000" w:themeColor="text1"/>
          <w14:textFill>
            <w14:solidFill>
              <w14:schemeClr w14:val="tx1"/>
            </w14:solidFill>
          </w14:textFill>
        </w:rPr>
      </w:pPr>
      <w:bookmarkStart w:id="52" w:name="_Toc132263721"/>
      <w:bookmarkStart w:id="53" w:name="_Toc132363513"/>
      <w:bookmarkStart w:id="54" w:name="_Toc132262770"/>
      <w:bookmarkStart w:id="55" w:name="_Toc132363706"/>
      <w:bookmarkStart w:id="56" w:name="_Toc132357280"/>
      <w:bookmarkStart w:id="57" w:name="_Toc132363891"/>
      <w:bookmarkStart w:id="58" w:name="_Toc132363311"/>
      <w:bookmarkStart w:id="59" w:name="_Toc133319803"/>
      <w:bookmarkStart w:id="60" w:name="_Toc133681585"/>
      <w:bookmarkStart w:id="61" w:name="_Toc132485574"/>
      <w:bookmarkStart w:id="62" w:name="_Toc134205617"/>
      <w:r>
        <w:rPr>
          <w:rFonts w:ascii="Times New Roman" w:hAnsi="Times New Roman" w:cs="Times New Roman"/>
          <w:b/>
          <w:bCs/>
          <w:color w:val="000000" w:themeColor="text1"/>
          <w14:textFill>
            <w14:solidFill>
              <w14:schemeClr w14:val="tx1"/>
            </w14:solidFill>
          </w14:textFill>
        </w:rPr>
        <w:t>CHAPTER 2</w:t>
      </w:r>
      <w:bookmarkEnd w:id="52"/>
      <w:bookmarkEnd w:id="53"/>
      <w:bookmarkEnd w:id="54"/>
      <w:bookmarkEnd w:id="55"/>
      <w:bookmarkEnd w:id="56"/>
      <w:bookmarkEnd w:id="57"/>
      <w:bookmarkEnd w:id="58"/>
      <w:bookmarkEnd w:id="59"/>
      <w:bookmarkEnd w:id="60"/>
      <w:bookmarkEnd w:id="61"/>
      <w:bookmarkStart w:id="63" w:name="_Toc132263722"/>
      <w:bookmarkStart w:id="64" w:name="_Toc132357281"/>
      <w:bookmarkStart w:id="65" w:name="_Toc132262771"/>
      <w:bookmarkStart w:id="66" w:name="_Toc132363312"/>
      <w:bookmarkStart w:id="67" w:name="_Toc132363514"/>
      <w:bookmarkStart w:id="68" w:name="_Toc132363707"/>
      <w:bookmarkStart w:id="69" w:name="_Toc132485575"/>
      <w:bookmarkStart w:id="70" w:name="_Toc132363892"/>
      <w:bookmarkStart w:id="71" w:name="_Toc133319804"/>
      <w:r>
        <w:rPr>
          <w:rFonts w:ascii="Times New Roman" w:hAnsi="Times New Roman" w:cs="Times New Roman"/>
          <w:b/>
          <w:bCs/>
          <w:color w:val="000000" w:themeColor="text1"/>
          <w14:textFill>
            <w14:solidFill>
              <w14:schemeClr w14:val="tx1"/>
            </w14:solidFill>
          </w14:textFill>
        </w:rPr>
        <w:t xml:space="preserve"> : BACKGROUND STUDY AND LITERATURE REVIEW</w:t>
      </w:r>
      <w:bookmarkEnd w:id="62"/>
      <w:bookmarkEnd w:id="63"/>
      <w:bookmarkEnd w:id="64"/>
      <w:bookmarkEnd w:id="65"/>
      <w:bookmarkEnd w:id="66"/>
      <w:bookmarkEnd w:id="67"/>
      <w:bookmarkEnd w:id="68"/>
      <w:bookmarkEnd w:id="69"/>
      <w:bookmarkEnd w:id="70"/>
      <w:bookmarkEnd w:id="71"/>
    </w:p>
    <w:p>
      <w:pPr>
        <w:pStyle w:val="3"/>
        <w:spacing w:line="360" w:lineRule="auto"/>
        <w:ind w:left="0"/>
        <w:jc w:val="left"/>
        <w:rPr>
          <w:color w:val="000000" w:themeColor="text1"/>
          <w14:textFill>
            <w14:solidFill>
              <w14:schemeClr w14:val="tx1"/>
            </w14:solidFill>
          </w14:textFill>
        </w:rPr>
      </w:pPr>
      <w:bookmarkStart w:id="72" w:name="_Toc134205618"/>
      <w:r>
        <w:rPr>
          <w:color w:val="000000" w:themeColor="text1"/>
          <w14:textFill>
            <w14:solidFill>
              <w14:schemeClr w14:val="tx1"/>
            </w14:solidFill>
          </w14:textFill>
        </w:rPr>
        <w:t>2.1 Background Study</w:t>
      </w:r>
      <w:bookmarkEnd w:id="72"/>
    </w:p>
    <w:p>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To obtain household services such as carpenter, plumber, construction, home décor, etc., one typically needs to locate a specialist in the relevant field. This can be achieved either by contacting someone known to provide the service or by asking friends and family for recommendations. Once a suitable service provider is found negotiations may be required to settle on a price for the service. This process can be time-consuming and </w:t>
      </w:r>
      <w:r>
        <w:rPr>
          <w:rFonts w:ascii="Times New Roman" w:hAnsi="Times New Roman" w:cs="Times New Roman"/>
          <w:sz w:val="24"/>
          <w:szCs w:val="24"/>
          <w:lang w:val="en-GB" w:bidi="ar-SA"/>
        </w:rPr>
        <w:t>labour-intensive</w:t>
      </w:r>
      <w:r>
        <w:rPr>
          <w:rFonts w:ascii="Times New Roman" w:hAnsi="Times New Roman" w:cs="Times New Roman"/>
          <w:sz w:val="24"/>
          <w:szCs w:val="24"/>
          <w:lang w:bidi="ar-SA"/>
        </w:rPr>
        <w:t xml:space="preserve"> and may result in problems.</w:t>
      </w:r>
    </w:p>
    <w:p>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But this traditional paradigm of searching for services and service providers has been affected by new media technologies which make it easier. Press announcements and bulletin boards or store walls have been left behind over the internet and unlimited social network options connect service providers with people that need them. </w:t>
      </w:r>
      <w:sdt>
        <w:sdtPr>
          <w:rPr>
            <w:rFonts w:ascii="Times New Roman" w:hAnsi="Times New Roman" w:cs="Times New Roman"/>
            <w:sz w:val="24"/>
            <w:szCs w:val="24"/>
            <w:lang w:bidi="ar-SA"/>
          </w:rPr>
          <w:id w:val="1711912719"/>
        </w:sdtPr>
        <w:sdtEndPr>
          <w:rPr>
            <w:rFonts w:ascii="Times New Roman" w:hAnsi="Times New Roman" w:cs="Times New Roman"/>
            <w:sz w:val="24"/>
            <w:szCs w:val="24"/>
            <w:lang w:bidi="ar-SA"/>
          </w:rPr>
        </w:sdtEndPr>
        <w:sdtContent>
          <w:r>
            <w:rPr>
              <w:rFonts w:ascii="Times New Roman" w:hAnsi="Times New Roman" w:cs="Times New Roman"/>
              <w:sz w:val="24"/>
              <w:szCs w:val="24"/>
              <w:lang w:bidi="ar-SA"/>
            </w:rPr>
            <w:fldChar w:fldCharType="begin"/>
          </w:r>
          <w:r>
            <w:rPr>
              <w:rFonts w:ascii="Times New Roman" w:hAnsi="Times New Roman" w:cs="Times New Roman"/>
              <w:sz w:val="24"/>
              <w:szCs w:val="24"/>
              <w:lang w:bidi="ar-SA"/>
            </w:rPr>
            <w:instrText xml:space="preserve"> CITATION DLu19 \l 1033 </w:instrText>
          </w:r>
          <w:r>
            <w:rPr>
              <w:rFonts w:ascii="Times New Roman" w:hAnsi="Times New Roman" w:cs="Times New Roman"/>
              <w:sz w:val="24"/>
              <w:szCs w:val="24"/>
              <w:lang w:bidi="ar-SA"/>
            </w:rPr>
            <w:fldChar w:fldCharType="separate"/>
          </w:r>
          <w:r>
            <w:rPr>
              <w:rFonts w:ascii="Times New Roman" w:hAnsi="Times New Roman" w:cs="Times New Roman"/>
              <w:sz w:val="24"/>
              <w:szCs w:val="24"/>
              <w:lang w:bidi="ar-SA"/>
            </w:rPr>
            <w:t>[1]</w:t>
          </w:r>
          <w:r>
            <w:rPr>
              <w:rFonts w:ascii="Times New Roman" w:hAnsi="Times New Roman" w:cs="Times New Roman"/>
              <w:sz w:val="24"/>
              <w:szCs w:val="24"/>
              <w:lang w:bidi="ar-SA"/>
            </w:rPr>
            <w:fldChar w:fldCharType="end"/>
          </w:r>
        </w:sdtContent>
      </w:sdt>
    </w:p>
    <w:p>
      <w:pPr>
        <w:pStyle w:val="3"/>
        <w:spacing w:line="360" w:lineRule="auto"/>
        <w:ind w:left="0"/>
        <w:jc w:val="left"/>
        <w:rPr>
          <w:color w:val="000000" w:themeColor="text1"/>
          <w14:textFill>
            <w14:solidFill>
              <w14:schemeClr w14:val="tx1"/>
            </w14:solidFill>
          </w14:textFill>
        </w:rPr>
      </w:pPr>
      <w:bookmarkStart w:id="73" w:name="_Toc134205619"/>
      <w:r>
        <w:rPr>
          <w:color w:val="000000" w:themeColor="text1"/>
          <w14:textFill>
            <w14:solidFill>
              <w14:schemeClr w14:val="tx1"/>
            </w14:solidFill>
          </w14:textFill>
        </w:rPr>
        <w:t>2.2 Literature Review</w:t>
      </w:r>
      <w:bookmarkEnd w:id="73"/>
    </w:p>
    <w:p>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There are now several digital platforms available that provide an online marketplace for household services. These platforms connect service providers with potential customers, making it easier for people to find the services they need and for service providers to reach a wider audience.</w:t>
      </w:r>
    </w:p>
    <w:p>
      <w:pPr>
        <w:spacing w:line="360" w:lineRule="auto"/>
        <w:rPr>
          <w:rFonts w:ascii="Times New Roman" w:hAnsi="Times New Roman" w:cs="Times New Roman"/>
          <w:sz w:val="24"/>
          <w:szCs w:val="24"/>
          <w:lang w:bidi="ar-SA"/>
        </w:rPr>
      </w:pPr>
      <w:r>
        <w:rPr>
          <w:rFonts w:ascii="Times New Roman" w:hAnsi="Times New Roman" w:cs="Times New Roman"/>
          <w:sz w:val="24"/>
          <w:szCs w:val="24"/>
          <w:lang w:bidi="ar-SA"/>
        </w:rPr>
        <w:t>Some of the popular platforms include Handy, HomeAdvisor, Sajilo Sewa, Bhetayo, GharSewa, etc. This allows users to search for specific services and choose the best service providers.</w:t>
      </w:r>
    </w:p>
    <w:p>
      <w:pPr>
        <w:spacing w:line="360" w:lineRule="auto"/>
        <w:jc w:val="both"/>
        <w:rPr>
          <w:rFonts w:ascii="Times New Roman" w:hAnsi="Times New Roman" w:cs="Times New Roman"/>
          <w:b/>
          <w:bCs/>
          <w:sz w:val="24"/>
          <w:szCs w:val="24"/>
          <w:lang w:bidi="ar-SA"/>
        </w:rPr>
      </w:pPr>
      <w:r>
        <w:rPr>
          <w:rFonts w:ascii="Times New Roman" w:hAnsi="Times New Roman" w:cs="Times New Roman"/>
          <w:b/>
          <w:bCs/>
          <w:sz w:val="24"/>
          <w:szCs w:val="24"/>
          <w:lang w:bidi="ar-SA"/>
        </w:rPr>
        <w:t xml:space="preserve">Handy: </w:t>
      </w:r>
      <w:r>
        <w:rPr>
          <w:rFonts w:ascii="Times New Roman" w:hAnsi="Times New Roman" w:cs="Times New Roman"/>
          <w:sz w:val="24"/>
          <w:szCs w:val="24"/>
          <w:lang w:bidi="ar-SA"/>
        </w:rPr>
        <w:t>Handy is the leading platform for connecting individuals looking for household services with independent service professionals. From home cleaning to handyman services, Handy instantly matches thousands of customers every week with top-rated professionals in cities all around the world. With a seamless 60-second booking process, secure payment, and backed by the Handy Happiness Guarantee, Handy is the easiest, most convenient way to book home services.</w:t>
      </w:r>
      <w:sdt>
        <w:sdtPr>
          <w:rPr>
            <w:rFonts w:ascii="Times New Roman" w:hAnsi="Times New Roman" w:cs="Times New Roman"/>
            <w:sz w:val="24"/>
            <w:szCs w:val="24"/>
            <w:lang w:bidi="ar-SA"/>
          </w:rPr>
          <w:id w:val="-1152440216"/>
        </w:sdtPr>
        <w:sdtEndPr>
          <w:rPr>
            <w:rFonts w:ascii="Times New Roman" w:hAnsi="Times New Roman" w:cs="Times New Roman"/>
            <w:sz w:val="24"/>
            <w:szCs w:val="24"/>
            <w:lang w:bidi="ar-SA"/>
          </w:rPr>
        </w:sdtEndPr>
        <w:sdtContent>
          <w:r>
            <w:rPr>
              <w:rFonts w:ascii="Times New Roman" w:hAnsi="Times New Roman" w:cs="Times New Roman"/>
              <w:sz w:val="24"/>
              <w:szCs w:val="24"/>
              <w:lang w:bidi="ar-SA"/>
            </w:rPr>
            <w:fldChar w:fldCharType="begin"/>
          </w:r>
          <w:r>
            <w:rPr>
              <w:rFonts w:ascii="Times New Roman" w:hAnsi="Times New Roman" w:cs="Times New Roman"/>
              <w:sz w:val="24"/>
              <w:szCs w:val="24"/>
              <w:lang w:bidi="ar-SA"/>
            </w:rPr>
            <w:instrText xml:space="preserve"> CITATION Abo23 \l 1033 </w:instrText>
          </w:r>
          <w:r>
            <w:rPr>
              <w:rFonts w:ascii="Times New Roman" w:hAnsi="Times New Roman" w:cs="Times New Roman"/>
              <w:sz w:val="24"/>
              <w:szCs w:val="24"/>
              <w:lang w:bidi="ar-SA"/>
            </w:rPr>
            <w:fldChar w:fldCharType="separate"/>
          </w:r>
          <w:r>
            <w:rPr>
              <w:rFonts w:ascii="Times New Roman" w:hAnsi="Times New Roman" w:cs="Times New Roman"/>
              <w:sz w:val="24"/>
              <w:szCs w:val="24"/>
              <w:lang w:bidi="ar-SA"/>
            </w:rPr>
            <w:t xml:space="preserve"> [2]</w:t>
          </w:r>
          <w:r>
            <w:rPr>
              <w:rFonts w:ascii="Times New Roman" w:hAnsi="Times New Roman" w:cs="Times New Roman"/>
              <w:sz w:val="24"/>
              <w:szCs w:val="24"/>
              <w:lang w:bidi="ar-SA"/>
            </w:rPr>
            <w:fldChar w:fldCharType="end"/>
          </w:r>
        </w:sdtContent>
      </w:sdt>
    </w:p>
    <w:p>
      <w:pPr>
        <w:spacing w:line="360" w:lineRule="auto"/>
        <w:jc w:val="both"/>
        <w:rPr>
          <w:rFonts w:ascii="Times New Roman" w:hAnsi="Times New Roman" w:cs="Times New Roman"/>
          <w:sz w:val="24"/>
          <w:szCs w:val="24"/>
          <w:lang w:bidi="ar-SA"/>
        </w:rPr>
      </w:pPr>
      <w:r>
        <w:rPr>
          <w:rFonts w:ascii="Times New Roman" w:hAnsi="Times New Roman" w:cs="Times New Roman"/>
          <w:b/>
          <w:bCs/>
          <w:sz w:val="24"/>
          <w:szCs w:val="24"/>
          <w:lang w:bidi="ar-SA"/>
        </w:rPr>
        <w:t xml:space="preserve">Home Advisor: </w:t>
      </w:r>
      <w:r>
        <w:rPr>
          <w:rFonts w:ascii="Times New Roman" w:hAnsi="Times New Roman" w:cs="Times New Roman"/>
          <w:sz w:val="24"/>
          <w:szCs w:val="24"/>
          <w:lang w:bidi="ar-SA"/>
        </w:rPr>
        <w:t xml:space="preserve">HomeAdvisor is an online marketplace that connects homeowners with local service professionals for home-related tasks such as home repair, remodeling, and maintenance. The platform allows users to search for services in their area. Homeowners can also receive quotes from multiple service professionals and compare prices before choosing a service provider. HomeAdvisor aims to simplify the process of finding home service professionals and provide a reliable and trustworthy platform for </w:t>
      </w:r>
      <w:r>
        <w:rPr>
          <w:rFonts w:ascii="Times New Roman" w:hAnsi="Times New Roman" w:cs="Times New Roman"/>
          <w:sz w:val="24"/>
          <w:szCs w:val="24"/>
          <w:lang w:val="en-GB" w:bidi="ar-SA"/>
        </w:rPr>
        <w:t>home-owners</w:t>
      </w:r>
      <w:r>
        <w:rPr>
          <w:rFonts w:ascii="Times New Roman" w:hAnsi="Times New Roman" w:cs="Times New Roman"/>
          <w:sz w:val="24"/>
          <w:szCs w:val="24"/>
          <w:lang w:bidi="ar-SA"/>
        </w:rPr>
        <w:t xml:space="preserve"> and service providers alike.</w:t>
      </w:r>
      <w:sdt>
        <w:sdtPr>
          <w:rPr>
            <w:rFonts w:ascii="Times New Roman" w:hAnsi="Times New Roman" w:cs="Times New Roman"/>
            <w:sz w:val="24"/>
            <w:szCs w:val="24"/>
            <w:lang w:bidi="ar-SA"/>
          </w:rPr>
          <w:id w:val="-1920018188"/>
        </w:sdtPr>
        <w:sdtEndPr>
          <w:rPr>
            <w:rFonts w:ascii="Times New Roman" w:hAnsi="Times New Roman" w:cs="Times New Roman"/>
            <w:sz w:val="24"/>
            <w:szCs w:val="24"/>
            <w:lang w:bidi="ar-SA"/>
          </w:rPr>
        </w:sdtEndPr>
        <w:sdtContent>
          <w:r>
            <w:rPr>
              <w:rFonts w:ascii="Times New Roman" w:hAnsi="Times New Roman" w:cs="Times New Roman"/>
              <w:sz w:val="24"/>
              <w:szCs w:val="24"/>
              <w:lang w:bidi="ar-SA"/>
            </w:rPr>
            <w:fldChar w:fldCharType="begin"/>
          </w:r>
          <w:r>
            <w:rPr>
              <w:rFonts w:ascii="Times New Roman" w:hAnsi="Times New Roman" w:cs="Times New Roman"/>
              <w:sz w:val="24"/>
              <w:szCs w:val="24"/>
              <w:lang w:bidi="ar-SA"/>
            </w:rPr>
            <w:instrText xml:space="preserve"> CITATION Hom \l 1033 </w:instrText>
          </w:r>
          <w:r>
            <w:rPr>
              <w:rFonts w:ascii="Times New Roman" w:hAnsi="Times New Roman" w:cs="Times New Roman"/>
              <w:sz w:val="24"/>
              <w:szCs w:val="24"/>
              <w:lang w:bidi="ar-SA"/>
            </w:rPr>
            <w:fldChar w:fldCharType="separate"/>
          </w:r>
          <w:r>
            <w:rPr>
              <w:rFonts w:ascii="Times New Roman" w:hAnsi="Times New Roman" w:cs="Times New Roman"/>
              <w:sz w:val="24"/>
              <w:szCs w:val="24"/>
              <w:lang w:bidi="ar-SA"/>
            </w:rPr>
            <w:t xml:space="preserve"> [3]</w:t>
          </w:r>
          <w:r>
            <w:rPr>
              <w:rFonts w:ascii="Times New Roman" w:hAnsi="Times New Roman" w:cs="Times New Roman"/>
              <w:sz w:val="24"/>
              <w:szCs w:val="24"/>
              <w:lang w:bidi="ar-SA"/>
            </w:rPr>
            <w:fldChar w:fldCharType="end"/>
          </w:r>
        </w:sdtContent>
      </w:sdt>
    </w:p>
    <w:p>
      <w:pPr>
        <w:spacing w:line="360" w:lineRule="auto"/>
        <w:jc w:val="both"/>
        <w:rPr>
          <w:rFonts w:ascii="Times New Roman" w:hAnsi="Times New Roman" w:cs="Times New Roman"/>
          <w:color w:val="000000" w:themeColor="text1"/>
          <w:sz w:val="24"/>
          <w:szCs w:val="24"/>
          <w:lang w:bidi="ar-SA"/>
          <w14:textFill>
            <w14:solidFill>
              <w14:schemeClr w14:val="tx1"/>
            </w14:solidFill>
          </w14:textFill>
        </w:rPr>
      </w:pPr>
      <w:r>
        <w:rPr>
          <w:rFonts w:ascii="Times New Roman" w:hAnsi="Times New Roman" w:cs="Times New Roman"/>
          <w:b/>
          <w:bCs/>
          <w:color w:val="000000" w:themeColor="text1"/>
          <w:lang w:bidi="ar-SA"/>
          <w14:textFill>
            <w14:solidFill>
              <w14:schemeClr w14:val="tx1"/>
            </w14:solidFill>
          </w14:textFill>
        </w:rPr>
        <w:t>Sajilo Sewa</w:t>
      </w:r>
      <w:r>
        <w:rPr>
          <w:rFonts w:ascii="Times New Roman" w:hAnsi="Times New Roman" w:cs="Times New Roman"/>
          <w:b/>
          <w:bCs/>
          <w:color w:val="000000" w:themeColor="text1"/>
          <w:sz w:val="24"/>
          <w:szCs w:val="24"/>
          <w:lang w:bidi="ar-SA"/>
          <w14:textFill>
            <w14:solidFill>
              <w14:schemeClr w14:val="tx1"/>
            </w14:solidFill>
          </w14:textFill>
        </w:rPr>
        <w:t xml:space="preserve">: </w:t>
      </w:r>
      <w:r>
        <w:rPr>
          <w:rFonts w:ascii="Times New Roman" w:hAnsi="Times New Roman" w:cs="Times New Roman"/>
          <w:color w:val="000000" w:themeColor="text1"/>
          <w:sz w:val="24"/>
          <w:szCs w:val="24"/>
          <w:lang w:bidi="ar-SA"/>
          <w14:textFill>
            <w14:solidFill>
              <w14:schemeClr w14:val="tx1"/>
            </w14:solidFill>
          </w14:textFill>
        </w:rPr>
        <w:t>Sajilo Sewa is an online service marketplace based in Nepal that connects customers with a wide range of service providers for tasks such as cleaning, plumbing, electrical work, and home repairs. The platform was launched in 2016 and aims to simplify the process of finding reliable and affordable service providers in Nepal. Sajilo Sewa offers a user-friendly website and mobile app that enables customers to search for services in their area and compare prices and reviews from different service providers. Service providers can also create profiles on the platform and offer their services to potential customers.</w:t>
      </w:r>
      <w:sdt>
        <w:sdtPr>
          <w:rPr>
            <w:rFonts w:ascii="Times New Roman" w:hAnsi="Times New Roman" w:cs="Times New Roman"/>
            <w:color w:val="000000" w:themeColor="text1"/>
            <w:sz w:val="24"/>
            <w:szCs w:val="24"/>
            <w:lang w:bidi="ar-SA"/>
            <w14:textFill>
              <w14:solidFill>
                <w14:schemeClr w14:val="tx1"/>
              </w14:solidFill>
            </w14:textFill>
          </w:rPr>
          <w:id w:val="1333103093"/>
        </w:sdtPr>
        <w:sdtEndPr>
          <w:rPr>
            <w:rFonts w:ascii="Times New Roman" w:hAnsi="Times New Roman" w:cs="Times New Roman"/>
            <w:color w:val="000000" w:themeColor="text1"/>
            <w:sz w:val="24"/>
            <w:szCs w:val="24"/>
            <w:lang w:bidi="ar-SA"/>
            <w14:textFill>
              <w14:solidFill>
                <w14:schemeClr w14:val="tx1"/>
              </w14:solidFill>
            </w14:textFill>
          </w:rPr>
        </w:sdtEndPr>
        <w:sdtContent>
          <w:r>
            <w:rPr>
              <w:rFonts w:ascii="Times New Roman" w:hAnsi="Times New Roman" w:cs="Times New Roman"/>
              <w:color w:val="000000" w:themeColor="text1"/>
              <w:sz w:val="24"/>
              <w:szCs w:val="24"/>
              <w:lang w:bidi="ar-SA"/>
              <w14:textFill>
                <w14:solidFill>
                  <w14:schemeClr w14:val="tx1"/>
                </w14:solidFill>
              </w14:textFill>
            </w:rPr>
            <w:fldChar w:fldCharType="begin"/>
          </w:r>
          <w:r>
            <w:rPr>
              <w:rFonts w:ascii="Times New Roman" w:hAnsi="Times New Roman" w:cs="Times New Roman"/>
              <w:color w:val="000000" w:themeColor="text1"/>
              <w:sz w:val="24"/>
              <w:szCs w:val="24"/>
              <w:lang w:bidi="ar-SA"/>
              <w14:textFill>
                <w14:solidFill>
                  <w14:schemeClr w14:val="tx1"/>
                </w14:solidFill>
              </w14:textFill>
            </w:rPr>
            <w:instrText xml:space="preserve"> CITATION Saj \l 1033 </w:instrText>
          </w:r>
          <w:r>
            <w:rPr>
              <w:rFonts w:ascii="Times New Roman" w:hAnsi="Times New Roman" w:cs="Times New Roman"/>
              <w:color w:val="000000" w:themeColor="text1"/>
              <w:sz w:val="24"/>
              <w:szCs w:val="24"/>
              <w:lang w:bidi="ar-SA"/>
              <w14:textFill>
                <w14:solidFill>
                  <w14:schemeClr w14:val="tx1"/>
                </w14:solidFill>
              </w14:textFill>
            </w:rPr>
            <w:fldChar w:fldCharType="separate"/>
          </w:r>
          <w:r>
            <w:rPr>
              <w:rFonts w:ascii="Times New Roman" w:hAnsi="Times New Roman" w:cs="Times New Roman"/>
              <w:color w:val="000000" w:themeColor="text1"/>
              <w:sz w:val="24"/>
              <w:szCs w:val="24"/>
              <w:lang w:bidi="ar-SA"/>
              <w14:textFill>
                <w14:solidFill>
                  <w14:schemeClr w14:val="tx1"/>
                </w14:solidFill>
              </w14:textFill>
            </w:rPr>
            <w:t xml:space="preserve"> [4]</w:t>
          </w:r>
          <w:r>
            <w:rPr>
              <w:rFonts w:ascii="Times New Roman" w:hAnsi="Times New Roman" w:cs="Times New Roman"/>
              <w:color w:val="000000" w:themeColor="text1"/>
              <w:sz w:val="24"/>
              <w:szCs w:val="24"/>
              <w:lang w:bidi="ar-SA"/>
              <w14:textFill>
                <w14:solidFill>
                  <w14:schemeClr w14:val="tx1"/>
                </w14:solidFill>
              </w14:textFill>
            </w:rPr>
            <w:fldChar w:fldCharType="end"/>
          </w:r>
        </w:sdtContent>
      </w:sdt>
    </w:p>
    <w:p>
      <w:pPr>
        <w:spacing w:line="360" w:lineRule="auto"/>
        <w:jc w:val="both"/>
        <w:rPr>
          <w:rFonts w:ascii="Times New Roman" w:hAnsi="Times New Roman" w:cs="Times New Roman"/>
          <w:color w:val="000000" w:themeColor="text1"/>
          <w:sz w:val="24"/>
          <w:szCs w:val="24"/>
          <w:lang w:bidi="ar-SA"/>
          <w14:textFill>
            <w14:solidFill>
              <w14:schemeClr w14:val="tx1"/>
            </w14:solidFill>
          </w14:textFill>
        </w:rPr>
      </w:pPr>
      <w:r>
        <w:rPr>
          <w:rFonts w:ascii="Times New Roman" w:hAnsi="Times New Roman" w:cs="Times New Roman"/>
          <w:b/>
          <w:bCs/>
          <w:color w:val="000000" w:themeColor="text1"/>
          <w:lang w:bidi="ar-SA"/>
          <w14:textFill>
            <w14:solidFill>
              <w14:schemeClr w14:val="tx1"/>
            </w14:solidFill>
          </w14:textFill>
        </w:rPr>
        <w:t xml:space="preserve">Bhetayo: </w:t>
      </w:r>
      <w:r>
        <w:rPr>
          <w:rFonts w:ascii="Times New Roman" w:hAnsi="Times New Roman" w:cs="Times New Roman"/>
          <w:color w:val="000000" w:themeColor="text1"/>
          <w:sz w:val="24"/>
          <w:szCs w:val="24"/>
          <w:lang w:bidi="ar-SA"/>
          <w14:textFill>
            <w14:solidFill>
              <w14:schemeClr w14:val="tx1"/>
            </w14:solidFill>
          </w14:textFill>
        </w:rPr>
        <w:t xml:space="preserve">Bhetayo.com is an online marketplace based in Nepal that connects customers with service providers for a variety of services, including home maintenance, cleaning, plumbing, and electrical work. The platform aims to provide a simple and convenient way for Nepalese customers to find reliable service providers. Bhetayo.com enables customers to search for services in their area, compare prices and reviews from different service providers, and book appointments online. </w:t>
      </w:r>
      <w:sdt>
        <w:sdtPr>
          <w:rPr>
            <w:rFonts w:ascii="Times New Roman" w:hAnsi="Times New Roman" w:cs="Times New Roman"/>
            <w:color w:val="000000" w:themeColor="text1"/>
            <w:sz w:val="24"/>
            <w:szCs w:val="24"/>
            <w:lang w:bidi="ar-SA"/>
            <w14:textFill>
              <w14:solidFill>
                <w14:schemeClr w14:val="tx1"/>
              </w14:solidFill>
            </w14:textFill>
          </w:rPr>
          <w:id w:val="-515611232"/>
        </w:sdtPr>
        <w:sdtEndPr>
          <w:rPr>
            <w:rFonts w:ascii="Times New Roman" w:hAnsi="Times New Roman" w:cs="Times New Roman"/>
            <w:color w:val="000000" w:themeColor="text1"/>
            <w:sz w:val="24"/>
            <w:szCs w:val="24"/>
            <w:lang w:bidi="ar-SA"/>
            <w14:textFill>
              <w14:solidFill>
                <w14:schemeClr w14:val="tx1"/>
              </w14:solidFill>
            </w14:textFill>
          </w:rPr>
        </w:sdtEndPr>
        <w:sdtContent>
          <w:r>
            <w:rPr>
              <w:rFonts w:ascii="Times New Roman" w:hAnsi="Times New Roman" w:cs="Times New Roman"/>
              <w:color w:val="000000" w:themeColor="text1"/>
              <w:sz w:val="24"/>
              <w:szCs w:val="24"/>
              <w:lang w:bidi="ar-SA"/>
              <w14:textFill>
                <w14:solidFill>
                  <w14:schemeClr w14:val="tx1"/>
                </w14:solidFill>
              </w14:textFill>
            </w:rPr>
            <w:fldChar w:fldCharType="begin"/>
          </w:r>
          <w:r>
            <w:rPr>
              <w:rFonts w:ascii="Times New Roman" w:hAnsi="Times New Roman" w:cs="Times New Roman"/>
              <w:color w:val="000000" w:themeColor="text1"/>
              <w:sz w:val="24"/>
              <w:szCs w:val="24"/>
              <w:lang w:bidi="ar-SA"/>
              <w14:textFill>
                <w14:solidFill>
                  <w14:schemeClr w14:val="tx1"/>
                </w14:solidFill>
              </w14:textFill>
            </w:rPr>
            <w:instrText xml:space="preserve"> CITATION Bhe23 \l 1033 </w:instrText>
          </w:r>
          <w:r>
            <w:rPr>
              <w:rFonts w:ascii="Times New Roman" w:hAnsi="Times New Roman" w:cs="Times New Roman"/>
              <w:color w:val="000000" w:themeColor="text1"/>
              <w:sz w:val="24"/>
              <w:szCs w:val="24"/>
              <w:lang w:bidi="ar-SA"/>
              <w14:textFill>
                <w14:solidFill>
                  <w14:schemeClr w14:val="tx1"/>
                </w14:solidFill>
              </w14:textFill>
            </w:rPr>
            <w:fldChar w:fldCharType="separate"/>
          </w:r>
          <w:r>
            <w:rPr>
              <w:rFonts w:ascii="Times New Roman" w:hAnsi="Times New Roman" w:cs="Times New Roman"/>
              <w:color w:val="000000" w:themeColor="text1"/>
              <w:sz w:val="24"/>
              <w:szCs w:val="24"/>
              <w:lang w:bidi="ar-SA"/>
              <w14:textFill>
                <w14:solidFill>
                  <w14:schemeClr w14:val="tx1"/>
                </w14:solidFill>
              </w14:textFill>
            </w:rPr>
            <w:t>[5]</w:t>
          </w:r>
          <w:r>
            <w:rPr>
              <w:rFonts w:ascii="Times New Roman" w:hAnsi="Times New Roman" w:cs="Times New Roman"/>
              <w:color w:val="000000" w:themeColor="text1"/>
              <w:sz w:val="24"/>
              <w:szCs w:val="24"/>
              <w:lang w:bidi="ar-SA"/>
              <w14:textFill>
                <w14:solidFill>
                  <w14:schemeClr w14:val="tx1"/>
                </w14:solidFill>
              </w14:textFill>
            </w:rPr>
            <w:fldChar w:fldCharType="end"/>
          </w:r>
        </w:sdtContent>
      </w:sdt>
      <w:r>
        <w:rPr>
          <w:rFonts w:ascii="Times New Roman" w:hAnsi="Times New Roman" w:cs="Times New Roman"/>
          <w:color w:val="000000" w:themeColor="text1"/>
          <w:sz w:val="24"/>
          <w:szCs w:val="24"/>
          <w:lang w:bidi="ar-SA"/>
          <w14:textFill>
            <w14:solidFill>
              <w14:schemeClr w14:val="tx1"/>
            </w14:solidFill>
          </w14:textFill>
        </w:rPr>
        <w:br w:type="page"/>
      </w:r>
    </w:p>
    <w:p>
      <w:pPr>
        <w:pStyle w:val="2"/>
        <w:spacing w:before="0" w:line="360" w:lineRule="auto"/>
        <w:jc w:val="center"/>
        <w:rPr>
          <w:rFonts w:ascii="Times New Roman" w:hAnsi="Times New Roman" w:cs="Times New Roman"/>
          <w:b/>
          <w:bCs/>
          <w:color w:val="000000" w:themeColor="text1"/>
          <w14:textFill>
            <w14:solidFill>
              <w14:schemeClr w14:val="tx1"/>
            </w14:solidFill>
          </w14:textFill>
        </w:rPr>
      </w:pPr>
      <w:bookmarkStart w:id="74" w:name="_Toc133681589"/>
      <w:bookmarkStart w:id="75" w:name="_Toc134205620"/>
      <w:r>
        <w:rPr>
          <w:rFonts w:ascii="Times New Roman" w:hAnsi="Times New Roman" w:cs="Times New Roman"/>
          <w:b/>
          <w:bCs/>
          <w:color w:val="000000" w:themeColor="text1"/>
          <w14:textFill>
            <w14:solidFill>
              <w14:schemeClr w14:val="tx1"/>
            </w14:solidFill>
          </w14:textFill>
        </w:rPr>
        <w:t>CHAPTER 3</w:t>
      </w:r>
      <w:bookmarkEnd w:id="74"/>
      <w:r>
        <w:rPr>
          <w:rFonts w:ascii="Times New Roman" w:hAnsi="Times New Roman" w:cs="Times New Roman"/>
          <w:b/>
          <w:bCs/>
          <w:color w:val="000000" w:themeColor="text1"/>
          <w14:textFill>
            <w14:solidFill>
              <w14:schemeClr w14:val="tx1"/>
            </w14:solidFill>
          </w14:textFill>
        </w:rPr>
        <w:t xml:space="preserve"> : SYSTEM ANALYSIS</w:t>
      </w:r>
      <w:bookmarkEnd w:id="75"/>
    </w:p>
    <w:p>
      <w:pPr>
        <w:pStyle w:val="3"/>
        <w:spacing w:line="360" w:lineRule="auto"/>
        <w:ind w:left="0"/>
        <w:jc w:val="left"/>
        <w:rPr>
          <w:color w:val="000000" w:themeColor="text1"/>
          <w14:textFill>
            <w14:solidFill>
              <w14:schemeClr w14:val="tx1"/>
            </w14:solidFill>
          </w14:textFill>
        </w:rPr>
      </w:pPr>
      <w:bookmarkStart w:id="76" w:name="_Toc134205621"/>
      <w:r>
        <w:rPr>
          <w:color w:val="000000" w:themeColor="text1"/>
          <w14:textFill>
            <w14:solidFill>
              <w14:schemeClr w14:val="tx1"/>
            </w14:solidFill>
          </w14:textFill>
        </w:rPr>
        <w:t>3.1 System Analysis</w:t>
      </w:r>
      <w:bookmarkEnd w:id="76"/>
    </w:p>
    <w:p>
      <w:pPr>
        <w:pStyle w:val="4"/>
        <w:spacing w:line="360" w:lineRule="auto"/>
        <w:rPr>
          <w:rFonts w:ascii="Times New Roman" w:hAnsi="Times New Roman" w:cs="Times New Roman"/>
          <w:b/>
          <w:bCs/>
          <w:color w:val="000000" w:themeColor="text1"/>
          <w14:textFill>
            <w14:solidFill>
              <w14:schemeClr w14:val="tx1"/>
            </w14:solidFill>
          </w14:textFill>
        </w:rPr>
      </w:pPr>
      <w:bookmarkStart w:id="77" w:name="_Toc134205622"/>
      <w:r>
        <w:rPr>
          <w:rFonts w:ascii="Times New Roman" w:hAnsi="Times New Roman" w:cs="Times New Roman"/>
          <w:b/>
          <w:bCs/>
          <w:color w:val="000000" w:themeColor="text1"/>
          <w14:textFill>
            <w14:solidFill>
              <w14:schemeClr w14:val="tx1"/>
            </w14:solidFill>
          </w14:textFill>
        </w:rPr>
        <w:t>3.1.1 Requirement Analysis</w:t>
      </w:r>
      <w:bookmarkEnd w:id="77"/>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project's requirement analysis impacts the outcome. Thus, one of the most crucial stages of application development is this one. The specifications for this application must serve the needs of the general public and society.</w:t>
      </w:r>
      <w:r>
        <w:rPr>
          <w:rFonts w:ascii="Times New Roman" w:hAnsi="Times New Roman" w:eastAsia="Times New Roman" w:cs="Times New Roman"/>
          <w:b/>
          <w:sz w:val="24"/>
          <w:szCs w:val="24"/>
        </w:rPr>
        <w:t xml:space="preserve"> </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b/>
          <w:sz w:val="24"/>
          <w:szCs w:val="24"/>
        </w:rPr>
        <w:t>Software Requirement</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Operating System: Windows 10 (or above), Android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Frontend: DART, Flutter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Backend: NodeJS, Express JS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Database: Non-Relational Database (MongoDB)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Development Toolkit: Visual Studio Code </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b/>
          <w:sz w:val="24"/>
          <w:szCs w:val="24"/>
        </w:rPr>
        <w:t xml:space="preserve">Hardware Requirement: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Minimum: 4GB RAM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Processor: Intel Core i5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Generation (or above),  </w:t>
      </w: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512 GB SSD (or above) </w:t>
      </w:r>
    </w:p>
    <w:p>
      <w:pPr>
        <w:pStyle w:val="5"/>
        <w:spacing w:line="360" w:lineRule="auto"/>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i. Functional Requirement</w:t>
      </w:r>
    </w:p>
    <w:p>
      <w:pPr>
        <w:pStyle w:val="10"/>
        <w:spacing w:before="139" w:line="360" w:lineRule="auto"/>
        <w:ind w:right="138"/>
        <w:jc w:val="both"/>
      </w:pPr>
      <w:r>
        <w:rPr>
          <w:lang w:val="en-GB"/>
        </w:rPr>
        <w:t>This home service-providing application</w:t>
      </w:r>
      <w:r>
        <w:rPr>
          <w:spacing w:val="-7"/>
        </w:rPr>
        <w:t xml:space="preserve"> </w:t>
      </w:r>
      <w:r>
        <w:rPr>
          <w:lang w:val="en-GB"/>
        </w:rPr>
        <w:t xml:space="preserve">has </w:t>
      </w:r>
      <w:r>
        <w:t>many</w:t>
      </w:r>
      <w:r>
        <w:rPr>
          <w:spacing w:val="-7"/>
        </w:rPr>
        <w:t xml:space="preserve"> </w:t>
      </w:r>
      <w:r>
        <w:t>modules,</w:t>
      </w:r>
      <w:r>
        <w:rPr>
          <w:spacing w:val="-5"/>
        </w:rPr>
        <w:t xml:space="preserve"> </w:t>
      </w:r>
      <w:r>
        <w:t>which</w:t>
      </w:r>
      <w:r>
        <w:rPr>
          <w:spacing w:val="-6"/>
        </w:rPr>
        <w:t xml:space="preserve"> </w:t>
      </w:r>
      <w:r>
        <w:t>make</w:t>
      </w:r>
      <w:r>
        <w:rPr>
          <w:spacing w:val="-8"/>
        </w:rPr>
        <w:t xml:space="preserve"> </w:t>
      </w:r>
      <w:r>
        <w:t>the</w:t>
      </w:r>
      <w:r>
        <w:rPr>
          <w:spacing w:val="-7"/>
        </w:rPr>
        <w:t xml:space="preserve"> </w:t>
      </w:r>
      <w:r>
        <w:t>software</w:t>
      </w:r>
      <w:r>
        <w:rPr>
          <w:spacing w:val="-8"/>
        </w:rPr>
        <w:t xml:space="preserve"> </w:t>
      </w:r>
      <w:r>
        <w:t>more efficient and user-friendly. The modules make the maintenance of the</w:t>
      </w:r>
      <w:r>
        <w:rPr>
          <w:spacing w:val="1"/>
        </w:rPr>
        <w:t xml:space="preserve"> </w:t>
      </w:r>
      <w:r>
        <w:t>database easier.</w:t>
      </w:r>
    </w:p>
    <w:p>
      <w:pPr>
        <w:pStyle w:val="10"/>
        <w:spacing w:line="360" w:lineRule="auto"/>
        <w:jc w:val="both"/>
      </w:pPr>
      <w:r>
        <w:t>The</w:t>
      </w:r>
      <w:r>
        <w:rPr>
          <w:spacing w:val="-3"/>
        </w:rPr>
        <w:t xml:space="preserve"> </w:t>
      </w:r>
      <w:r>
        <w:t>different</w:t>
      </w:r>
      <w:r>
        <w:rPr>
          <w:spacing w:val="-1"/>
        </w:rPr>
        <w:t xml:space="preserve"> </w:t>
      </w:r>
      <w:r>
        <w:t>modules</w:t>
      </w:r>
      <w:r>
        <w:rPr>
          <w:spacing w:val="-1"/>
        </w:rPr>
        <w:t xml:space="preserve"> </w:t>
      </w:r>
      <w:r>
        <w:t>in</w:t>
      </w:r>
      <w:r>
        <w:rPr>
          <w:spacing w:val="-1"/>
        </w:rPr>
        <w:t xml:space="preserve"> </w:t>
      </w:r>
      <w:r>
        <w:t>this</w:t>
      </w:r>
      <w:r>
        <w:rPr>
          <w:spacing w:val="-1"/>
        </w:rPr>
        <w:t xml:space="preserve"> </w:t>
      </w:r>
      <w:r>
        <w:t>project</w:t>
      </w:r>
      <w:r>
        <w:rPr>
          <w:spacing w:val="-1"/>
        </w:rPr>
        <w:t xml:space="preserve"> </w:t>
      </w:r>
      <w:r>
        <w:t>are</w:t>
      </w:r>
      <w:r>
        <w:rPr>
          <w:spacing w:val="-2"/>
        </w:rPr>
        <w:t xml:space="preserve"> </w:t>
      </w:r>
      <w:r>
        <w:t>described</w:t>
      </w:r>
      <w:r>
        <w:rPr>
          <w:spacing w:val="1"/>
        </w:rPr>
        <w:t xml:space="preserve"> </w:t>
      </w:r>
      <w:r>
        <w:t>below:</w:t>
      </w:r>
    </w:p>
    <w:p>
      <w:pPr>
        <w:pStyle w:val="29"/>
        <w:widowControl w:val="0"/>
        <w:numPr>
          <w:ilvl w:val="2"/>
          <w:numId w:val="5"/>
        </w:numPr>
        <w:autoSpaceDE w:val="0"/>
        <w:autoSpaceDN w:val="0"/>
        <w:spacing w:before="141" w:after="0" w:line="360" w:lineRule="auto"/>
        <w:ind w:left="360" w:hanging="361"/>
        <w:rPr>
          <w:rFonts w:ascii="Times New Roman" w:hAnsi="Times New Roman" w:cs="Times New Roman"/>
          <w:sz w:val="24"/>
          <w:szCs w:val="24"/>
        </w:rPr>
      </w:pPr>
      <w:r>
        <w:rPr>
          <w:rFonts w:ascii="Times New Roman" w:hAnsi="Times New Roman" w:cs="Times New Roman"/>
          <w:sz w:val="24"/>
          <w:szCs w:val="24"/>
          <w:lang w:val="en-GB"/>
        </w:rPr>
        <w:t>Admin</w:t>
      </w:r>
    </w:p>
    <w:p>
      <w:pPr>
        <w:pStyle w:val="29"/>
        <w:widowControl w:val="0"/>
        <w:numPr>
          <w:ilvl w:val="2"/>
          <w:numId w:val="5"/>
        </w:numPr>
        <w:autoSpaceDE w:val="0"/>
        <w:autoSpaceDN w:val="0"/>
        <w:spacing w:before="141" w:after="0" w:line="360" w:lineRule="auto"/>
        <w:ind w:left="360" w:hanging="361"/>
        <w:rPr>
          <w:rFonts w:ascii="Times New Roman" w:hAnsi="Times New Roman" w:cs="Times New Roman"/>
          <w:sz w:val="24"/>
          <w:szCs w:val="24"/>
        </w:rPr>
      </w:pPr>
      <w:r>
        <w:rPr>
          <w:rFonts w:ascii="Times New Roman" w:hAnsi="Times New Roman" w:cs="Times New Roman"/>
          <w:sz w:val="24"/>
          <w:szCs w:val="24"/>
          <w:lang w:val="en-GB"/>
        </w:rPr>
        <w:t>Service Provider</w:t>
      </w:r>
    </w:p>
    <w:p>
      <w:pPr>
        <w:pStyle w:val="29"/>
        <w:widowControl w:val="0"/>
        <w:numPr>
          <w:ilvl w:val="2"/>
          <w:numId w:val="5"/>
        </w:numPr>
        <w:autoSpaceDE w:val="0"/>
        <w:autoSpaceDN w:val="0"/>
        <w:spacing w:before="141" w:after="0" w:line="360" w:lineRule="auto"/>
        <w:ind w:left="360" w:hanging="361"/>
        <w:rPr>
          <w:rFonts w:ascii="Times New Roman" w:hAnsi="Times New Roman" w:cs="Times New Roman"/>
          <w:sz w:val="24"/>
          <w:szCs w:val="24"/>
        </w:rPr>
      </w:pPr>
      <w:r>
        <w:rPr>
          <w:rFonts w:ascii="Times New Roman" w:hAnsi="Times New Roman" w:cs="Times New Roman"/>
          <w:sz w:val="24"/>
          <w:szCs w:val="24"/>
          <w:lang w:val="en-GB"/>
        </w:rPr>
        <w:t>Service Seeker</w:t>
      </w:r>
    </w:p>
    <w:p>
      <w:pPr>
        <w:pStyle w:val="16"/>
        <w:shd w:val="clear" w:color="auto" w:fill="FFFFFF"/>
        <w:spacing w:beforeAutospacing="0" w:line="360" w:lineRule="auto"/>
        <w:rPr>
          <w:rFonts w:eastAsia="Segoe UI" w:cs="Times New Roman"/>
          <w:color w:val="212529"/>
          <w:shd w:val="clear" w:color="auto" w:fill="FFFFFF"/>
          <w:lang w:val="en-GB"/>
        </w:rPr>
      </w:pPr>
      <w:r>
        <w:rPr>
          <w:rFonts w:cs="Times New Roman"/>
        </w:rPr>
        <mc:AlternateContent>
          <mc:Choice Requires="wps">
            <w:drawing>
              <wp:anchor distT="0" distB="0" distL="114300" distR="114300" simplePos="0" relativeHeight="251666432" behindDoc="0" locked="0" layoutInCell="1" allowOverlap="1">
                <wp:simplePos x="0" y="0"/>
                <wp:positionH relativeFrom="column">
                  <wp:posOffset>82550</wp:posOffset>
                </wp:positionH>
                <wp:positionV relativeFrom="paragraph">
                  <wp:posOffset>4940935</wp:posOffset>
                </wp:positionV>
                <wp:extent cx="550291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pPr>
                              <w:pStyle w:val="11"/>
                              <w:jc w:val="center"/>
                              <w:rPr>
                                <w:rFonts w:ascii="Times New Roman" w:hAnsi="Times New Roman" w:eastAsia="Segoe UI" w:cs="Times New Roman"/>
                                <w:i w:val="0"/>
                                <w:iCs w:val="0"/>
                                <w:color w:val="auto"/>
                                <w:sz w:val="24"/>
                                <w:szCs w:val="24"/>
                                <w:lang w:eastAsia="zh-CN"/>
                              </w:rPr>
                            </w:pPr>
                            <w:bookmarkStart w:id="184" w:name="_Toc134208814"/>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Use Case Diagram of Saajha</w:t>
                            </w:r>
                            <w:bookmarkEnd w:id="18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6.5pt;margin-top:389.05pt;height:0.05pt;width:433.3pt;mso-wrap-distance-bottom:0pt;mso-wrap-distance-top:0pt;z-index:251666432;mso-width-relative:page;mso-height-relative:page;" fillcolor="#FFFFFF" filled="t" stroked="f" coordsize="21600,21600" o:gfxdata="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EyuOCdoAAAAKAQAADwAAAAAAAAABACAAAAAiAAAAZHJzL2Rvd25yZXYueG1sUEsB&#10;AhQAFAAAAAgAh07iQM3BCrksAgAAcwQAAA4AAAAAAAAAAQAgAAAAKQEAAGRycy9lMm9Eb2MueG1s&#10;UEsFBgAAAAAGAAYAWQEAAMcFAAAAAA==&#10;">
                <v:fill on="t" focussize="0,0"/>
                <v:stroke on="f"/>
                <v:imagedata o:title=""/>
                <o:lock v:ext="edit" aspectratio="f"/>
                <v:textbox inset="0mm,0mm,0mm,0mm" style="mso-fit-shape-to-text:t;">
                  <w:txbxContent>
                    <w:p>
                      <w:pPr>
                        <w:pStyle w:val="11"/>
                        <w:jc w:val="center"/>
                        <w:rPr>
                          <w:rFonts w:ascii="Times New Roman" w:hAnsi="Times New Roman" w:eastAsia="Segoe UI" w:cs="Times New Roman"/>
                          <w:i w:val="0"/>
                          <w:iCs w:val="0"/>
                          <w:color w:val="auto"/>
                          <w:sz w:val="24"/>
                          <w:szCs w:val="24"/>
                          <w:lang w:eastAsia="zh-CN"/>
                        </w:rPr>
                      </w:pPr>
                      <w:bookmarkStart w:id="184" w:name="_Toc134208814"/>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Use Case Diagram of Saajha</w:t>
                      </w:r>
                      <w:bookmarkEnd w:id="184"/>
                    </w:p>
                  </w:txbxContent>
                </v:textbox>
                <w10:wrap type="topAndBottom"/>
              </v:shape>
            </w:pict>
          </mc:Fallback>
        </mc:AlternateContent>
      </w:r>
      <w:r>
        <w:rPr>
          <w:rFonts w:eastAsia="Segoe UI" w:cs="Times New Roman"/>
        </w:rPr>
        <w:drawing>
          <wp:anchor distT="0" distB="0" distL="114300" distR="114300" simplePos="0" relativeHeight="251659264" behindDoc="0" locked="0" layoutInCell="1" allowOverlap="1">
            <wp:simplePos x="0" y="0"/>
            <wp:positionH relativeFrom="column">
              <wp:posOffset>73660</wp:posOffset>
            </wp:positionH>
            <wp:positionV relativeFrom="paragraph">
              <wp:posOffset>0</wp:posOffset>
            </wp:positionV>
            <wp:extent cx="5502910" cy="4789805"/>
            <wp:effectExtent l="0" t="0" r="254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2910" cy="4789805"/>
                    </a:xfrm>
                    <a:prstGeom prst="rect">
                      <a:avLst/>
                    </a:prstGeom>
                  </pic:spPr>
                </pic:pic>
              </a:graphicData>
            </a:graphic>
          </wp:anchor>
        </w:drawing>
      </w:r>
    </w:p>
    <w:p>
      <w:pPr>
        <w:pStyle w:val="5"/>
        <w:spacing w:line="360" w:lineRule="auto"/>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ii. Non-Functional Requirement</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Non-Functional requirements are the requirements that define the standards and criteria that should be achieved through the application. Some non-functional requirements of the application are: </w:t>
      </w:r>
    </w:p>
    <w:p>
      <w:pPr>
        <w:pStyle w:val="29"/>
        <w:numPr>
          <w:ilvl w:val="0"/>
          <w:numId w:val="6"/>
        </w:numPr>
        <w:spacing w:after="0" w:line="360" w:lineRule="auto"/>
        <w:ind w:left="360"/>
        <w:jc w:val="both"/>
        <w:rPr>
          <w:rFonts w:ascii="Times New Roman" w:hAnsi="Times New Roman" w:cs="Times New Roman"/>
          <w:sz w:val="24"/>
          <w:szCs w:val="24"/>
        </w:rPr>
      </w:pPr>
      <w:r>
        <w:rPr>
          <w:rFonts w:ascii="Times New Roman" w:hAnsi="Times New Roman" w:cs="Times New Roman"/>
          <w:b/>
          <w:bCs/>
          <w:sz w:val="24"/>
          <w:szCs w:val="24"/>
        </w:rPr>
        <w:t>Speed:</w:t>
      </w:r>
      <w:r>
        <w:rPr>
          <w:rFonts w:ascii="Times New Roman" w:hAnsi="Times New Roman" w:cs="Times New Roman"/>
          <w:sz w:val="24"/>
          <w:szCs w:val="24"/>
        </w:rPr>
        <w:t xml:space="preserve"> The application is speed and requests/responses to/from the server are quick. </w:t>
      </w:r>
    </w:p>
    <w:p>
      <w:pPr>
        <w:pStyle w:val="29"/>
        <w:numPr>
          <w:ilvl w:val="0"/>
          <w:numId w:val="6"/>
        </w:numPr>
        <w:spacing w:after="0" w:line="360" w:lineRule="auto"/>
        <w:ind w:left="360"/>
        <w:jc w:val="both"/>
        <w:rPr>
          <w:rFonts w:ascii="Times New Roman" w:hAnsi="Times New Roman" w:cs="Times New Roman"/>
          <w:sz w:val="24"/>
          <w:szCs w:val="24"/>
        </w:rPr>
      </w:pPr>
      <w:r>
        <w:rPr>
          <w:rFonts w:ascii="Times New Roman" w:hAnsi="Times New Roman" w:cs="Times New Roman"/>
          <w:b/>
          <w:bCs/>
          <w:sz w:val="24"/>
          <w:szCs w:val="24"/>
        </w:rPr>
        <w:t>Usability:</w:t>
      </w:r>
      <w:r>
        <w:rPr>
          <w:rFonts w:ascii="Times New Roman" w:hAnsi="Times New Roman" w:cs="Times New Roman"/>
          <w:sz w:val="24"/>
          <w:szCs w:val="24"/>
        </w:rPr>
        <w:t xml:space="preserve"> The application is easy to use for new users.  </w:t>
      </w:r>
    </w:p>
    <w:p>
      <w:pPr>
        <w:pStyle w:val="29"/>
        <w:numPr>
          <w:ilvl w:val="0"/>
          <w:numId w:val="6"/>
        </w:numPr>
        <w:spacing w:after="0" w:line="360" w:lineRule="auto"/>
        <w:ind w:left="360"/>
        <w:jc w:val="both"/>
        <w:rPr>
          <w:rFonts w:ascii="Times New Roman" w:hAnsi="Times New Roman" w:cs="Times New Roman"/>
          <w:sz w:val="24"/>
          <w:szCs w:val="24"/>
        </w:rPr>
      </w:pPr>
      <w:r>
        <w:rPr>
          <w:rFonts w:ascii="Times New Roman" w:hAnsi="Times New Roman" w:cs="Times New Roman"/>
          <w:b/>
          <w:bCs/>
          <w:sz w:val="24"/>
          <w:szCs w:val="24"/>
        </w:rPr>
        <w:t>Standards:</w:t>
      </w:r>
      <w:r>
        <w:rPr>
          <w:rFonts w:ascii="Times New Roman" w:hAnsi="Times New Roman" w:cs="Times New Roman"/>
          <w:sz w:val="24"/>
          <w:szCs w:val="24"/>
        </w:rPr>
        <w:t xml:space="preserve"> Strict coding standards are followed during the development. </w:t>
      </w:r>
    </w:p>
    <w:p>
      <w:pPr>
        <w:pStyle w:val="29"/>
        <w:numPr>
          <w:ilvl w:val="0"/>
          <w:numId w:val="6"/>
        </w:numPr>
        <w:spacing w:after="0" w:line="360" w:lineRule="auto"/>
        <w:ind w:left="360"/>
        <w:jc w:val="both"/>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The application can be scaled with the increase in number of users. For this database tuning, query optimization and other processes might be required. </w:t>
      </w:r>
    </w:p>
    <w:p>
      <w:pPr>
        <w:pStyle w:val="29"/>
        <w:numPr>
          <w:ilvl w:val="0"/>
          <w:numId w:val="6"/>
        </w:numPr>
        <w:spacing w:after="0" w:line="360" w:lineRule="auto"/>
        <w:ind w:left="360"/>
        <w:jc w:val="both"/>
        <w:rPr>
          <w:rFonts w:ascii="Times New Roman" w:hAnsi="Times New Roman" w:cs="Times New Roman"/>
        </w:rPr>
      </w:pPr>
      <w:r>
        <w:rPr>
          <w:rFonts w:ascii="Times New Roman" w:hAnsi="Times New Roman" w:cs="Times New Roman"/>
          <w:b/>
          <w:bCs/>
          <w:sz w:val="24"/>
          <w:szCs w:val="24"/>
        </w:rPr>
        <w:t>Efficiency:</w:t>
      </w:r>
      <w:r>
        <w:rPr>
          <w:rFonts w:ascii="Times New Roman" w:hAnsi="Times New Roman" w:cs="Times New Roman"/>
          <w:sz w:val="24"/>
          <w:szCs w:val="24"/>
        </w:rPr>
        <w:t xml:space="preserve"> The application is highly efficient in its design and implementation for providing a good user experience</w:t>
      </w:r>
      <w:r>
        <w:rPr>
          <w:rFonts w:ascii="Times New Roman" w:hAnsi="Times New Roman" w:cs="Times New Roman"/>
        </w:rPr>
        <w:t xml:space="preserve">. </w:t>
      </w:r>
    </w:p>
    <w:p>
      <w:pPr>
        <w:pStyle w:val="4"/>
        <w:spacing w:line="360" w:lineRule="auto"/>
        <w:rPr>
          <w:rFonts w:ascii="Times New Roman" w:hAnsi="Times New Roman" w:cs="Times New Roman"/>
          <w:b/>
          <w:bCs/>
          <w:color w:val="000000" w:themeColor="text1"/>
          <w14:textFill>
            <w14:solidFill>
              <w14:schemeClr w14:val="tx1"/>
            </w14:solidFill>
          </w14:textFill>
        </w:rPr>
      </w:pPr>
      <w:bookmarkStart w:id="78" w:name="_Toc134205623"/>
      <w:r>
        <w:rPr>
          <w:rFonts w:ascii="Times New Roman" w:hAnsi="Times New Roman" w:cs="Times New Roman"/>
          <w:b/>
          <w:bCs/>
          <w:color w:val="000000" w:themeColor="text1"/>
          <w14:textFill>
            <w14:solidFill>
              <w14:schemeClr w14:val="tx1"/>
            </w14:solidFill>
          </w14:textFill>
        </w:rPr>
        <w:t>3.1.2 Feasibility Analysis</w:t>
      </w:r>
      <w:bookmarkEnd w:id="78"/>
    </w:p>
    <w:p>
      <w:pPr>
        <w:spacing w:after="0" w:line="360" w:lineRule="auto"/>
        <w:jc w:val="both"/>
        <w:rPr>
          <w:rFonts w:ascii="Times New Roman" w:hAnsi="Times New Roman" w:cs="Times New Roman"/>
          <w:b/>
          <w:sz w:val="24"/>
          <w:szCs w:val="24"/>
        </w:rPr>
      </w:pPr>
      <w:bookmarkStart w:id="79" w:name="_Toc132357292"/>
      <w:bookmarkStart w:id="80" w:name="_Toc132363320"/>
      <w:bookmarkStart w:id="81" w:name="_Toc132363522"/>
      <w:r>
        <w:rPr>
          <w:rFonts w:ascii="Times New Roman" w:hAnsi="Times New Roman" w:cs="Times New Roman"/>
          <w:sz w:val="24"/>
          <w:szCs w:val="24"/>
        </w:rPr>
        <w:t>Feasibility studies aim to objectively and rationally uncover the strengths and weaknesses of an existing or proposed venture, opportunities and threats present in the environment, the resources required to carry through, and ultimately the prospects for success. A feasibility study is a process of determining whether or not a project is worth doing. The feasibility study helps us to decide how to proceed with the project. Some of the feasibility studies include:</w:t>
      </w:r>
      <w:bookmarkEnd w:id="79"/>
      <w:bookmarkEnd w:id="80"/>
      <w:bookmarkEnd w:id="81"/>
    </w:p>
    <w:p>
      <w:pPr>
        <w:pStyle w:val="5"/>
        <w:spacing w:line="360" w:lineRule="auto"/>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i. Technical Feasibility</w:t>
      </w:r>
    </w:p>
    <w:p>
      <w:pPr>
        <w:spacing w:after="0" w:line="360" w:lineRule="auto"/>
        <w:jc w:val="both"/>
        <w:rPr>
          <w:rFonts w:ascii="Times New Roman" w:hAnsi="Times New Roman" w:cs="Times New Roman"/>
          <w:b/>
          <w:sz w:val="24"/>
          <w:szCs w:val="24"/>
        </w:rPr>
      </w:pPr>
      <w:bookmarkStart w:id="82" w:name="_Toc132357294"/>
      <w:bookmarkStart w:id="83" w:name="_Toc132363321"/>
      <w:r>
        <w:rPr>
          <w:rFonts w:ascii="Times New Roman" w:hAnsi="Times New Roman" w:cs="Times New Roman"/>
          <w:sz w:val="24"/>
          <w:szCs w:val="24"/>
        </w:rPr>
        <w:t>In Technical Feasibility, current hardware and software resources and required technology are analyzed/assessed to develop the project. This technical feasibility study reports on whether there exists correct required resources and technologies which will be used for project development.</w:t>
      </w:r>
      <w:bookmarkEnd w:id="82"/>
      <w:bookmarkEnd w:id="83"/>
      <w:r>
        <w:rPr>
          <w:rFonts w:ascii="Times New Roman" w:hAnsi="Times New Roman" w:cs="Times New Roman"/>
          <w:sz w:val="24"/>
          <w:szCs w:val="24"/>
        </w:rPr>
        <w:t xml:space="preserve">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 is the measure of the availability of a specific technical solution and the availability of technical resources and expertise.</w:t>
      </w:r>
    </w:p>
    <w:p>
      <w:pPr>
        <w:pStyle w:val="29"/>
        <w:numPr>
          <w:ilvl w:val="0"/>
          <w:numId w:val="7"/>
        </w:numPr>
        <w:spacing w:after="0" w:line="360" w:lineRule="auto"/>
        <w:ind w:left="36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4"/>
          <w:szCs w:val="24"/>
        </w:rPr>
        <w:t>Node.js is used for the backend.</w:t>
      </w:r>
    </w:p>
    <w:p>
      <w:pPr>
        <w:pStyle w:val="29"/>
        <w:numPr>
          <w:ilvl w:val="0"/>
          <w:numId w:val="7"/>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The proposed system uses MongoDB, a NoSQL database.</w:t>
      </w:r>
    </w:p>
    <w:p>
      <w:pPr>
        <w:pStyle w:val="29"/>
        <w:numPr>
          <w:ilvl w:val="0"/>
          <w:numId w:val="7"/>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Dart is used for the front end.</w:t>
      </w:r>
    </w:p>
    <w:p>
      <w:pPr>
        <w:pStyle w:val="5"/>
        <w:spacing w:line="360" w:lineRule="auto"/>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ii. Economic Feasibility</w:t>
      </w:r>
    </w:p>
    <w:p>
      <w:pPr>
        <w:spacing w:after="0" w:line="360" w:lineRule="auto"/>
        <w:jc w:val="both"/>
        <w:rPr>
          <w:rFonts w:ascii="Times New Roman" w:hAnsi="Times New Roman" w:cs="Times New Roman"/>
          <w:b/>
          <w:sz w:val="24"/>
          <w:szCs w:val="24"/>
        </w:rPr>
      </w:pPr>
      <w:bookmarkStart w:id="84" w:name="_Toc132363322"/>
      <w:bookmarkStart w:id="85" w:name="_Toc132357296"/>
      <w:r>
        <w:rPr>
          <w:rFonts w:ascii="Times New Roman" w:hAnsi="Times New Roman" w:cs="Times New Roman"/>
          <w:sz w:val="24"/>
          <w:szCs w:val="24"/>
        </w:rPr>
        <w:t>In Economic Feasibility, the cost and benefit of the project are analyzed. A detailed analysis is carried out what will be the cost of the project for development which includes all required costs for final development such as hardware and software resources required, design and development costs and operational costs, and so on. After that, it is analyzed whether the project will be beneficial in terms of finance for us or not.</w:t>
      </w:r>
      <w:bookmarkEnd w:id="84"/>
      <w:bookmarkEnd w:id="85"/>
      <w:r>
        <w:rPr>
          <w:rFonts w:ascii="Times New Roman" w:hAnsi="Times New Roman" w:cs="Times New Roman"/>
          <w:sz w:val="24"/>
          <w:szCs w:val="24"/>
        </w:rPr>
        <w:t xml:space="preserve"> </w:t>
      </w:r>
    </w:p>
    <w:p>
      <w:pPr>
        <w:spacing w:after="0" w:line="360" w:lineRule="auto"/>
        <w:jc w:val="both"/>
        <w:rPr>
          <w:rFonts w:ascii="Times New Roman" w:hAnsi="Times New Roman" w:cs="Times New Roman"/>
          <w:sz w:val="24"/>
          <w:szCs w:val="24"/>
        </w:rPr>
      </w:pPr>
      <w:bookmarkStart w:id="86" w:name="_Toc132357297"/>
      <w:bookmarkStart w:id="87" w:name="_Toc132363323"/>
      <w:r>
        <w:rPr>
          <w:rFonts w:ascii="Times New Roman" w:hAnsi="Times New Roman" w:cs="Times New Roman"/>
          <w:sz w:val="24"/>
          <w:szCs w:val="24"/>
        </w:rPr>
        <w:t>This system is economically feasible since the cost involved for both hardware and software are approachable. The majority of people are already in possession of smartphones, commonly Android phones. So, there is no additional cost on the general user’s side. Hence, this project is economically feasible.</w:t>
      </w:r>
      <w:bookmarkEnd w:id="86"/>
      <w:bookmarkEnd w:id="87"/>
    </w:p>
    <w:p>
      <w:pPr>
        <w:pStyle w:val="5"/>
        <w:spacing w:line="360" w:lineRule="auto"/>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iii. Operational Feasibility</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Operational Feasibility, the degree of providing service to requirements is analyzed along with how easy the product will be to operate and maintain after deployment. Along with this, other operational scopes are determining the usability of the project, determining suggested solution by the software development team is acceptable or not, etc.</w:t>
      </w:r>
    </w:p>
    <w:p>
      <w:pPr>
        <w:numPr>
          <w:ilvl w:val="0"/>
          <w:numId w:val="8"/>
        </w:numPr>
        <w:spacing w:after="0" w:line="360" w:lineRule="auto"/>
        <w:ind w:hanging="320"/>
        <w:jc w:val="both"/>
        <w:rPr>
          <w:rFonts w:ascii="Times New Roman" w:hAnsi="Times New Roman" w:cs="Times New Roman"/>
          <w:sz w:val="28"/>
          <w:szCs w:val="28"/>
        </w:rPr>
      </w:pPr>
      <w:r>
        <w:rPr>
          <w:rFonts w:ascii="Times New Roman" w:hAnsi="Times New Roman" w:cs="Times New Roman"/>
          <w:sz w:val="24"/>
          <w:szCs w:val="24"/>
        </w:rPr>
        <w:t>Since the application is very easy to understand, one session of training is enough to use and understand it.</w:t>
      </w:r>
    </w:p>
    <w:p>
      <w:pPr>
        <w:numPr>
          <w:ilvl w:val="0"/>
          <w:numId w:val="8"/>
        </w:numPr>
        <w:spacing w:after="0" w:line="360" w:lineRule="auto"/>
        <w:ind w:hanging="320"/>
        <w:jc w:val="both"/>
        <w:rPr>
          <w:rFonts w:ascii="Times New Roman" w:hAnsi="Times New Roman" w:cs="Times New Roman"/>
          <w:sz w:val="24"/>
          <w:szCs w:val="24"/>
        </w:rPr>
      </w:pPr>
      <w:r>
        <w:rPr>
          <w:rFonts w:ascii="Times New Roman" w:hAnsi="Times New Roman" w:cs="Times New Roman"/>
          <w:sz w:val="24"/>
          <w:szCs w:val="24"/>
        </w:rPr>
        <w:t xml:space="preserve">Simple and easy-to-use GUI. </w:t>
      </w:r>
    </w:p>
    <w:p>
      <w:pPr>
        <w:pStyle w:val="5"/>
        <w:spacing w:line="360" w:lineRule="auto"/>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iv. Schedule Feasibility</w:t>
      </w:r>
    </w:p>
    <w:p>
      <w:pPr>
        <w:pStyle w:val="11"/>
        <w:spacing w:after="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The schedule is the estimation of the duration of the project and the work division for carrying out the project work. A project is said to have failed if it takes too long to complete or is completed after its deadline. </w:t>
      </w:r>
    </w:p>
    <w:p>
      <w:pPr>
        <w:pStyle w:val="11"/>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In a Schedule Feasibility Study, mainly timelines/deadlines are </w:t>
      </w:r>
      <w:r>
        <w:rPr>
          <w:rFonts w:ascii="Times New Roman" w:hAnsi="Times New Roman" w:cs="Times New Roman"/>
          <w:i w:val="0"/>
          <w:iCs w:val="0"/>
          <w:color w:val="auto"/>
          <w:sz w:val="24"/>
          <w:szCs w:val="24"/>
          <w:lang w:val="en-GB"/>
        </w:rPr>
        <w:t>analysed</w:t>
      </w:r>
      <w:r>
        <w:rPr>
          <w:rFonts w:ascii="Times New Roman" w:hAnsi="Times New Roman" w:cs="Times New Roman"/>
          <w:i w:val="0"/>
          <w:iCs w:val="0"/>
          <w:color w:val="auto"/>
          <w:sz w:val="24"/>
          <w:szCs w:val="24"/>
        </w:rPr>
        <w:t xml:space="preserve"> for the proposed project which includes how much time teams will take to complete the final project which has a great impact on the organization as the purpose of the project may fail if it can’t be completed on time.</w:t>
      </w:r>
    </w:p>
    <w:p>
      <w:pPr>
        <w:pStyle w:val="11"/>
        <w:keepNext/>
        <w:spacing w:line="360" w:lineRule="auto"/>
        <w:jc w:val="center"/>
        <w:rPr>
          <w:rFonts w:ascii="Times New Roman" w:hAnsi="Times New Roman" w:cs="Times New Roman"/>
          <w:i w:val="0"/>
          <w:iCs w:val="0"/>
          <w:color w:val="auto"/>
          <w:sz w:val="24"/>
          <w:szCs w:val="24"/>
        </w:rPr>
      </w:pPr>
      <w:bookmarkStart w:id="88" w:name="_Toc134208136"/>
      <w:r>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Gantt Chart</w:t>
      </w:r>
      <w:bookmarkEnd w:id="88"/>
    </w:p>
    <w:tbl>
      <w:tblPr>
        <w:tblStyle w:val="17"/>
        <w:tblW w:w="86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2232"/>
        <w:gridCol w:w="583"/>
        <w:gridCol w:w="1033"/>
        <w:gridCol w:w="1033"/>
        <w:gridCol w:w="1033"/>
        <w:gridCol w:w="1033"/>
        <w:gridCol w:w="1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643" w:type="dxa"/>
            <w:vMerge w:val="restart"/>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S.N.</w:t>
            </w:r>
          </w:p>
        </w:tc>
        <w:tc>
          <w:tcPr>
            <w:tcW w:w="2232" w:type="dxa"/>
            <w:vMerge w:val="restart"/>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Task Name</w:t>
            </w:r>
          </w:p>
        </w:tc>
        <w:tc>
          <w:tcPr>
            <w:tcW w:w="5748" w:type="dxa"/>
            <w:gridSpan w:val="6"/>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4 Months (120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trPr>
        <w:tc>
          <w:tcPr>
            <w:tcW w:w="643" w:type="dxa"/>
            <w:vMerge w:val="continue"/>
            <w:vAlign w:val="center"/>
          </w:tcPr>
          <w:p>
            <w:pPr>
              <w:spacing w:after="0" w:line="360" w:lineRule="auto"/>
              <w:jc w:val="center"/>
              <w:rPr>
                <w:rFonts w:ascii="Times New Roman" w:hAnsi="Times New Roman" w:cs="Times New Roman"/>
                <w:b/>
                <w:bCs/>
                <w:sz w:val="24"/>
                <w:szCs w:val="24"/>
                <w:lang w:bidi="ar-SA"/>
              </w:rPr>
            </w:pPr>
          </w:p>
        </w:tc>
        <w:tc>
          <w:tcPr>
            <w:tcW w:w="2232" w:type="dxa"/>
            <w:vMerge w:val="continue"/>
            <w:vAlign w:val="center"/>
          </w:tcPr>
          <w:p>
            <w:pPr>
              <w:spacing w:after="0" w:line="360" w:lineRule="auto"/>
              <w:jc w:val="center"/>
              <w:rPr>
                <w:rFonts w:ascii="Times New Roman" w:hAnsi="Times New Roman" w:cs="Times New Roman"/>
                <w:b/>
                <w:bCs/>
                <w:sz w:val="24"/>
                <w:szCs w:val="24"/>
                <w:lang w:bidi="ar-SA"/>
              </w:rPr>
            </w:pPr>
          </w:p>
        </w:tc>
        <w:tc>
          <w:tcPr>
            <w:tcW w:w="583" w:type="dxa"/>
            <w:vAlign w:val="center"/>
          </w:tcPr>
          <w:p>
            <w:pPr>
              <w:spacing w:after="0" w:line="360" w:lineRule="auto"/>
              <w:ind w:left="-106" w:right="-120"/>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0 - 20</w:t>
            </w:r>
          </w:p>
        </w:tc>
        <w:tc>
          <w:tcPr>
            <w:tcW w:w="1033" w:type="dxa"/>
            <w:vAlign w:val="center"/>
          </w:tcPr>
          <w:p>
            <w:pPr>
              <w:spacing w:after="0" w:line="360" w:lineRule="auto"/>
              <w:ind w:left="-183" w:right="-140"/>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20 - 40</w:t>
            </w:r>
          </w:p>
        </w:tc>
        <w:tc>
          <w:tcPr>
            <w:tcW w:w="1033" w:type="dxa"/>
            <w:vAlign w:val="center"/>
          </w:tcPr>
          <w:p>
            <w:pPr>
              <w:spacing w:after="0" w:line="360" w:lineRule="auto"/>
              <w:ind w:left="-170" w:right="-153"/>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40 - 60</w:t>
            </w:r>
          </w:p>
        </w:tc>
        <w:tc>
          <w:tcPr>
            <w:tcW w:w="1033"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60-80</w:t>
            </w:r>
          </w:p>
        </w:tc>
        <w:tc>
          <w:tcPr>
            <w:tcW w:w="1033"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80-100</w:t>
            </w:r>
          </w:p>
        </w:tc>
        <w:tc>
          <w:tcPr>
            <w:tcW w:w="1033"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100-120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643"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1.</w:t>
            </w:r>
          </w:p>
        </w:tc>
        <w:tc>
          <w:tcPr>
            <w:tcW w:w="2232" w:type="dxa"/>
            <w:vAlign w:val="center"/>
          </w:tcPr>
          <w:p>
            <w:pPr>
              <w:spacing w:after="0" w:line="360" w:lineRule="auto"/>
              <w:rPr>
                <w:rFonts w:ascii="Times New Roman" w:hAnsi="Times New Roman" w:cs="Times New Roman"/>
                <w:sz w:val="24"/>
                <w:szCs w:val="24"/>
                <w:lang w:bidi="ar-SA"/>
              </w:rPr>
            </w:pPr>
            <w:r>
              <w:rPr>
                <w:rFonts w:ascii="Times New Roman" w:hAnsi="Times New Roman" w:cs="Times New Roman"/>
                <w:sz w:val="24"/>
                <w:szCs w:val="24"/>
                <w:lang w:bidi="ar-SA"/>
              </w:rPr>
              <w:t>Planning &amp; Analysis</w:t>
            </w:r>
          </w:p>
        </w:tc>
        <w:tc>
          <w:tcPr>
            <w:tcW w:w="5748" w:type="dxa"/>
            <w:gridSpan w:val="6"/>
            <w:vAlign w:val="center"/>
          </w:tcPr>
          <w:p>
            <w:pPr>
              <w:spacing w:after="0" w:line="360" w:lineRule="auto"/>
              <w:rPr>
                <w:rFonts w:ascii="Times New Roman" w:hAnsi="Times New Roman" w:cs="Times New Roman"/>
                <w:sz w:val="24"/>
                <w:szCs w:val="24"/>
                <w:lang w:bidi="ar-SA"/>
              </w:rPr>
            </w:pPr>
            <w:r>
              <w:rPr>
                <w:rFonts w:ascii="Times New Roman" w:hAnsi="Times New Roman" w:cs="Times New Roman"/>
                <w:sz w:val="24"/>
                <w:szCs w:val="24"/>
                <w:lang w:bidi="ar-SA"/>
              </w:rPr>
              <mc:AlternateContent>
                <mc:Choice Requires="wps">
                  <w:drawing>
                    <wp:anchor distT="0" distB="0" distL="114300" distR="114300" simplePos="0" relativeHeight="251674624" behindDoc="0" locked="0" layoutInCell="1" allowOverlap="1">
                      <wp:simplePos x="0" y="0"/>
                      <wp:positionH relativeFrom="column">
                        <wp:posOffset>-71120</wp:posOffset>
                      </wp:positionH>
                      <wp:positionV relativeFrom="paragraph">
                        <wp:posOffset>48260</wp:posOffset>
                      </wp:positionV>
                      <wp:extent cx="591185" cy="132080"/>
                      <wp:effectExtent l="0" t="0" r="18415" b="20320"/>
                      <wp:wrapNone/>
                      <wp:docPr id="19" name="Rectangle 19"/>
                      <wp:cNvGraphicFramePr/>
                      <a:graphic xmlns:a="http://schemas.openxmlformats.org/drawingml/2006/main">
                        <a:graphicData uri="http://schemas.microsoft.com/office/word/2010/wordprocessingShape">
                          <wps:wsp>
                            <wps:cNvSpPr/>
                            <wps:spPr>
                              <a:xfrm>
                                <a:off x="0" y="0"/>
                                <a:ext cx="591185" cy="132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5.6pt;margin-top:3.8pt;height:10.4pt;width:46.55pt;z-index:251674624;v-text-anchor:middle;mso-width-relative:page;mso-height-relative:page;" fillcolor="#000000 [3200]" filled="t" stroked="t" coordsize="21600,21600" o:gfxdata="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&#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GED1XYAAAABwEAAA8AAAAAAAAAAQAgAAAAIgAAAGRy&#10;cy9kb3ducmV2LnhtbFBLAQIUABQAAAAIAIdO4kA0ZwF6dwIAACQFAAAOAAAAAAAAAAEAIAAAACcB&#10;AABkcnMvZTJvRG9jLnhtbFBLBQYAAAAABgAGAFkBAAAQBgAAAAA=&#10;">
                      <v:fill on="t" focussize="0,0"/>
                      <v:stroke weight="1pt" color="#000000 [3200]" miterlimit="8" joinstyle="miter"/>
                      <v:imagedata o:title=""/>
                      <o:lock v:ext="edit" aspectratio="f"/>
                      <v:textbox>
                        <w:txbxContent>
                          <w:p>
                            <w:pPr>
                              <w:jc w:val="center"/>
                            </w:pPr>
                          </w:p>
                        </w:txbxContent>
                      </v:textbox>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643"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2.</w:t>
            </w:r>
          </w:p>
        </w:tc>
        <w:tc>
          <w:tcPr>
            <w:tcW w:w="2232" w:type="dxa"/>
            <w:vAlign w:val="center"/>
          </w:tcPr>
          <w:p>
            <w:pPr>
              <w:spacing w:after="0" w:line="360" w:lineRule="auto"/>
              <w:rPr>
                <w:rFonts w:ascii="Times New Roman" w:hAnsi="Times New Roman" w:cs="Times New Roman"/>
                <w:sz w:val="24"/>
                <w:szCs w:val="24"/>
                <w:lang w:bidi="ar-SA"/>
              </w:rPr>
            </w:pPr>
            <w:r>
              <w:rPr>
                <w:rFonts w:ascii="Times New Roman" w:hAnsi="Times New Roman" w:cs="Times New Roman"/>
                <w:sz w:val="24"/>
                <w:szCs w:val="24"/>
                <w:lang w:bidi="ar-SA"/>
              </w:rPr>
              <w:t>Design</w:t>
            </w:r>
          </w:p>
        </w:tc>
        <w:tc>
          <w:tcPr>
            <w:tcW w:w="5748" w:type="dxa"/>
            <w:gridSpan w:val="6"/>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mc:AlternateContent>
                <mc:Choice Requires="wps">
                  <w:drawing>
                    <wp:anchor distT="0" distB="0" distL="114300" distR="114300" simplePos="0" relativeHeight="251673600" behindDoc="0" locked="0" layoutInCell="1" allowOverlap="1">
                      <wp:simplePos x="0" y="0"/>
                      <wp:positionH relativeFrom="column">
                        <wp:posOffset>483235</wp:posOffset>
                      </wp:positionH>
                      <wp:positionV relativeFrom="paragraph">
                        <wp:posOffset>55245</wp:posOffset>
                      </wp:positionV>
                      <wp:extent cx="1407795" cy="132080"/>
                      <wp:effectExtent l="0" t="0" r="20955" b="20320"/>
                      <wp:wrapNone/>
                      <wp:docPr id="20" name="Rectangle 20"/>
                      <wp:cNvGraphicFramePr/>
                      <a:graphic xmlns:a="http://schemas.openxmlformats.org/drawingml/2006/main">
                        <a:graphicData uri="http://schemas.microsoft.com/office/word/2010/wordprocessingShape">
                          <wps:wsp>
                            <wps:cNvSpPr/>
                            <wps:spPr>
                              <a:xfrm>
                                <a:off x="0" y="0"/>
                                <a:ext cx="1407795" cy="132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38.05pt;margin-top:4.35pt;height:10.4pt;width:110.85pt;z-index:251673600;v-text-anchor:middle;mso-width-relative:page;mso-height-relative:page;" fillcolor="#000000 [3200]" filled="t" stroked="t" coordsize="21600,21600" o:gfxdata="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5bEDTYAAAABwEAAA8AAAAAAAAAAQAgAAAAIgAAAGRy&#10;cy9kb3ducmV2LnhtbFBLAQIUABQAAAAIAIdO4kCwvhCcdwIAACUFAAAOAAAAAAAAAAEAIAAAACcB&#10;AABkcnMvZTJvRG9jLnhtbFBLBQYAAAAABgAGAFkBAAAQBgAAAAA=&#10;">
                      <v:fill on="t" focussize="0,0"/>
                      <v:stroke weight="1pt" color="#000000 [3200]" miterlimit="8" joinstyle="miter"/>
                      <v:imagedata o:title=""/>
                      <o:lock v:ext="edit" aspectratio="f"/>
                      <v:textbox>
                        <w:txbxContent>
                          <w:p>
                            <w:pPr>
                              <w:jc w:val="center"/>
                            </w:pPr>
                          </w:p>
                        </w:txbxContent>
                      </v:textbox>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643"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3.</w:t>
            </w:r>
          </w:p>
        </w:tc>
        <w:tc>
          <w:tcPr>
            <w:tcW w:w="2232" w:type="dxa"/>
            <w:vAlign w:val="center"/>
          </w:tcPr>
          <w:p>
            <w:pPr>
              <w:spacing w:after="0" w:line="360" w:lineRule="auto"/>
              <w:rPr>
                <w:rFonts w:ascii="Times New Roman" w:hAnsi="Times New Roman" w:cs="Times New Roman"/>
                <w:sz w:val="24"/>
                <w:szCs w:val="24"/>
                <w:lang w:bidi="ar-SA"/>
              </w:rPr>
            </w:pPr>
            <w:r>
              <w:rPr>
                <w:rFonts w:ascii="Times New Roman" w:hAnsi="Times New Roman" w:cs="Times New Roman"/>
                <w:sz w:val="24"/>
                <w:szCs w:val="24"/>
                <w:lang w:bidi="ar-SA"/>
              </w:rPr>
              <w:t>Implementation</w:t>
            </w:r>
          </w:p>
        </w:tc>
        <w:tc>
          <w:tcPr>
            <w:tcW w:w="5748" w:type="dxa"/>
            <w:gridSpan w:val="6"/>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mc:AlternateContent>
                <mc:Choice Requires="wps">
                  <w:drawing>
                    <wp:anchor distT="0" distB="0" distL="114300" distR="114300" simplePos="0" relativeHeight="251672576" behindDoc="0" locked="0" layoutInCell="1" allowOverlap="1">
                      <wp:simplePos x="0" y="0"/>
                      <wp:positionH relativeFrom="column">
                        <wp:posOffset>1057910</wp:posOffset>
                      </wp:positionH>
                      <wp:positionV relativeFrom="paragraph">
                        <wp:posOffset>59690</wp:posOffset>
                      </wp:positionV>
                      <wp:extent cx="2132330" cy="132080"/>
                      <wp:effectExtent l="0" t="0" r="20955" b="20320"/>
                      <wp:wrapNone/>
                      <wp:docPr id="21" name="Rectangle 21"/>
                      <wp:cNvGraphicFramePr/>
                      <a:graphic xmlns:a="http://schemas.openxmlformats.org/drawingml/2006/main">
                        <a:graphicData uri="http://schemas.microsoft.com/office/word/2010/wordprocessingShape">
                          <wps:wsp>
                            <wps:cNvSpPr/>
                            <wps:spPr>
                              <a:xfrm>
                                <a:off x="0" y="0"/>
                                <a:ext cx="2132228" cy="132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83.3pt;margin-top:4.7pt;height:10.4pt;width:167.9pt;z-index:251672576;v-text-anchor:middle;mso-width-relative:page;mso-height-relative:page;" fillcolor="#000000 [3200]" filled="t" stroked="t" coordsize="21600,21600" o:gfxdata="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lI+lz2AAAAAgBAAAPAAAAAAAAAAEAIAAAACIAAABkcnMv&#10;ZG93bnJldi54bWxQSwECFAAUAAAACACHTuJAdcU81nUCAAAlBQAADgAAAAAAAAABACAAAAAnAQAA&#10;ZHJzL2Uyb0RvYy54bWxQSwUGAAAAAAYABgBZAQAADgYAAAAA&#10;">
                      <v:fill on="t" focussize="0,0"/>
                      <v:stroke weight="1pt" color="#000000 [3200]" miterlimit="8" joinstyle="miter"/>
                      <v:imagedata o:title=""/>
                      <o:lock v:ext="edit" aspectratio="f"/>
                      <v:textbox>
                        <w:txbxContent>
                          <w:p>
                            <w:pPr>
                              <w:jc w:val="center"/>
                            </w:pPr>
                          </w:p>
                        </w:txbxContent>
                      </v:textbox>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643"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4.</w:t>
            </w:r>
          </w:p>
        </w:tc>
        <w:tc>
          <w:tcPr>
            <w:tcW w:w="2232" w:type="dxa"/>
            <w:vAlign w:val="center"/>
          </w:tcPr>
          <w:p>
            <w:pPr>
              <w:spacing w:after="0" w:line="360" w:lineRule="auto"/>
              <w:rPr>
                <w:rFonts w:ascii="Times New Roman" w:hAnsi="Times New Roman" w:cs="Times New Roman"/>
                <w:sz w:val="24"/>
                <w:szCs w:val="24"/>
                <w:lang w:bidi="ar-SA"/>
              </w:rPr>
            </w:pPr>
            <w:r>
              <w:rPr>
                <w:rFonts w:ascii="Times New Roman" w:hAnsi="Times New Roman" w:cs="Times New Roman"/>
                <w:sz w:val="24"/>
                <w:szCs w:val="24"/>
                <w:lang w:bidi="ar-SA"/>
              </w:rPr>
              <w:t>Testing</w:t>
            </w:r>
          </w:p>
        </w:tc>
        <w:tc>
          <w:tcPr>
            <w:tcW w:w="5748" w:type="dxa"/>
            <w:gridSpan w:val="6"/>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mc:AlternateContent>
                <mc:Choice Requires="wps">
                  <w:drawing>
                    <wp:anchor distT="0" distB="0" distL="114300" distR="114300" simplePos="0" relativeHeight="251675648" behindDoc="0" locked="0" layoutInCell="1" allowOverlap="1">
                      <wp:simplePos x="0" y="0"/>
                      <wp:positionH relativeFrom="column">
                        <wp:posOffset>1057910</wp:posOffset>
                      </wp:positionH>
                      <wp:positionV relativeFrom="paragraph">
                        <wp:posOffset>51435</wp:posOffset>
                      </wp:positionV>
                      <wp:extent cx="2479675" cy="132080"/>
                      <wp:effectExtent l="0" t="0" r="16510" b="20320"/>
                      <wp:wrapNone/>
                      <wp:docPr id="22" name="Rectangle 22"/>
                      <wp:cNvGraphicFramePr/>
                      <a:graphic xmlns:a="http://schemas.openxmlformats.org/drawingml/2006/main">
                        <a:graphicData uri="http://schemas.microsoft.com/office/word/2010/wordprocessingShape">
                          <wps:wsp>
                            <wps:cNvSpPr/>
                            <wps:spPr>
                              <a:xfrm>
                                <a:off x="0" y="0"/>
                                <a:ext cx="2479525" cy="132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83.3pt;margin-top:4.05pt;height:10.4pt;width:195.25pt;z-index:251675648;v-text-anchor:middle;mso-width-relative:page;mso-height-relative:page;" fillcolor="#000000 [3200]" filled="t" stroked="t" coordsize="21600,21600" o:gfxdata="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ILQJytkAAAAIAQAADwAAAAAAAAABACAAAAAiAAAA&#10;ZHJzL2Rvd25yZXYueG1sUEsBAhQAFAAAAAgAh07iQPtYmKh4AgAAJQUAAA4AAAAAAAAAAQAgAAAA&#10;KAEAAGRycy9lMm9Eb2MueG1sUEsFBgAAAAAGAAYAWQEAABIGAAAAAA==&#10;">
                      <v:fill on="t" focussize="0,0"/>
                      <v:stroke weight="1pt" color="#000000 [3200]" miterlimit="8" joinstyle="miter"/>
                      <v:imagedata o:title=""/>
                      <o:lock v:ext="edit" aspectratio="f"/>
                      <v:textbox>
                        <w:txbxContent>
                          <w:p>
                            <w:pPr>
                              <w:jc w:val="center"/>
                            </w:pPr>
                          </w:p>
                        </w:txbxContent>
                      </v:textbox>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643"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5.</w:t>
            </w:r>
          </w:p>
        </w:tc>
        <w:tc>
          <w:tcPr>
            <w:tcW w:w="2232" w:type="dxa"/>
            <w:vAlign w:val="center"/>
          </w:tcPr>
          <w:p>
            <w:pPr>
              <w:spacing w:after="0" w:line="360" w:lineRule="auto"/>
              <w:rPr>
                <w:rFonts w:ascii="Times New Roman" w:hAnsi="Times New Roman" w:cs="Times New Roman"/>
                <w:sz w:val="24"/>
                <w:szCs w:val="24"/>
                <w:lang w:bidi="ar-SA"/>
              </w:rPr>
            </w:pPr>
            <w:r>
              <w:rPr>
                <w:rFonts w:ascii="Times New Roman" w:hAnsi="Times New Roman" w:cs="Times New Roman"/>
                <w:sz w:val="24"/>
                <w:szCs w:val="24"/>
                <w:lang w:bidi="ar-SA"/>
              </w:rPr>
              <w:t>Documentation</w:t>
            </w:r>
          </w:p>
        </w:tc>
        <w:tc>
          <w:tcPr>
            <w:tcW w:w="5748" w:type="dxa"/>
            <w:gridSpan w:val="6"/>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mc:AlternateContent>
                <mc:Choice Requires="wps">
                  <w:drawing>
                    <wp:anchor distT="0" distB="0" distL="114300" distR="114300" simplePos="0" relativeHeight="251676672" behindDoc="0" locked="0" layoutInCell="1" allowOverlap="1">
                      <wp:simplePos x="0" y="0"/>
                      <wp:positionH relativeFrom="column">
                        <wp:posOffset>366395</wp:posOffset>
                      </wp:positionH>
                      <wp:positionV relativeFrom="paragraph">
                        <wp:posOffset>60960</wp:posOffset>
                      </wp:positionV>
                      <wp:extent cx="3216910" cy="132080"/>
                      <wp:effectExtent l="0" t="0" r="22225" b="20320"/>
                      <wp:wrapNone/>
                      <wp:docPr id="23" name="Rectangle 23"/>
                      <wp:cNvGraphicFramePr/>
                      <a:graphic xmlns:a="http://schemas.openxmlformats.org/drawingml/2006/main">
                        <a:graphicData uri="http://schemas.microsoft.com/office/word/2010/wordprocessingShape">
                          <wps:wsp>
                            <wps:cNvSpPr/>
                            <wps:spPr>
                              <a:xfrm>
                                <a:off x="0" y="0"/>
                                <a:ext cx="3216728" cy="132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left:28.85pt;margin-top:4.8pt;height:10.4pt;width:253.3pt;z-index:251676672;v-text-anchor:middle;mso-width-relative:page;mso-height-relative:page;" fillcolor="#000000 [3200]" filled="t" stroked="t" coordsize="21600,21600" o:gfxdata="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&#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N+xKPTYAAAABwEAAA8AAAAAAAAAAQAgAAAAIgAAAGRy&#10;cy9kb3ducmV2LnhtbFBLAQIUABQAAAAIAIdO4kCAkrk2dwIAACUFAAAOAAAAAAAAAAEAIAAAACcB&#10;AABkcnMvZTJvRG9jLnhtbFBLBQYAAAAABgAGAFkBAAAQBgAAAAA=&#10;">
                      <v:fill on="t" focussize="0,0"/>
                      <v:stroke weight="1pt" color="#000000 [3200]" miterlimit="8" joinstyle="miter"/>
                      <v:imagedata o:title=""/>
                      <o:lock v:ext="edit" aspectratio="f"/>
                      <v:textbox>
                        <w:txbxContent>
                          <w:p>
                            <w:pPr>
                              <w:jc w:val="center"/>
                            </w:pPr>
                          </w:p>
                        </w:txbxContent>
                      </v:textbox>
                    </v:rect>
                  </w:pict>
                </mc:Fallback>
              </mc:AlternateContent>
            </w:r>
          </w:p>
        </w:tc>
      </w:tr>
    </w:tbl>
    <w:p>
      <w:pPr>
        <w:spacing w:line="360" w:lineRule="auto"/>
        <w:rPr>
          <w:rFonts w:ascii="Times New Roman" w:hAnsi="Times New Roman" w:cs="Times New Roman"/>
        </w:rPr>
      </w:pPr>
    </w:p>
    <w:p>
      <w:pPr>
        <w:pStyle w:val="4"/>
        <w:spacing w:line="360" w:lineRule="auto"/>
        <w:rPr>
          <w:rFonts w:ascii="Times New Roman" w:hAnsi="Times New Roman" w:cs="Times New Roman"/>
          <w:b/>
          <w:bCs/>
          <w:color w:val="000000" w:themeColor="text1"/>
          <w14:textFill>
            <w14:solidFill>
              <w14:schemeClr w14:val="tx1"/>
            </w14:solidFill>
          </w14:textFill>
        </w:rPr>
      </w:pPr>
      <w:bookmarkStart w:id="89" w:name="_Toc134205624"/>
      <w:r>
        <w:rPr>
          <w:rFonts w:ascii="Times New Roman" w:hAnsi="Times New Roman" w:cs="Times New Roman"/>
          <w:b/>
          <w:bCs/>
          <w:color w:val="000000" w:themeColor="text1"/>
          <w14:textFill>
            <w14:solidFill>
              <w14:schemeClr w14:val="tx1"/>
            </w14:solidFill>
          </w14:textFill>
        </w:rPr>
        <w:t>3.1.3 Analysis</w:t>
      </w:r>
      <w:bookmarkEnd w:id="89"/>
    </w:p>
    <w:p>
      <w:pPr>
        <w:spacing w:after="0" w:line="36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Object Modeling </w:t>
      </w:r>
    </w:p>
    <w:p>
      <w:pPr>
        <w:spacing w:after="120" w:line="360" w:lineRule="auto"/>
        <w:jc w:val="both"/>
        <w:rPr>
          <w:rFonts w:ascii="Times New Roman" w:hAnsi="Times New Roman" w:cs="Times New Roman"/>
          <w:spacing w:val="2"/>
          <w:sz w:val="24"/>
          <w:szCs w:val="24"/>
          <w:shd w:val="clear" w:color="auto" w:fill="FFFFFF"/>
        </w:rPr>
      </w:pPr>
      <w:r>
        <w:rPr>
          <w:rFonts w:ascii="Times New Roman" w:hAnsi="Times New Roman" w:cs="Times New Roman"/>
          <w:sz w:val="24"/>
          <w:szCs w:val="24"/>
          <w:shd w:val="clear" w:color="auto" w:fill="FFFFFF"/>
        </w:rPr>
        <w:t>Object modeling </w:t>
      </w:r>
      <w:r>
        <w:rPr>
          <w:rFonts w:ascii="Times New Roman" w:hAnsi="Times New Roman" w:cs="Times New Roman"/>
          <w:spacing w:val="2"/>
          <w:sz w:val="24"/>
          <w:szCs w:val="24"/>
          <w:shd w:val="clear" w:color="auto" w:fill="FFFFFF"/>
        </w:rPr>
        <w:t>is a modeling approach for software modeling and designing. It was developed basically as a method to develop object-oriented systems and to support object-oriented programming. It describes the static structure of the system.</w:t>
      </w:r>
    </w:p>
    <w:p>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Class Diagram</w:t>
      </w:r>
    </w:p>
    <w:p>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drawing>
          <wp:anchor distT="0" distB="0" distL="114300" distR="114300" simplePos="0" relativeHeight="251664384" behindDoc="0" locked="0" layoutInCell="1" allowOverlap="1">
            <wp:simplePos x="0" y="0"/>
            <wp:positionH relativeFrom="column">
              <wp:posOffset>821055</wp:posOffset>
            </wp:positionH>
            <wp:positionV relativeFrom="paragraph">
              <wp:posOffset>1252855</wp:posOffset>
            </wp:positionV>
            <wp:extent cx="3848735" cy="30518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8735" cy="3051810"/>
                    </a:xfrm>
                    <a:prstGeom prst="rect">
                      <a:avLst/>
                    </a:prstGeom>
                    <a:noFill/>
                    <a:ln>
                      <a:noFill/>
                    </a:ln>
                  </pic:spPr>
                </pic:pic>
              </a:graphicData>
            </a:graphic>
          </wp:anchor>
        </w:drawing>
      </w:r>
      <w:r>
        <w:rPr>
          <w:rFonts w:ascii="Times New Roman" w:hAnsi="Times New Roman" w:cs="Times New Roman"/>
          <w:sz w:val="24"/>
          <w:szCs w:val="24"/>
          <w:shd w:val="clear" w:color="auto" w:fill="FFFFFF"/>
        </w:rPr>
        <w:t xml:space="preserve"> A 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w:t>
      </w:r>
    </w:p>
    <w:p>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rPr>
        <mc:AlternateContent>
          <mc:Choice Requires="wps">
            <w:drawing>
              <wp:anchor distT="0" distB="0" distL="114300" distR="114300" simplePos="0" relativeHeight="251665408" behindDoc="0" locked="0" layoutInCell="1" allowOverlap="1">
                <wp:simplePos x="0" y="0"/>
                <wp:positionH relativeFrom="column">
                  <wp:posOffset>184150</wp:posOffset>
                </wp:positionH>
                <wp:positionV relativeFrom="paragraph">
                  <wp:posOffset>3256280</wp:posOffset>
                </wp:positionV>
                <wp:extent cx="513207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132070" cy="635"/>
                        </a:xfrm>
                        <a:prstGeom prst="rect">
                          <a:avLst/>
                        </a:prstGeom>
                        <a:solidFill>
                          <a:prstClr val="white"/>
                        </a:solidFill>
                        <a:ln>
                          <a:noFill/>
                        </a:ln>
                      </wps:spPr>
                      <wps:txbx>
                        <w:txbxContent>
                          <w:p>
                            <w:pPr>
                              <w:pStyle w:val="11"/>
                              <w:jc w:val="center"/>
                              <w:rPr>
                                <w:rFonts w:ascii="Times New Roman" w:hAnsi="Times New Roman" w:cs="Times New Roman"/>
                                <w:color w:val="auto"/>
                                <w:sz w:val="24"/>
                                <w:szCs w:val="24"/>
                                <w:shd w:val="clear" w:color="auto" w:fill="FFFFFF"/>
                              </w:rPr>
                            </w:pPr>
                            <w:bookmarkStart w:id="185" w:name="_Toc134208815"/>
                            <w:r>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3</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Class Diagram of Saajha</w:t>
                            </w:r>
                            <w:bookmarkEnd w:id="18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4.5pt;margin-top:256.4pt;height:0.05pt;width:404.1pt;mso-wrap-distance-bottom:0pt;mso-wrap-distance-top:0pt;z-index:251665408;mso-width-relative:page;mso-height-relative:page;" fillcolor="#FFFFFF" filled="t" stroked="f" coordsize="21600,21600" o:gfxdata="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CZlCl/aAAAACgEAAA8AAAAAAAAAAQAgAAAAIgAAAGRycy9kb3ducmV2LnhtbFBLAQIU&#10;ABQAAAAIAIdO4kBBKe23KgIAAHMEAAAOAAAAAAAAAAEAIAAAACkBAABkcnMvZTJvRG9jLnhtbFBL&#10;BQYAAAAABgAGAFkBAADFBQAAAAA=&#10;">
                <v:fill on="t" focussize="0,0"/>
                <v:stroke on="f"/>
                <v:imagedata o:title=""/>
                <o:lock v:ext="edit" aspectratio="f"/>
                <v:textbox inset="0mm,0mm,0mm,0mm" style="mso-fit-shape-to-text:t;">
                  <w:txbxContent>
                    <w:p>
                      <w:pPr>
                        <w:pStyle w:val="11"/>
                        <w:jc w:val="center"/>
                        <w:rPr>
                          <w:rFonts w:ascii="Times New Roman" w:hAnsi="Times New Roman" w:cs="Times New Roman"/>
                          <w:color w:val="auto"/>
                          <w:sz w:val="24"/>
                          <w:szCs w:val="24"/>
                          <w:shd w:val="clear" w:color="auto" w:fill="FFFFFF"/>
                        </w:rPr>
                      </w:pPr>
                      <w:bookmarkStart w:id="185" w:name="_Toc134208815"/>
                      <w:r>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3</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Class Diagram of Saajha</w:t>
                      </w:r>
                      <w:bookmarkEnd w:id="185"/>
                    </w:p>
                  </w:txbxContent>
                </v:textbox>
                <w10:wrap type="topAndBottom"/>
              </v:shape>
            </w:pict>
          </mc:Fallback>
        </mc:AlternateContent>
      </w:r>
    </w:p>
    <w:p>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Object Diagram</w:t>
      </w:r>
    </w:p>
    <w:p>
      <w:pPr>
        <w:spacing w:after="120" w:line="360" w:lineRule="auto"/>
        <w:jc w:val="both"/>
        <w:rPr>
          <w:rFonts w:ascii="Times New Roman" w:hAnsi="Times New Roman" w:cs="Times New Roman"/>
          <w:b/>
          <w:bCs/>
          <w:sz w:val="24"/>
          <w:szCs w:val="24"/>
        </w:rPr>
      </w:pPr>
      <w:r>
        <w:rPr>
          <w:rFonts w:ascii="Times New Roman" w:hAnsi="Times New Roman" w:cs="Times New Roman"/>
          <w:spacing w:val="2"/>
          <w:sz w:val="24"/>
          <w:szCs w:val="24"/>
          <w:shd w:val="clear" w:color="auto" w:fill="FFFFFF"/>
        </w:rPr>
        <w:t>An object diagram shows this relation between the instantiated classes and the defined class, and the relation between these objects in the system. They are useful to explain smaller portions of your system when the system class diagram is very complex, and also sometimes model recursive relationships in the diagram</w:t>
      </w:r>
    </w:p>
    <w:p>
      <w:pPr>
        <w:spacing w:after="120" w:line="360" w:lineRule="auto"/>
        <w:jc w:val="both"/>
        <w:rPr>
          <w:rFonts w:ascii="Times New Roman" w:hAnsi="Times New Roman" w:cs="Times New Roman"/>
          <w:b/>
          <w:bCs/>
          <w:sz w:val="24"/>
          <w:szCs w:val="24"/>
        </w:rPr>
      </w:pPr>
      <w:r>
        <w:rPr>
          <w:rFonts w:ascii="Times New Roman" w:hAnsi="Times New Roman" w:cs="Times New Roman"/>
          <w:spacing w:val="2"/>
          <w:sz w:val="24"/>
          <w:szCs w:val="24"/>
          <w:shd w:val="clear" w:color="auto" w:fill="FFFFFF"/>
        </w:rPr>
        <w:drawing>
          <wp:anchor distT="0" distB="0" distL="114300" distR="114300" simplePos="0" relativeHeight="251668480" behindDoc="0" locked="0" layoutInCell="1" allowOverlap="1">
            <wp:simplePos x="0" y="0"/>
            <wp:positionH relativeFrom="column">
              <wp:posOffset>95250</wp:posOffset>
            </wp:positionH>
            <wp:positionV relativeFrom="paragraph">
              <wp:posOffset>100330</wp:posOffset>
            </wp:positionV>
            <wp:extent cx="5495925" cy="3267075"/>
            <wp:effectExtent l="0" t="0" r="9525" b="9525"/>
            <wp:wrapTopAndBottom/>
            <wp:docPr id="17" name="Picture 17" descr="C:\Users\TUF Gaming\Downloads\Bank ATM Sy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TUF Gaming\Downloads\Bank ATM System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495925" cy="3267075"/>
                    </a:xfrm>
                    <a:prstGeom prst="rect">
                      <a:avLst/>
                    </a:prstGeom>
                    <a:noFill/>
                    <a:ln>
                      <a:noFill/>
                    </a:ln>
                  </pic:spPr>
                </pic:pic>
              </a:graphicData>
            </a:graphic>
          </wp:anchor>
        </w:drawing>
      </w:r>
    </w:p>
    <w:p>
      <w:pPr>
        <w:pStyle w:val="11"/>
        <w:spacing w:line="360" w:lineRule="auto"/>
        <w:jc w:val="center"/>
        <w:rPr>
          <w:rFonts w:ascii="Times New Roman" w:hAnsi="Times New Roman" w:cs="Times New Roman"/>
          <w:spacing w:val="2"/>
          <w:sz w:val="24"/>
          <w:szCs w:val="24"/>
          <w:shd w:val="clear" w:color="auto" w:fill="FFFFFF"/>
        </w:rPr>
      </w:pPr>
      <w:bookmarkStart w:id="90" w:name="_Toc134208816"/>
      <w:r>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4</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Object Diagram of Saajha</w:t>
      </w:r>
      <w:bookmarkEnd w:id="90"/>
    </w:p>
    <w:p>
      <w:pPr>
        <w:spacing w:after="120" w:line="360" w:lineRule="auto"/>
        <w:rPr>
          <w:rFonts w:ascii="Times New Roman" w:hAnsi="Times New Roman" w:cs="Times New Roman"/>
          <w:b/>
          <w:bCs/>
          <w:sz w:val="24"/>
          <w:szCs w:val="24"/>
          <w:shd w:val="clear" w:color="auto" w:fill="FFFFFF"/>
        </w:rPr>
      </w:pPr>
      <w:r>
        <w:rPr>
          <w:rFonts w:ascii="Times New Roman" w:hAnsi="Times New Roman" w:cs="Times New Roman"/>
        </w:rPr>
        <w:t xml:space="preserve"> </w:t>
      </w:r>
      <w:r>
        <w:rPr>
          <w:rFonts w:ascii="Times New Roman" w:hAnsi="Times New Roman" w:cs="Times New Roman"/>
          <w:b/>
          <w:bCs/>
          <w:sz w:val="24"/>
          <w:szCs w:val="24"/>
          <w:shd w:val="clear" w:color="auto" w:fill="FFFFFF"/>
        </w:rPr>
        <w:t>Dynamic modelling</w:t>
      </w:r>
    </w:p>
    <w:p>
      <w:pPr>
        <w:spacing w:after="120" w:line="360" w:lineRule="auto"/>
        <w:jc w:val="both"/>
        <w:rPr>
          <w:rFonts w:ascii="Times New Roman" w:hAnsi="Times New Roman" w:cs="Times New Roman"/>
          <w:b/>
          <w:bCs/>
        </w:rPr>
      </w:pPr>
      <w:r>
        <w:rPr>
          <w:rFonts w:ascii="Times New Roman" w:hAnsi="Times New Roman" w:cs="Times New Roman"/>
          <w:spacing w:val="2"/>
          <w:sz w:val="24"/>
          <w:szCs w:val="24"/>
          <w:shd w:val="clear" w:color="auto" w:fill="FFFFFF"/>
        </w:rPr>
        <w:t>Dynamic Modelling</w:t>
      </w:r>
      <w:r>
        <w:rPr>
          <w:rFonts w:ascii="Times New Roman" w:hAnsi="Times New Roman" w:cs="Times New Roman"/>
          <w:spacing w:val="2"/>
          <w:sz w:val="24"/>
          <w:szCs w:val="24"/>
          <w:shd w:val="clear" w:color="auto" w:fill="FFFFFF"/>
        </w:rPr>
        <w:t> describes those aspect of the system that are concerned with time and sequencing of the operations. Dynamic model is represented graphically with the help of state diagrams. State diagram relates with events and states. Events represents external functional activity and states represents values objects.</w:t>
      </w:r>
    </w:p>
    <w:p>
      <w:p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Sequence Diagram</w:t>
      </w:r>
    </w:p>
    <w:p>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Sequence diagrams in UML specifically focus on </w:t>
      </w:r>
      <w:r>
        <w:rPr>
          <w:rStyle w:val="12"/>
          <w:rFonts w:ascii="Times New Roman" w:hAnsi="Times New Roman" w:cs="Times New Roman"/>
          <w:sz w:val="24"/>
          <w:szCs w:val="24"/>
        </w:rPr>
        <w:t>lifelines</w:t>
      </w:r>
      <w:r>
        <w:rPr>
          <w:rFonts w:ascii="Times New Roman" w:hAnsi="Times New Roman" w:cs="Times New Roman"/>
          <w:sz w:val="24"/>
          <w:szCs w:val="24"/>
        </w:rPr>
        <w:t>, or the processes and objects that live simultaneously, and the messages exchanged between them to perform a function before the lifeline ends.</w:t>
      </w:r>
    </w:p>
    <w:p>
      <w:pPr>
        <w:keepNext/>
        <w:spacing w:after="120" w:line="360" w:lineRule="auto"/>
        <w:jc w:val="both"/>
        <w:rPr>
          <w:rFonts w:ascii="Times New Roman" w:hAnsi="Times New Roman" w:cs="Times New Roman"/>
        </w:rPr>
      </w:pPr>
      <w:r>
        <w:rPr>
          <w:rFonts w:ascii="Times New Roman" w:hAnsi="Times New Roman" w:cs="Times New Roman"/>
          <w:sz w:val="24"/>
          <w:szCs w:val="24"/>
        </w:rPr>
        <w:drawing>
          <wp:inline distT="0" distB="0" distL="0" distR="0">
            <wp:extent cx="5494655" cy="4422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4655" cy="4422527"/>
                    </a:xfrm>
                    <a:prstGeom prst="rect">
                      <a:avLst/>
                    </a:prstGeom>
                    <a:noFill/>
                    <a:ln>
                      <a:noFill/>
                    </a:ln>
                  </pic:spPr>
                </pic:pic>
              </a:graphicData>
            </a:graphic>
          </wp:inline>
        </w:drawing>
      </w:r>
    </w:p>
    <w:p>
      <w:pPr>
        <w:pStyle w:val="11"/>
        <w:spacing w:line="360" w:lineRule="auto"/>
        <w:jc w:val="center"/>
        <w:rPr>
          <w:rFonts w:ascii="Times New Roman" w:hAnsi="Times New Roman" w:cs="Times New Roman"/>
          <w:i w:val="0"/>
          <w:iCs w:val="0"/>
          <w:sz w:val="24"/>
          <w:szCs w:val="24"/>
        </w:rPr>
      </w:pPr>
      <w:bookmarkStart w:id="91" w:name="_Toc134208817"/>
      <w:r>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SEQ Figure \* ARABIC </w:instrText>
      </w:r>
      <w:r>
        <w:rPr>
          <w:rFonts w:ascii="Times New Roman" w:hAnsi="Times New Roman" w:cs="Times New Roman"/>
          <w:i w:val="0"/>
          <w:iCs w:val="0"/>
          <w:sz w:val="24"/>
          <w:szCs w:val="24"/>
        </w:rPr>
        <w:fldChar w:fldCharType="separate"/>
      </w:r>
      <w:r>
        <w:rPr>
          <w:rFonts w:ascii="Times New Roman" w:hAnsi="Times New Roman" w:cs="Times New Roman"/>
          <w:i w:val="0"/>
          <w:iCs w:val="0"/>
          <w:sz w:val="24"/>
          <w:szCs w:val="24"/>
        </w:rPr>
        <w:t>5</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Sequence Diagram of Saajha</w:t>
      </w:r>
      <w:bookmarkEnd w:id="91"/>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w:br w:type="page"/>
      </w:r>
    </w:p>
    <w:p>
      <w:pPr>
        <w:pStyle w:val="2"/>
        <w:spacing w:before="0" w:line="360" w:lineRule="auto"/>
        <w:jc w:val="center"/>
        <w:rPr>
          <w:rFonts w:ascii="Times New Roman" w:hAnsi="Times New Roman" w:cs="Times New Roman"/>
          <w:b/>
          <w:bCs/>
          <w:color w:val="000000" w:themeColor="text1"/>
          <w14:textFill>
            <w14:solidFill>
              <w14:schemeClr w14:val="tx1"/>
            </w14:solidFill>
          </w14:textFill>
        </w:rPr>
      </w:pPr>
      <w:bookmarkStart w:id="92" w:name="_Toc134205625"/>
      <w:r>
        <w:rPr>
          <w:rFonts w:ascii="Times New Roman" w:hAnsi="Times New Roman" w:cs="Times New Roman"/>
          <w:b/>
          <w:bCs/>
          <w:color w:val="000000" w:themeColor="text1"/>
          <w14:textFill>
            <w14:solidFill>
              <w14:schemeClr w14:val="tx1"/>
            </w14:solidFill>
          </w14:textFill>
        </w:rPr>
        <w:t>CHAPTER 4 : SYSTEM DESIGN</w:t>
      </w:r>
      <w:bookmarkEnd w:id="92"/>
    </w:p>
    <w:p>
      <w:pPr>
        <w:pStyle w:val="3"/>
        <w:spacing w:line="360" w:lineRule="auto"/>
        <w:ind w:left="0"/>
        <w:jc w:val="left"/>
        <w:rPr>
          <w:color w:val="000000" w:themeColor="text1"/>
          <w14:textFill>
            <w14:solidFill>
              <w14:schemeClr w14:val="tx1"/>
            </w14:solidFill>
          </w14:textFill>
        </w:rPr>
      </w:pPr>
      <w:bookmarkStart w:id="93" w:name="_Toc134205626"/>
      <w:r>
        <w:rPr>
          <w:color w:val="000000" w:themeColor="text1"/>
          <w14:textFill>
            <w14:solidFill>
              <w14:schemeClr w14:val="tx1"/>
            </w14:solidFill>
          </w14:textFill>
        </w:rPr>
        <w:t>4.1 Design</w:t>
      </w:r>
      <w:bookmarkEnd w:id="93"/>
    </w:p>
    <w:p>
      <w:pPr>
        <w:spacing w:after="0" w:line="360" w:lineRule="auto"/>
        <w:ind w:left="10" w:right="3" w:hanging="10"/>
        <w:jc w:val="both"/>
        <w:rPr>
          <w:rFonts w:ascii="Times New Roman" w:hAnsi="Times New Roman" w:eastAsia="Times New Roman" w:cs="Times New Roman"/>
          <w:sz w:val="24"/>
          <w:cs/>
        </w:rPr>
      </w:pPr>
      <w:r>
        <w:rPr>
          <w:rFonts w:ascii="Times New Roman" w:hAnsi="Times New Roman" w:eastAsia="Times New Roman" w:cs="Times New Roman"/>
          <w:sz w:val="24"/>
        </w:rPr>
        <w:t>System Design captures the overall design of the system. This system is modeled on MVC architecture (Model, View, Controller). We have chosen this architecture because it will help us in the maintenance of the application and facilitates us with other benefits like easy modification, multiple views, fast development, etc.</w:t>
      </w:r>
    </w:p>
    <w:p>
      <w:pPr>
        <w:spacing w:after="5" w:line="360" w:lineRule="auto"/>
        <w:ind w:left="-5" w:right="3" w:hanging="10"/>
        <w:rPr>
          <w:rFonts w:ascii="Times New Roman" w:hAnsi="Times New Roman" w:eastAsia="Times New Roman" w:cs="Times New Roman"/>
          <w:sz w:val="24"/>
        </w:rPr>
      </w:pPr>
      <w:r>
        <w:rPr>
          <w:rFonts w:ascii="Times New Roman" w:hAnsi="Times New Roman" w:eastAsia="Times New Roman" w:cs="Times New Roman"/>
          <w:sz w:val="24"/>
        </w:rPr>
        <w:drawing>
          <wp:anchor distT="0" distB="0" distL="114300" distR="114300" simplePos="0" relativeHeight="251661312" behindDoc="0" locked="0" layoutInCell="1" allowOverlap="1">
            <wp:simplePos x="0" y="0"/>
            <wp:positionH relativeFrom="column">
              <wp:posOffset>419100</wp:posOffset>
            </wp:positionH>
            <wp:positionV relativeFrom="paragraph">
              <wp:posOffset>65405</wp:posOffset>
            </wp:positionV>
            <wp:extent cx="4652645" cy="30378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cstate="print">
                      <a:extLst>
                        <a:ext uri="{28A0092B-C50C-407E-A947-70E740481C1C}">
                          <a14:useLocalDpi xmlns:a14="http://schemas.microsoft.com/office/drawing/2010/main" val="0"/>
                        </a:ext>
                      </a:extLst>
                    </a:blip>
                    <a:srcRect l="7790" t="23282" r="7656" b="21503"/>
                    <a:stretch>
                      <a:fillRect/>
                    </a:stretch>
                  </pic:blipFill>
                  <pic:spPr>
                    <a:xfrm>
                      <a:off x="0" y="0"/>
                      <a:ext cx="4652645" cy="3037840"/>
                    </a:xfrm>
                    <a:prstGeom prst="rect">
                      <a:avLst/>
                    </a:prstGeom>
                    <a:ln>
                      <a:noFill/>
                    </a:ln>
                  </pic:spPr>
                </pic:pic>
              </a:graphicData>
            </a:graphic>
          </wp:anchor>
        </w:drawing>
      </w:r>
    </w:p>
    <w:p>
      <w:pPr>
        <w:spacing w:after="5" w:line="360" w:lineRule="auto"/>
        <w:ind w:left="10" w:right="3" w:hanging="10"/>
        <w:jc w:val="center"/>
        <w:rPr>
          <w:rFonts w:ascii="Times New Roman" w:hAnsi="Times New Roman" w:cs="Times New Roman"/>
        </w:rPr>
      </w:pPr>
    </w:p>
    <w:p>
      <w:pPr>
        <w:pStyle w:val="11"/>
        <w:spacing w:line="360" w:lineRule="auto"/>
        <w:jc w:val="center"/>
        <w:rPr>
          <w:rFonts w:ascii="Times New Roman" w:hAnsi="Times New Roman" w:cs="Times New Roman"/>
          <w:i w:val="0"/>
          <w:iCs w:val="0"/>
          <w:sz w:val="24"/>
          <w:szCs w:val="24"/>
        </w:rPr>
      </w:pPr>
      <w:bookmarkStart w:id="94" w:name="_Toc134208818"/>
      <w:r>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SEQ Figure \* ARABIC </w:instrText>
      </w:r>
      <w:r>
        <w:rPr>
          <w:rFonts w:ascii="Times New Roman" w:hAnsi="Times New Roman" w:cs="Times New Roman"/>
          <w:i w:val="0"/>
          <w:iCs w:val="0"/>
          <w:sz w:val="24"/>
          <w:szCs w:val="24"/>
        </w:rPr>
        <w:fldChar w:fldCharType="separate"/>
      </w:r>
      <w:r>
        <w:rPr>
          <w:rFonts w:ascii="Times New Roman" w:hAnsi="Times New Roman" w:cs="Times New Roman"/>
          <w:i w:val="0"/>
          <w:iCs w:val="0"/>
          <w:sz w:val="24"/>
          <w:szCs w:val="24"/>
        </w:rPr>
        <w:t>6</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MVC Architecture</w:t>
      </w:r>
      <w:bookmarkEnd w:id="94"/>
    </w:p>
    <w:p>
      <w:pPr>
        <w:spacing w:after="0" w:line="360" w:lineRule="auto"/>
        <w:ind w:right="3"/>
        <w:jc w:val="both"/>
        <w:rPr>
          <w:rFonts w:ascii="Times New Roman" w:hAnsi="Times New Roman" w:cs="Times New Roman"/>
          <w:sz w:val="24"/>
          <w:szCs w:val="24"/>
        </w:rPr>
      </w:pPr>
      <w:r>
        <w:rPr>
          <w:rFonts w:ascii="Times New Roman" w:hAnsi="Times New Roman" w:cs="Times New Roman"/>
          <w:sz w:val="24"/>
          <w:szCs w:val="24"/>
        </w:rPr>
        <w:t>In the View, we have two modules, one for the service provider and the other for the service seeker, followed by their controllers, for each view, which will act as a bridge between the view and the model. And in the model, there is MongoDB as a database and Google Apps to obtain the location and trace routes.</w:t>
      </w:r>
    </w:p>
    <w:p>
      <w:pPr>
        <w:spacing w:after="0" w:line="360" w:lineRule="auto"/>
        <w:ind w:right="3"/>
        <w:jc w:val="both"/>
        <w:rPr>
          <w:rFonts w:ascii="Times New Roman" w:hAnsi="Times New Roman" w:cs="Times New Roman"/>
          <w:sz w:val="24"/>
          <w:szCs w:val="24"/>
        </w:rPr>
      </w:pPr>
      <w:r>
        <w:rPr>
          <w:rFonts w:ascii="Times New Roman" w:hAnsi="Times New Roman" w:cs="Times New Roman"/>
          <w:sz w:val="24"/>
          <w:szCs w:val="24"/>
        </w:rPr>
        <w:t>The application's login design considers two options, the first option allows entering as a service provider and the second option as a service seeker. In both cases, the user will be able to validate their access using their Gmail. After successful login, both get the privilege of the homepage. The service seeker searches and selects the desired service, and a list of service providers will appear that will show the location of the worker and other attributes like name, contact, price, experience, etc., from which the one is booked. In the same way, the service provider gets notified about the booking made by the service seeker and can accept or reject it.</w:t>
      </w:r>
    </w:p>
    <w:p>
      <w:pPr>
        <w:spacing w:after="0" w:line="360" w:lineRule="auto"/>
        <w:ind w:right="3"/>
        <w:jc w:val="both"/>
        <w:rPr>
          <w:rFonts w:ascii="Times New Roman" w:hAnsi="Times New Roman" w:cs="Times New Roman"/>
          <w:sz w:val="24"/>
          <w:szCs w:val="24"/>
        </w:rPr>
      </w:pPr>
    </w:p>
    <w:p>
      <w:pPr>
        <w:spacing w:after="0" w:line="360" w:lineRule="auto"/>
        <w:ind w:right="3"/>
        <w:jc w:val="both"/>
        <w:rPr>
          <w:rFonts w:ascii="Times New Roman" w:hAnsi="Times New Roman" w:cs="Times New Roman"/>
          <w:sz w:val="24"/>
          <w:szCs w:val="24"/>
        </w:rPr>
      </w:pPr>
    </w:p>
    <w:p>
      <w:pPr>
        <w:spacing w:after="120"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Object Oriented Approach</w:t>
      </w:r>
    </w:p>
    <w:p>
      <w:p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t>Component Diagram</w:t>
      </w:r>
    </w:p>
    <w:p>
      <w:pPr>
        <w:spacing w:line="360" w:lineRule="auto"/>
        <w:jc w:val="both"/>
        <w:rPr>
          <w:rFonts w:ascii="Times New Roman" w:hAnsi="Times New Roman" w:cs="Times New Roman"/>
          <w:sz w:val="24"/>
          <w:szCs w:val="24"/>
          <w:shd w:val="clear" w:color="auto" w:fill="FFFFFF"/>
        </w:rPr>
      </w:pPr>
      <w:r>
        <w:rPr>
          <w:rFonts w:ascii="Times New Roman" w:hAnsi="Times New Roman" w:cs="Times New Roman"/>
        </w:rPr>
        <mc:AlternateContent>
          <mc:Choice Requires="wps">
            <w:drawing>
              <wp:anchor distT="0" distB="0" distL="114300" distR="114300" simplePos="0" relativeHeight="251671552" behindDoc="0" locked="0" layoutInCell="1" allowOverlap="1">
                <wp:simplePos x="0" y="0"/>
                <wp:positionH relativeFrom="column">
                  <wp:posOffset>674370</wp:posOffset>
                </wp:positionH>
                <wp:positionV relativeFrom="paragraph">
                  <wp:posOffset>5256530</wp:posOffset>
                </wp:positionV>
                <wp:extent cx="430974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309745" cy="635"/>
                        </a:xfrm>
                        <a:prstGeom prst="rect">
                          <a:avLst/>
                        </a:prstGeom>
                        <a:solidFill>
                          <a:prstClr val="white"/>
                        </a:solidFill>
                        <a:ln>
                          <a:noFill/>
                        </a:ln>
                      </wps:spPr>
                      <wps:txbx>
                        <w:txbxContent>
                          <w:p>
                            <w:pPr>
                              <w:pStyle w:val="11"/>
                              <w:jc w:val="center"/>
                              <w:rPr>
                                <w:rFonts w:ascii="Times New Roman" w:hAnsi="Times New Roman" w:cs="Times New Roman"/>
                                <w:i w:val="0"/>
                                <w:iCs w:val="0"/>
                                <w:sz w:val="24"/>
                                <w:szCs w:val="24"/>
                                <w:shd w:val="clear" w:color="auto" w:fill="FFFFFF"/>
                              </w:rPr>
                            </w:pPr>
                            <w:bookmarkStart w:id="186" w:name="_Toc134208819"/>
                            <w:r>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SEQ Figure \* ARABIC </w:instrText>
                            </w:r>
                            <w:r>
                              <w:rPr>
                                <w:rFonts w:ascii="Times New Roman" w:hAnsi="Times New Roman" w:cs="Times New Roman"/>
                                <w:i w:val="0"/>
                                <w:iCs w:val="0"/>
                                <w:sz w:val="24"/>
                                <w:szCs w:val="24"/>
                              </w:rPr>
                              <w:fldChar w:fldCharType="separate"/>
                            </w:r>
                            <w:r>
                              <w:rPr>
                                <w:rFonts w:ascii="Times New Roman" w:hAnsi="Times New Roman" w:cs="Times New Roman"/>
                                <w:i w:val="0"/>
                                <w:iCs w:val="0"/>
                                <w:sz w:val="24"/>
                                <w:szCs w:val="24"/>
                              </w:rPr>
                              <w:t>7</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Component Diagram of Saajha</w:t>
                            </w:r>
                            <w:bookmarkEnd w:id="18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3.1pt;margin-top:413.9pt;height:0.05pt;width:339.35pt;mso-wrap-distance-bottom:0pt;mso-wrap-distance-top:0pt;z-index:251671552;mso-width-relative:page;mso-height-relative:page;" fillcolor="#FFFFFF" filled="t" stroked="f" coordsize="21600,21600" o:gfxdata="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EFF+j2gAAAAsBAAAPAAAAAAAAAAEAIAAAACIAAABkcnMvZG93bnJldi54bWxQSwEC&#10;FAAUAAAACACHTuJAjbiAaSsCAABxBAAADgAAAAAAAAABACAAAAApAQAAZHJzL2Uyb0RvYy54bWxQ&#10;SwUGAAAAAAYABgBZAQAAxgUAAAAA&#10;">
                <v:fill on="t" focussize="0,0"/>
                <v:stroke on="f"/>
                <v:imagedata o:title=""/>
                <o:lock v:ext="edit" aspectratio="f"/>
                <v:textbox inset="0mm,0mm,0mm,0mm" style="mso-fit-shape-to-text:t;">
                  <w:txbxContent>
                    <w:p>
                      <w:pPr>
                        <w:pStyle w:val="11"/>
                        <w:jc w:val="center"/>
                        <w:rPr>
                          <w:rFonts w:ascii="Times New Roman" w:hAnsi="Times New Roman" w:cs="Times New Roman"/>
                          <w:i w:val="0"/>
                          <w:iCs w:val="0"/>
                          <w:sz w:val="24"/>
                          <w:szCs w:val="24"/>
                          <w:shd w:val="clear" w:color="auto" w:fill="FFFFFF"/>
                        </w:rPr>
                      </w:pPr>
                      <w:bookmarkStart w:id="186" w:name="_Toc134208819"/>
                      <w:r>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SEQ Figure \* ARABIC </w:instrText>
                      </w:r>
                      <w:r>
                        <w:rPr>
                          <w:rFonts w:ascii="Times New Roman" w:hAnsi="Times New Roman" w:cs="Times New Roman"/>
                          <w:i w:val="0"/>
                          <w:iCs w:val="0"/>
                          <w:sz w:val="24"/>
                          <w:szCs w:val="24"/>
                        </w:rPr>
                        <w:fldChar w:fldCharType="separate"/>
                      </w:r>
                      <w:r>
                        <w:rPr>
                          <w:rFonts w:ascii="Times New Roman" w:hAnsi="Times New Roman" w:cs="Times New Roman"/>
                          <w:i w:val="0"/>
                          <w:iCs w:val="0"/>
                          <w:sz w:val="24"/>
                          <w:szCs w:val="24"/>
                        </w:rPr>
                        <w:t>7</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Component Diagram of Saajha</w:t>
                      </w:r>
                      <w:bookmarkEnd w:id="186"/>
                    </w:p>
                  </w:txbxContent>
                </v:textbox>
                <w10:wrap type="topAndBottom"/>
              </v:shape>
            </w:pict>
          </mc:Fallback>
        </mc:AlternateContent>
      </w:r>
      <w:r>
        <w:rPr>
          <w:rFonts w:ascii="Times New Roman" w:hAnsi="Times New Roman" w:cs="Times New Roman"/>
          <w:sz w:val="24"/>
          <w:szCs w:val="24"/>
          <w:shd w:val="clear" w:color="auto" w:fill="FFFFFF"/>
        </w:rPr>
        <w:drawing>
          <wp:anchor distT="0" distB="0" distL="114300" distR="114300" simplePos="0" relativeHeight="251670528" behindDoc="0" locked="0" layoutInCell="1" allowOverlap="1">
            <wp:simplePos x="0" y="0"/>
            <wp:positionH relativeFrom="column">
              <wp:posOffset>674370</wp:posOffset>
            </wp:positionH>
            <wp:positionV relativeFrom="paragraph">
              <wp:posOffset>1313180</wp:posOffset>
            </wp:positionV>
            <wp:extent cx="4309745" cy="3886200"/>
            <wp:effectExtent l="0" t="0" r="0" b="0"/>
            <wp:wrapTopAndBottom/>
            <wp:docPr id="6" name="Picture 6" descr="C:\Users\TUF Gaming\Downloads\Bank ATM Syste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TUF Gaming\Downloads\Bank ATM System  (3).png"/>
                    <pic:cNvPicPr>
                      <a:picLocks noChangeAspect="1" noChangeArrowheads="1"/>
                    </pic:cNvPicPr>
                  </pic:nvPicPr>
                  <pic:blipFill>
                    <a:blip r:embed="rId19" cstate="print">
                      <a:extLst>
                        <a:ext uri="{28A0092B-C50C-407E-A947-70E740481C1C}">
                          <a14:useLocalDpi xmlns:a14="http://schemas.microsoft.com/office/drawing/2010/main" val="0"/>
                        </a:ext>
                      </a:extLst>
                    </a:blip>
                    <a:srcRect l="5557" t="6972" r="2748" b="7183"/>
                    <a:stretch>
                      <a:fillRect/>
                    </a:stretch>
                  </pic:blipFill>
                  <pic:spPr>
                    <a:xfrm>
                      <a:off x="0" y="0"/>
                      <a:ext cx="4309745" cy="3886200"/>
                    </a:xfrm>
                    <a:prstGeom prst="rect">
                      <a:avLst/>
                    </a:prstGeom>
                    <a:noFill/>
                    <a:ln>
                      <a:noFill/>
                    </a:ln>
                  </pic:spPr>
                </pic:pic>
              </a:graphicData>
            </a:graphic>
          </wp:anchor>
        </w:drawing>
      </w:r>
      <w:r>
        <w:rPr>
          <w:rFonts w:ascii="Times New Roman" w:hAnsi="Times New Roman" w:cs="Times New Roman"/>
          <w:sz w:val="24"/>
          <w:szCs w:val="24"/>
          <w:shd w:val="clear" w:color="auto" w:fill="FFFFFF"/>
        </w:rPr>
        <w:t>A component diagram, also known as a UML component diagram, </w:t>
      </w:r>
      <w:r>
        <w:rPr>
          <w:rFonts w:ascii="Times New Roman" w:hAnsi="Times New Roman" w:cs="Times New Roman"/>
          <w:sz w:val="24"/>
          <w:szCs w:val="24"/>
        </w:rPr>
        <w:t>describes the organization and wiring of the physical components in a system</w:t>
      </w:r>
      <w:r>
        <w:rPr>
          <w:rFonts w:ascii="Times New Roman" w:hAnsi="Times New Roman" w:cs="Times New Roman"/>
          <w:sz w:val="24"/>
          <w:szCs w:val="24"/>
          <w:shd w:val="clear" w:color="auto" w:fill="FFFFFF"/>
        </w:rPr>
        <w:t>. Component diagrams are often drawn to help model implementation details and double-check that every aspect of the system's required functions is covered by planned development.</w:t>
      </w:r>
    </w:p>
    <w:p>
      <w:pPr>
        <w:spacing w:after="120" w:line="360" w:lineRule="auto"/>
        <w:rPr>
          <w:rFonts w:ascii="Times New Roman" w:hAnsi="Times New Roman" w:cs="Times New Roman"/>
          <w:b/>
          <w:bCs/>
          <w:sz w:val="24"/>
          <w:szCs w:val="24"/>
        </w:rPr>
      </w:pPr>
    </w:p>
    <w:p>
      <w:p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t>Deployment Diagram</w:t>
      </w:r>
    </w:p>
    <w:p>
      <w:pPr>
        <w:pStyle w:val="16"/>
        <w:shd w:val="clear" w:color="auto" w:fill="FFFFFF"/>
        <w:spacing w:beforeAutospacing="0" w:afterAutospacing="0" w:line="360" w:lineRule="auto"/>
        <w:rPr>
          <w:rFonts w:cs="Times New Roman"/>
        </w:rPr>
      </w:pPr>
      <w:r>
        <w:rPr>
          <w:rFonts w:cs="Times New Roman"/>
        </w:rPr>
        <w:t>A deployment diagram is a UML diagram type that shows the execution architecture of a system, including nodes such as hardware or software execution environments, and the middleware connecting them.</w:t>
      </w:r>
    </w:p>
    <w:p>
      <w:pPr>
        <w:pStyle w:val="16"/>
        <w:shd w:val="clear" w:color="auto" w:fill="FFFFFF"/>
        <w:spacing w:beforeAutospacing="0" w:after="240" w:afterAutospacing="0" w:line="360" w:lineRule="auto"/>
        <w:rPr>
          <w:rFonts w:cs="Times New Roman"/>
        </w:rPr>
      </w:pPr>
      <w:r>
        <w:rPr>
          <w:rFonts w:cs="Times New Roman"/>
        </w:rPr>
        <w:drawing>
          <wp:anchor distT="0" distB="0" distL="114300" distR="114300" simplePos="0" relativeHeight="251669504" behindDoc="0" locked="0" layoutInCell="1" allowOverlap="1">
            <wp:simplePos x="0" y="0"/>
            <wp:positionH relativeFrom="column">
              <wp:posOffset>0</wp:posOffset>
            </wp:positionH>
            <wp:positionV relativeFrom="paragraph">
              <wp:posOffset>692150</wp:posOffset>
            </wp:positionV>
            <wp:extent cx="5501640" cy="3368040"/>
            <wp:effectExtent l="0" t="0" r="3810" b="3810"/>
            <wp:wrapTopAndBottom/>
            <wp:docPr id="2" name="Picture 2" descr="C:\Users\TUF Gaming\Downloads\Bank ATM Sy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TUF Gaming\Downloads\Bank ATM System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501640" cy="3368040"/>
                    </a:xfrm>
                    <a:prstGeom prst="rect">
                      <a:avLst/>
                    </a:prstGeom>
                    <a:noFill/>
                    <a:ln>
                      <a:noFill/>
                    </a:ln>
                  </pic:spPr>
                </pic:pic>
              </a:graphicData>
            </a:graphic>
          </wp:anchor>
        </w:drawing>
      </w:r>
      <w:r>
        <w:rPr>
          <w:rFonts w:cs="Times New Roman"/>
        </w:rPr>
        <w:t>It is typically used to visualize the physical hardware and software of a system. It helps to understand how the system will be physically deployed on the hardware.</w:t>
      </w:r>
    </w:p>
    <w:p>
      <w:pPr>
        <w:pStyle w:val="11"/>
        <w:spacing w:line="360" w:lineRule="auto"/>
        <w:jc w:val="center"/>
        <w:rPr>
          <w:rFonts w:ascii="Times New Roman" w:hAnsi="Times New Roman" w:cs="Times New Roman"/>
          <w:i w:val="0"/>
          <w:iCs w:val="0"/>
          <w:color w:val="auto"/>
          <w:sz w:val="24"/>
          <w:szCs w:val="24"/>
        </w:rPr>
      </w:pPr>
      <w:bookmarkStart w:id="95" w:name="_Toc134208820"/>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8</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Deployment Diagram for Saajha</w:t>
      </w:r>
      <w:bookmarkEnd w:id="95"/>
    </w:p>
    <w:p>
      <w:pPr>
        <w:pStyle w:val="3"/>
        <w:spacing w:after="120" w:line="360" w:lineRule="auto"/>
        <w:ind w:left="0"/>
        <w:jc w:val="left"/>
      </w:pPr>
      <w:bookmarkStart w:id="96" w:name="_Toc132357305"/>
      <w:bookmarkStart w:id="97" w:name="_Toc132363721"/>
      <w:bookmarkStart w:id="98" w:name="_Toc133319822"/>
      <w:bookmarkStart w:id="99" w:name="_Toc134205627"/>
      <w:bookmarkStart w:id="100" w:name="_Toc132363906"/>
      <w:bookmarkStart w:id="101" w:name="_Toc132485593"/>
      <w:bookmarkStart w:id="102" w:name="_Toc132363330"/>
      <w:bookmarkStart w:id="103" w:name="_Toc132363529"/>
      <w:r>
        <w:t>4.2 Algorithm Details</w:t>
      </w:r>
      <w:bookmarkEnd w:id="96"/>
      <w:bookmarkEnd w:id="97"/>
      <w:bookmarkEnd w:id="98"/>
      <w:bookmarkEnd w:id="99"/>
      <w:bookmarkEnd w:id="100"/>
      <w:bookmarkEnd w:id="101"/>
      <w:bookmarkEnd w:id="102"/>
      <w:bookmarkEnd w:id="103"/>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An algorithm is a procedure used for solving a problem or performing a computation. Algorithms act as an exact list of instructions that conduct specified actions step by step in either hardware- or software-based routines.</w:t>
      </w:r>
    </w:p>
    <w:p>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Haversine Algorithm</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Haversine algorithm is the implementation of the Haversine formula. The Haversine formula is used to calculate the distance between two points, with inputs of latitude and longitude as the initial point and end point. To calculate the nearest distance between the service provider and the service seeker, the Haversine formula is used.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haversine formula is given by:</w:t>
      </w:r>
    </w:p>
    <w:p>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 xml:space="preserve"> </w:t>
      </w:r>
      <m:oMath>
        <m:r>
          <m:rPr/>
          <w:rPr>
            <w:rFonts w:ascii="Cambria Math" w:hAnsi="Cambria Math" w:cs="Times New Roman"/>
            <w:sz w:val="24"/>
            <w:szCs w:val="24"/>
          </w:rPr>
          <m:t>d=R ×2 ×⁡(</m:t>
        </m:r>
        <m:func>
          <m:funcPr>
            <m:ctrlPr>
              <w:rPr>
                <w:rFonts w:ascii="Cambria Math" w:hAnsi="Cambria Math" w:cs="Times New Roman"/>
                <w:bCs/>
                <w:i/>
                <w:iCs/>
                <w:sz w:val="24"/>
                <w:szCs w:val="24"/>
              </w:rPr>
            </m:ctrlPr>
          </m:funcPr>
          <m:fName>
            <m:sSup>
              <m:sSupPr>
                <m:ctrlPr>
                  <w:rPr>
                    <w:rFonts w:ascii="Cambria Math" w:hAnsi="Cambria Math" w:cs="Times New Roman"/>
                    <w:bCs/>
                    <w:i/>
                    <w:iCs/>
                    <w:sz w:val="24"/>
                    <w:szCs w:val="24"/>
                  </w:rPr>
                </m:ctrlPr>
              </m:sSupPr>
              <m:e>
                <m:r>
                  <m:rPr/>
                  <w:rPr>
                    <w:rFonts w:ascii="Cambria Math" w:hAnsi="Cambria Math" w:cs="Times New Roman"/>
                    <w:sz w:val="24"/>
                    <w:szCs w:val="24"/>
                  </w:rPr>
                  <m:t>sin</m:t>
                </m:r>
                <m:ctrlPr>
                  <w:rPr>
                    <w:rFonts w:ascii="Cambria Math" w:hAnsi="Cambria Math" w:cs="Times New Roman"/>
                    <w:bCs/>
                    <w:i/>
                    <w:iCs/>
                    <w:sz w:val="24"/>
                    <w:szCs w:val="24"/>
                  </w:rPr>
                </m:ctrlPr>
              </m:e>
              <m:sup>
                <m:r>
                  <m:rPr/>
                  <w:rPr>
                    <w:rFonts w:ascii="Cambria Math" w:hAnsi="Cambria Math" w:cs="Times New Roman"/>
                    <w:sz w:val="24"/>
                    <w:szCs w:val="24"/>
                  </w:rPr>
                  <m:t>−1</m:t>
                </m:r>
                <m:ctrlPr>
                  <w:rPr>
                    <w:rFonts w:ascii="Cambria Math" w:hAnsi="Cambria Math" w:cs="Times New Roman"/>
                    <w:bCs/>
                    <w:i/>
                    <w:iCs/>
                    <w:sz w:val="24"/>
                    <w:szCs w:val="24"/>
                  </w:rPr>
                </m:ctrlPr>
              </m:sup>
            </m:sSup>
            <m:ctrlPr>
              <w:rPr>
                <w:rFonts w:ascii="Cambria Math" w:hAnsi="Cambria Math" w:cs="Times New Roman"/>
                <w:bCs/>
                <w:i/>
                <w:iCs/>
                <w:sz w:val="24"/>
                <w:szCs w:val="24"/>
              </w:rPr>
            </m:ctrlPr>
          </m:fName>
          <m:e>
            <m:rad>
              <m:radPr>
                <m:degHide m:val="1"/>
                <m:ctrlPr>
                  <w:rPr>
                    <w:rFonts w:ascii="Cambria Math" w:hAnsi="Cambria Math" w:cs="Times New Roman"/>
                    <w:bCs/>
                    <w:i/>
                    <w:iCs/>
                    <w:sz w:val="24"/>
                    <w:szCs w:val="24"/>
                  </w:rPr>
                </m:ctrlPr>
              </m:radPr>
              <m:deg>
                <m:ctrlPr>
                  <w:rPr>
                    <w:rFonts w:ascii="Cambria Math" w:hAnsi="Cambria Math" w:cs="Times New Roman"/>
                    <w:bCs/>
                    <w:i/>
                    <w:iCs/>
                    <w:sz w:val="24"/>
                    <w:szCs w:val="24"/>
                  </w:rPr>
                </m:ctrlPr>
              </m:deg>
              <m:e>
                <m:r>
                  <m:rPr/>
                  <w:rPr>
                    <w:rFonts w:ascii="Cambria Math" w:hAnsi="Cambria Math" w:cs="Times New Roman"/>
                    <w:sz w:val="24"/>
                    <w:szCs w:val="24"/>
                  </w:rPr>
                  <m:t>a+c</m:t>
                </m:r>
                <m:ctrlPr>
                  <w:rPr>
                    <w:rFonts w:ascii="Cambria Math" w:hAnsi="Cambria Math" w:cs="Times New Roman"/>
                    <w:bCs/>
                    <w:i/>
                    <w:iCs/>
                    <w:sz w:val="24"/>
                    <w:szCs w:val="24"/>
                  </w:rPr>
                </m:ctrlPr>
              </m:e>
            </m:rad>
            <m:ctrlPr>
              <w:rPr>
                <w:rFonts w:ascii="Cambria Math" w:hAnsi="Cambria Math" w:cs="Times New Roman"/>
                <w:bCs/>
                <w:i/>
                <w:iCs/>
                <w:sz w:val="24"/>
                <w:szCs w:val="24"/>
              </w:rPr>
            </m:ctrlPr>
          </m:e>
        </m:func>
        <m:r>
          <m:rPr/>
          <w:rPr>
            <w:rFonts w:ascii="Cambria Math" w:hAnsi="Cambria Math" w:cs="Times New Roman"/>
            <w:sz w:val="24"/>
            <w:szCs w:val="24"/>
          </w:rPr>
          <m:t xml:space="preserve"> )</m:t>
        </m:r>
      </m:oMath>
      <w:r>
        <w:rPr>
          <w:rFonts w:ascii="Times New Roman" w:hAnsi="Times New Roman" w:cs="Times New Roman" w:eastAsiaTheme="minorEastAsia"/>
          <w:bCs/>
          <w:sz w:val="24"/>
          <w:szCs w:val="24"/>
        </w:rPr>
        <w:tab/>
      </w:r>
      <w:r>
        <w:rPr>
          <w:rFonts w:ascii="Times New Roman" w:hAnsi="Times New Roman" w:cs="Times New Roman" w:eastAsiaTheme="minorEastAsia"/>
          <w:bCs/>
          <w:sz w:val="24"/>
          <w:szCs w:val="24"/>
        </w:rPr>
        <w:tab/>
      </w:r>
      <w:r>
        <w:rPr>
          <w:rFonts w:ascii="Times New Roman" w:hAnsi="Times New Roman" w:cs="Times New Roman" w:eastAsiaTheme="minorEastAsia"/>
          <w:bCs/>
          <w:sz w:val="24"/>
          <w:szCs w:val="24"/>
        </w:rPr>
        <w:tab/>
      </w:r>
      <w:r>
        <w:rPr>
          <w:rFonts w:ascii="Times New Roman" w:hAnsi="Times New Roman" w:cs="Times New Roman" w:eastAsiaTheme="minorEastAsia"/>
          <w:bCs/>
          <w:sz w:val="24"/>
          <w:szCs w:val="24"/>
        </w:rPr>
        <w:tab/>
      </w:r>
      <w:r>
        <w:rPr>
          <w:rFonts w:ascii="Times New Roman" w:hAnsi="Times New Roman" w:cs="Times New Roman" w:eastAsiaTheme="minorEastAsia"/>
          <w:bCs/>
          <w:sz w:val="24"/>
          <w:szCs w:val="24"/>
        </w:rPr>
        <w:t>(1)</w:t>
      </w:r>
    </w:p>
    <w:p>
      <w:pPr>
        <w:spacing w:after="120" w:line="360" w:lineRule="auto"/>
        <w:rPr>
          <w:rFonts w:ascii="Times New Roman" w:hAnsi="Times New Roman" w:cs="Times New Roman"/>
          <w:sz w:val="24"/>
          <w:szCs w:val="24"/>
        </w:rPr>
      </w:pPr>
    </w:p>
    <w:p>
      <w:pPr>
        <w:spacing w:after="120" w:line="360" w:lineRule="auto"/>
        <w:rPr>
          <w:rFonts w:ascii="Times New Roman" w:hAnsi="Times New Roman" w:cs="Times New Roman" w:eastAsiaTheme="minorEastAsia"/>
          <w:sz w:val="24"/>
          <w:szCs w:val="24"/>
        </w:rPr>
      </w:pPr>
      <w:r>
        <w:rPr>
          <w:rFonts w:ascii="Times New Roman" w:hAnsi="Times New Roman" w:cs="Times New Roman"/>
          <w:sz w:val="24"/>
          <w:szCs w:val="24"/>
        </w:rPr>
        <w:t xml:space="preserve">Here the values of </w:t>
      </w:r>
      <m:oMath>
        <m:r>
          <m:rPr/>
          <w:rPr>
            <w:rFonts w:ascii="Cambria Math" w:hAnsi="Cambria Math" w:cs="Times New Roman"/>
            <w:sz w:val="24"/>
            <w:szCs w:val="24"/>
          </w:rPr>
          <m:t>a</m:t>
        </m:r>
      </m:oMath>
      <w:r>
        <w:rPr>
          <w:rFonts w:ascii="Times New Roman" w:hAnsi="Times New Roman" w:cs="Times New Roman" w:eastAsiaTheme="minorEastAsia"/>
          <w:sz w:val="24"/>
          <w:szCs w:val="24"/>
        </w:rPr>
        <w:t xml:space="preserve"> and </w:t>
      </w:r>
      <m:oMath>
        <m:r>
          <m:rPr/>
          <w:rPr>
            <w:rFonts w:ascii="Cambria Math" w:hAnsi="Cambria Math" w:cs="Times New Roman" w:eastAsiaTheme="minorEastAsia"/>
            <w:sz w:val="24"/>
            <w:szCs w:val="24"/>
          </w:rPr>
          <m:t>c</m:t>
        </m:r>
      </m:oMath>
      <w:r>
        <w:rPr>
          <w:rFonts w:ascii="Times New Roman" w:hAnsi="Times New Roman" w:cs="Times New Roman" w:eastAsiaTheme="minorEastAsia"/>
          <w:sz w:val="24"/>
          <w:szCs w:val="24"/>
        </w:rPr>
        <w:t xml:space="preserve"> in (1) are obtained by using (2) and (3) respectively.</w:t>
      </w:r>
    </w:p>
    <w:p>
      <w:pPr>
        <w:spacing w:after="120" w:line="360" w:lineRule="auto"/>
        <w:rPr>
          <w:rFonts w:ascii="Times New Roman" w:hAnsi="Times New Roman" w:cs="Times New Roman"/>
          <w:sz w:val="24"/>
          <w:szCs w:val="24"/>
        </w:rPr>
      </w:pPr>
    </w:p>
    <w:p>
      <w:pPr>
        <w:spacing w:after="0" w:line="360" w:lineRule="auto"/>
        <w:ind w:right="3"/>
        <w:jc w:val="right"/>
        <w:rPr>
          <w:rFonts w:ascii="Times New Roman" w:hAnsi="Times New Roman" w:cs="Times New Roman"/>
          <w:sz w:val="24"/>
          <w:szCs w:val="24"/>
        </w:rPr>
      </w:pPr>
      <m:oMath>
        <m:r>
          <m:rPr/>
          <w:rPr>
            <w:rFonts w:ascii="Cambria Math" w:hAnsi="Cambria Math" w:cs="Times New Roman"/>
            <w:sz w:val="24"/>
            <w:szCs w:val="24"/>
          </w:rPr>
          <m:t xml:space="preserve">a= </m:t>
        </m:r>
        <m:func>
          <m:funcPr>
            <m:ctrlPr>
              <w:rPr>
                <w:rFonts w:ascii="Cambria Math" w:hAnsi="Cambria Math" w:cs="Times New Roman"/>
                <w:i/>
                <w:sz w:val="24"/>
                <w:szCs w:val="24"/>
              </w:rPr>
            </m:ctrlPr>
          </m:funcPr>
          <m:fName>
            <m:r>
              <m:rPr/>
              <w:rPr>
                <w:rFonts w:ascii="Cambria Math" w:hAnsi="Cambria Math" w:cs="Times New Roman"/>
                <w:sz w:val="24"/>
                <w:szCs w:val="24"/>
              </w:rPr>
              <m:t>sin</m:t>
            </m:r>
            <m:ctrlPr>
              <w:rPr>
                <w:rFonts w:ascii="Cambria Math" w:hAnsi="Cambria Math" w:cs="Times New Roman"/>
                <w:i/>
                <w:sz w:val="24"/>
                <w:szCs w:val="24"/>
              </w:rPr>
            </m:ctrlPr>
          </m:fNa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m:rPr/>
                          <w:rPr>
                            <w:rFonts w:ascii="Cambria Math" w:hAnsi="Cambria Math" w:cs="Times New Roman"/>
                            <w:sz w:val="24"/>
                            <w:szCs w:val="24"/>
                          </w:rPr>
                          <m:t>∆lat</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ctrlPr>
                      <w:rPr>
                        <w:rFonts w:ascii="Cambria Math" w:hAnsi="Cambria Math" w:cs="Times New Roman"/>
                        <w:i/>
                        <w:sz w:val="24"/>
                        <w:szCs w:val="24"/>
                      </w:rPr>
                    </m:ctrlPr>
                  </m:e>
                </m:d>
                <m:ctrlPr>
                  <w:rPr>
                    <w:rFonts w:ascii="Cambria Math" w:hAnsi="Cambria Math" w:cs="Times New Roman"/>
                    <w:i/>
                    <w:sz w:val="24"/>
                    <w:szCs w:val="24"/>
                  </w:rPr>
                </m:ctrlPr>
              </m:e>
              <m:sup>
                <m:r>
                  <m:rPr/>
                  <w:rPr>
                    <w:rFonts w:ascii="Cambria Math" w:hAnsi="Cambria Math" w:cs="Times New Roman"/>
                    <w:sz w:val="24"/>
                    <w:szCs w:val="24"/>
                  </w:rPr>
                  <m:t>2</m:t>
                </m:r>
                <m:ctrlPr>
                  <w:rPr>
                    <w:rFonts w:ascii="Cambria Math" w:hAnsi="Cambria Math" w:cs="Times New Roman"/>
                    <w:i/>
                    <w:sz w:val="24"/>
                    <w:szCs w:val="24"/>
                  </w:rPr>
                </m:ctrlPr>
              </m:sup>
            </m:sSup>
            <m:ctrlPr>
              <w:rPr>
                <w:rFonts w:ascii="Cambria Math" w:hAnsi="Cambria Math" w:cs="Times New Roman"/>
                <w:i/>
                <w:sz w:val="24"/>
                <w:szCs w:val="24"/>
              </w:rPr>
            </m:ctrlPr>
          </m:e>
        </m:func>
      </m:oMath>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ab/>
      </w:r>
      <w:r>
        <w:rPr>
          <w:rFonts w:ascii="Times New Roman" w:hAnsi="Times New Roman" w:cs="Times New Roman" w:eastAsiaTheme="minorEastAsia"/>
          <w:sz w:val="24"/>
          <w:szCs w:val="24"/>
        </w:rPr>
        <w:t>(2)</w:t>
      </w:r>
    </w:p>
    <w:p>
      <w:pPr>
        <w:spacing w:after="0" w:line="360" w:lineRule="auto"/>
        <w:ind w:right="3"/>
        <w:jc w:val="both"/>
        <w:rPr>
          <w:rFonts w:ascii="Times New Roman" w:hAnsi="Times New Roman" w:cs="Times New Roman"/>
          <w:sz w:val="24"/>
          <w:szCs w:val="24"/>
        </w:rPr>
      </w:pPr>
      <w:r>
        <w:rPr>
          <w:rFonts w:ascii="Times New Roman" w:hAnsi="Times New Roman" w:cs="Times New Roman"/>
          <w:sz w:val="24"/>
          <w:szCs w:val="24"/>
        </w:rPr>
        <w:t>And,</w:t>
      </w:r>
    </w:p>
    <w:p>
      <w:pPr>
        <w:spacing w:after="0" w:line="360" w:lineRule="auto"/>
        <w:ind w:right="3"/>
        <w:jc w:val="right"/>
        <w:rPr>
          <w:rFonts w:ascii="Times New Roman" w:hAnsi="Times New Roman" w:cs="Times New Roman"/>
          <w:iCs/>
          <w:sz w:val="24"/>
          <w:szCs w:val="24"/>
        </w:rPr>
      </w:pPr>
      <m:oMath>
        <m:r>
          <m:rPr/>
          <w:rPr>
            <w:rFonts w:ascii="Cambria Math" w:hAnsi="Cambria Math" w:cs="Times New Roman"/>
            <w:sz w:val="24"/>
            <w:szCs w:val="24"/>
          </w:rPr>
          <m:t>c=</m:t>
        </m:r>
        <m:func>
          <m:funcPr>
            <m:ctrlPr>
              <w:rPr>
                <w:rFonts w:ascii="Cambria Math" w:hAnsi="Cambria Math" w:cs="Times New Roman" w:eastAsiaTheme="minorEastAsia"/>
                <w:i/>
                <w:sz w:val="24"/>
                <w:szCs w:val="24"/>
              </w:rPr>
            </m:ctrlPr>
          </m:funcPr>
          <m:fName>
            <m:r>
              <m:rPr/>
              <w:rPr>
                <w:rFonts w:ascii="Cambria Math" w:hAnsi="Cambria Math" w:cs="Times New Roman"/>
                <w:sz w:val="24"/>
                <w:szCs w:val="24"/>
              </w:rPr>
              <m:t>cos</m:t>
            </m:r>
            <m:ctrlPr>
              <w:rPr>
                <w:rFonts w:ascii="Cambria Math" w:hAnsi="Cambria Math" w:cs="Times New Roman" w:eastAsiaTheme="minorEastAsia"/>
                <w:i/>
                <w:sz w:val="24"/>
                <w:szCs w:val="24"/>
              </w:rPr>
            </m:ctrlPr>
          </m:fName>
          <m:e>
            <m:d>
              <m:dPr>
                <m:ctrlPr>
                  <w:rPr>
                    <w:rFonts w:ascii="Cambria Math" w:hAnsi="Cambria Math" w:cs="Times New Roman" w:eastAsiaTheme="minorEastAsia"/>
                    <w:i/>
                    <w:sz w:val="24"/>
                    <w:szCs w:val="24"/>
                  </w:rPr>
                </m:ctrlPr>
              </m:dPr>
              <m:e>
                <m:r>
                  <m:rPr/>
                  <w:rPr>
                    <w:rFonts w:ascii="Cambria Math" w:hAnsi="Cambria Math" w:cs="Times New Roman" w:eastAsiaTheme="minorEastAsia"/>
                    <w:sz w:val="24"/>
                    <w:szCs w:val="24"/>
                  </w:rPr>
                  <m:t>lat1</m:t>
                </m:r>
                <m:ctrlPr>
                  <w:rPr>
                    <w:rFonts w:ascii="Cambria Math" w:hAnsi="Cambria Math" w:cs="Times New Roman" w:eastAsiaTheme="minorEastAsia"/>
                    <w:i/>
                    <w:sz w:val="24"/>
                    <w:szCs w:val="24"/>
                  </w:rPr>
                </m:ctrlPr>
              </m:e>
            </m:d>
            <m:r>
              <m:rPr/>
              <w:rPr>
                <w:rFonts w:ascii="Cambria Math" w:hAnsi="Cambria Math" w:cs="Times New Roman" w:eastAsiaTheme="minorEastAsia"/>
                <w:sz w:val="24"/>
                <w:szCs w:val="24"/>
              </w:rPr>
              <m:t>−</m:t>
            </m:r>
            <m:ctrlPr>
              <w:rPr>
                <w:rFonts w:ascii="Cambria Math" w:hAnsi="Cambria Math" w:cs="Times New Roman" w:eastAsiaTheme="minorEastAsia"/>
                <w:i/>
                <w:sz w:val="24"/>
                <w:szCs w:val="24"/>
              </w:rPr>
            </m:ctrlPr>
          </m:e>
        </m:func>
        <m:func>
          <m:funcPr>
            <m:ctrlPr>
              <w:rPr>
                <w:rFonts w:ascii="Cambria Math" w:hAnsi="Cambria Math" w:cs="Times New Roman" w:eastAsiaTheme="minorEastAsia"/>
                <w:i/>
                <w:sz w:val="24"/>
                <w:szCs w:val="24"/>
              </w:rPr>
            </m:ctrlPr>
          </m:funcPr>
          <m:fName>
            <m:r>
              <m:rPr/>
              <w:rPr>
                <w:rFonts w:ascii="Cambria Math" w:hAnsi="Cambria Math" w:cs="Times New Roman"/>
                <w:sz w:val="24"/>
                <w:szCs w:val="24"/>
              </w:rPr>
              <m:t>cos</m:t>
            </m:r>
            <m:ctrlPr>
              <w:rPr>
                <w:rFonts w:ascii="Cambria Math" w:hAnsi="Cambria Math" w:cs="Times New Roman" w:eastAsiaTheme="minorEastAsia"/>
                <w:i/>
                <w:sz w:val="24"/>
                <w:szCs w:val="24"/>
              </w:rPr>
            </m:ctrlPr>
          </m:fName>
          <m:e>
            <m:d>
              <m:dPr>
                <m:ctrlPr>
                  <w:rPr>
                    <w:rFonts w:ascii="Cambria Math" w:hAnsi="Cambria Math" w:cs="Times New Roman" w:eastAsiaTheme="minorEastAsia"/>
                    <w:i/>
                    <w:sz w:val="24"/>
                    <w:szCs w:val="24"/>
                  </w:rPr>
                </m:ctrlPr>
              </m:dPr>
              <m:e>
                <m:r>
                  <m:rPr/>
                  <w:rPr>
                    <w:rFonts w:ascii="Cambria Math" w:hAnsi="Cambria Math" w:cs="Times New Roman" w:eastAsiaTheme="minorEastAsia"/>
                    <w:sz w:val="24"/>
                    <w:szCs w:val="24"/>
                  </w:rPr>
                  <m:t>lat1</m:t>
                </m:r>
                <m:ctrlPr>
                  <w:rPr>
                    <w:rFonts w:ascii="Cambria Math" w:hAnsi="Cambria Math" w:cs="Times New Roman" w:eastAsiaTheme="minorEastAsia"/>
                    <w:i/>
                    <w:sz w:val="24"/>
                    <w:szCs w:val="24"/>
                  </w:rPr>
                </m:ctrlPr>
              </m:e>
            </m:d>
            <m:r>
              <m:rPr/>
              <w:rPr>
                <w:rFonts w:ascii="Cambria Math" w:hAnsi="Cambria Math" w:cs="Times New Roman" w:eastAsiaTheme="minorEastAsia"/>
                <w:sz w:val="24"/>
                <w:szCs w:val="24"/>
              </w:rPr>
              <m:t xml:space="preserve"> × </m:t>
            </m:r>
            <m:func>
              <m:funcPr>
                <m:ctrlPr>
                  <w:rPr>
                    <w:rFonts w:ascii="Cambria Math" w:hAnsi="Cambria Math" w:cs="Times New Roman" w:eastAsiaTheme="minorEastAsia"/>
                    <w:i/>
                    <w:sz w:val="24"/>
                    <w:szCs w:val="24"/>
                  </w:rPr>
                </m:ctrlPr>
              </m:funcPr>
              <m:fName>
                <m:sSup>
                  <m:sSupPr>
                    <m:ctrlPr>
                      <w:rPr>
                        <w:rFonts w:ascii="Cambria Math" w:hAnsi="Cambria Math" w:cs="Times New Roman"/>
                        <w:i/>
                        <w:sz w:val="24"/>
                        <w:szCs w:val="24"/>
                      </w:rPr>
                    </m:ctrlPr>
                  </m:sSupPr>
                  <m:e>
                    <m:r>
                      <m:rPr/>
                      <w:rPr>
                        <w:rFonts w:ascii="Cambria Math" w:hAnsi="Cambria Math" w:cs="Times New Roman"/>
                        <w:sz w:val="24"/>
                        <w:szCs w:val="24"/>
                      </w:rPr>
                      <m:t>sin</m:t>
                    </m:r>
                    <m:ctrlPr>
                      <w:rPr>
                        <w:rFonts w:ascii="Cambria Math" w:hAnsi="Cambria Math" w:cs="Times New Roman"/>
                        <w:i/>
                        <w:sz w:val="24"/>
                        <w:szCs w:val="24"/>
                      </w:rPr>
                    </m:ctrlPr>
                  </m:e>
                  <m:sup>
                    <m:r>
                      <m:rPr/>
                      <w:rPr>
                        <w:rFonts w:ascii="Cambria Math" w:hAnsi="Cambria Math" w:cs="Times New Roman"/>
                        <w:sz w:val="24"/>
                        <w:szCs w:val="24"/>
                      </w:rPr>
                      <m:t>2</m:t>
                    </m:r>
                    <m:ctrlPr>
                      <w:rPr>
                        <w:rFonts w:ascii="Cambria Math" w:hAnsi="Cambria Math" w:cs="Times New Roman"/>
                        <w:i/>
                        <w:sz w:val="24"/>
                        <w:szCs w:val="24"/>
                      </w:rPr>
                    </m:ctrlPr>
                  </m:sup>
                </m:sSup>
                <m:ctrlPr>
                  <w:rPr>
                    <w:rFonts w:ascii="Cambria Math" w:hAnsi="Cambria Math" w:cs="Times New Roman" w:eastAsiaTheme="minorEastAsia"/>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m:rPr/>
                          <w:rPr>
                            <w:rFonts w:ascii="Cambria Math" w:hAnsi="Cambria Math" w:cs="Times New Roman"/>
                            <w:sz w:val="24"/>
                            <w:szCs w:val="24"/>
                          </w:rPr>
                          <m:t>∆long</m:t>
                        </m:r>
                        <m:ctrlPr>
                          <w:rPr>
                            <w:rFonts w:ascii="Cambria Math" w:hAnsi="Cambria Math" w:cs="Times New Roman"/>
                            <w:i/>
                            <w:sz w:val="24"/>
                            <w:szCs w:val="24"/>
                          </w:rPr>
                        </m:ctrlPr>
                      </m:num>
                      <m:den>
                        <m:r>
                          <m:rPr/>
                          <w:rPr>
                            <w:rFonts w:ascii="Cambria Math" w:hAnsi="Cambria Math" w:cs="Times New Roman"/>
                            <w:sz w:val="24"/>
                            <w:szCs w:val="24"/>
                          </w:rPr>
                          <m:t>2</m:t>
                        </m:r>
                        <m:ctrlPr>
                          <w:rPr>
                            <w:rFonts w:ascii="Cambria Math" w:hAnsi="Cambria Math" w:cs="Times New Roman"/>
                            <w:i/>
                            <w:sz w:val="24"/>
                            <w:szCs w:val="24"/>
                          </w:rPr>
                        </m:ctrlPr>
                      </m:den>
                    </m:f>
                    <m:ctrlPr>
                      <w:rPr>
                        <w:rFonts w:ascii="Cambria Math" w:hAnsi="Cambria Math" w:cs="Times New Roman"/>
                        <w:i/>
                        <w:sz w:val="24"/>
                        <w:szCs w:val="24"/>
                      </w:rPr>
                    </m:ctrlPr>
                  </m:e>
                </m:d>
                <m:ctrlPr>
                  <w:rPr>
                    <w:rFonts w:ascii="Cambria Math" w:hAnsi="Cambria Math" w:cs="Times New Roman" w:eastAsiaTheme="minorEastAsia"/>
                    <w:i/>
                    <w:sz w:val="24"/>
                    <w:szCs w:val="24"/>
                  </w:rPr>
                </m:ctrlPr>
              </m:e>
            </m:func>
            <m:ctrlPr>
              <w:rPr>
                <w:rFonts w:ascii="Cambria Math" w:hAnsi="Cambria Math" w:cs="Times New Roman" w:eastAsiaTheme="minorEastAsia"/>
                <w:i/>
                <w:sz w:val="24"/>
                <w:szCs w:val="24"/>
              </w:rPr>
            </m:ctrlPr>
          </m:e>
        </m:func>
      </m:oMath>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Cs/>
          <w:sz w:val="24"/>
          <w:szCs w:val="24"/>
        </w:rPr>
        <w:t>(3)</w:t>
      </w:r>
    </w:p>
    <w:p>
      <w:pPr>
        <w:spacing w:after="0" w:line="360" w:lineRule="auto"/>
        <w:ind w:right="3"/>
        <w:jc w:val="right"/>
        <w:rPr>
          <w:rFonts w:ascii="Times New Roman" w:hAnsi="Times New Roman" w:cs="Times New Roman"/>
          <w:i/>
          <w:sz w:val="24"/>
          <w:szCs w:val="24"/>
        </w:rPr>
      </w:pPr>
    </w:p>
    <w:p>
      <w:pPr>
        <w:spacing w:line="360" w:lineRule="auto"/>
        <w:rPr>
          <w:rFonts w:ascii="Times New Roman" w:hAnsi="Times New Roman" w:cs="Times New Roman"/>
          <w:sz w:val="24"/>
          <w:szCs w:val="24"/>
        </w:rPr>
      </w:pPr>
      <w:bookmarkStart w:id="104" w:name="_Toc132263761"/>
      <w:bookmarkStart w:id="105" w:name="_Toc132262810"/>
      <w:bookmarkStart w:id="106" w:name="_Toc132363338"/>
      <w:bookmarkStart w:id="107" w:name="_Toc132357324"/>
      <w:bookmarkStart w:id="108" w:name="_Toc132363537"/>
      <w:bookmarkStart w:id="109" w:name="_Toc133319830"/>
      <w:bookmarkStart w:id="110" w:name="_Toc132485601"/>
      <w:bookmarkStart w:id="111" w:name="_Toc132363914"/>
      <w:bookmarkStart w:id="112" w:name="_Toc132363729"/>
      <w:r>
        <w:rPr>
          <w:rFonts w:ascii="Times New Roman" w:hAnsi="Times New Roman" w:cs="Times New Roman"/>
          <w:sz w:val="24"/>
          <w:szCs w:val="24"/>
        </w:rPr>
        <w:t>Where,</w:t>
      </w:r>
    </w:p>
    <w:p>
      <w:pPr>
        <w:pStyle w:val="29"/>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R = earth’s radius:6371 km </w:t>
      </w:r>
    </w:p>
    <w:p>
      <w:pPr>
        <w:pStyle w:val="29"/>
        <w:numPr>
          <w:ilvl w:val="0"/>
          <w:numId w:val="9"/>
        </w:numPr>
        <w:spacing w:line="360" w:lineRule="auto"/>
        <w:rPr>
          <w:rFonts w:ascii="Times New Roman" w:hAnsi="Times New Roman" w:cs="Times New Roman"/>
          <w:sz w:val="24"/>
          <w:szCs w:val="24"/>
        </w:rPr>
      </w:pPr>
      <w:r>
        <w:rPr>
          <w:rFonts w:ascii="Times New Roman" w:hAnsi="Times New Roman" w:cs="Times New Roman"/>
          <w:i/>
          <w:iCs/>
          <w:sz w:val="24"/>
          <w:szCs w:val="24"/>
        </w:rPr>
        <w:t xml:space="preserve">∆ lat </w:t>
      </w:r>
      <w:r>
        <w:rPr>
          <w:rFonts w:ascii="Times New Roman" w:hAnsi="Times New Roman" w:cs="Times New Roman"/>
          <w:sz w:val="24"/>
          <w:szCs w:val="24"/>
        </w:rPr>
        <w:t xml:space="preserve"> = (</w:t>
      </w:r>
      <w:r>
        <w:rPr>
          <w:rFonts w:ascii="Times New Roman" w:hAnsi="Times New Roman" w:cs="Times New Roman"/>
          <w:i/>
          <w:iCs/>
          <w:sz w:val="24"/>
          <w:szCs w:val="24"/>
        </w:rPr>
        <w:t>lat2 − lat1</w:t>
      </w:r>
      <w:r>
        <w:rPr>
          <w:rFonts w:ascii="Times New Roman" w:hAnsi="Times New Roman" w:cs="Times New Roman"/>
          <w:sz w:val="24"/>
          <w:szCs w:val="24"/>
        </w:rPr>
        <w:t>)</w:t>
      </w:r>
    </w:p>
    <w:p>
      <w:pPr>
        <w:pStyle w:val="29"/>
        <w:numPr>
          <w:ilvl w:val="0"/>
          <w:numId w:val="9"/>
        </w:numPr>
        <w:spacing w:line="360" w:lineRule="auto"/>
        <w:rPr>
          <w:rFonts w:ascii="Times New Roman" w:hAnsi="Times New Roman" w:cs="Times New Roman"/>
          <w:sz w:val="24"/>
          <w:szCs w:val="24"/>
        </w:rPr>
      </w:pPr>
      <w:r>
        <w:rPr>
          <w:rFonts w:ascii="Times New Roman" w:hAnsi="Times New Roman" w:cs="Times New Roman"/>
          <w:i/>
          <w:iCs/>
          <w:sz w:val="24"/>
          <w:szCs w:val="24"/>
        </w:rPr>
        <w:t>∆ long</w:t>
      </w:r>
      <w:r>
        <w:rPr>
          <w:rFonts w:ascii="Times New Roman" w:hAnsi="Times New Roman" w:cs="Times New Roman"/>
          <w:sz w:val="24"/>
          <w:szCs w:val="24"/>
        </w:rPr>
        <w:t xml:space="preserve"> = (</w:t>
      </w:r>
      <w:r>
        <w:rPr>
          <w:rFonts w:ascii="Times New Roman" w:hAnsi="Times New Roman" w:cs="Times New Roman"/>
          <w:i/>
          <w:iCs/>
          <w:sz w:val="24"/>
          <w:szCs w:val="24"/>
        </w:rPr>
        <w:t>long2 − long1</w:t>
      </w:r>
      <w:r>
        <w:rPr>
          <w:rFonts w:ascii="Times New Roman" w:hAnsi="Times New Roman" w:cs="Times New Roman"/>
          <w:sz w:val="24"/>
          <w:szCs w:val="24"/>
        </w:rPr>
        <w:t>)</w:t>
      </w:r>
    </w:p>
    <w:p>
      <w:pPr>
        <w:pStyle w:val="29"/>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d = distance (km)</w:t>
      </w:r>
    </w:p>
    <w:p>
      <w:pPr>
        <w:spacing w:line="360" w:lineRule="auto"/>
        <w:rPr>
          <w:rFonts w:ascii="Times New Roman" w:hAnsi="Times New Roman" w:cs="Times New Roman"/>
          <w:sz w:val="24"/>
          <w:szCs w:val="24"/>
        </w:rPr>
      </w:pPr>
      <w:r>
        <w:rPr>
          <w:rFonts w:ascii="Times New Roman" w:hAnsi="Times New Roman" w:cs="Times New Roman"/>
          <w:sz w:val="24"/>
          <w:szCs w:val="24"/>
        </w:rPr>
        <w:t>The basic steps to be followed are:</w:t>
      </w: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Start and initialize the radius of the earth as r=6.371</w:t>
      </w: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Step 2: </w:t>
      </w:r>
      <w:r>
        <w:rPr>
          <w:rFonts w:ascii="Times New Roman" w:hAnsi="Times New Roman" w:cs="Times New Roman"/>
          <w:sz w:val="24"/>
          <w:szCs w:val="24"/>
        </w:rPr>
        <w:t>Detect the coordinates and create an object</w:t>
      </w: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Step 3: </w:t>
      </w:r>
      <w:r>
        <w:rPr>
          <w:rFonts w:ascii="Times New Roman" w:hAnsi="Times New Roman" w:cs="Times New Roman"/>
          <w:sz w:val="24"/>
          <w:szCs w:val="24"/>
        </w:rPr>
        <w:t>Apply Haversine Formula to calculate the distance.</w:t>
      </w: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Step 4: </w:t>
      </w:r>
      <w:r>
        <w:rPr>
          <w:rFonts w:ascii="Times New Roman" w:hAnsi="Times New Roman" w:cs="Times New Roman"/>
          <w:sz w:val="24"/>
          <w:szCs w:val="24"/>
        </w:rPr>
        <w:t xml:space="preserve">Repeat </w:t>
      </w:r>
      <w:r>
        <w:rPr>
          <w:rFonts w:ascii="Times New Roman" w:hAnsi="Times New Roman" w:cs="Times New Roman"/>
          <w:b/>
          <w:bCs/>
          <w:sz w:val="24"/>
          <w:szCs w:val="24"/>
        </w:rPr>
        <w:t>Step 3</w:t>
      </w:r>
      <w:r>
        <w:rPr>
          <w:rFonts w:ascii="Times New Roman" w:hAnsi="Times New Roman" w:cs="Times New Roman"/>
          <w:sz w:val="24"/>
          <w:szCs w:val="24"/>
        </w:rPr>
        <w:t xml:space="preserve"> for all other coordinates</w:t>
      </w: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Step 5: </w:t>
      </w:r>
      <w:r>
        <w:rPr>
          <w:rFonts w:ascii="Times New Roman" w:hAnsi="Times New Roman" w:cs="Times New Roman"/>
          <w:sz w:val="24"/>
          <w:szCs w:val="24"/>
        </w:rPr>
        <w:t>Display in according to the nearest distance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rPr>
        <w:br w:type="page"/>
      </w:r>
    </w:p>
    <w:p>
      <w:pPr>
        <w:pStyle w:val="2"/>
        <w:spacing w:line="360" w:lineRule="auto"/>
        <w:jc w:val="center"/>
        <w:rPr>
          <w:rFonts w:ascii="Times New Roman" w:hAnsi="Times New Roman" w:eastAsia="Times New Roman" w:cs="Times New Roman"/>
          <w:b/>
          <w:bCs/>
          <w:color w:val="auto"/>
        </w:rPr>
      </w:pPr>
      <w:bookmarkStart w:id="113" w:name="_Toc133681599"/>
      <w:bookmarkStart w:id="114" w:name="_Toc134205628"/>
      <w:r>
        <w:rPr>
          <w:rFonts w:ascii="Times New Roman" w:hAnsi="Times New Roman" w:eastAsia="Times New Roman" w:cs="Times New Roman"/>
          <w:b/>
          <w:bCs/>
          <w:color w:val="auto"/>
        </w:rPr>
        <w:t>CHAPTER 5</w:t>
      </w:r>
      <w:bookmarkEnd w:id="113"/>
      <w:r>
        <w:rPr>
          <w:rFonts w:ascii="Times New Roman" w:hAnsi="Times New Roman" w:eastAsia="Times New Roman" w:cs="Times New Roman"/>
          <w:b/>
          <w:bCs/>
          <w:color w:val="auto"/>
        </w:rPr>
        <w:t xml:space="preserve"> : IMPLEMENTATION AND TESTING</w:t>
      </w:r>
      <w:bookmarkEnd w:id="114"/>
    </w:p>
    <w:p>
      <w:pPr>
        <w:pStyle w:val="3"/>
        <w:spacing w:line="360" w:lineRule="auto"/>
        <w:ind w:left="0"/>
        <w:jc w:val="left"/>
      </w:pPr>
      <w:bookmarkStart w:id="115" w:name="_Toc134205629"/>
      <w:r>
        <w:t>5.1 Implementation</w:t>
      </w:r>
      <w:bookmarkEnd w:id="115"/>
    </w:p>
    <w:p>
      <w:pPr>
        <w:spacing w:line="360" w:lineRule="auto"/>
        <w:jc w:val="both"/>
        <w:rPr>
          <w:rFonts w:ascii="Times New Roman" w:hAnsi="Times New Roman" w:cs="Times New Roman"/>
          <w:sz w:val="24"/>
          <w:szCs w:val="24"/>
          <w:lang w:bidi="ar-SA"/>
        </w:rPr>
      </w:pPr>
      <w:r>
        <w:rPr>
          <w:rFonts w:ascii="Times New Roman" w:hAnsi="Times New Roman" w:eastAsia="Times New Roman" w:cs="Times New Roman"/>
          <w:sz w:val="24"/>
        </w:rPr>
        <w:t>The implementation phase of the development life cycle is the phase to materialize the conceptual model into a real physical product. In this phase,</w:t>
      </w:r>
      <w:r>
        <w:rPr>
          <w:rFonts w:ascii="Times New Roman" w:hAnsi="Times New Roman" w:cs="Times New Roman"/>
          <w:sz w:val="24"/>
          <w:szCs w:val="24"/>
          <w:lang w:bidi="ar-SA"/>
        </w:rPr>
        <w:t xml:space="preserve"> the application is actually developed, tested, and integrated into the existing system. It involves the actual coding of the software and the development of any necessary documentation, as well as the testing and debugging of the software to ensure that it meets the requirements and specifications.</w:t>
      </w:r>
    </w:p>
    <w:p>
      <w:pPr>
        <w:pStyle w:val="4"/>
        <w:spacing w:line="360" w:lineRule="auto"/>
        <w:rPr>
          <w:rFonts w:ascii="Times New Roman" w:hAnsi="Times New Roman" w:cs="Times New Roman"/>
          <w:b/>
          <w:bCs/>
          <w:color w:val="000000" w:themeColor="text1"/>
          <w14:textFill>
            <w14:solidFill>
              <w14:schemeClr w14:val="tx1"/>
            </w14:solidFill>
          </w14:textFill>
        </w:rPr>
      </w:pPr>
      <w:bookmarkStart w:id="116" w:name="_Toc134205630"/>
      <w:r>
        <w:rPr>
          <w:rFonts w:ascii="Times New Roman" w:hAnsi="Times New Roman" w:cs="Times New Roman"/>
          <w:b/>
          <w:bCs/>
          <w:color w:val="000000" w:themeColor="text1"/>
          <w14:textFill>
            <w14:solidFill>
              <w14:schemeClr w14:val="tx1"/>
            </w14:solidFill>
          </w14:textFill>
        </w:rPr>
        <w:t>5.1.1 Tools Used</w:t>
      </w:r>
      <w:bookmarkEnd w:id="116"/>
    </w:p>
    <w:p>
      <w:pPr>
        <w:pStyle w:val="5"/>
        <w:spacing w:line="360" w:lineRule="auto"/>
        <w:jc w:val="both"/>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i. Visual Studio Code</w:t>
      </w:r>
    </w:p>
    <w:p>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VS code is a powerful text editor with built-in support for Dart, Nodejs, and other programming languages. The feature set and rich extensions made it a perfect choice.</w:t>
      </w:r>
    </w:p>
    <w:p>
      <w:pPr>
        <w:pStyle w:val="5"/>
        <w:spacing w:line="360" w:lineRule="auto"/>
        <w:jc w:val="both"/>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ii. Postman</w:t>
      </w:r>
    </w:p>
    <w:p>
      <w:pPr>
        <w:spacing w:line="360" w:lineRule="auto"/>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sz w:val="24"/>
          <w:szCs w:val="24"/>
        </w:rPr>
        <w:t>Postman was used to testing our REST APIs during development. Postman is a powerful tool to test the API with built-in cookies and bearer token support. It is a lightweight easy-to-use tool to test API as compared to the browsers.</w:t>
      </w:r>
    </w:p>
    <w:p>
      <w:pPr>
        <w:pStyle w:val="5"/>
        <w:spacing w:line="360" w:lineRule="auto"/>
        <w:jc w:val="both"/>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iii. Git</w:t>
      </w:r>
    </w:p>
    <w:p>
      <w:pPr>
        <w:spacing w:line="360" w:lineRule="auto"/>
        <w:rPr>
          <w:rFonts w:ascii="Times New Roman" w:hAnsi="Times New Roman" w:cs="Times New Roman"/>
        </w:rPr>
      </w:pPr>
      <w:r>
        <w:rPr>
          <w:rFonts w:ascii="Times New Roman" w:hAnsi="Times New Roman" w:eastAsia="Times New Roman" w:cs="Times New Roman"/>
          <w:sz w:val="24"/>
          <w:szCs w:val="24"/>
        </w:rPr>
        <w:t>Git is used as a version control system during development.</w:t>
      </w:r>
    </w:p>
    <w:p>
      <w:pPr>
        <w:pStyle w:val="5"/>
        <w:spacing w:line="360" w:lineRule="auto"/>
        <w:jc w:val="both"/>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iv. Github</w:t>
      </w:r>
    </w:p>
    <w:p>
      <w:pPr>
        <w:spacing w:after="0" w:line="360" w:lineRule="auto"/>
        <w:ind w:right="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GitHub is used to set up a remote repository for remote collaboration among team members.</w:t>
      </w:r>
    </w:p>
    <w:p>
      <w:pPr>
        <w:pStyle w:val="5"/>
        <w:spacing w:line="360" w:lineRule="auto"/>
        <w:jc w:val="both"/>
        <w:rPr>
          <w:rFonts w:ascii="Times New Roman" w:hAnsi="Times New Roman" w:cs="Times New Roman"/>
        </w:rPr>
      </w:pPr>
      <w:r>
        <w:rPr>
          <w:rFonts w:ascii="Times New Roman" w:hAnsi="Times New Roman" w:cs="Times New Roman"/>
          <w:b/>
          <w:bCs/>
          <w:i w:val="0"/>
          <w:iCs w:val="0"/>
          <w:color w:val="000000" w:themeColor="text1"/>
          <w:sz w:val="24"/>
          <w:szCs w:val="24"/>
          <w14:textFill>
            <w14:solidFill>
              <w14:schemeClr w14:val="tx1"/>
            </w14:solidFill>
          </w14:textFill>
        </w:rPr>
        <w:t>iv. Lucid Chart</w:t>
      </w:r>
    </w:p>
    <w:p>
      <w:pPr>
        <w:spacing w:after="0" w:line="360" w:lineRule="auto"/>
        <w:ind w:right="3"/>
        <w:jc w:val="both"/>
        <w:rPr>
          <w:rFonts w:ascii="Times New Roman" w:hAnsi="Times New Roman" w:cs="Times New Roman"/>
          <w:sz w:val="24"/>
          <w:szCs w:val="24"/>
        </w:rPr>
      </w:pPr>
      <w:r>
        <w:rPr>
          <w:rFonts w:ascii="Times New Roman" w:hAnsi="Times New Roman" w:cs="Times New Roman"/>
          <w:sz w:val="24"/>
          <w:szCs w:val="24"/>
        </w:rPr>
        <w:t>A lucid chart is used to draw different UML diagrams and flowcharts.</w:t>
      </w:r>
    </w:p>
    <w:p>
      <w:pPr>
        <w:pStyle w:val="5"/>
        <w:spacing w:line="360" w:lineRule="auto"/>
        <w:jc w:val="both"/>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v. Programming languages</w:t>
      </w:r>
    </w:p>
    <w:p>
      <w:pPr>
        <w:pStyle w:val="29"/>
        <w:numPr>
          <w:ilvl w:val="0"/>
          <w:numId w:val="10"/>
        </w:numPr>
        <w:spacing w:line="360" w:lineRule="auto"/>
        <w:rPr>
          <w:rFonts w:ascii="Times New Roman" w:hAnsi="Times New Roman" w:cs="Times New Roman"/>
          <w:sz w:val="24"/>
          <w:szCs w:val="24"/>
        </w:rPr>
      </w:pPr>
      <w:r>
        <w:rPr>
          <w:rFonts w:ascii="Times New Roman" w:hAnsi="Times New Roman" w:cs="Times New Roman"/>
          <w:b/>
          <w:bCs/>
          <w:sz w:val="24"/>
          <w:szCs w:val="24"/>
        </w:rPr>
        <w:t>Frontend:</w:t>
      </w:r>
      <w:r>
        <w:rPr>
          <w:rFonts w:ascii="Times New Roman" w:hAnsi="Times New Roman" w:cs="Times New Roman"/>
          <w:sz w:val="24"/>
          <w:szCs w:val="24"/>
        </w:rPr>
        <w:t xml:space="preserve"> Dart</w:t>
      </w:r>
    </w:p>
    <w:p>
      <w:pPr>
        <w:pStyle w:val="29"/>
        <w:numPr>
          <w:ilvl w:val="0"/>
          <w:numId w:val="10"/>
        </w:numPr>
        <w:spacing w:line="360" w:lineRule="auto"/>
        <w:rPr>
          <w:rFonts w:ascii="Times New Roman" w:hAnsi="Times New Roman" w:cs="Times New Roman"/>
          <w:sz w:val="24"/>
          <w:szCs w:val="24"/>
        </w:rPr>
      </w:pPr>
      <w:r>
        <w:rPr>
          <w:rFonts w:ascii="Times New Roman" w:hAnsi="Times New Roman" w:cs="Times New Roman"/>
          <w:b/>
          <w:bCs/>
          <w:sz w:val="24"/>
          <w:szCs w:val="24"/>
        </w:rPr>
        <w:t>Backend:</w:t>
      </w:r>
      <w:r>
        <w:rPr>
          <w:rFonts w:ascii="Times New Roman" w:hAnsi="Times New Roman" w:cs="Times New Roman"/>
          <w:sz w:val="24"/>
          <w:szCs w:val="24"/>
        </w:rPr>
        <w:t xml:space="preserve"> Nodejs</w:t>
      </w:r>
    </w:p>
    <w:p>
      <w:pPr>
        <w:pStyle w:val="29"/>
        <w:numPr>
          <w:ilvl w:val="0"/>
          <w:numId w:val="10"/>
        </w:numPr>
        <w:spacing w:line="360" w:lineRule="auto"/>
        <w:rPr>
          <w:rFonts w:ascii="Times New Roman" w:hAnsi="Times New Roman" w:cs="Times New Roman"/>
          <w:sz w:val="24"/>
          <w:szCs w:val="24"/>
        </w:rPr>
      </w:pPr>
      <w:r>
        <w:rPr>
          <w:rFonts w:ascii="Times New Roman" w:hAnsi="Times New Roman" w:cs="Times New Roman"/>
          <w:b/>
          <w:bCs/>
          <w:sz w:val="24"/>
          <w:szCs w:val="24"/>
        </w:rPr>
        <w:t>Framework:</w:t>
      </w:r>
      <w:r>
        <w:rPr>
          <w:rFonts w:ascii="Times New Roman" w:hAnsi="Times New Roman" w:cs="Times New Roman"/>
          <w:sz w:val="24"/>
          <w:szCs w:val="24"/>
        </w:rPr>
        <w:t xml:space="preserve"> Flutter</w:t>
      </w:r>
    </w:p>
    <w:p>
      <w:pPr>
        <w:pStyle w:val="5"/>
        <w:spacing w:line="360" w:lineRule="auto"/>
        <w:jc w:val="both"/>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vi. Database</w:t>
      </w:r>
    </w:p>
    <w:p>
      <w:pPr>
        <w:spacing w:line="360" w:lineRule="auto"/>
        <w:rPr>
          <w:rFonts w:ascii="Times New Roman" w:hAnsi="Times New Roman" w:cs="Times New Roman"/>
          <w:sz w:val="24"/>
          <w:szCs w:val="24"/>
          <w:lang w:bidi="ar-SA"/>
        </w:rPr>
      </w:pPr>
      <w:r>
        <w:rPr>
          <w:rFonts w:ascii="Times New Roman" w:hAnsi="Times New Roman" w:cs="Times New Roman"/>
          <w:sz w:val="24"/>
          <w:szCs w:val="24"/>
          <w:lang w:bidi="ar-SA"/>
        </w:rPr>
        <w:t>MongoDB is used as a database platform which is a NoSQL database.</w:t>
      </w:r>
    </w:p>
    <w:p>
      <w:pPr>
        <w:pStyle w:val="4"/>
        <w:spacing w:line="360" w:lineRule="auto"/>
        <w:rPr>
          <w:rFonts w:ascii="Times New Roman" w:hAnsi="Times New Roman" w:cs="Times New Roman"/>
          <w:b/>
          <w:bCs/>
          <w:color w:val="212529"/>
          <w:shd w:val="clear" w:color="auto" w:fill="FFFFFF"/>
        </w:rPr>
      </w:pPr>
      <w:bookmarkStart w:id="117" w:name="_Toc134205631"/>
      <w:r>
        <w:rPr>
          <w:rFonts w:ascii="Times New Roman" w:hAnsi="Times New Roman" w:cs="Times New Roman"/>
          <w:b/>
          <w:bCs/>
          <w:color w:val="000000" w:themeColor="text1"/>
          <w14:textFill>
            <w14:solidFill>
              <w14:schemeClr w14:val="tx1"/>
            </w14:solidFill>
          </w14:textFill>
        </w:rPr>
        <w:t xml:space="preserve">5.1.2 </w:t>
      </w:r>
      <w:r>
        <w:rPr>
          <w:rFonts w:ascii="Times New Roman" w:hAnsi="Times New Roman" w:cs="Times New Roman"/>
          <w:b/>
          <w:bCs/>
          <w:color w:val="212529"/>
          <w:shd w:val="clear" w:color="auto" w:fill="FFFFFF"/>
        </w:rPr>
        <w:t>Implementation Details of Modules</w:t>
      </w:r>
      <w:bookmarkEnd w:id="117"/>
    </w:p>
    <w:p>
      <w:pPr>
        <w:pStyle w:val="5"/>
        <w:spacing w:line="360" w:lineRule="auto"/>
        <w:jc w:val="both"/>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i. Service Seeker</w:t>
      </w:r>
    </w:p>
    <w:p>
      <w:pPr>
        <w:spacing w:line="360" w:lineRule="auto"/>
        <w:rPr>
          <w:rFonts w:ascii="Times New Roman" w:hAnsi="Times New Roman" w:cs="Times New Roman"/>
        </w:rPr>
      </w:pPr>
      <w:r>
        <w:rPr>
          <w:rFonts w:ascii="Times New Roman" w:hAnsi="Times New Roman" w:cs="Times New Roman"/>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375285</wp:posOffset>
            </wp:positionV>
            <wp:extent cx="5471795" cy="7004685"/>
            <wp:effectExtent l="0" t="0" r="0" b="5715"/>
            <wp:wrapTopAndBottom/>
            <wp:docPr id="12" name="Picture 4" descr="admin"/>
            <wp:cNvGraphicFramePr/>
            <a:graphic xmlns:a="http://schemas.openxmlformats.org/drawingml/2006/main">
              <a:graphicData uri="http://schemas.openxmlformats.org/drawingml/2006/picture">
                <pic:pic xmlns:pic="http://schemas.openxmlformats.org/drawingml/2006/picture">
                  <pic:nvPicPr>
                    <pic:cNvPr id="12" name="Picture 4" descr="admin"/>
                    <pic:cNvPicPr/>
                  </pic:nvPicPr>
                  <pic:blipFill>
                    <a:blip r:embed="rId21">
                      <a:extLst>
                        <a:ext uri="{28A0092B-C50C-407E-A947-70E740481C1C}">
                          <a14:useLocalDpi xmlns:a14="http://schemas.microsoft.com/office/drawing/2010/main" val="0"/>
                        </a:ext>
                      </a:extLst>
                    </a:blip>
                    <a:stretch>
                      <a:fillRect/>
                    </a:stretch>
                  </pic:blipFill>
                  <pic:spPr>
                    <a:xfrm>
                      <a:off x="0" y="0"/>
                      <a:ext cx="5471795" cy="7004685"/>
                    </a:xfrm>
                    <a:prstGeom prst="rect">
                      <a:avLst/>
                    </a:prstGeom>
                  </pic:spPr>
                </pic:pic>
              </a:graphicData>
            </a:graphic>
          </wp:anchor>
        </w:drawing>
      </w:r>
    </w:p>
    <w:p>
      <w:pPr>
        <w:spacing w:line="360" w:lineRule="auto"/>
        <w:rPr>
          <w:rFonts w:ascii="Times New Roman" w:hAnsi="Times New Roman" w:cs="Times New Roman"/>
        </w:rPr>
      </w:pPr>
    </w:p>
    <w:p>
      <w:pPr>
        <w:keepNext/>
        <w:spacing w:after="0" w:line="360" w:lineRule="auto"/>
        <w:ind w:right="3"/>
        <w:jc w:val="both"/>
        <w:rPr>
          <w:rFonts w:ascii="Times New Roman" w:hAnsi="Times New Roman" w:cs="Times New Roman"/>
        </w:rPr>
      </w:pPr>
    </w:p>
    <w:p>
      <w:pPr>
        <w:pStyle w:val="11"/>
        <w:spacing w:line="360" w:lineRule="auto"/>
        <w:jc w:val="center"/>
        <w:rPr>
          <w:rFonts w:ascii="Times New Roman" w:hAnsi="Times New Roman" w:cs="Times New Roman"/>
          <w:sz w:val="24"/>
          <w:szCs w:val="24"/>
        </w:rPr>
      </w:pPr>
      <w:bookmarkStart w:id="118" w:name="_Toc13420882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Flowchart of Service Seeker</w:t>
      </w:r>
      <w:bookmarkEnd w:id="118"/>
    </w:p>
    <w:p>
      <w:pPr>
        <w:pStyle w:val="5"/>
        <w:spacing w:line="360" w:lineRule="auto"/>
        <w:jc w:val="both"/>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ii. Service Provider</w:t>
      </w:r>
    </w:p>
    <w:p>
      <w:pPr>
        <w:spacing w:line="360" w:lineRule="auto"/>
        <w:rPr>
          <w:rFonts w:ascii="Times New Roman" w:hAnsi="Times New Roman" w:cs="Times New Roman"/>
        </w:rPr>
      </w:pPr>
    </w:p>
    <w:p>
      <w:pPr>
        <w:keepNext/>
        <w:spacing w:after="0" w:line="360" w:lineRule="auto"/>
        <w:ind w:right="3"/>
        <w:jc w:val="both"/>
        <w:rPr>
          <w:rFonts w:ascii="Times New Roman" w:hAnsi="Times New Roman" w:cs="Times New Roman"/>
        </w:rPr>
      </w:pPr>
      <w:r>
        <w:rPr>
          <w:rFonts w:ascii="Times New Roman" w:hAnsi="Times New Roman" w:cs="Times New Roman"/>
          <w:sz w:val="24"/>
          <w:szCs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502910" cy="5073015"/>
            <wp:effectExtent l="0" t="0" r="2540" b="0"/>
            <wp:wrapTopAndBottom/>
            <wp:docPr id="10" name="Picture 3" descr="Serviceprovider"/>
            <wp:cNvGraphicFramePr/>
            <a:graphic xmlns:a="http://schemas.openxmlformats.org/drawingml/2006/main">
              <a:graphicData uri="http://schemas.openxmlformats.org/drawingml/2006/picture">
                <pic:pic xmlns:pic="http://schemas.openxmlformats.org/drawingml/2006/picture">
                  <pic:nvPicPr>
                    <pic:cNvPr id="10" name="Picture 3" descr="Serviceprovide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2910" cy="5073015"/>
                    </a:xfrm>
                    <a:prstGeom prst="rect">
                      <a:avLst/>
                    </a:prstGeom>
                  </pic:spPr>
                </pic:pic>
              </a:graphicData>
            </a:graphic>
          </wp:anchor>
        </w:drawing>
      </w:r>
    </w:p>
    <w:p>
      <w:pPr>
        <w:pStyle w:val="11"/>
        <w:spacing w:line="360" w:lineRule="auto"/>
        <w:jc w:val="center"/>
        <w:rPr>
          <w:rFonts w:ascii="Times New Roman" w:hAnsi="Times New Roman" w:cs="Times New Roman"/>
          <w:sz w:val="24"/>
          <w:szCs w:val="24"/>
        </w:rPr>
      </w:pPr>
      <w:bookmarkStart w:id="119" w:name="_Toc134208822"/>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t>:: Flowchart of Service Provider</w:t>
      </w:r>
      <w:bookmarkEnd w:id="119"/>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pStyle w:val="5"/>
        <w:spacing w:line="360" w:lineRule="auto"/>
        <w:jc w:val="both"/>
        <w:rPr>
          <w:rFonts w:ascii="Times New Roman" w:hAnsi="Times New Roman" w:cs="Times New Roman"/>
          <w:b/>
          <w:bCs/>
          <w:i w:val="0"/>
          <w:iCs w:val="0"/>
          <w:color w:val="000000" w:themeColor="text1"/>
          <w:sz w:val="24"/>
          <w:szCs w:val="24"/>
          <w14:textFill>
            <w14:solidFill>
              <w14:schemeClr w14:val="tx1"/>
            </w14:solidFill>
          </w14:textFill>
        </w:rPr>
      </w:pPr>
      <w:r>
        <w:rPr>
          <w:rFonts w:ascii="Times New Roman" w:hAnsi="Times New Roman" w:cs="Times New Roman"/>
          <w:b/>
          <w:bCs/>
          <w:i w:val="0"/>
          <w:iCs w:val="0"/>
          <w:color w:val="000000" w:themeColor="text1"/>
          <w:sz w:val="24"/>
          <w:szCs w:val="24"/>
          <w14:textFill>
            <w14:solidFill>
              <w14:schemeClr w14:val="tx1"/>
            </w14:solidFill>
          </w14:textFill>
        </w:rPr>
        <w:t>iii. Admin</w:t>
      </w:r>
    </w:p>
    <w:p>
      <w:pPr>
        <w:keepNext/>
        <w:spacing w:line="360" w:lineRule="auto"/>
        <w:rPr>
          <w:rFonts w:ascii="Times New Roman" w:hAnsi="Times New Roman" w:cs="Times New Roman"/>
        </w:rPr>
      </w:pPr>
      <w:r>
        <w:rPr>
          <w:rFonts w:ascii="Times New Roman" w:hAnsi="Times New Roman" w:cs="Times New Roman"/>
        </w:rPr>
        <w:drawing>
          <wp:inline distT="0" distB="0" distL="0" distR="0">
            <wp:extent cx="5461000" cy="5237480"/>
            <wp:effectExtent l="0" t="0" r="6350" b="1270"/>
            <wp:docPr id="11" name="Picture 1" descr="admin"/>
            <wp:cNvGraphicFramePr/>
            <a:graphic xmlns:a="http://schemas.openxmlformats.org/drawingml/2006/main">
              <a:graphicData uri="http://schemas.openxmlformats.org/drawingml/2006/picture">
                <pic:pic xmlns:pic="http://schemas.openxmlformats.org/drawingml/2006/picture">
                  <pic:nvPicPr>
                    <pic:cNvPr id="11" name="Picture 1" descr="admin"/>
                    <pic:cNvPicPr/>
                  </pic:nvPicPr>
                  <pic:blipFill>
                    <a:blip r:embed="rId23"/>
                    <a:stretch>
                      <a:fillRect/>
                    </a:stretch>
                  </pic:blipFill>
                  <pic:spPr>
                    <a:xfrm>
                      <a:off x="0" y="0"/>
                      <a:ext cx="5461046" cy="5237889"/>
                    </a:xfrm>
                    <a:prstGeom prst="rect">
                      <a:avLst/>
                    </a:prstGeom>
                  </pic:spPr>
                </pic:pic>
              </a:graphicData>
            </a:graphic>
          </wp:inline>
        </w:drawing>
      </w:r>
    </w:p>
    <w:p>
      <w:pPr>
        <w:pStyle w:val="11"/>
        <w:spacing w:line="360" w:lineRule="auto"/>
        <w:jc w:val="center"/>
        <w:rPr>
          <w:rFonts w:ascii="Times New Roman" w:hAnsi="Times New Roman" w:cs="Times New Roman"/>
          <w:i w:val="0"/>
          <w:iCs w:val="0"/>
          <w:sz w:val="24"/>
          <w:szCs w:val="24"/>
        </w:rPr>
      </w:pPr>
      <w:bookmarkStart w:id="120" w:name="_Toc134208823"/>
      <w:r>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SEQ Figure \* ARABIC </w:instrText>
      </w:r>
      <w:r>
        <w:rPr>
          <w:rFonts w:ascii="Times New Roman" w:hAnsi="Times New Roman" w:cs="Times New Roman"/>
          <w:i w:val="0"/>
          <w:iCs w:val="0"/>
          <w:sz w:val="24"/>
          <w:szCs w:val="24"/>
        </w:rPr>
        <w:fldChar w:fldCharType="separate"/>
      </w:r>
      <w:r>
        <w:rPr>
          <w:rFonts w:ascii="Times New Roman" w:hAnsi="Times New Roman" w:cs="Times New Roman"/>
          <w:i w:val="0"/>
          <w:iCs w:val="0"/>
          <w:sz w:val="24"/>
          <w:szCs w:val="24"/>
        </w:rPr>
        <w:t>11</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Flowchart of Admin</w:t>
      </w:r>
      <w:bookmarkEnd w:id="120"/>
    </w:p>
    <w:p>
      <w:pPr>
        <w:pStyle w:val="3"/>
        <w:spacing w:line="360" w:lineRule="auto"/>
        <w:ind w:left="0"/>
        <w:jc w:val="left"/>
      </w:pPr>
      <w:bookmarkStart w:id="121" w:name="_Toc134205632"/>
      <w:r>
        <w:t>5.2 Testing</w:t>
      </w:r>
      <w:bookmarkEnd w:id="121"/>
    </w:p>
    <w:p>
      <w:pPr>
        <w:spacing w:after="0" w:line="360" w:lineRule="auto"/>
        <w:ind w:left="10" w:right="3" w:hanging="10"/>
        <w:jc w:val="both"/>
        <w:rPr>
          <w:rFonts w:ascii="Times New Roman" w:hAnsi="Times New Roman" w:eastAsia="Times New Roman" w:cs="Times New Roman"/>
          <w:color w:val="00000A"/>
          <w:sz w:val="24"/>
        </w:rPr>
      </w:pPr>
      <w:r>
        <w:rPr>
          <w:rFonts w:ascii="Times New Roman" w:hAnsi="Times New Roman" w:eastAsia="Times New Roman" w:cs="Times New Roman"/>
          <w:color w:val="00000A"/>
          <w:sz w:val="24"/>
        </w:rPr>
        <w:t>Testing strategies are the approach for testing the system or application. It is the process to get some information about the key issues of the developed system and verify the application functions correctly. By running tests against our application consistently, we can verify our application’s correctness, functional behavior, and usability before we release it publicly. Testing is the process of running a system with the intention of finding errors. Testing can be done using varieties of levels. Some of the levels of testing we carried out are:</w:t>
      </w:r>
      <w:bookmarkStart w:id="122" w:name="_Toc132262797"/>
      <w:bookmarkStart w:id="123" w:name="_Toc132263748"/>
      <w:bookmarkStart w:id="124" w:name="_Toc132357310"/>
      <w:bookmarkStart w:id="125" w:name="_Toc132363336"/>
      <w:bookmarkStart w:id="126" w:name="_Toc132363727"/>
      <w:bookmarkStart w:id="127" w:name="_Toc132363912"/>
      <w:bookmarkStart w:id="128" w:name="_Toc132363535"/>
      <w:bookmarkStart w:id="129" w:name="_Toc132485599"/>
      <w:bookmarkStart w:id="130" w:name="_Toc133319828"/>
    </w:p>
    <w:p>
      <w:pPr>
        <w:spacing w:after="0" w:line="360" w:lineRule="auto"/>
        <w:ind w:left="10" w:right="3" w:hanging="10"/>
        <w:jc w:val="both"/>
        <w:rPr>
          <w:rFonts w:ascii="Times New Roman" w:hAnsi="Times New Roman" w:eastAsia="Times New Roman" w:cs="Times New Roman"/>
          <w:color w:val="00000A"/>
          <w:sz w:val="24"/>
        </w:rPr>
      </w:pPr>
    </w:p>
    <w:p>
      <w:pPr>
        <w:spacing w:after="0" w:line="360" w:lineRule="auto"/>
        <w:ind w:left="10" w:right="3" w:hanging="10"/>
        <w:jc w:val="both"/>
        <w:rPr>
          <w:rFonts w:ascii="Times New Roman" w:hAnsi="Times New Roman" w:eastAsia="Times New Roman" w:cs="Times New Roman"/>
          <w:color w:val="00000A"/>
          <w:sz w:val="24"/>
        </w:rPr>
      </w:pPr>
    </w:p>
    <w:p>
      <w:pPr>
        <w:spacing w:after="0" w:line="360" w:lineRule="auto"/>
        <w:ind w:left="10" w:right="3" w:hanging="10"/>
        <w:jc w:val="both"/>
        <w:rPr>
          <w:rFonts w:ascii="Times New Roman" w:hAnsi="Times New Roman" w:eastAsia="Times New Roman" w:cs="Times New Roman"/>
          <w:b/>
          <w:bCs/>
          <w:szCs w:val="24"/>
        </w:rPr>
      </w:pPr>
      <w:r>
        <w:rPr>
          <w:rFonts w:ascii="Times New Roman" w:hAnsi="Times New Roman" w:eastAsia="Times New Roman" w:cs="Times New Roman"/>
          <w:b/>
          <w:bCs/>
          <w:szCs w:val="24"/>
        </w:rPr>
        <w:t>5.2.1 Unit Testing</w:t>
      </w:r>
      <w:bookmarkEnd w:id="122"/>
      <w:bookmarkEnd w:id="123"/>
      <w:bookmarkEnd w:id="124"/>
      <w:bookmarkEnd w:id="125"/>
      <w:bookmarkEnd w:id="126"/>
      <w:bookmarkEnd w:id="127"/>
      <w:bookmarkEnd w:id="128"/>
      <w:bookmarkEnd w:id="129"/>
      <w:bookmarkEnd w:id="130"/>
      <w:bookmarkStart w:id="131" w:name="_Hlk133604871"/>
    </w:p>
    <w:p>
      <w:pPr>
        <w:spacing w:after="0" w:line="360" w:lineRule="auto"/>
        <w:ind w:left="10" w:right="3" w:hanging="10"/>
        <w:jc w:val="both"/>
        <w:rPr>
          <w:rFonts w:ascii="Times New Roman" w:hAnsi="Times New Roman" w:eastAsia="Times New Roman" w:cs="Times New Roman"/>
          <w:color w:val="00000A"/>
          <w:sz w:val="24"/>
        </w:rPr>
      </w:pPr>
      <w:r>
        <w:rPr>
          <w:rFonts w:ascii="Times New Roman" w:hAnsi="Times New Roman" w:eastAsia="Times New Roman" w:cs="Times New Roman"/>
          <w:color w:val="00000A"/>
          <w:sz w:val="24"/>
        </w:rPr>
        <w:t>A unit is the smallest testable part of the software. It usually has one or a few inputs and usually a single output. Unit testing is a software development process in which the smallest testable parts of an application, called units, are individually and independently checked for proper operation. Unit testing increases confidence in changing/maintaining code. We have tested the module in an attempt to discover any error in the code.</w:t>
      </w:r>
    </w:p>
    <w:bookmarkEnd w:id="131"/>
    <w:p>
      <w:pPr>
        <w:pStyle w:val="11"/>
        <w:keepNext/>
        <w:spacing w:line="360" w:lineRule="auto"/>
        <w:rPr>
          <w:rFonts w:ascii="Times New Roman" w:hAnsi="Times New Roman" w:cs="Times New Roman"/>
          <w:i w:val="0"/>
          <w:iCs w:val="0"/>
          <w:color w:val="auto"/>
          <w:sz w:val="24"/>
          <w:szCs w:val="24"/>
        </w:rPr>
      </w:pPr>
    </w:p>
    <w:p>
      <w:pPr>
        <w:pStyle w:val="11"/>
        <w:keepNext/>
        <w:spacing w:line="360" w:lineRule="auto"/>
        <w:rPr>
          <w:rFonts w:ascii="Times New Roman" w:hAnsi="Times New Roman" w:cs="Times New Roman"/>
          <w:i w:val="0"/>
          <w:iCs w:val="0"/>
          <w:color w:val="auto"/>
          <w:sz w:val="24"/>
          <w:szCs w:val="24"/>
        </w:rPr>
      </w:pPr>
      <w:bookmarkStart w:id="132" w:name="_Toc134208137"/>
      <w:r>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Registration Testing</w:t>
      </w:r>
      <w:bookmarkEnd w:id="132"/>
    </w:p>
    <w:tbl>
      <w:tblPr>
        <w:tblStyle w:val="17"/>
        <w:tblW w:w="87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3510"/>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8" w:hRule="atLeast"/>
        </w:trPr>
        <w:tc>
          <w:tcPr>
            <w:tcW w:w="2155"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Case Name</w:t>
            </w:r>
          </w:p>
        </w:tc>
        <w:tc>
          <w:tcPr>
            <w:tcW w:w="6570" w:type="dxa"/>
            <w:gridSpan w:val="2"/>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2155"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Purpose of Testing</w:t>
            </w:r>
          </w:p>
        </w:tc>
        <w:tc>
          <w:tcPr>
            <w:tcW w:w="6570" w:type="dxa"/>
            <w:gridSpan w:val="2"/>
            <w:vAlign w:val="center"/>
          </w:tcPr>
          <w:p>
            <w:pPr>
              <w:spacing w:after="0" w:line="360" w:lineRule="auto"/>
              <w:jc w:val="center"/>
              <w:rPr>
                <w:rFonts w:ascii="Times New Roman" w:hAnsi="Times New Roman" w:cs="Times New Roman"/>
                <w:sz w:val="24"/>
                <w:szCs w:val="24"/>
                <w:lang w:bidi="ar-SA"/>
              </w:rPr>
            </w:pPr>
            <w:r>
              <w:rPr>
                <w:rFonts w:ascii="Times New Roman" w:hAnsi="Times New Roman" w:eastAsia="Times New Roman" w:cs="Times New Roman"/>
                <w:sz w:val="24"/>
                <w:szCs w:val="22"/>
                <w:lang w:bidi="ar-SA"/>
              </w:rPr>
              <w:t>Register users as service providers or seekers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2155"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Attribute</w:t>
            </w:r>
          </w:p>
        </w:tc>
        <w:tc>
          <w:tcPr>
            <w:tcW w:w="6570" w:type="dxa"/>
            <w:gridSpan w:val="2"/>
            <w:vAlign w:val="center"/>
          </w:tcPr>
          <w:p>
            <w:pPr>
              <w:spacing w:after="0" w:line="360" w:lineRule="auto"/>
              <w:jc w:val="center"/>
              <w:rPr>
                <w:rFonts w:ascii="Times New Roman" w:hAnsi="Times New Roman" w:cs="Times New Roman"/>
                <w:sz w:val="24"/>
                <w:szCs w:val="24"/>
                <w:lang w:bidi="ar-SA"/>
              </w:rPr>
            </w:pPr>
            <w:r>
              <w:rPr>
                <w:rFonts w:ascii="Times New Roman" w:hAnsi="Times New Roman" w:eastAsia="Times New Roman" w:cs="Times New Roman"/>
                <w:sz w:val="24"/>
                <w:szCs w:val="22"/>
                <w:lang w:bidi="ar-SA"/>
              </w:rPr>
              <w:t>Filling out the required information asked during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2155" w:type="dxa"/>
            <w:vAlign w:val="center"/>
          </w:tcPr>
          <w:p>
            <w:pPr>
              <w:spacing w:after="0" w:line="360" w:lineRule="auto"/>
              <w:ind w:left="720" w:hanging="720"/>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Unit</w:t>
            </w:r>
          </w:p>
        </w:tc>
        <w:tc>
          <w:tcPr>
            <w:tcW w:w="3510"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Case</w:t>
            </w:r>
          </w:p>
        </w:tc>
        <w:tc>
          <w:tcPr>
            <w:tcW w:w="3060"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155" w:type="dxa"/>
            <w:vAlign w:val="center"/>
          </w:tcPr>
          <w:p>
            <w:pPr>
              <w:spacing w:after="0" w:line="360" w:lineRule="auto"/>
              <w:ind w:left="720" w:hanging="720"/>
              <w:jc w:val="center"/>
              <w:rPr>
                <w:rFonts w:ascii="Times New Roman" w:hAnsi="Times New Roman" w:cs="Times New Roman"/>
                <w:b/>
                <w:bCs/>
                <w:sz w:val="24"/>
                <w:szCs w:val="24"/>
                <w:lang w:bidi="ar-SA"/>
              </w:rPr>
            </w:pPr>
            <w:r>
              <w:rPr>
                <w:rFonts w:ascii="Times New Roman" w:hAnsi="Times New Roman" w:cs="Times New Roman"/>
                <w:sz w:val="24"/>
                <w:szCs w:val="24"/>
                <w:lang w:bidi="ar-SA"/>
              </w:rPr>
              <w:t>Register Button</w:t>
            </w:r>
          </w:p>
        </w:tc>
        <w:tc>
          <w:tcPr>
            <w:tcW w:w="3510"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sz w:val="24"/>
                <w:szCs w:val="24"/>
                <w:lang w:bidi="ar-SA"/>
              </w:rPr>
              <w:t>Invalid format or missing values</w:t>
            </w:r>
          </w:p>
        </w:tc>
        <w:tc>
          <w:tcPr>
            <w:tcW w:w="306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 xml:space="preserve">Display appropriate message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155" w:type="dxa"/>
            <w:vAlign w:val="center"/>
          </w:tcPr>
          <w:p>
            <w:pPr>
              <w:spacing w:after="0" w:line="360" w:lineRule="auto"/>
              <w:ind w:left="720" w:hanging="720"/>
              <w:jc w:val="center"/>
              <w:rPr>
                <w:rFonts w:ascii="Times New Roman" w:hAnsi="Times New Roman" w:cs="Times New Roman"/>
                <w:sz w:val="24"/>
                <w:szCs w:val="24"/>
                <w:lang w:bidi="ar-SA"/>
              </w:rPr>
            </w:pPr>
            <w:r>
              <w:rPr>
                <w:rFonts w:ascii="Times New Roman" w:hAnsi="Times New Roman" w:cs="Times New Roman"/>
                <w:sz w:val="24"/>
                <w:szCs w:val="24"/>
                <w:lang w:bidi="ar-SA"/>
              </w:rPr>
              <w:t>Register Button</w:t>
            </w:r>
          </w:p>
        </w:tc>
        <w:tc>
          <w:tcPr>
            <w:tcW w:w="351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Valid Format and no missing values</w:t>
            </w:r>
          </w:p>
        </w:tc>
        <w:tc>
          <w:tcPr>
            <w:tcW w:w="306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Redirect to the Login Page and store the details in the database</w:t>
            </w:r>
          </w:p>
        </w:tc>
      </w:tr>
    </w:tbl>
    <w:p>
      <w:pPr>
        <w:spacing w:line="360" w:lineRule="auto"/>
        <w:jc w:val="center"/>
        <w:rPr>
          <w:rFonts w:ascii="Times New Roman" w:hAnsi="Times New Roman" w:cs="Times New Roman"/>
          <w:b/>
          <w:bCs/>
          <w:sz w:val="24"/>
          <w:szCs w:val="24"/>
        </w:rPr>
      </w:pPr>
    </w:p>
    <w:p>
      <w:pPr>
        <w:pStyle w:val="11"/>
        <w:keepNext/>
        <w:spacing w:line="360" w:lineRule="auto"/>
        <w:rPr>
          <w:rFonts w:ascii="Times New Roman" w:hAnsi="Times New Roman" w:cs="Times New Roman"/>
          <w:i w:val="0"/>
          <w:iCs w:val="0"/>
          <w:sz w:val="24"/>
          <w:szCs w:val="24"/>
        </w:rPr>
      </w:pPr>
      <w:bookmarkStart w:id="133" w:name="_Toc134208138"/>
      <w:r>
        <w:rPr>
          <w:rFonts w:ascii="Times New Roman" w:hAnsi="Times New Roman" w:cs="Times New Roman"/>
          <w:i w:val="0"/>
          <w:iCs w:val="0"/>
          <w:sz w:val="24"/>
          <w:szCs w:val="24"/>
        </w:rPr>
        <w:t xml:space="preserve">Table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SEQ Table \* ARABIC </w:instrText>
      </w:r>
      <w:r>
        <w:rPr>
          <w:rFonts w:ascii="Times New Roman" w:hAnsi="Times New Roman" w:cs="Times New Roman"/>
          <w:i w:val="0"/>
          <w:iCs w:val="0"/>
          <w:sz w:val="24"/>
          <w:szCs w:val="24"/>
        </w:rPr>
        <w:fldChar w:fldCharType="separate"/>
      </w:r>
      <w:r>
        <w:rPr>
          <w:rFonts w:ascii="Times New Roman" w:hAnsi="Times New Roman" w:cs="Times New Roman"/>
          <w:i w:val="0"/>
          <w:iCs w:val="0"/>
          <w:sz w:val="24"/>
          <w:szCs w:val="24"/>
        </w:rPr>
        <w:t>3</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Login Testing</w:t>
      </w:r>
      <w:bookmarkEnd w:id="133"/>
    </w:p>
    <w:tbl>
      <w:tblPr>
        <w:tblStyle w:val="17"/>
        <w:tblW w:w="87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3240"/>
        <w:gridCol w:w="3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8" w:hRule="atLeast"/>
        </w:trPr>
        <w:tc>
          <w:tcPr>
            <w:tcW w:w="2155"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Case Name</w:t>
            </w:r>
          </w:p>
        </w:tc>
        <w:tc>
          <w:tcPr>
            <w:tcW w:w="6570" w:type="dxa"/>
            <w:gridSpan w:val="2"/>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2155"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Purpose of Testing</w:t>
            </w:r>
          </w:p>
        </w:tc>
        <w:tc>
          <w:tcPr>
            <w:tcW w:w="6570" w:type="dxa"/>
            <w:gridSpan w:val="2"/>
            <w:vAlign w:val="center"/>
          </w:tcPr>
          <w:p>
            <w:pPr>
              <w:spacing w:after="0" w:line="360" w:lineRule="auto"/>
              <w:jc w:val="center"/>
              <w:rPr>
                <w:rFonts w:ascii="Times New Roman" w:hAnsi="Times New Roman" w:cs="Times New Roman"/>
                <w:sz w:val="24"/>
                <w:szCs w:val="24"/>
                <w:lang w:bidi="ar-SA"/>
              </w:rPr>
            </w:pPr>
            <w:r>
              <w:rPr>
                <w:rFonts w:ascii="Times New Roman" w:hAnsi="Times New Roman" w:eastAsia="Times New Roman" w:cs="Times New Roman"/>
                <w:sz w:val="24"/>
                <w:szCs w:val="22"/>
                <w:lang w:bidi="ar-SA"/>
              </w:rPr>
              <w:t>Login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2155"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Attribute</w:t>
            </w:r>
          </w:p>
        </w:tc>
        <w:tc>
          <w:tcPr>
            <w:tcW w:w="6570" w:type="dxa"/>
            <w:gridSpan w:val="2"/>
            <w:vAlign w:val="center"/>
          </w:tcPr>
          <w:p>
            <w:pPr>
              <w:spacing w:after="0" w:line="360" w:lineRule="auto"/>
              <w:jc w:val="center"/>
              <w:rPr>
                <w:rFonts w:ascii="Times New Roman" w:hAnsi="Times New Roman" w:cs="Times New Roman"/>
                <w:sz w:val="24"/>
                <w:szCs w:val="24"/>
                <w:lang w:bidi="ar-SA"/>
              </w:rPr>
            </w:pPr>
            <w:r>
              <w:rPr>
                <w:rFonts w:ascii="Times New Roman" w:hAnsi="Times New Roman" w:eastAsia="Times New Roman" w:cs="Times New Roman"/>
                <w:sz w:val="24"/>
                <w:szCs w:val="22"/>
                <w:lang w:bidi="ar-SA"/>
              </w:rPr>
              <w:t>Filling out username and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155" w:type="dxa"/>
            <w:vAlign w:val="center"/>
          </w:tcPr>
          <w:p>
            <w:pPr>
              <w:spacing w:after="0" w:line="360" w:lineRule="auto"/>
              <w:ind w:left="720" w:hanging="720"/>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Unit</w:t>
            </w:r>
          </w:p>
        </w:tc>
        <w:tc>
          <w:tcPr>
            <w:tcW w:w="3240"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Case</w:t>
            </w:r>
          </w:p>
        </w:tc>
        <w:tc>
          <w:tcPr>
            <w:tcW w:w="3330"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155" w:type="dxa"/>
            <w:vAlign w:val="center"/>
          </w:tcPr>
          <w:p>
            <w:pPr>
              <w:spacing w:after="0" w:line="360" w:lineRule="auto"/>
              <w:ind w:left="720" w:hanging="720"/>
              <w:jc w:val="center"/>
              <w:rPr>
                <w:rFonts w:ascii="Times New Roman" w:hAnsi="Times New Roman" w:cs="Times New Roman"/>
                <w:b/>
                <w:bCs/>
                <w:sz w:val="24"/>
                <w:szCs w:val="24"/>
                <w:lang w:bidi="ar-SA"/>
              </w:rPr>
            </w:pPr>
            <w:r>
              <w:rPr>
                <w:rFonts w:ascii="Times New Roman" w:hAnsi="Times New Roman" w:cs="Times New Roman"/>
                <w:sz w:val="24"/>
                <w:szCs w:val="24"/>
                <w:lang w:bidi="ar-SA"/>
              </w:rPr>
              <w:t>Login Button</w:t>
            </w:r>
          </w:p>
        </w:tc>
        <w:tc>
          <w:tcPr>
            <w:tcW w:w="3240"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sz w:val="24"/>
                <w:szCs w:val="24"/>
                <w:lang w:bidi="ar-SA"/>
              </w:rPr>
              <w:t>Incorrect username and password</w:t>
            </w:r>
          </w:p>
        </w:tc>
        <w:tc>
          <w:tcPr>
            <w:tcW w:w="333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 xml:space="preserve">Display login unsuccessful message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155" w:type="dxa"/>
            <w:vAlign w:val="center"/>
          </w:tcPr>
          <w:p>
            <w:pPr>
              <w:spacing w:after="0" w:line="360" w:lineRule="auto"/>
              <w:ind w:left="720" w:hanging="720"/>
              <w:jc w:val="center"/>
              <w:rPr>
                <w:rFonts w:ascii="Times New Roman" w:hAnsi="Times New Roman" w:cs="Times New Roman"/>
                <w:sz w:val="24"/>
                <w:szCs w:val="24"/>
                <w:lang w:bidi="ar-SA"/>
              </w:rPr>
            </w:pPr>
            <w:r>
              <w:rPr>
                <w:rFonts w:ascii="Times New Roman" w:hAnsi="Times New Roman" w:cs="Times New Roman"/>
                <w:sz w:val="24"/>
                <w:szCs w:val="24"/>
                <w:lang w:bidi="ar-SA"/>
              </w:rPr>
              <w:t>Login Button</w:t>
            </w:r>
          </w:p>
        </w:tc>
        <w:tc>
          <w:tcPr>
            <w:tcW w:w="324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Correct username and password</w:t>
            </w:r>
          </w:p>
        </w:tc>
        <w:tc>
          <w:tcPr>
            <w:tcW w:w="333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Redirect to the Homepage</w:t>
            </w:r>
          </w:p>
        </w:tc>
      </w:tr>
    </w:tbl>
    <w:p>
      <w:pPr>
        <w:pStyle w:val="11"/>
        <w:keepNext/>
        <w:spacing w:line="360" w:lineRule="auto"/>
        <w:rPr>
          <w:rFonts w:ascii="Times New Roman" w:hAnsi="Times New Roman" w:cs="Times New Roman"/>
          <w:i w:val="0"/>
          <w:iCs w:val="0"/>
          <w:color w:val="auto"/>
          <w:sz w:val="24"/>
          <w:szCs w:val="24"/>
        </w:rPr>
      </w:pPr>
      <w:bookmarkStart w:id="134" w:name="_Toc134208139"/>
      <w:r>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View and Edit User’s Details Testing</w:t>
      </w:r>
      <w:bookmarkEnd w:id="134"/>
    </w:p>
    <w:tbl>
      <w:tblPr>
        <w:tblStyle w:val="17"/>
        <w:tblW w:w="88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3060"/>
        <w:gridCol w:w="3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8" w:hRule="atLeast"/>
        </w:trPr>
        <w:tc>
          <w:tcPr>
            <w:tcW w:w="2245"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Case Name</w:t>
            </w:r>
          </w:p>
        </w:tc>
        <w:tc>
          <w:tcPr>
            <w:tcW w:w="6570" w:type="dxa"/>
            <w:gridSpan w:val="2"/>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View and Edit User’s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2245"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Purpose of Testing</w:t>
            </w:r>
          </w:p>
        </w:tc>
        <w:tc>
          <w:tcPr>
            <w:tcW w:w="6570" w:type="dxa"/>
            <w:gridSpan w:val="2"/>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Retrieval and Update of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2245"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Attribute</w:t>
            </w:r>
          </w:p>
        </w:tc>
        <w:tc>
          <w:tcPr>
            <w:tcW w:w="6570" w:type="dxa"/>
            <w:gridSpan w:val="2"/>
            <w:vAlign w:val="center"/>
          </w:tcPr>
          <w:p>
            <w:pPr>
              <w:spacing w:after="0" w:line="360" w:lineRule="auto"/>
              <w:jc w:val="center"/>
              <w:rPr>
                <w:rFonts w:ascii="Times New Roman" w:hAnsi="Times New Roman" w:cs="Times New Roman"/>
                <w:sz w:val="24"/>
                <w:szCs w:val="24"/>
                <w:lang w:bidi="ar-SA"/>
              </w:rPr>
            </w:pPr>
            <w:r>
              <w:rPr>
                <w:rFonts w:ascii="Times New Roman" w:hAnsi="Times New Roman" w:eastAsia="Times New Roman" w:cs="Times New Roman"/>
                <w:sz w:val="24"/>
                <w:szCs w:val="22"/>
                <w:lang w:bidi="ar-SA"/>
              </w:rPr>
              <w:t>Click on the profile and edit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245" w:type="dxa"/>
            <w:vAlign w:val="center"/>
          </w:tcPr>
          <w:p>
            <w:pPr>
              <w:spacing w:after="0" w:line="360" w:lineRule="auto"/>
              <w:ind w:left="720" w:hanging="720"/>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Unit</w:t>
            </w:r>
          </w:p>
        </w:tc>
        <w:tc>
          <w:tcPr>
            <w:tcW w:w="3060"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Case</w:t>
            </w:r>
          </w:p>
        </w:tc>
        <w:tc>
          <w:tcPr>
            <w:tcW w:w="3510"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245" w:type="dxa"/>
            <w:vAlign w:val="center"/>
          </w:tcPr>
          <w:p>
            <w:pPr>
              <w:spacing w:after="0" w:line="360" w:lineRule="auto"/>
              <w:ind w:left="720" w:hanging="720"/>
              <w:jc w:val="center"/>
              <w:rPr>
                <w:rFonts w:ascii="Times New Roman" w:hAnsi="Times New Roman" w:cs="Times New Roman"/>
                <w:b/>
                <w:bCs/>
                <w:sz w:val="24"/>
                <w:szCs w:val="24"/>
                <w:lang w:bidi="ar-SA"/>
              </w:rPr>
            </w:pPr>
            <w:r>
              <w:rPr>
                <w:rFonts w:ascii="Times New Roman" w:hAnsi="Times New Roman" w:cs="Times New Roman"/>
                <w:sz w:val="24"/>
                <w:szCs w:val="24"/>
                <w:lang w:bidi="ar-SA"/>
              </w:rPr>
              <w:t>Profile Display</w:t>
            </w:r>
          </w:p>
        </w:tc>
        <w:tc>
          <w:tcPr>
            <w:tcW w:w="3060"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sz w:val="24"/>
                <w:szCs w:val="24"/>
                <w:lang w:bidi="ar-SA"/>
              </w:rPr>
              <w:t>Click on the profile</w:t>
            </w:r>
          </w:p>
        </w:tc>
        <w:tc>
          <w:tcPr>
            <w:tcW w:w="351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 xml:space="preserve">Display the detail of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6" w:hRule="atLeast"/>
        </w:trPr>
        <w:tc>
          <w:tcPr>
            <w:tcW w:w="2245" w:type="dxa"/>
            <w:vAlign w:val="center"/>
          </w:tcPr>
          <w:p>
            <w:pPr>
              <w:spacing w:after="0" w:line="360" w:lineRule="auto"/>
              <w:ind w:left="720" w:hanging="720"/>
              <w:jc w:val="center"/>
              <w:rPr>
                <w:rFonts w:ascii="Times New Roman" w:hAnsi="Times New Roman" w:cs="Times New Roman"/>
                <w:sz w:val="24"/>
                <w:szCs w:val="24"/>
                <w:lang w:bidi="ar-SA"/>
              </w:rPr>
            </w:pPr>
            <w:r>
              <w:rPr>
                <w:rFonts w:ascii="Times New Roman" w:hAnsi="Times New Roman" w:cs="Times New Roman"/>
                <w:sz w:val="24"/>
                <w:szCs w:val="24"/>
                <w:lang w:bidi="ar-SA"/>
              </w:rPr>
              <w:t>Edit Button</w:t>
            </w:r>
          </w:p>
        </w:tc>
        <w:tc>
          <w:tcPr>
            <w:tcW w:w="306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Change the existing details and Save</w:t>
            </w:r>
          </w:p>
        </w:tc>
        <w:tc>
          <w:tcPr>
            <w:tcW w:w="351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Display the save changes message and update the database.</w:t>
            </w:r>
          </w:p>
        </w:tc>
      </w:tr>
    </w:tbl>
    <w:p>
      <w:pPr>
        <w:spacing w:line="360" w:lineRule="auto"/>
        <w:rPr>
          <w:rFonts w:ascii="Times New Roman" w:hAnsi="Times New Roman" w:cs="Times New Roman"/>
          <w:b/>
          <w:bCs/>
          <w:sz w:val="24"/>
          <w:szCs w:val="24"/>
        </w:rPr>
      </w:pPr>
      <w:bookmarkStart w:id="135" w:name="_Toc132363337"/>
      <w:bookmarkStart w:id="136" w:name="_Toc132263751"/>
      <w:bookmarkStart w:id="137" w:name="_Toc132363536"/>
      <w:bookmarkStart w:id="138" w:name="_Toc132357311"/>
      <w:bookmarkStart w:id="139" w:name="_Toc132485600"/>
      <w:bookmarkStart w:id="140" w:name="_Toc132363913"/>
      <w:bookmarkStart w:id="141" w:name="_Toc133319829"/>
      <w:bookmarkStart w:id="142" w:name="_Toc132363728"/>
      <w:bookmarkStart w:id="143" w:name="_Toc132262800"/>
    </w:p>
    <w:p>
      <w:pPr>
        <w:pStyle w:val="11"/>
        <w:keepNext/>
        <w:spacing w:line="360" w:lineRule="auto"/>
        <w:rPr>
          <w:rFonts w:ascii="Times New Roman" w:hAnsi="Times New Roman" w:cs="Times New Roman"/>
          <w:i w:val="0"/>
          <w:iCs w:val="0"/>
          <w:color w:val="auto"/>
          <w:sz w:val="24"/>
          <w:szCs w:val="24"/>
        </w:rPr>
      </w:pPr>
      <w:bookmarkStart w:id="144" w:name="_Toc134208140"/>
      <w:r>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5</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Search and Algorithm Testing</w:t>
      </w:r>
      <w:bookmarkEnd w:id="144"/>
    </w:p>
    <w:tbl>
      <w:tblPr>
        <w:tblStyle w:val="17"/>
        <w:tblW w:w="88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3060"/>
        <w:gridCol w:w="3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8" w:hRule="atLeast"/>
        </w:trPr>
        <w:tc>
          <w:tcPr>
            <w:tcW w:w="2245"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Case Name</w:t>
            </w:r>
          </w:p>
        </w:tc>
        <w:tc>
          <w:tcPr>
            <w:tcW w:w="6570" w:type="dxa"/>
            <w:gridSpan w:val="2"/>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Search and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2245"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Purpose of Testing</w:t>
            </w:r>
          </w:p>
        </w:tc>
        <w:tc>
          <w:tcPr>
            <w:tcW w:w="6570" w:type="dxa"/>
            <w:gridSpan w:val="2"/>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Retrieval and Update of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2245"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Attribute</w:t>
            </w:r>
          </w:p>
        </w:tc>
        <w:tc>
          <w:tcPr>
            <w:tcW w:w="6570" w:type="dxa"/>
            <w:gridSpan w:val="2"/>
            <w:vAlign w:val="center"/>
          </w:tcPr>
          <w:p>
            <w:pPr>
              <w:spacing w:after="0" w:line="360" w:lineRule="auto"/>
              <w:jc w:val="center"/>
              <w:rPr>
                <w:rFonts w:ascii="Times New Roman" w:hAnsi="Times New Roman" w:cs="Times New Roman"/>
                <w:sz w:val="24"/>
                <w:szCs w:val="24"/>
                <w:lang w:bidi="ar-SA"/>
              </w:rPr>
            </w:pPr>
            <w:r>
              <w:rPr>
                <w:rFonts w:ascii="Times New Roman" w:hAnsi="Times New Roman" w:eastAsia="Times New Roman" w:cs="Times New Roman"/>
                <w:sz w:val="24"/>
                <w:szCs w:val="22"/>
                <w:lang w:bidi="ar-SA"/>
              </w:rPr>
              <w:t>Click on the profile and edit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2245" w:type="dxa"/>
            <w:vAlign w:val="center"/>
          </w:tcPr>
          <w:p>
            <w:pPr>
              <w:spacing w:after="0" w:line="360" w:lineRule="auto"/>
              <w:ind w:left="720" w:hanging="720"/>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Unit</w:t>
            </w:r>
          </w:p>
        </w:tc>
        <w:tc>
          <w:tcPr>
            <w:tcW w:w="3060"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Case</w:t>
            </w:r>
          </w:p>
        </w:tc>
        <w:tc>
          <w:tcPr>
            <w:tcW w:w="3510"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245" w:type="dxa"/>
            <w:vAlign w:val="center"/>
          </w:tcPr>
          <w:p>
            <w:pPr>
              <w:spacing w:after="0" w:line="360" w:lineRule="auto"/>
              <w:ind w:left="720" w:hanging="720"/>
              <w:jc w:val="center"/>
              <w:rPr>
                <w:rFonts w:ascii="Times New Roman" w:hAnsi="Times New Roman" w:cs="Times New Roman"/>
                <w:b/>
                <w:bCs/>
                <w:sz w:val="24"/>
                <w:szCs w:val="24"/>
                <w:lang w:bidi="ar-SA"/>
              </w:rPr>
            </w:pPr>
            <w:r>
              <w:rPr>
                <w:rFonts w:ascii="Times New Roman" w:hAnsi="Times New Roman" w:cs="Times New Roman"/>
                <w:sz w:val="24"/>
                <w:szCs w:val="24"/>
                <w:lang w:bidi="ar-SA"/>
              </w:rPr>
              <w:t>Search</w:t>
            </w:r>
          </w:p>
        </w:tc>
        <w:tc>
          <w:tcPr>
            <w:tcW w:w="3060"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sz w:val="24"/>
                <w:szCs w:val="24"/>
                <w:lang w:bidi="ar-SA"/>
              </w:rPr>
              <w:t>Type your required service</w:t>
            </w:r>
          </w:p>
        </w:tc>
        <w:tc>
          <w:tcPr>
            <w:tcW w:w="351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 xml:space="preserve">Display the list of services and allow them to choose one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6" w:hRule="atLeast"/>
        </w:trPr>
        <w:tc>
          <w:tcPr>
            <w:tcW w:w="2245" w:type="dxa"/>
            <w:vAlign w:val="center"/>
          </w:tcPr>
          <w:p>
            <w:pPr>
              <w:spacing w:after="0" w:line="360" w:lineRule="auto"/>
              <w:ind w:left="720" w:hanging="720"/>
              <w:jc w:val="center"/>
              <w:rPr>
                <w:rFonts w:ascii="Times New Roman" w:hAnsi="Times New Roman" w:cs="Times New Roman"/>
                <w:sz w:val="24"/>
                <w:szCs w:val="24"/>
                <w:lang w:bidi="ar-SA"/>
              </w:rPr>
            </w:pPr>
            <w:r>
              <w:rPr>
                <w:rFonts w:ascii="Times New Roman" w:hAnsi="Times New Roman" w:cs="Times New Roman"/>
                <w:sz w:val="24"/>
                <w:szCs w:val="24"/>
                <w:lang w:bidi="ar-SA"/>
              </w:rPr>
              <w:t>Algorithm</w:t>
            </w:r>
          </w:p>
        </w:tc>
        <w:tc>
          <w:tcPr>
            <w:tcW w:w="306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Select the service required</w:t>
            </w:r>
          </w:p>
        </w:tc>
        <w:tc>
          <w:tcPr>
            <w:tcW w:w="351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Display the service provider on the basis of the nearest location.</w:t>
            </w:r>
          </w:p>
        </w:tc>
      </w:tr>
    </w:tbl>
    <w:p>
      <w:pPr>
        <w:pStyle w:val="4"/>
        <w:spacing w:before="0" w:after="120" w:line="360" w:lineRule="auto"/>
        <w:rPr>
          <w:rFonts w:ascii="Times New Roman" w:hAnsi="Times New Roman" w:cs="Times New Roman"/>
          <w:b/>
          <w:bCs/>
          <w:color w:val="auto"/>
          <w:sz w:val="28"/>
          <w:szCs w:val="28"/>
        </w:rPr>
      </w:pPr>
      <w:bookmarkStart w:id="145" w:name="_Toc134205633"/>
      <w:r>
        <w:rPr>
          <w:rFonts w:ascii="Times New Roman" w:hAnsi="Times New Roman" w:cs="Times New Roman"/>
          <w:b/>
          <w:bCs/>
          <w:color w:val="auto"/>
          <w:sz w:val="28"/>
          <w:szCs w:val="28"/>
        </w:rPr>
        <w:br w:type="page"/>
      </w:r>
    </w:p>
    <w:p>
      <w:pPr>
        <w:pStyle w:val="4"/>
        <w:spacing w:before="0" w:after="12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2.2 System Testing</w:t>
      </w:r>
      <w:bookmarkEnd w:id="135"/>
      <w:bookmarkEnd w:id="136"/>
      <w:bookmarkEnd w:id="137"/>
      <w:bookmarkEnd w:id="138"/>
      <w:bookmarkEnd w:id="139"/>
      <w:bookmarkEnd w:id="140"/>
      <w:bookmarkEnd w:id="141"/>
      <w:bookmarkEnd w:id="142"/>
      <w:bookmarkEnd w:id="143"/>
      <w:bookmarkEnd w:id="145"/>
    </w:p>
    <w:p>
      <w:pPr>
        <w:spacing w:after="0" w:line="360" w:lineRule="auto"/>
        <w:ind w:left="10" w:right="3" w:hanging="10"/>
        <w:jc w:val="both"/>
        <w:rPr>
          <w:rFonts w:ascii="Times New Roman" w:hAnsi="Times New Roman" w:cs="Times New Roman"/>
        </w:rPr>
      </w:pPr>
      <w:r>
        <w:rPr>
          <w:rFonts w:ascii="Times New Roman" w:hAnsi="Times New Roman" w:eastAsia="Times New Roman" w:cs="Times New Roman"/>
          <w:color w:val="00000A"/>
          <w:sz w:val="24"/>
        </w:rPr>
        <w:t>System Testing is testing on a complete, integrated system to evaluate the system’s compliance with its specific requirements. This testing is done to ensure that the system meets the requirements. System testing involves testing the software code for the following:</w:t>
      </w:r>
    </w:p>
    <w:p>
      <w:pPr>
        <w:numPr>
          <w:ilvl w:val="0"/>
          <w:numId w:val="11"/>
        </w:numPr>
        <w:spacing w:after="0" w:line="360" w:lineRule="auto"/>
        <w:ind w:left="360" w:right="3" w:hanging="360"/>
        <w:jc w:val="both"/>
        <w:rPr>
          <w:rFonts w:ascii="Times New Roman" w:hAnsi="Times New Roman" w:cs="Times New Roman"/>
        </w:rPr>
      </w:pPr>
      <w:r>
        <w:rPr>
          <w:rFonts w:ascii="Times New Roman" w:hAnsi="Times New Roman" w:eastAsia="Times New Roman" w:cs="Times New Roman"/>
          <w:color w:val="00000A"/>
          <w:sz w:val="24"/>
        </w:rPr>
        <w:t>Testing the fully integrated applications in order to check how components interact with one another and with the system as a whole.</w:t>
      </w:r>
    </w:p>
    <w:p>
      <w:pPr>
        <w:numPr>
          <w:ilvl w:val="0"/>
          <w:numId w:val="11"/>
        </w:numPr>
        <w:spacing w:after="0" w:line="360" w:lineRule="auto"/>
        <w:ind w:left="360" w:right="3" w:hanging="360"/>
        <w:jc w:val="both"/>
        <w:rPr>
          <w:rFonts w:ascii="Times New Roman" w:hAnsi="Times New Roman" w:cs="Times New Roman"/>
        </w:rPr>
      </w:pPr>
      <w:r>
        <w:rPr>
          <w:rFonts w:ascii="Times New Roman" w:hAnsi="Times New Roman" w:eastAsia="Times New Roman" w:cs="Times New Roman"/>
          <w:color w:val="00000A"/>
          <w:sz w:val="24"/>
        </w:rPr>
        <w:t>Verifying through testing every input in the application to check for desired outputs.</w:t>
      </w:r>
    </w:p>
    <w:p>
      <w:pPr>
        <w:numPr>
          <w:ilvl w:val="0"/>
          <w:numId w:val="11"/>
        </w:numPr>
        <w:spacing w:after="0" w:line="360" w:lineRule="auto"/>
        <w:ind w:left="360" w:right="3" w:hanging="360"/>
        <w:jc w:val="both"/>
        <w:rPr>
          <w:rFonts w:ascii="Times New Roman" w:hAnsi="Times New Roman" w:cs="Times New Roman"/>
        </w:rPr>
      </w:pPr>
      <w:r>
        <w:rPr>
          <w:rFonts w:ascii="Times New Roman" w:hAnsi="Times New Roman" w:eastAsia="Times New Roman" w:cs="Times New Roman"/>
          <w:color w:val="00000A"/>
          <w:sz w:val="24"/>
        </w:rPr>
        <w:t>Testing of the user’s experience with the application.</w:t>
      </w:r>
    </w:p>
    <w:p>
      <w:pPr>
        <w:spacing w:after="0" w:line="360" w:lineRule="auto"/>
        <w:ind w:right="3"/>
        <w:jc w:val="center"/>
        <w:rPr>
          <w:rFonts w:ascii="Times New Roman" w:hAnsi="Times New Roman" w:cs="Times New Roman"/>
          <w:b/>
          <w:bCs/>
          <w:sz w:val="24"/>
          <w:szCs w:val="24"/>
        </w:rPr>
      </w:pPr>
    </w:p>
    <w:p>
      <w:pPr>
        <w:pStyle w:val="11"/>
        <w:keepNext/>
        <w:spacing w:line="360" w:lineRule="auto"/>
        <w:rPr>
          <w:rFonts w:ascii="Times New Roman" w:hAnsi="Times New Roman" w:cs="Times New Roman"/>
          <w:i w:val="0"/>
          <w:iCs w:val="0"/>
          <w:color w:val="auto"/>
          <w:sz w:val="24"/>
          <w:szCs w:val="24"/>
        </w:rPr>
      </w:pPr>
      <w:bookmarkStart w:id="146" w:name="_Toc134208141"/>
      <w:r>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6</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System Testing</w:t>
      </w:r>
      <w:bookmarkEnd w:id="146"/>
    </w:p>
    <w:tbl>
      <w:tblPr>
        <w:tblStyle w:val="17"/>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8"/>
        <w:gridCol w:w="2087"/>
        <w:gridCol w:w="2790"/>
        <w:gridCol w:w="1753"/>
        <w:gridCol w:w="1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trPr>
        <w:tc>
          <w:tcPr>
            <w:tcW w:w="1508" w:type="dxa"/>
            <w:vAlign w:val="center"/>
          </w:tcPr>
          <w:p>
            <w:pPr>
              <w:spacing w:after="0" w:line="360" w:lineRule="auto"/>
              <w:ind w:right="3"/>
              <w:jc w:val="center"/>
              <w:rPr>
                <w:rFonts w:ascii="Times New Roman" w:hAnsi="Times New Roman" w:cs="Times New Roman"/>
                <w:b/>
                <w:bCs/>
                <w:szCs w:val="22"/>
                <w:lang w:bidi="ar-SA"/>
              </w:rPr>
            </w:pPr>
            <w:r>
              <w:rPr>
                <w:rFonts w:ascii="Times New Roman" w:hAnsi="Times New Roman" w:cs="Times New Roman"/>
                <w:b/>
                <w:bCs/>
                <w:sz w:val="24"/>
                <w:szCs w:val="24"/>
                <w:lang w:bidi="ar-SA"/>
              </w:rPr>
              <w:t>Test Strategy</w:t>
            </w:r>
          </w:p>
        </w:tc>
        <w:tc>
          <w:tcPr>
            <w:tcW w:w="7780" w:type="dxa"/>
            <w:gridSpan w:val="4"/>
            <w:vAlign w:val="center"/>
          </w:tcPr>
          <w:p>
            <w:pPr>
              <w:spacing w:after="0" w:line="360" w:lineRule="auto"/>
              <w:jc w:val="center"/>
              <w:rPr>
                <w:rFonts w:ascii="Times New Roman" w:hAnsi="Times New Roman" w:cs="Times New Roman"/>
                <w:szCs w:val="22"/>
                <w:lang w:bidi="ar-SA"/>
              </w:rPr>
            </w:pPr>
            <w:r>
              <w:rPr>
                <w:rFonts w:ascii="Times New Roman" w:hAnsi="Times New Roman" w:cs="Times New Roman"/>
                <w:sz w:val="24"/>
                <w:szCs w:val="24"/>
                <w:lang w:bidi="ar-SA"/>
              </w:rPr>
              <w:t>System 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6" w:hRule="atLeast"/>
        </w:trPr>
        <w:tc>
          <w:tcPr>
            <w:tcW w:w="1508" w:type="dxa"/>
            <w:vAlign w:val="center"/>
          </w:tcPr>
          <w:p>
            <w:pPr>
              <w:spacing w:after="0" w:line="360" w:lineRule="auto"/>
              <w:jc w:val="center"/>
              <w:rPr>
                <w:rFonts w:ascii="Times New Roman" w:hAnsi="Times New Roman" w:cs="Times New Roman"/>
                <w:b/>
                <w:bCs/>
                <w:szCs w:val="22"/>
                <w:lang w:bidi="ar-SA"/>
              </w:rPr>
            </w:pPr>
            <w:r>
              <w:rPr>
                <w:rFonts w:ascii="Times New Roman" w:hAnsi="Times New Roman" w:cs="Times New Roman"/>
                <w:b/>
                <w:bCs/>
                <w:sz w:val="24"/>
                <w:szCs w:val="24"/>
                <w:lang w:bidi="ar-SA"/>
              </w:rPr>
              <w:t>Test Module</w:t>
            </w:r>
          </w:p>
        </w:tc>
        <w:tc>
          <w:tcPr>
            <w:tcW w:w="7780" w:type="dxa"/>
            <w:gridSpan w:val="4"/>
            <w:vAlign w:val="center"/>
          </w:tcPr>
          <w:p>
            <w:pPr>
              <w:spacing w:after="0" w:line="360" w:lineRule="auto"/>
              <w:jc w:val="center"/>
              <w:rPr>
                <w:rFonts w:ascii="Times New Roman" w:hAnsi="Times New Roman" w:cs="Times New Roman"/>
                <w:szCs w:val="22"/>
                <w:lang w:bidi="ar-SA"/>
              </w:rPr>
            </w:pPr>
            <w:r>
              <w:rPr>
                <w:rFonts w:ascii="Times New Roman" w:hAnsi="Times New Roman" w:eastAsia="Times New Roman" w:cs="Times New Roman"/>
                <w:sz w:val="24"/>
                <w:szCs w:val="22"/>
                <w:lang w:bidi="ar-SA"/>
              </w:rPr>
              <w:t>Complete application test includes registration, login, profile view, service search, nearest service provider recommendation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trPr>
        <w:tc>
          <w:tcPr>
            <w:tcW w:w="1508" w:type="dxa"/>
            <w:vAlign w:val="center"/>
          </w:tcPr>
          <w:p>
            <w:pPr>
              <w:spacing w:after="0" w:line="360" w:lineRule="auto"/>
              <w:jc w:val="center"/>
              <w:rPr>
                <w:rFonts w:ascii="Times New Roman" w:hAnsi="Times New Roman" w:cs="Times New Roman"/>
                <w:b/>
                <w:bCs/>
                <w:szCs w:val="22"/>
                <w:lang w:bidi="ar-SA"/>
              </w:rPr>
            </w:pPr>
            <w:r>
              <w:rPr>
                <w:rFonts w:ascii="Times New Roman" w:hAnsi="Times New Roman" w:cs="Times New Roman"/>
                <w:b/>
                <w:bCs/>
                <w:sz w:val="24"/>
                <w:szCs w:val="24"/>
                <w:lang w:bidi="ar-SA"/>
              </w:rPr>
              <w:t>S.N.</w:t>
            </w:r>
          </w:p>
        </w:tc>
        <w:tc>
          <w:tcPr>
            <w:tcW w:w="2087"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Conditional Test</w:t>
            </w:r>
          </w:p>
        </w:tc>
        <w:tc>
          <w:tcPr>
            <w:tcW w:w="2790"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Expected Test</w:t>
            </w:r>
          </w:p>
        </w:tc>
        <w:tc>
          <w:tcPr>
            <w:tcW w:w="1753"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Actual Test</w:t>
            </w:r>
          </w:p>
        </w:tc>
        <w:tc>
          <w:tcPr>
            <w:tcW w:w="1150" w:type="dxa"/>
            <w:vAlign w:val="center"/>
          </w:tcPr>
          <w:p>
            <w:pPr>
              <w:spacing w:after="0" w:line="360" w:lineRule="auto"/>
              <w:jc w:val="center"/>
              <w:rPr>
                <w:rFonts w:ascii="Times New Roman" w:hAnsi="Times New Roman" w:cs="Times New Roman"/>
                <w:b/>
                <w:bCs/>
                <w:sz w:val="24"/>
                <w:szCs w:val="24"/>
                <w:lang w:bidi="ar-SA"/>
              </w:rPr>
            </w:pPr>
            <w:r>
              <w:rPr>
                <w:rFonts w:ascii="Times New Roman" w:hAnsi="Times New Roman" w:cs="Times New Roman"/>
                <w:b/>
                <w:bCs/>
                <w:sz w:val="24"/>
                <w:szCs w:val="24"/>
                <w:lang w:bidi="ar-SA"/>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0" w:hRule="atLeast"/>
        </w:trPr>
        <w:tc>
          <w:tcPr>
            <w:tcW w:w="1508" w:type="dxa"/>
            <w:vAlign w:val="center"/>
          </w:tcPr>
          <w:p>
            <w:pPr>
              <w:pStyle w:val="29"/>
              <w:numPr>
                <w:ilvl w:val="0"/>
                <w:numId w:val="12"/>
              </w:numPr>
              <w:spacing w:after="0" w:line="360" w:lineRule="auto"/>
              <w:ind w:left="360"/>
              <w:jc w:val="center"/>
              <w:rPr>
                <w:rFonts w:ascii="Times New Roman" w:hAnsi="Times New Roman" w:cs="Times New Roman"/>
                <w:b/>
                <w:bCs/>
                <w:szCs w:val="22"/>
                <w:lang w:bidi="ar-SA"/>
              </w:rPr>
            </w:pPr>
          </w:p>
        </w:tc>
        <w:tc>
          <w:tcPr>
            <w:tcW w:w="2087" w:type="dxa"/>
            <w:vAlign w:val="center"/>
          </w:tcPr>
          <w:p>
            <w:pPr>
              <w:spacing w:after="0" w:line="360" w:lineRule="auto"/>
              <w:jc w:val="center"/>
              <w:rPr>
                <w:rFonts w:ascii="Times New Roman" w:hAnsi="Times New Roman" w:cs="Times New Roman"/>
                <w:szCs w:val="22"/>
                <w:lang w:bidi="ar-SA"/>
              </w:rPr>
            </w:pPr>
            <w:r>
              <w:rPr>
                <w:rFonts w:ascii="Times New Roman" w:hAnsi="Times New Roman" w:eastAsia="Times New Roman" w:cs="Times New Roman"/>
                <w:sz w:val="24"/>
                <w:szCs w:val="22"/>
                <w:lang w:bidi="ar-SA"/>
              </w:rPr>
              <w:t>Register as a service provider and seeker.</w:t>
            </w:r>
          </w:p>
        </w:tc>
        <w:tc>
          <w:tcPr>
            <w:tcW w:w="2790" w:type="dxa"/>
            <w:vAlign w:val="center"/>
          </w:tcPr>
          <w:p>
            <w:pPr>
              <w:spacing w:after="0" w:line="360" w:lineRule="auto"/>
              <w:jc w:val="center"/>
              <w:rPr>
                <w:rFonts w:ascii="Times New Roman" w:hAnsi="Times New Roman" w:cs="Times New Roman"/>
                <w:szCs w:val="22"/>
                <w:lang w:bidi="ar-SA"/>
              </w:rPr>
            </w:pPr>
            <w:r>
              <w:rPr>
                <w:rFonts w:ascii="Times New Roman" w:hAnsi="Times New Roman" w:eastAsia="Times New Roman" w:cs="Times New Roman"/>
                <w:sz w:val="24"/>
                <w:szCs w:val="22"/>
                <w:lang w:bidi="ar-SA"/>
              </w:rPr>
              <w:t>The details provided are stored in the database.</w:t>
            </w:r>
          </w:p>
        </w:tc>
        <w:tc>
          <w:tcPr>
            <w:tcW w:w="1753" w:type="dxa"/>
            <w:vAlign w:val="center"/>
          </w:tcPr>
          <w:p>
            <w:pPr>
              <w:spacing w:after="0" w:line="360" w:lineRule="auto"/>
              <w:jc w:val="center"/>
              <w:rPr>
                <w:rFonts w:ascii="Times New Roman" w:hAnsi="Times New Roman" w:cs="Times New Roman"/>
                <w:szCs w:val="22"/>
                <w:lang w:bidi="ar-SA"/>
              </w:rPr>
            </w:pPr>
            <w:r>
              <w:rPr>
                <w:rFonts w:ascii="Times New Roman" w:hAnsi="Times New Roman" w:eastAsia="Times New Roman" w:cs="Times New Roman"/>
                <w:sz w:val="24"/>
                <w:szCs w:val="22"/>
                <w:lang w:bidi="ar-SA"/>
              </w:rPr>
              <w:t>As per the expected result.</w:t>
            </w:r>
          </w:p>
        </w:tc>
        <w:tc>
          <w:tcPr>
            <w:tcW w:w="115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trPr>
        <w:tc>
          <w:tcPr>
            <w:tcW w:w="1508" w:type="dxa"/>
            <w:vAlign w:val="center"/>
          </w:tcPr>
          <w:p>
            <w:pPr>
              <w:pStyle w:val="29"/>
              <w:numPr>
                <w:ilvl w:val="0"/>
                <w:numId w:val="12"/>
              </w:numPr>
              <w:spacing w:after="0" w:line="360" w:lineRule="auto"/>
              <w:ind w:left="360"/>
              <w:jc w:val="center"/>
              <w:rPr>
                <w:rFonts w:ascii="Times New Roman" w:hAnsi="Times New Roman" w:cs="Times New Roman"/>
                <w:b/>
                <w:bCs/>
                <w:szCs w:val="22"/>
                <w:lang w:bidi="ar-SA"/>
              </w:rPr>
            </w:pPr>
          </w:p>
        </w:tc>
        <w:tc>
          <w:tcPr>
            <w:tcW w:w="2087" w:type="dxa"/>
            <w:vAlign w:val="center"/>
          </w:tcPr>
          <w:p>
            <w:pPr>
              <w:spacing w:after="0" w:line="360" w:lineRule="auto"/>
              <w:jc w:val="center"/>
              <w:rPr>
                <w:rFonts w:ascii="Times New Roman" w:hAnsi="Times New Roman" w:cs="Times New Roman"/>
                <w:szCs w:val="22"/>
                <w:lang w:bidi="ar-SA"/>
              </w:rPr>
            </w:pPr>
            <w:r>
              <w:rPr>
                <w:rFonts w:ascii="Times New Roman" w:hAnsi="Times New Roman" w:eastAsia="Times New Roman" w:cs="Times New Roman"/>
                <w:sz w:val="24"/>
                <w:szCs w:val="22"/>
                <w:lang w:bidi="ar-SA"/>
              </w:rPr>
              <w:t>Log in as a service seeker</w:t>
            </w:r>
          </w:p>
        </w:tc>
        <w:tc>
          <w:tcPr>
            <w:tcW w:w="2790" w:type="dxa"/>
            <w:vAlign w:val="center"/>
          </w:tcPr>
          <w:p>
            <w:pPr>
              <w:spacing w:after="0" w:line="360" w:lineRule="auto"/>
              <w:jc w:val="center"/>
              <w:rPr>
                <w:rFonts w:ascii="Times New Roman" w:hAnsi="Times New Roman" w:cs="Times New Roman"/>
                <w:szCs w:val="22"/>
                <w:lang w:bidi="ar-SA"/>
              </w:rPr>
            </w:pPr>
            <w:r>
              <w:rPr>
                <w:rFonts w:ascii="Times New Roman" w:hAnsi="Times New Roman" w:eastAsia="Times New Roman" w:cs="Times New Roman"/>
                <w:sz w:val="24"/>
                <w:szCs w:val="22"/>
                <w:lang w:bidi="ar-SA"/>
              </w:rPr>
              <w:t>Redirect to the homepage of the application</w:t>
            </w:r>
          </w:p>
        </w:tc>
        <w:tc>
          <w:tcPr>
            <w:tcW w:w="1753" w:type="dxa"/>
            <w:vAlign w:val="center"/>
          </w:tcPr>
          <w:p>
            <w:pPr>
              <w:spacing w:after="0" w:line="360" w:lineRule="auto"/>
              <w:jc w:val="center"/>
              <w:rPr>
                <w:rFonts w:ascii="Times New Roman" w:hAnsi="Times New Roman" w:cs="Times New Roman"/>
                <w:szCs w:val="22"/>
                <w:lang w:bidi="ar-SA"/>
              </w:rPr>
            </w:pPr>
            <w:r>
              <w:rPr>
                <w:rFonts w:ascii="Times New Roman" w:hAnsi="Times New Roman" w:eastAsia="Times New Roman" w:cs="Times New Roman"/>
                <w:sz w:val="24"/>
                <w:szCs w:val="22"/>
                <w:lang w:bidi="ar-SA"/>
              </w:rPr>
              <w:t>As per the expected result</w:t>
            </w:r>
          </w:p>
        </w:tc>
        <w:tc>
          <w:tcPr>
            <w:tcW w:w="115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trPr>
        <w:tc>
          <w:tcPr>
            <w:tcW w:w="1508" w:type="dxa"/>
            <w:vAlign w:val="center"/>
          </w:tcPr>
          <w:p>
            <w:pPr>
              <w:pStyle w:val="29"/>
              <w:numPr>
                <w:ilvl w:val="0"/>
                <w:numId w:val="12"/>
              </w:numPr>
              <w:spacing w:after="0" w:line="360" w:lineRule="auto"/>
              <w:ind w:left="360"/>
              <w:jc w:val="center"/>
              <w:rPr>
                <w:rFonts w:ascii="Times New Roman" w:hAnsi="Times New Roman" w:cs="Times New Roman"/>
                <w:b/>
                <w:bCs/>
                <w:szCs w:val="22"/>
                <w:lang w:bidi="ar-SA"/>
              </w:rPr>
            </w:pPr>
          </w:p>
        </w:tc>
        <w:tc>
          <w:tcPr>
            <w:tcW w:w="2087" w:type="dxa"/>
            <w:vAlign w:val="center"/>
          </w:tcPr>
          <w:p>
            <w:pPr>
              <w:spacing w:after="0" w:line="360" w:lineRule="auto"/>
              <w:jc w:val="center"/>
              <w:rPr>
                <w:rFonts w:ascii="Times New Roman" w:hAnsi="Times New Roman" w:eastAsia="Times New Roman" w:cs="Times New Roman"/>
                <w:sz w:val="24"/>
                <w:szCs w:val="22"/>
                <w:lang w:bidi="ar-SA"/>
              </w:rPr>
            </w:pPr>
            <w:r>
              <w:rPr>
                <w:rFonts w:ascii="Times New Roman" w:hAnsi="Times New Roman" w:eastAsia="Times New Roman" w:cs="Times New Roman"/>
                <w:sz w:val="24"/>
                <w:szCs w:val="22"/>
                <w:lang w:bidi="ar-SA"/>
              </w:rPr>
              <w:t>Search for a service or select the featured service</w:t>
            </w:r>
          </w:p>
        </w:tc>
        <w:tc>
          <w:tcPr>
            <w:tcW w:w="2790" w:type="dxa"/>
            <w:vAlign w:val="center"/>
          </w:tcPr>
          <w:p>
            <w:pPr>
              <w:spacing w:after="0" w:line="360" w:lineRule="auto"/>
              <w:jc w:val="center"/>
              <w:rPr>
                <w:rFonts w:ascii="Times New Roman" w:hAnsi="Times New Roman" w:eastAsia="Times New Roman" w:cs="Times New Roman"/>
                <w:sz w:val="24"/>
                <w:szCs w:val="22"/>
                <w:lang w:bidi="ar-SA"/>
              </w:rPr>
            </w:pPr>
            <w:r>
              <w:rPr>
                <w:rFonts w:ascii="Times New Roman" w:hAnsi="Times New Roman" w:eastAsia="Times New Roman" w:cs="Times New Roman"/>
                <w:sz w:val="24"/>
                <w:szCs w:val="22"/>
                <w:lang w:bidi="ar-SA"/>
              </w:rPr>
              <w:t>Display a list of service providers on the basis of the nearest distance from the seekers.</w:t>
            </w:r>
          </w:p>
        </w:tc>
        <w:tc>
          <w:tcPr>
            <w:tcW w:w="1753" w:type="dxa"/>
            <w:vAlign w:val="center"/>
          </w:tcPr>
          <w:p>
            <w:pPr>
              <w:spacing w:after="0" w:line="360" w:lineRule="auto"/>
              <w:jc w:val="center"/>
              <w:rPr>
                <w:rFonts w:ascii="Times New Roman" w:hAnsi="Times New Roman" w:eastAsia="Times New Roman" w:cs="Times New Roman"/>
                <w:sz w:val="24"/>
                <w:szCs w:val="22"/>
                <w:lang w:bidi="ar-SA"/>
              </w:rPr>
            </w:pPr>
            <w:r>
              <w:rPr>
                <w:rFonts w:ascii="Times New Roman" w:hAnsi="Times New Roman" w:eastAsia="Times New Roman" w:cs="Times New Roman"/>
                <w:sz w:val="24"/>
                <w:szCs w:val="22"/>
                <w:lang w:bidi="ar-SA"/>
              </w:rPr>
              <w:t>As per the expected result</w:t>
            </w:r>
          </w:p>
        </w:tc>
        <w:tc>
          <w:tcPr>
            <w:tcW w:w="115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trPr>
        <w:tc>
          <w:tcPr>
            <w:tcW w:w="1508" w:type="dxa"/>
            <w:vAlign w:val="center"/>
          </w:tcPr>
          <w:p>
            <w:pPr>
              <w:pStyle w:val="29"/>
              <w:numPr>
                <w:ilvl w:val="0"/>
                <w:numId w:val="12"/>
              </w:numPr>
              <w:spacing w:after="0" w:line="360" w:lineRule="auto"/>
              <w:ind w:left="360"/>
              <w:jc w:val="center"/>
              <w:rPr>
                <w:rFonts w:ascii="Times New Roman" w:hAnsi="Times New Roman" w:cs="Times New Roman"/>
                <w:b/>
                <w:bCs/>
                <w:szCs w:val="22"/>
                <w:lang w:bidi="ar-SA"/>
              </w:rPr>
            </w:pPr>
          </w:p>
        </w:tc>
        <w:tc>
          <w:tcPr>
            <w:tcW w:w="2087" w:type="dxa"/>
            <w:vAlign w:val="center"/>
          </w:tcPr>
          <w:p>
            <w:pPr>
              <w:spacing w:after="0" w:line="360" w:lineRule="auto"/>
              <w:jc w:val="center"/>
              <w:rPr>
                <w:rFonts w:ascii="Times New Roman" w:hAnsi="Times New Roman" w:eastAsia="Times New Roman" w:cs="Times New Roman"/>
                <w:sz w:val="24"/>
                <w:szCs w:val="22"/>
                <w:lang w:bidi="ar-SA"/>
              </w:rPr>
            </w:pPr>
            <w:r>
              <w:rPr>
                <w:rFonts w:ascii="Times New Roman" w:hAnsi="Times New Roman" w:eastAsia="Times New Roman" w:cs="Times New Roman"/>
                <w:sz w:val="24"/>
                <w:szCs w:val="22"/>
                <w:lang w:bidi="ar-SA"/>
              </w:rPr>
              <w:t>Select the service provider and proceed</w:t>
            </w:r>
          </w:p>
        </w:tc>
        <w:tc>
          <w:tcPr>
            <w:tcW w:w="2790" w:type="dxa"/>
            <w:vAlign w:val="center"/>
          </w:tcPr>
          <w:p>
            <w:pPr>
              <w:spacing w:after="0" w:line="360" w:lineRule="auto"/>
              <w:jc w:val="center"/>
              <w:rPr>
                <w:rFonts w:ascii="Times New Roman" w:hAnsi="Times New Roman" w:eastAsia="Times New Roman" w:cs="Times New Roman"/>
                <w:sz w:val="24"/>
                <w:szCs w:val="22"/>
                <w:lang w:bidi="ar-SA"/>
              </w:rPr>
            </w:pPr>
            <w:r>
              <w:rPr>
                <w:rFonts w:ascii="Times New Roman" w:hAnsi="Times New Roman" w:eastAsia="Times New Roman" w:cs="Times New Roman"/>
                <w:sz w:val="24"/>
                <w:szCs w:val="22"/>
                <w:lang w:bidi="ar-SA"/>
              </w:rPr>
              <w:t>Send a notification to the service provider</w:t>
            </w:r>
          </w:p>
        </w:tc>
        <w:tc>
          <w:tcPr>
            <w:tcW w:w="1753" w:type="dxa"/>
            <w:vAlign w:val="center"/>
          </w:tcPr>
          <w:p>
            <w:pPr>
              <w:spacing w:after="0" w:line="360" w:lineRule="auto"/>
              <w:jc w:val="center"/>
              <w:rPr>
                <w:rFonts w:ascii="Times New Roman" w:hAnsi="Times New Roman" w:eastAsia="Times New Roman" w:cs="Times New Roman"/>
                <w:sz w:val="24"/>
                <w:szCs w:val="22"/>
                <w:lang w:bidi="ar-SA"/>
              </w:rPr>
            </w:pPr>
            <w:r>
              <w:rPr>
                <w:rFonts w:ascii="Times New Roman" w:hAnsi="Times New Roman" w:eastAsia="Times New Roman" w:cs="Times New Roman"/>
                <w:sz w:val="24"/>
                <w:szCs w:val="22"/>
                <w:lang w:bidi="ar-SA"/>
              </w:rPr>
              <w:t>As per the expected result</w:t>
            </w:r>
          </w:p>
        </w:tc>
        <w:tc>
          <w:tcPr>
            <w:tcW w:w="115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trPr>
        <w:tc>
          <w:tcPr>
            <w:tcW w:w="1508" w:type="dxa"/>
            <w:vAlign w:val="center"/>
          </w:tcPr>
          <w:p>
            <w:pPr>
              <w:pStyle w:val="29"/>
              <w:numPr>
                <w:ilvl w:val="0"/>
                <w:numId w:val="12"/>
              </w:numPr>
              <w:spacing w:after="0" w:line="360" w:lineRule="auto"/>
              <w:ind w:left="360"/>
              <w:jc w:val="center"/>
              <w:rPr>
                <w:rFonts w:ascii="Times New Roman" w:hAnsi="Times New Roman" w:cs="Times New Roman"/>
                <w:b/>
                <w:bCs/>
                <w:szCs w:val="22"/>
                <w:lang w:bidi="ar-SA"/>
              </w:rPr>
            </w:pPr>
          </w:p>
        </w:tc>
        <w:tc>
          <w:tcPr>
            <w:tcW w:w="2087" w:type="dxa"/>
            <w:vAlign w:val="center"/>
          </w:tcPr>
          <w:p>
            <w:pPr>
              <w:spacing w:after="0" w:line="360" w:lineRule="auto"/>
              <w:jc w:val="center"/>
              <w:rPr>
                <w:rFonts w:ascii="Times New Roman" w:hAnsi="Times New Roman" w:eastAsia="Times New Roman" w:cs="Times New Roman"/>
                <w:sz w:val="24"/>
                <w:szCs w:val="22"/>
                <w:lang w:bidi="ar-SA"/>
              </w:rPr>
            </w:pPr>
            <w:r>
              <w:rPr>
                <w:rFonts w:ascii="Times New Roman" w:hAnsi="Times New Roman" w:eastAsia="Times New Roman" w:cs="Times New Roman"/>
                <w:sz w:val="24"/>
                <w:szCs w:val="22"/>
                <w:lang w:bidi="ar-SA"/>
              </w:rPr>
              <w:t>Log in as a service provider</w:t>
            </w:r>
          </w:p>
        </w:tc>
        <w:tc>
          <w:tcPr>
            <w:tcW w:w="2790" w:type="dxa"/>
            <w:vAlign w:val="center"/>
          </w:tcPr>
          <w:p>
            <w:pPr>
              <w:spacing w:after="0" w:line="360" w:lineRule="auto"/>
              <w:jc w:val="center"/>
              <w:rPr>
                <w:rFonts w:ascii="Times New Roman" w:hAnsi="Times New Roman" w:eastAsia="Times New Roman" w:cs="Times New Roman"/>
                <w:sz w:val="24"/>
                <w:szCs w:val="22"/>
                <w:lang w:bidi="ar-SA"/>
              </w:rPr>
            </w:pPr>
            <w:r>
              <w:rPr>
                <w:rFonts w:ascii="Times New Roman" w:hAnsi="Times New Roman" w:eastAsia="Times New Roman" w:cs="Times New Roman"/>
                <w:sz w:val="24"/>
                <w:szCs w:val="22"/>
                <w:lang w:bidi="ar-SA"/>
              </w:rPr>
              <w:t>Show the option to accept or reject the request from the service seeker</w:t>
            </w:r>
          </w:p>
        </w:tc>
        <w:tc>
          <w:tcPr>
            <w:tcW w:w="1753" w:type="dxa"/>
            <w:vAlign w:val="center"/>
          </w:tcPr>
          <w:p>
            <w:pPr>
              <w:spacing w:after="0" w:line="360" w:lineRule="auto"/>
              <w:jc w:val="center"/>
              <w:rPr>
                <w:rFonts w:ascii="Times New Roman" w:hAnsi="Times New Roman" w:eastAsia="Times New Roman" w:cs="Times New Roman"/>
                <w:sz w:val="24"/>
                <w:szCs w:val="22"/>
                <w:lang w:bidi="ar-SA"/>
              </w:rPr>
            </w:pPr>
            <w:r>
              <w:rPr>
                <w:rFonts w:ascii="Times New Roman" w:hAnsi="Times New Roman" w:eastAsia="Times New Roman" w:cs="Times New Roman"/>
                <w:sz w:val="24"/>
                <w:szCs w:val="22"/>
                <w:lang w:bidi="ar-SA"/>
              </w:rPr>
              <w:t>As per the expected result</w:t>
            </w:r>
          </w:p>
        </w:tc>
        <w:tc>
          <w:tcPr>
            <w:tcW w:w="1150" w:type="dxa"/>
            <w:vAlign w:val="center"/>
          </w:tcPr>
          <w:p>
            <w:pPr>
              <w:spacing w:after="0" w:line="360" w:lineRule="auto"/>
              <w:jc w:val="center"/>
              <w:rPr>
                <w:rFonts w:ascii="Times New Roman" w:hAnsi="Times New Roman" w:cs="Times New Roman"/>
                <w:sz w:val="24"/>
                <w:szCs w:val="24"/>
                <w:lang w:bidi="ar-SA"/>
              </w:rPr>
            </w:pPr>
            <w:r>
              <w:rPr>
                <w:rFonts w:ascii="Times New Roman" w:hAnsi="Times New Roman" w:cs="Times New Roman"/>
                <w:sz w:val="24"/>
                <w:szCs w:val="24"/>
                <w:lang w:bidi="ar-SA"/>
              </w:rPr>
              <w:t>Pass</w:t>
            </w:r>
          </w:p>
        </w:tc>
      </w:tr>
    </w:tbl>
    <w:p>
      <w:pPr>
        <w:pStyle w:val="2"/>
        <w:spacing w:line="360" w:lineRule="auto"/>
        <w:jc w:val="center"/>
        <w:rPr>
          <w:rFonts w:ascii="Times New Roman" w:hAnsi="Times New Roman" w:eastAsia="Times New Roman" w:cs="Times New Roman"/>
          <w:b/>
          <w:bCs/>
          <w:color w:val="auto"/>
        </w:rPr>
      </w:pPr>
      <w:bookmarkStart w:id="147" w:name="_Toc133681606"/>
      <w:bookmarkStart w:id="148" w:name="_Toc134205634"/>
      <w:r>
        <w:rPr>
          <w:rFonts w:ascii="Times New Roman" w:hAnsi="Times New Roman" w:eastAsia="Times New Roman" w:cs="Times New Roman"/>
          <w:b/>
          <w:bCs/>
          <w:color w:val="auto"/>
        </w:rPr>
        <w:br w:type="page"/>
      </w:r>
    </w:p>
    <w:p>
      <w:pPr>
        <w:pStyle w:val="2"/>
        <w:spacing w:line="360" w:lineRule="auto"/>
        <w:rPr>
          <w:rFonts w:ascii="Times New Roman" w:hAnsi="Times New Roman" w:eastAsia="Times New Roman" w:cs="Times New Roman"/>
          <w:b/>
          <w:bCs/>
          <w:color w:val="auto"/>
        </w:rPr>
      </w:pPr>
      <w:r>
        <w:rPr>
          <w:rFonts w:ascii="Times New Roman" w:hAnsi="Times New Roman" w:eastAsia="Times New Roman" w:cs="Times New Roman"/>
          <w:b/>
          <w:bCs/>
          <w:color w:val="auto"/>
        </w:rPr>
        <w:t>CHAPTER 6</w:t>
      </w:r>
      <w:bookmarkEnd w:id="104"/>
      <w:bookmarkEnd w:id="105"/>
      <w:bookmarkEnd w:id="106"/>
      <w:bookmarkEnd w:id="107"/>
      <w:bookmarkEnd w:id="108"/>
      <w:bookmarkEnd w:id="109"/>
      <w:bookmarkEnd w:id="110"/>
      <w:bookmarkEnd w:id="111"/>
      <w:bookmarkEnd w:id="112"/>
      <w:bookmarkEnd w:id="147"/>
      <w:bookmarkStart w:id="149" w:name="_Toc132357325"/>
      <w:bookmarkStart w:id="150" w:name="_Toc132363730"/>
      <w:bookmarkStart w:id="151" w:name="_Toc132262811"/>
      <w:bookmarkStart w:id="152" w:name="_Toc132263762"/>
      <w:bookmarkStart w:id="153" w:name="_Toc132363339"/>
      <w:bookmarkStart w:id="154" w:name="_Toc132363538"/>
      <w:bookmarkStart w:id="155" w:name="_Toc132363915"/>
      <w:bookmarkStart w:id="156" w:name="_Toc133319831"/>
      <w:bookmarkStart w:id="157" w:name="_Toc132485602"/>
      <w:r>
        <w:rPr>
          <w:rFonts w:ascii="Times New Roman" w:hAnsi="Times New Roman" w:eastAsia="Times New Roman" w:cs="Times New Roman"/>
          <w:b/>
          <w:bCs/>
          <w:color w:val="auto"/>
        </w:rPr>
        <w:t xml:space="preserve"> : CONCLUSION AND RECOMMENDATION</w:t>
      </w:r>
      <w:bookmarkEnd w:id="148"/>
      <w:bookmarkEnd w:id="149"/>
      <w:bookmarkEnd w:id="150"/>
      <w:bookmarkEnd w:id="151"/>
      <w:bookmarkEnd w:id="152"/>
      <w:bookmarkEnd w:id="153"/>
      <w:bookmarkEnd w:id="154"/>
      <w:bookmarkEnd w:id="155"/>
      <w:bookmarkEnd w:id="156"/>
      <w:bookmarkEnd w:id="157"/>
    </w:p>
    <w:p>
      <w:pPr>
        <w:pStyle w:val="3"/>
        <w:spacing w:line="360" w:lineRule="auto"/>
        <w:ind w:left="0"/>
        <w:jc w:val="left"/>
      </w:pPr>
      <w:bookmarkStart w:id="158" w:name="_Toc132263763"/>
      <w:bookmarkStart w:id="159" w:name="_Toc134205635"/>
      <w:bookmarkStart w:id="160" w:name="_Toc132363340"/>
      <w:bookmarkStart w:id="161" w:name="_Toc132262812"/>
      <w:bookmarkStart w:id="162" w:name="_Toc132363731"/>
      <w:bookmarkStart w:id="163" w:name="_Toc132363539"/>
      <w:bookmarkStart w:id="164" w:name="_Toc132485603"/>
      <w:bookmarkStart w:id="165" w:name="_Toc133319832"/>
      <w:bookmarkStart w:id="166" w:name="_Toc132357326"/>
      <w:bookmarkStart w:id="167" w:name="_Toc132363916"/>
      <w:r>
        <w:t>6.1 Conclusion</w:t>
      </w:r>
      <w:bookmarkEnd w:id="158"/>
      <w:bookmarkEnd w:id="159"/>
      <w:bookmarkEnd w:id="160"/>
      <w:bookmarkEnd w:id="161"/>
      <w:bookmarkEnd w:id="162"/>
      <w:bookmarkEnd w:id="163"/>
      <w:bookmarkEnd w:id="164"/>
      <w:bookmarkEnd w:id="165"/>
      <w:bookmarkEnd w:id="166"/>
      <w:bookmarkEnd w:id="167"/>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It has been a matter of immense pleasure, honor, and challenge to have this opportunity to take up this project and complete it successfully. The project is designed considering the problem and traditional method of finding service providers. The project aims to solve the manual method of seeking services by transforming it into a digital system where everything can be done just from your mobile.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entire project development process teaches us the following skills:</w:t>
      </w:r>
    </w:p>
    <w:p>
      <w:pPr>
        <w:pStyle w:val="29"/>
        <w:numPr>
          <w:ilvl w:val="0"/>
          <w:numId w:val="13"/>
        </w:numPr>
        <w:spacing w:after="0" w:line="360" w:lineRule="auto"/>
        <w:ind w:left="360"/>
        <w:jc w:val="both"/>
        <w:rPr>
          <w:rFonts w:ascii="Times New Roman" w:hAnsi="Times New Roman" w:cs="Times New Roman"/>
          <w:sz w:val="28"/>
          <w:szCs w:val="28"/>
        </w:rPr>
      </w:pPr>
      <w:r>
        <w:rPr>
          <w:rFonts w:ascii="Times New Roman" w:hAnsi="Times New Roman" w:cs="Times New Roman"/>
          <w:sz w:val="24"/>
          <w:szCs w:val="24"/>
        </w:rPr>
        <w:t>Understanding database handling.</w:t>
      </w:r>
    </w:p>
    <w:p>
      <w:pPr>
        <w:pStyle w:val="29"/>
        <w:numPr>
          <w:ilvl w:val="0"/>
          <w:numId w:val="13"/>
        </w:numPr>
        <w:spacing w:after="0" w:line="360" w:lineRule="auto"/>
        <w:ind w:left="360"/>
        <w:jc w:val="both"/>
        <w:rPr>
          <w:rFonts w:ascii="Times New Roman" w:hAnsi="Times New Roman" w:cs="Times New Roman"/>
          <w:sz w:val="28"/>
          <w:szCs w:val="28"/>
        </w:rPr>
      </w:pPr>
      <w:r>
        <w:rPr>
          <w:rFonts w:ascii="Times New Roman" w:hAnsi="Times New Roman" w:cs="Times New Roman"/>
          <w:sz w:val="24"/>
          <w:szCs w:val="24"/>
        </w:rPr>
        <w:t>Group working/ Team working skills.</w:t>
      </w:r>
    </w:p>
    <w:p>
      <w:pPr>
        <w:pStyle w:val="29"/>
        <w:numPr>
          <w:ilvl w:val="0"/>
          <w:numId w:val="13"/>
        </w:numPr>
        <w:spacing w:after="0" w:line="360" w:lineRule="auto"/>
        <w:ind w:left="360"/>
        <w:jc w:val="both"/>
        <w:rPr>
          <w:rFonts w:ascii="Times New Roman" w:hAnsi="Times New Roman" w:cs="Times New Roman"/>
          <w:sz w:val="28"/>
          <w:szCs w:val="28"/>
        </w:rPr>
      </w:pPr>
      <w:r>
        <w:rPr>
          <w:rFonts w:ascii="Times New Roman" w:hAnsi="Times New Roman" w:cs="Times New Roman"/>
          <w:sz w:val="24"/>
          <w:szCs w:val="24"/>
        </w:rPr>
        <w:t>We learned to analyze a problem from the user's point of view and how to make it user-friendly by hiding its complications.</w:t>
      </w:r>
    </w:p>
    <w:p>
      <w:pPr>
        <w:pStyle w:val="29"/>
        <w:numPr>
          <w:ilvl w:val="0"/>
          <w:numId w:val="13"/>
        </w:numPr>
        <w:spacing w:after="0" w:line="360" w:lineRule="auto"/>
        <w:ind w:left="360"/>
        <w:jc w:val="both"/>
        <w:rPr>
          <w:rFonts w:ascii="Times New Roman" w:hAnsi="Times New Roman" w:cs="Times New Roman"/>
          <w:sz w:val="28"/>
          <w:szCs w:val="28"/>
        </w:rPr>
      </w:pPr>
      <w:r>
        <w:rPr>
          <w:rFonts w:ascii="Times New Roman" w:hAnsi="Times New Roman" w:cs="Times New Roman"/>
          <w:sz w:val="24"/>
          <w:szCs w:val="24"/>
        </w:rPr>
        <w:t>It was a great help for us to understand and analyze our self-skills and interests that will be helpful for us to choose our field in the future.</w:t>
      </w:r>
    </w:p>
    <w:p>
      <w:pPr>
        <w:pStyle w:val="29"/>
        <w:numPr>
          <w:ilvl w:val="0"/>
          <w:numId w:val="13"/>
        </w:numPr>
        <w:spacing w:after="0" w:line="360" w:lineRule="auto"/>
        <w:ind w:left="360"/>
        <w:jc w:val="both"/>
        <w:rPr>
          <w:rFonts w:ascii="Times New Roman" w:hAnsi="Times New Roman" w:cs="Times New Roman"/>
          <w:sz w:val="28"/>
          <w:szCs w:val="28"/>
        </w:rPr>
      </w:pPr>
      <w:r>
        <w:rPr>
          <w:rFonts w:ascii="Times New Roman" w:hAnsi="Times New Roman" w:cs="Times New Roman"/>
          <w:sz w:val="24"/>
          <w:szCs w:val="24"/>
        </w:rPr>
        <w:t>We studied carefully and understood the criteria for making the application more demanding.</w:t>
      </w:r>
    </w:p>
    <w:p>
      <w:pPr>
        <w:pStyle w:val="29"/>
        <w:numPr>
          <w:ilvl w:val="0"/>
          <w:numId w:val="13"/>
        </w:numPr>
        <w:spacing w:after="120" w:line="360" w:lineRule="auto"/>
        <w:ind w:left="360"/>
        <w:jc w:val="both"/>
        <w:rPr>
          <w:rFonts w:ascii="Times New Roman" w:hAnsi="Times New Roman" w:cs="Times New Roman"/>
          <w:sz w:val="28"/>
          <w:szCs w:val="28"/>
        </w:rPr>
      </w:pPr>
      <w:r>
        <w:rPr>
          <w:rFonts w:ascii="Times New Roman" w:hAnsi="Times New Roman" w:cs="Times New Roman"/>
          <w:sz w:val="24"/>
          <w:szCs w:val="24"/>
        </w:rPr>
        <w:t>We realized the importance of maintaining a minimal margin for error.</w:t>
      </w:r>
    </w:p>
    <w:p>
      <w:pPr>
        <w:pStyle w:val="3"/>
        <w:spacing w:line="360" w:lineRule="auto"/>
        <w:ind w:left="0"/>
        <w:jc w:val="left"/>
      </w:pPr>
      <w:bookmarkStart w:id="168" w:name="_Toc132363540"/>
      <w:bookmarkStart w:id="169" w:name="_Toc133319833"/>
      <w:bookmarkStart w:id="170" w:name="_Toc132263764"/>
      <w:bookmarkStart w:id="171" w:name="_Toc132363732"/>
      <w:bookmarkStart w:id="172" w:name="_Toc132363917"/>
      <w:bookmarkStart w:id="173" w:name="_Toc132363341"/>
      <w:bookmarkStart w:id="174" w:name="_Toc132485604"/>
      <w:bookmarkStart w:id="175" w:name="_Toc134205636"/>
      <w:bookmarkStart w:id="176" w:name="_Toc132262813"/>
      <w:bookmarkStart w:id="177" w:name="_Toc132357327"/>
      <w:r>
        <w:t>6.2 Future Recommendation</w:t>
      </w:r>
      <w:bookmarkEnd w:id="168"/>
      <w:bookmarkEnd w:id="169"/>
      <w:bookmarkEnd w:id="170"/>
      <w:bookmarkEnd w:id="171"/>
      <w:bookmarkEnd w:id="172"/>
      <w:bookmarkEnd w:id="173"/>
      <w:bookmarkEnd w:id="174"/>
      <w:bookmarkEnd w:id="175"/>
      <w:bookmarkEnd w:id="176"/>
      <w:bookmarkEnd w:id="177"/>
    </w:p>
    <w:p>
      <w:pPr>
        <w:spacing w:after="0" w:line="360" w:lineRule="auto"/>
        <w:ind w:right="3"/>
        <w:jc w:val="both"/>
        <w:rPr>
          <w:rFonts w:ascii="Times New Roman" w:hAnsi="Times New Roman" w:cs="Times New Roman"/>
        </w:rPr>
      </w:pPr>
      <w:r>
        <w:rPr>
          <w:rFonts w:ascii="Times New Roman" w:hAnsi="Times New Roman" w:eastAsia="Times New Roman" w:cs="Times New Roman"/>
          <w:sz w:val="24"/>
        </w:rPr>
        <w:t xml:space="preserve">Currently, the application is designed for only Android-powered mobile phones. </w:t>
      </w:r>
      <w:r>
        <w:rPr>
          <w:rFonts w:ascii="Times New Roman" w:hAnsi="Times New Roman" w:cs="Times New Roman"/>
          <w:sz w:val="24"/>
          <w:szCs w:val="24"/>
        </w:rPr>
        <w:t>This project can be further developed by enhancing additional features to it.</w:t>
      </w:r>
    </w:p>
    <w:p>
      <w:pPr>
        <w:spacing w:after="0" w:line="360" w:lineRule="auto"/>
        <w:ind w:right="3"/>
        <w:jc w:val="both"/>
        <w:rPr>
          <w:rFonts w:ascii="Times New Roman" w:hAnsi="Times New Roman" w:cs="Times New Roman"/>
          <w:sz w:val="24"/>
          <w:szCs w:val="24"/>
        </w:rPr>
      </w:pPr>
      <w:r>
        <w:rPr>
          <w:rFonts w:ascii="Times New Roman" w:hAnsi="Times New Roman" w:cs="Times New Roman"/>
          <w:sz w:val="24"/>
          <w:szCs w:val="24"/>
        </w:rPr>
        <w:t>If the following considerations are done, then the project can have a highly commercial scope:</w:t>
      </w:r>
    </w:p>
    <w:p>
      <w:pPr>
        <w:pStyle w:val="29"/>
        <w:numPr>
          <w:ilvl w:val="0"/>
          <w:numId w:val="14"/>
        </w:numPr>
        <w:spacing w:after="0" w:line="360" w:lineRule="auto"/>
        <w:ind w:left="360" w:right="3"/>
        <w:jc w:val="both"/>
        <w:rPr>
          <w:rFonts w:ascii="Times New Roman" w:hAnsi="Times New Roman" w:cs="Times New Roman"/>
          <w:sz w:val="24"/>
          <w:szCs w:val="24"/>
        </w:rPr>
      </w:pPr>
      <w:r>
        <w:rPr>
          <w:rFonts w:ascii="Times New Roman" w:hAnsi="Times New Roman" w:cs="Times New Roman"/>
          <w:sz w:val="24"/>
          <w:szCs w:val="24"/>
        </w:rPr>
        <w:t>Its IOS-compatible version can be developed.</w:t>
      </w:r>
    </w:p>
    <w:p>
      <w:pPr>
        <w:pStyle w:val="29"/>
        <w:numPr>
          <w:ilvl w:val="0"/>
          <w:numId w:val="14"/>
        </w:numPr>
        <w:spacing w:after="0" w:line="360" w:lineRule="auto"/>
        <w:ind w:left="360" w:right="3"/>
        <w:jc w:val="both"/>
        <w:rPr>
          <w:rFonts w:ascii="Times New Roman" w:hAnsi="Times New Roman" w:cs="Times New Roman"/>
          <w:sz w:val="24"/>
          <w:szCs w:val="24"/>
        </w:rPr>
      </w:pPr>
      <w:r>
        <w:rPr>
          <w:rFonts w:ascii="Times New Roman" w:hAnsi="Times New Roman" w:cs="Times New Roman"/>
          <w:sz w:val="24"/>
          <w:szCs w:val="24"/>
        </w:rPr>
        <w:t>Payment integration.</w:t>
      </w:r>
    </w:p>
    <w:p>
      <w:pPr>
        <w:pStyle w:val="29"/>
        <w:numPr>
          <w:ilvl w:val="0"/>
          <w:numId w:val="14"/>
        </w:numPr>
        <w:spacing w:after="0" w:line="360" w:lineRule="auto"/>
        <w:ind w:left="360" w:right="3"/>
        <w:jc w:val="both"/>
        <w:rPr>
          <w:rFonts w:ascii="Times New Roman" w:hAnsi="Times New Roman" w:cs="Times New Roman"/>
          <w:sz w:val="24"/>
          <w:szCs w:val="24"/>
        </w:rPr>
      </w:pPr>
      <w:r>
        <w:rPr>
          <w:rFonts w:ascii="Times New Roman" w:hAnsi="Times New Roman" w:cs="Times New Roman"/>
          <w:sz w:val="24"/>
          <w:szCs w:val="24"/>
        </w:rPr>
        <w:t>Feedback to the service providers can be added.</w:t>
      </w:r>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w:br w:type="page"/>
      </w:r>
    </w:p>
    <w:p>
      <w:pPr>
        <w:pStyle w:val="2"/>
        <w:spacing w:line="360" w:lineRule="auto"/>
        <w:jc w:val="center"/>
        <w:rPr>
          <w:rFonts w:ascii="Times New Roman" w:hAnsi="Times New Roman" w:eastAsia="Times New Roman" w:cs="Times New Roman"/>
          <w:b/>
          <w:bCs/>
          <w:color w:val="auto"/>
        </w:rPr>
      </w:pPr>
      <w:bookmarkStart w:id="178" w:name="_Toc134205637"/>
      <w:r>
        <w:rPr>
          <w:rFonts w:ascii="Times New Roman" w:hAnsi="Times New Roman" w:eastAsia="Times New Roman" w:cs="Times New Roman"/>
          <w:b/>
          <w:bCs/>
          <w:color w:val="auto"/>
        </w:rPr>
        <w:t>REFERENCE</w:t>
      </w:r>
      <w:bookmarkEnd w:id="178"/>
    </w:p>
    <w:sdt>
      <w:sdtPr>
        <w:rPr>
          <w:rFonts w:ascii="Times New Roman" w:hAnsi="Times New Roman" w:cs="Times New Roman" w:eastAsiaTheme="minorHAnsi"/>
          <w:color w:val="auto"/>
          <w:sz w:val="22"/>
          <w:szCs w:val="20"/>
        </w:rPr>
        <w:id w:val="-116057384"/>
        <w:docPartObj>
          <w:docPartGallery w:val="AutoText"/>
        </w:docPartObj>
      </w:sdtPr>
      <w:sdtEndPr>
        <w:rPr>
          <w:rFonts w:ascii="Times New Roman" w:hAnsi="Times New Roman" w:cs="Times New Roman" w:eastAsiaTheme="minorHAnsi"/>
          <w:color w:val="auto"/>
          <w:sz w:val="22"/>
          <w:szCs w:val="20"/>
        </w:rPr>
      </w:sdtEndPr>
      <w:sdtContent>
        <w:sdt>
          <w:sdtPr>
            <w:rPr>
              <w:rFonts w:ascii="Times New Roman" w:hAnsi="Times New Roman" w:cs="Times New Roman" w:eastAsiaTheme="minorHAnsi"/>
              <w:color w:val="auto"/>
              <w:sz w:val="22"/>
              <w:szCs w:val="20"/>
            </w:rPr>
            <w:id w:val="-573587230"/>
          </w:sdtPr>
          <w:sdtEndPr>
            <w:rPr>
              <w:rFonts w:ascii="Times New Roman" w:hAnsi="Times New Roman" w:cs="Times New Roman" w:eastAsiaTheme="minorHAnsi"/>
              <w:color w:val="auto"/>
              <w:sz w:val="22"/>
              <w:szCs w:val="20"/>
            </w:rPr>
          </w:sdtEndPr>
          <w:sdtContent>
            <w:p>
              <w:pPr>
                <w:pStyle w:val="2"/>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BIBLIOGRAPHY </w:instrText>
              </w:r>
              <w:r>
                <w:rPr>
                  <w:rFonts w:ascii="Times New Roman" w:hAnsi="Times New Roman" w:cs="Times New Roman"/>
                </w:rPr>
                <w:fldChar w:fldCharType="separate"/>
              </w:r>
            </w:p>
            <w:tbl>
              <w:tblPr>
                <w:tblStyle w:val="8"/>
                <w:tblW w:w="5000" w:type="pct"/>
                <w:tblCellSpacing w:w="15" w:type="dxa"/>
                <w:tblInd w:w="0" w:type="dxa"/>
                <w:tblLayout w:type="autofit"/>
                <w:tblCellMar>
                  <w:top w:w="15" w:type="dxa"/>
                  <w:left w:w="15" w:type="dxa"/>
                  <w:bottom w:w="15" w:type="dxa"/>
                  <w:right w:w="15" w:type="dxa"/>
                </w:tblCellMar>
              </w:tblPr>
              <w:tblGrid>
                <w:gridCol w:w="332"/>
                <w:gridCol w:w="8424"/>
              </w:tblGrid>
              <w:tr>
                <w:tblPrEx>
                  <w:tblCellMar>
                    <w:top w:w="15" w:type="dxa"/>
                    <w:left w:w="15" w:type="dxa"/>
                    <w:bottom w:w="15" w:type="dxa"/>
                    <w:right w:w="15" w:type="dxa"/>
                  </w:tblCellMar>
                </w:tblPrEx>
                <w:trPr>
                  <w:tblCellSpacing w:w="15" w:type="dxa"/>
                </w:trPr>
                <w:tc>
                  <w:tcPr>
                    <w:tcW w:w="50" w:type="pct"/>
                  </w:tcPr>
                  <w:p>
                    <w:pPr>
                      <w:pStyle w:val="36"/>
                      <w:spacing w:line="360" w:lineRule="auto"/>
                      <w:rPr>
                        <w:rFonts w:ascii="Times New Roman" w:hAnsi="Times New Roman" w:cs="Times New Roman"/>
                        <w:sz w:val="24"/>
                      </w:rPr>
                    </w:pPr>
                    <w:r>
                      <w:rPr>
                        <w:rFonts w:ascii="Times New Roman" w:hAnsi="Times New Roman" w:cs="Times New Roman"/>
                      </w:rPr>
                      <w:t xml:space="preserve">[1] </w:t>
                    </w:r>
                  </w:p>
                </w:tc>
                <w:tc>
                  <w:tcPr>
                    <w:tcW w:w="0" w:type="auto"/>
                  </w:tcPr>
                  <w:p>
                    <w:pPr>
                      <w:pStyle w:val="36"/>
                      <w:spacing w:line="360" w:lineRule="auto"/>
                      <w:rPr>
                        <w:rFonts w:ascii="Times New Roman" w:hAnsi="Times New Roman" w:cs="Times New Roman"/>
                      </w:rPr>
                    </w:pPr>
                    <w:r>
                      <w:rPr>
                        <w:rFonts w:ascii="Times New Roman" w:hAnsi="Times New Roman" w:cs="Times New Roman"/>
                      </w:rPr>
                      <w:t>D. L. T. a. A. P. Mancheno, "Incidencia de la Comunicación Visual en clasificados," Universidad de Guayaquil, Equador, 2019.</w:t>
                    </w:r>
                  </w:p>
                </w:tc>
              </w:tr>
              <w:tr>
                <w:tblPrEx>
                  <w:tblCellMar>
                    <w:top w:w="15" w:type="dxa"/>
                    <w:left w:w="15" w:type="dxa"/>
                    <w:bottom w:w="15" w:type="dxa"/>
                    <w:right w:w="15" w:type="dxa"/>
                  </w:tblCellMar>
                </w:tblPrEx>
                <w:trPr>
                  <w:tblCellSpacing w:w="15" w:type="dxa"/>
                </w:trPr>
                <w:tc>
                  <w:tcPr>
                    <w:tcW w:w="50" w:type="pct"/>
                  </w:tcPr>
                  <w:p>
                    <w:pPr>
                      <w:pStyle w:val="36"/>
                      <w:spacing w:line="360" w:lineRule="auto"/>
                      <w:rPr>
                        <w:rFonts w:ascii="Times New Roman" w:hAnsi="Times New Roman" w:cs="Times New Roman"/>
                      </w:rPr>
                    </w:pPr>
                    <w:r>
                      <w:rPr>
                        <w:rFonts w:ascii="Times New Roman" w:hAnsi="Times New Roman" w:cs="Times New Roman"/>
                      </w:rPr>
                      <w:t xml:space="preserve">[2] </w:t>
                    </w:r>
                  </w:p>
                </w:tc>
                <w:tc>
                  <w:tcPr>
                    <w:tcW w:w="0" w:type="auto"/>
                  </w:tcPr>
                  <w:p>
                    <w:pPr>
                      <w:pStyle w:val="36"/>
                      <w:spacing w:line="360" w:lineRule="auto"/>
                      <w:rPr>
                        <w:rFonts w:ascii="Times New Roman" w:hAnsi="Times New Roman" w:cs="Times New Roman"/>
                      </w:rPr>
                    </w:pPr>
                    <w:r>
                      <w:rPr>
                        <w:rFonts w:ascii="Times New Roman" w:hAnsi="Times New Roman" w:cs="Times New Roman"/>
                      </w:rPr>
                      <w:t>"About Handy," Angi, 2023. [Online]. Available: https://www.handy.com/about.</w:t>
                    </w:r>
                  </w:p>
                </w:tc>
              </w:tr>
              <w:tr>
                <w:tblPrEx>
                  <w:tblCellMar>
                    <w:top w:w="15" w:type="dxa"/>
                    <w:left w:w="15" w:type="dxa"/>
                    <w:bottom w:w="15" w:type="dxa"/>
                    <w:right w:w="15" w:type="dxa"/>
                  </w:tblCellMar>
                </w:tblPrEx>
                <w:trPr>
                  <w:tblCellSpacing w:w="15" w:type="dxa"/>
                </w:trPr>
                <w:tc>
                  <w:tcPr>
                    <w:tcW w:w="50" w:type="pct"/>
                  </w:tcPr>
                  <w:p>
                    <w:pPr>
                      <w:pStyle w:val="36"/>
                      <w:spacing w:line="360" w:lineRule="auto"/>
                      <w:rPr>
                        <w:rFonts w:ascii="Times New Roman" w:hAnsi="Times New Roman" w:cs="Times New Roman"/>
                      </w:rPr>
                    </w:pPr>
                    <w:r>
                      <w:rPr>
                        <w:rFonts w:ascii="Times New Roman" w:hAnsi="Times New Roman" w:cs="Times New Roman"/>
                      </w:rPr>
                      <w:t xml:space="preserve">[3] </w:t>
                    </w:r>
                  </w:p>
                </w:tc>
                <w:tc>
                  <w:tcPr>
                    <w:tcW w:w="0" w:type="auto"/>
                  </w:tcPr>
                  <w:p>
                    <w:pPr>
                      <w:pStyle w:val="36"/>
                      <w:spacing w:line="360" w:lineRule="auto"/>
                      <w:rPr>
                        <w:rFonts w:ascii="Times New Roman" w:hAnsi="Times New Roman" w:cs="Times New Roman"/>
                      </w:rPr>
                    </w:pPr>
                    <w:r>
                      <w:rPr>
                        <w:rFonts w:ascii="Times New Roman" w:hAnsi="Times New Roman" w:cs="Times New Roman"/>
                      </w:rPr>
                      <w:t>HomeAdvisor, "HomeAdvisor," [Online]. Available: https://www.homeadvisor.com/.</w:t>
                    </w:r>
                  </w:p>
                </w:tc>
              </w:tr>
              <w:tr>
                <w:tblPrEx>
                  <w:tblCellMar>
                    <w:top w:w="15" w:type="dxa"/>
                    <w:left w:w="15" w:type="dxa"/>
                    <w:bottom w:w="15" w:type="dxa"/>
                    <w:right w:w="15" w:type="dxa"/>
                  </w:tblCellMar>
                </w:tblPrEx>
                <w:trPr>
                  <w:tblCellSpacing w:w="15" w:type="dxa"/>
                </w:trPr>
                <w:tc>
                  <w:tcPr>
                    <w:tcW w:w="50" w:type="pct"/>
                  </w:tcPr>
                  <w:p>
                    <w:pPr>
                      <w:pStyle w:val="36"/>
                      <w:spacing w:line="360" w:lineRule="auto"/>
                      <w:rPr>
                        <w:rFonts w:ascii="Times New Roman" w:hAnsi="Times New Roman" w:cs="Times New Roman"/>
                      </w:rPr>
                    </w:pPr>
                    <w:r>
                      <w:rPr>
                        <w:rFonts w:ascii="Times New Roman" w:hAnsi="Times New Roman" w:cs="Times New Roman"/>
                      </w:rPr>
                      <w:t xml:space="preserve">[4] </w:t>
                    </w:r>
                  </w:p>
                </w:tc>
                <w:tc>
                  <w:tcPr>
                    <w:tcW w:w="0" w:type="auto"/>
                  </w:tcPr>
                  <w:p>
                    <w:pPr>
                      <w:pStyle w:val="36"/>
                      <w:spacing w:line="360" w:lineRule="auto"/>
                      <w:rPr>
                        <w:rFonts w:ascii="Times New Roman" w:hAnsi="Times New Roman" w:cs="Times New Roman"/>
                      </w:rPr>
                    </w:pPr>
                    <w:r>
                      <w:rPr>
                        <w:rFonts w:ascii="Times New Roman" w:hAnsi="Times New Roman" w:cs="Times New Roman"/>
                      </w:rPr>
                      <w:t>S. Sewa, "Sajilo Sewa," [Online]. Available: https://www.sajilosewa.com/.</w:t>
                    </w:r>
                  </w:p>
                </w:tc>
              </w:tr>
              <w:tr>
                <w:tblPrEx>
                  <w:tblCellMar>
                    <w:top w:w="15" w:type="dxa"/>
                    <w:left w:w="15" w:type="dxa"/>
                    <w:bottom w:w="15" w:type="dxa"/>
                    <w:right w:w="15" w:type="dxa"/>
                  </w:tblCellMar>
                </w:tblPrEx>
                <w:trPr>
                  <w:tblCellSpacing w:w="15" w:type="dxa"/>
                </w:trPr>
                <w:tc>
                  <w:tcPr>
                    <w:tcW w:w="50" w:type="pct"/>
                  </w:tcPr>
                  <w:p>
                    <w:pPr>
                      <w:pStyle w:val="36"/>
                      <w:spacing w:line="360" w:lineRule="auto"/>
                      <w:rPr>
                        <w:rFonts w:ascii="Times New Roman" w:hAnsi="Times New Roman" w:cs="Times New Roman"/>
                      </w:rPr>
                    </w:pPr>
                    <w:r>
                      <w:rPr>
                        <w:rFonts w:ascii="Times New Roman" w:hAnsi="Times New Roman" w:cs="Times New Roman"/>
                      </w:rPr>
                      <w:t xml:space="preserve">[5] </w:t>
                    </w:r>
                  </w:p>
                </w:tc>
                <w:tc>
                  <w:tcPr>
                    <w:tcW w:w="0" w:type="auto"/>
                  </w:tcPr>
                  <w:p>
                    <w:pPr>
                      <w:pStyle w:val="36"/>
                      <w:spacing w:line="360" w:lineRule="auto"/>
                      <w:rPr>
                        <w:rFonts w:ascii="Times New Roman" w:hAnsi="Times New Roman" w:cs="Times New Roman"/>
                      </w:rPr>
                    </w:pPr>
                    <w:r>
                      <w:rPr>
                        <w:rFonts w:ascii="Times New Roman" w:hAnsi="Times New Roman" w:cs="Times New Roman"/>
                      </w:rPr>
                      <w:t>Bhetayo, "Bhetayo," Imagio Creation, 2023. [Online]. Available: https://www.bhetayo.com/.</w:t>
                    </w:r>
                  </w:p>
                </w:tc>
              </w:tr>
              <w:tr>
                <w:tblPrEx>
                  <w:tblCellMar>
                    <w:top w:w="15" w:type="dxa"/>
                    <w:left w:w="15" w:type="dxa"/>
                    <w:bottom w:w="15" w:type="dxa"/>
                    <w:right w:w="15" w:type="dxa"/>
                  </w:tblCellMar>
                </w:tblPrEx>
                <w:trPr>
                  <w:tblCellSpacing w:w="15" w:type="dxa"/>
                </w:trPr>
                <w:tc>
                  <w:tcPr>
                    <w:tcW w:w="50" w:type="pct"/>
                  </w:tcPr>
                  <w:p>
                    <w:pPr>
                      <w:pStyle w:val="36"/>
                      <w:spacing w:line="360" w:lineRule="auto"/>
                      <w:rPr>
                        <w:rFonts w:ascii="Times New Roman" w:hAnsi="Times New Roman" w:cs="Times New Roman"/>
                      </w:rPr>
                    </w:pPr>
                    <w:r>
                      <w:rPr>
                        <w:rFonts w:ascii="Times New Roman" w:hAnsi="Times New Roman" w:cs="Times New Roman"/>
                      </w:rPr>
                      <w:t xml:space="preserve">[6] </w:t>
                    </w:r>
                  </w:p>
                </w:tc>
                <w:tc>
                  <w:tcPr>
                    <w:tcW w:w="0" w:type="auto"/>
                  </w:tcPr>
                  <w:p>
                    <w:pPr>
                      <w:pStyle w:val="36"/>
                      <w:spacing w:line="360" w:lineRule="auto"/>
                      <w:rPr>
                        <w:rFonts w:ascii="Times New Roman" w:hAnsi="Times New Roman" w:cs="Times New Roman"/>
                      </w:rPr>
                    </w:pPr>
                    <w:r>
                      <w:rPr>
                        <w:rFonts w:ascii="Times New Roman" w:hAnsi="Times New Roman" w:cs="Times New Roman"/>
                      </w:rPr>
                      <w:t>D. I. N. Q. J. M. N. S. J. L. H. &amp;. C. J. P.  . Quispe, "Mobile App for the Promotion of Home Services.," IEEE Engineering International Research Conference (EIRCON), 2020.</w:t>
                    </w:r>
                  </w:p>
                </w:tc>
              </w:tr>
            </w:tbl>
            <w:p>
              <w:pPr>
                <w:spacing w:line="360" w:lineRule="auto"/>
                <w:rPr>
                  <w:rFonts w:ascii="Times New Roman" w:hAnsi="Times New Roman" w:eastAsia="Times New Roman" w:cs="Times New Roman"/>
                </w:rPr>
              </w:pPr>
            </w:p>
            <w:p>
              <w:pPr>
                <w:spacing w:line="360" w:lineRule="auto"/>
                <w:rPr>
                  <w:rFonts w:ascii="Times New Roman" w:hAnsi="Times New Roman" w:cs="Times New Roman"/>
                </w:rPr>
              </w:pPr>
              <w:r>
                <w:rPr>
                  <w:rFonts w:ascii="Times New Roman" w:hAnsi="Times New Roman" w:cs="Times New Roman"/>
                  <w:b/>
                  <w:bCs/>
                </w:rPr>
                <w:fldChar w:fldCharType="end"/>
              </w:r>
            </w:p>
          </w:sdtContent>
        </w:sdt>
      </w:sdtContent>
    </w:sdt>
    <w:p>
      <w:pPr>
        <w:spacing w:line="360" w:lineRule="auto"/>
        <w:rPr>
          <w:rFonts w:ascii="Times New Roman" w:hAnsi="Times New Roman" w:cs="Times New Roman"/>
        </w:rPr>
      </w:pPr>
      <w:bookmarkStart w:id="188" w:name="_GoBack"/>
      <w:bookmarkEnd w:id="188"/>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w:br w:type="page"/>
      </w:r>
    </w:p>
    <w:p>
      <w:pPr>
        <w:pStyle w:val="2"/>
        <w:spacing w:line="360" w:lineRule="auto"/>
        <w:jc w:val="center"/>
        <w:rPr>
          <w:rFonts w:ascii="Times New Roman" w:hAnsi="Times New Roman" w:eastAsia="Times New Roman" w:cs="Times New Roman"/>
          <w:b/>
          <w:bCs/>
          <w:color w:val="auto"/>
        </w:rPr>
      </w:pPr>
      <w:bookmarkStart w:id="179" w:name="_Toc134205638"/>
      <w:r>
        <w:rPr>
          <w:rFonts w:ascii="Times New Roman" w:hAnsi="Times New Roman" w:eastAsia="Times New Roman" w:cs="Times New Roman"/>
          <w:b/>
          <w:bCs/>
          <w:color w:val="auto"/>
        </w:rPr>
        <w:t>APPENDICES</w:t>
      </w:r>
      <w:bookmarkEnd w:id="179"/>
    </w:p>
    <w:p>
      <w:pPr>
        <w:pStyle w:val="11"/>
        <w:spacing w:line="360" w:lineRule="auto"/>
        <w:jc w:val="center"/>
        <w:rPr>
          <w:rFonts w:ascii="Times New Roman" w:hAnsi="Times New Roman" w:cs="Times New Roman"/>
          <w:color w:val="auto"/>
          <w:sz w:val="24"/>
          <w:szCs w:val="24"/>
        </w:rPr>
      </w:pPr>
      <w:r>
        <w:rPr>
          <w:rFonts w:ascii="Times New Roman" w:hAnsi="Times New Roman" w:cs="Times New Roman"/>
        </w:rPr>
        <w:drawing>
          <wp:anchor distT="0" distB="0" distL="114300" distR="114300" simplePos="0" relativeHeight="251677696" behindDoc="0" locked="0" layoutInCell="1" allowOverlap="1">
            <wp:simplePos x="0" y="0"/>
            <wp:positionH relativeFrom="column">
              <wp:posOffset>76200</wp:posOffset>
            </wp:positionH>
            <wp:positionV relativeFrom="paragraph">
              <wp:posOffset>59055</wp:posOffset>
            </wp:positionV>
            <wp:extent cx="5505450" cy="34385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505450" cy="3438525"/>
                    </a:xfrm>
                    <a:prstGeom prst="rect">
                      <a:avLst/>
                    </a:prstGeom>
                    <a:noFill/>
                    <a:ln>
                      <a:noFill/>
                    </a:ln>
                  </pic:spPr>
                </pic:pic>
              </a:graphicData>
            </a:graphic>
          </wp:anchor>
        </w:drawing>
      </w:r>
    </w:p>
    <w:p>
      <w:pPr>
        <w:pStyle w:val="11"/>
        <w:spacing w:line="360" w:lineRule="auto"/>
        <w:jc w:val="center"/>
        <w:rPr>
          <w:rFonts w:ascii="Times New Roman" w:hAnsi="Times New Roman" w:cs="Times New Roman"/>
          <w:i w:val="0"/>
          <w:iCs w:val="0"/>
          <w:color w:val="auto"/>
          <w:sz w:val="24"/>
          <w:szCs w:val="24"/>
        </w:rPr>
      </w:pPr>
      <w:bookmarkStart w:id="180" w:name="_Toc134208825"/>
      <w:r>
        <w:rPr>
          <w:rFonts w:ascii="Times New Roman" w:hAnsi="Times New Roman" w:cs="Times New Roman"/>
          <w:i w:val="0"/>
          <w:iCs w:val="0"/>
        </w:rPr>
        <mc:AlternateContent>
          <mc:Choice Requires="wps">
            <w:drawing>
              <wp:anchor distT="0" distB="0" distL="114300" distR="114300" simplePos="0" relativeHeight="251681792" behindDoc="0" locked="0" layoutInCell="1" allowOverlap="1">
                <wp:simplePos x="0" y="0"/>
                <wp:positionH relativeFrom="column">
                  <wp:posOffset>28575</wp:posOffset>
                </wp:positionH>
                <wp:positionV relativeFrom="paragraph">
                  <wp:posOffset>4081780</wp:posOffset>
                </wp:positionV>
                <wp:extent cx="550545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pPr>
                              <w:pStyle w:val="11"/>
                              <w:jc w:val="center"/>
                              <w:rPr>
                                <w:rFonts w:ascii="Times New Roman" w:hAnsi="Times New Roman" w:cs="Times New Roman"/>
                                <w:i w:val="0"/>
                                <w:iCs w:val="0"/>
                                <w:sz w:val="24"/>
                                <w:szCs w:val="24"/>
                              </w:rPr>
                            </w:pPr>
                            <w:bookmarkStart w:id="187" w:name="_Toc134208824"/>
                            <w:r>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SEQ Figure \* ARABIC </w:instrText>
                            </w:r>
                            <w:r>
                              <w:rPr>
                                <w:rFonts w:ascii="Times New Roman" w:hAnsi="Times New Roman" w:cs="Times New Roman"/>
                                <w:i w:val="0"/>
                                <w:iCs w:val="0"/>
                                <w:sz w:val="24"/>
                                <w:szCs w:val="24"/>
                              </w:rPr>
                              <w:fldChar w:fldCharType="separate"/>
                            </w:r>
                            <w:r>
                              <w:rPr>
                                <w:rFonts w:ascii="Times New Roman" w:hAnsi="Times New Roman" w:cs="Times New Roman"/>
                                <w:i w:val="0"/>
                                <w:iCs w:val="0"/>
                                <w:sz w:val="24"/>
                                <w:szCs w:val="24"/>
                              </w:rPr>
                              <w:t>13</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DIO</w:t>
                            </w:r>
                            <w:bookmarkEnd w:id="18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25pt;margin-top:321.4pt;height:0.05pt;width:433.5pt;mso-wrap-distance-bottom:0pt;mso-wrap-distance-top:0pt;z-index:251681792;mso-width-relative:page;mso-height-relative:page;" fillcolor="#FFFFFF" filled="t" stroked="f" coordsize="21600,21600" o:gfxdata="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1WU2rZAAAACQEAAA8AAAAAAAAAAQAgAAAAIgAAAGRycy9kb3ducmV2LnhtbFBLAQIU&#10;ABQAAAAIAIdO4kA9neVrKwIAAHMEAAAOAAAAAAAAAAEAIAAAACgBAABkcnMvZTJvRG9jLnhtbFBL&#10;BQYAAAAABgAGAFkBAADFBQAAAAA=&#10;">
                <v:fill on="t" focussize="0,0"/>
                <v:stroke on="f"/>
                <v:imagedata o:title=""/>
                <o:lock v:ext="edit" aspectratio="f"/>
                <v:textbox inset="0mm,0mm,0mm,0mm" style="mso-fit-shape-to-text:t;">
                  <w:txbxContent>
                    <w:p>
                      <w:pPr>
                        <w:pStyle w:val="11"/>
                        <w:jc w:val="center"/>
                        <w:rPr>
                          <w:rFonts w:ascii="Times New Roman" w:hAnsi="Times New Roman" w:cs="Times New Roman"/>
                          <w:i w:val="0"/>
                          <w:iCs w:val="0"/>
                          <w:sz w:val="24"/>
                          <w:szCs w:val="24"/>
                        </w:rPr>
                      </w:pPr>
                      <w:bookmarkStart w:id="187" w:name="_Toc134208824"/>
                      <w:r>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SEQ Figure \* ARABIC </w:instrText>
                      </w:r>
                      <w:r>
                        <w:rPr>
                          <w:rFonts w:ascii="Times New Roman" w:hAnsi="Times New Roman" w:cs="Times New Roman"/>
                          <w:i w:val="0"/>
                          <w:iCs w:val="0"/>
                          <w:sz w:val="24"/>
                          <w:szCs w:val="24"/>
                        </w:rPr>
                        <w:fldChar w:fldCharType="separate"/>
                      </w:r>
                      <w:r>
                        <w:rPr>
                          <w:rFonts w:ascii="Times New Roman" w:hAnsi="Times New Roman" w:cs="Times New Roman"/>
                          <w:i w:val="0"/>
                          <w:iCs w:val="0"/>
                          <w:sz w:val="24"/>
                          <w:szCs w:val="24"/>
                        </w:rPr>
                        <w:t>13</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DIO</w:t>
                      </w:r>
                      <w:bookmarkEnd w:id="187"/>
                    </w:p>
                  </w:txbxContent>
                </v:textbox>
                <w10:wrap type="topAndBottom"/>
              </v:shape>
            </w:pict>
          </mc:Fallback>
        </mc:AlternateContent>
      </w:r>
      <w:r>
        <w:rPr>
          <w:rFonts w:ascii="Times New Roman" w:hAnsi="Times New Roman" w:cs="Times New Roman"/>
          <w:i w:val="0"/>
          <w:iCs w:val="0"/>
        </w:rPr>
        <w:drawing>
          <wp:anchor distT="0" distB="0" distL="114300" distR="114300" simplePos="0" relativeHeight="251678720" behindDoc="0" locked="0" layoutInCell="1" allowOverlap="1">
            <wp:simplePos x="0" y="0"/>
            <wp:positionH relativeFrom="column">
              <wp:posOffset>74295</wp:posOffset>
            </wp:positionH>
            <wp:positionV relativeFrom="paragraph">
              <wp:posOffset>521335</wp:posOffset>
            </wp:positionV>
            <wp:extent cx="5505450" cy="34385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505450" cy="3438525"/>
                    </a:xfrm>
                    <a:prstGeom prst="rect">
                      <a:avLst/>
                    </a:prstGeom>
                    <a:noFill/>
                    <a:ln>
                      <a:noFill/>
                    </a:ln>
                  </pic:spPr>
                </pic:pic>
              </a:graphicData>
            </a:graphic>
          </wp:anchor>
        </w:drawing>
      </w:r>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API Routes</w:t>
      </w:r>
      <w:bookmarkEnd w:id="180"/>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79744" behindDoc="0" locked="0" layoutInCell="1" allowOverlap="1">
            <wp:simplePos x="0" y="0"/>
            <wp:positionH relativeFrom="column">
              <wp:posOffset>13970</wp:posOffset>
            </wp:positionH>
            <wp:positionV relativeFrom="paragraph">
              <wp:posOffset>0</wp:posOffset>
            </wp:positionV>
            <wp:extent cx="5505450" cy="34385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505450" cy="3438525"/>
                    </a:xfrm>
                    <a:prstGeom prst="rect">
                      <a:avLst/>
                    </a:prstGeom>
                    <a:noFill/>
                    <a:ln>
                      <a:noFill/>
                    </a:ln>
                  </pic:spPr>
                </pic:pic>
              </a:graphicData>
            </a:graphic>
          </wp:anchor>
        </w:drawing>
      </w:r>
    </w:p>
    <w:p>
      <w:pPr>
        <w:pStyle w:val="11"/>
        <w:spacing w:line="360" w:lineRule="auto"/>
        <w:jc w:val="center"/>
        <w:rPr>
          <w:rFonts w:ascii="Times New Roman" w:hAnsi="Times New Roman" w:cs="Times New Roman"/>
          <w:i w:val="0"/>
          <w:iCs w:val="0"/>
          <w:color w:val="auto"/>
          <w:sz w:val="24"/>
          <w:szCs w:val="24"/>
        </w:rPr>
      </w:pPr>
      <w:bookmarkStart w:id="181" w:name="_Toc134208826"/>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Validation</w:t>
      </w:r>
      <w:bookmarkEnd w:id="181"/>
    </w:p>
    <w:p>
      <w:pPr>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80768" behindDoc="0" locked="0" layoutInCell="1" allowOverlap="1">
            <wp:simplePos x="0" y="0"/>
            <wp:positionH relativeFrom="column">
              <wp:posOffset>101600</wp:posOffset>
            </wp:positionH>
            <wp:positionV relativeFrom="paragraph">
              <wp:posOffset>243840</wp:posOffset>
            </wp:positionV>
            <wp:extent cx="5505450" cy="34385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505450" cy="3438525"/>
                    </a:xfrm>
                    <a:prstGeom prst="rect">
                      <a:avLst/>
                    </a:prstGeom>
                    <a:noFill/>
                    <a:ln>
                      <a:noFill/>
                    </a:ln>
                  </pic:spPr>
                </pic:pic>
              </a:graphicData>
            </a:graphic>
          </wp:anchor>
        </w:drawing>
      </w:r>
    </w:p>
    <w:p>
      <w:pPr>
        <w:spacing w:line="360" w:lineRule="auto"/>
        <w:rPr>
          <w:rFonts w:ascii="Times New Roman" w:hAnsi="Times New Roman" w:cs="Times New Roman"/>
        </w:rPr>
      </w:pPr>
    </w:p>
    <w:p>
      <w:pPr>
        <w:pStyle w:val="11"/>
        <w:spacing w:line="360" w:lineRule="auto"/>
        <w:jc w:val="center"/>
        <w:rPr>
          <w:rFonts w:ascii="Times New Roman" w:hAnsi="Times New Roman" w:cs="Times New Roman"/>
          <w:i w:val="0"/>
          <w:iCs w:val="0"/>
          <w:color w:val="auto"/>
          <w:sz w:val="24"/>
          <w:szCs w:val="24"/>
        </w:rPr>
      </w:pPr>
      <w:bookmarkStart w:id="182" w:name="_Toc134208827"/>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15</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Algorithm Implantation</w:t>
      </w:r>
      <w:bookmarkEnd w:id="182"/>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85888" behindDoc="0" locked="0" layoutInCell="1" allowOverlap="1">
            <wp:simplePos x="0" y="0"/>
            <wp:positionH relativeFrom="column">
              <wp:posOffset>431800</wp:posOffset>
            </wp:positionH>
            <wp:positionV relativeFrom="paragraph">
              <wp:posOffset>2929255</wp:posOffset>
            </wp:positionV>
            <wp:extent cx="1264920" cy="2530475"/>
            <wp:effectExtent l="209550" t="209550" r="220980" b="231775"/>
            <wp:wrapNone/>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4920" cy="2530475"/>
                    </a:xfrm>
                    <a:prstGeom prst="rect">
                      <a:avLst/>
                    </a:prstGeom>
                    <a:effectLst>
                      <a:outerShdw blurRad="241300" sx="101000" sy="101000" algn="tl" rotWithShape="0">
                        <a:prstClr val="black">
                          <a:alpha val="31000"/>
                        </a:prstClr>
                      </a:outerShdw>
                    </a:effectLst>
                  </pic:spPr>
                </pic:pic>
              </a:graphicData>
            </a:graphic>
          </wp:anchor>
        </w:drawing>
      </w:r>
      <w:r>
        <w:rPr>
          <w:rFonts w:ascii="Times New Roman" w:hAnsi="Times New Roman" w:cs="Times New Roman"/>
        </w:rPr>
        <w:drawing>
          <wp:anchor distT="0" distB="0" distL="114300" distR="114300" simplePos="0" relativeHeight="251686912" behindDoc="0" locked="0" layoutInCell="1" allowOverlap="1">
            <wp:simplePos x="0" y="0"/>
            <wp:positionH relativeFrom="column">
              <wp:posOffset>1989455</wp:posOffset>
            </wp:positionH>
            <wp:positionV relativeFrom="paragraph">
              <wp:posOffset>2931160</wp:posOffset>
            </wp:positionV>
            <wp:extent cx="1264920" cy="2530475"/>
            <wp:effectExtent l="209550" t="209550" r="201930" b="231775"/>
            <wp:wrapNone/>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4920" cy="2530475"/>
                    </a:xfrm>
                    <a:prstGeom prst="rect">
                      <a:avLst/>
                    </a:prstGeom>
                    <a:effectLst>
                      <a:outerShdw blurRad="241300" sx="101000" sy="101000" algn="ctr" rotWithShape="0">
                        <a:srgbClr val="000000">
                          <a:alpha val="31000"/>
                        </a:srgbClr>
                      </a:outerShdw>
                    </a:effectLst>
                  </pic:spPr>
                </pic:pic>
              </a:graphicData>
            </a:graphic>
          </wp:anchor>
        </w:drawing>
      </w:r>
      <w:r>
        <w:rPr>
          <w:rFonts w:ascii="Times New Roman" w:hAnsi="Times New Roman" w:cs="Times New Roman"/>
        </w:rPr>
        <w:drawing>
          <wp:anchor distT="0" distB="0" distL="114300" distR="114300" simplePos="0" relativeHeight="251687936" behindDoc="0" locked="0" layoutInCell="1" allowOverlap="1">
            <wp:simplePos x="0" y="0"/>
            <wp:positionH relativeFrom="column">
              <wp:posOffset>3562985</wp:posOffset>
            </wp:positionH>
            <wp:positionV relativeFrom="paragraph">
              <wp:posOffset>2929890</wp:posOffset>
            </wp:positionV>
            <wp:extent cx="1264920" cy="2530475"/>
            <wp:effectExtent l="209550" t="209550" r="201930" b="231775"/>
            <wp:wrapNone/>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64920" cy="2530475"/>
                    </a:xfrm>
                    <a:prstGeom prst="rect">
                      <a:avLst/>
                    </a:prstGeom>
                    <a:effectLst>
                      <a:outerShdw blurRad="241300" sx="101000" sy="101000" algn="ctr" rotWithShape="0">
                        <a:srgbClr val="000000">
                          <a:alpha val="31000"/>
                        </a:srgbClr>
                      </a:outerShdw>
                    </a:effectLst>
                  </pic:spPr>
                </pic:pic>
              </a:graphicData>
            </a:graphic>
          </wp:anchor>
        </w:drawing>
      </w:r>
      <w:r>
        <w:rPr>
          <w:rFonts w:ascii="Times New Roman" w:hAnsi="Times New Roman" w:cs="Times New Roman"/>
        </w:rPr>
        <w:drawing>
          <wp:anchor distT="0" distB="0" distL="114300" distR="114300" simplePos="0" relativeHeight="251689984" behindDoc="0" locked="0" layoutInCell="1" allowOverlap="1">
            <wp:simplePos x="0" y="0"/>
            <wp:positionH relativeFrom="column">
              <wp:posOffset>434340</wp:posOffset>
            </wp:positionH>
            <wp:positionV relativeFrom="paragraph">
              <wp:posOffset>5943600</wp:posOffset>
            </wp:positionV>
            <wp:extent cx="1266825" cy="2533650"/>
            <wp:effectExtent l="209550" t="209550" r="219075" b="22860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6825" cy="2533650"/>
                    </a:xfrm>
                    <a:prstGeom prst="rect">
                      <a:avLst/>
                    </a:prstGeom>
                    <a:effectLst>
                      <a:outerShdw blurRad="241300" sx="101000" sy="101000" algn="ctr" rotWithShape="0">
                        <a:srgbClr val="000000">
                          <a:alpha val="31000"/>
                        </a:srgbClr>
                      </a:outerShdw>
                    </a:effectLst>
                  </pic:spPr>
                </pic:pic>
              </a:graphicData>
            </a:graphic>
          </wp:anchor>
        </w:drawing>
      </w:r>
      <w:r>
        <w:rPr>
          <w:rFonts w:ascii="Times New Roman" w:hAnsi="Times New Roman" w:cs="Times New Roman"/>
        </w:rPr>
        <w:drawing>
          <wp:anchor distT="0" distB="0" distL="114300" distR="114300" simplePos="0" relativeHeight="251688960" behindDoc="0" locked="0" layoutInCell="1" allowOverlap="1">
            <wp:simplePos x="0" y="0"/>
            <wp:positionH relativeFrom="column">
              <wp:posOffset>1977390</wp:posOffset>
            </wp:positionH>
            <wp:positionV relativeFrom="paragraph">
              <wp:posOffset>5943600</wp:posOffset>
            </wp:positionV>
            <wp:extent cx="1266825" cy="2533650"/>
            <wp:effectExtent l="209550" t="209550" r="219075" b="228600"/>
            <wp:wrapNone/>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66825" cy="2533650"/>
                    </a:xfrm>
                    <a:prstGeom prst="rect">
                      <a:avLst/>
                    </a:prstGeom>
                    <a:effectLst>
                      <a:outerShdw blurRad="241300" sx="101000" sy="101000" algn="ctr" rotWithShape="0">
                        <a:srgbClr val="000000">
                          <a:alpha val="31000"/>
                        </a:srgbClr>
                      </a:outerShdw>
                    </a:effectLst>
                  </pic:spPr>
                </pic:pic>
              </a:graphicData>
            </a:graphic>
          </wp:anchor>
        </w:drawing>
      </w:r>
      <w:r>
        <w:rPr>
          <w:rFonts w:ascii="Times New Roman" w:hAnsi="Times New Roman" w:cs="Times New Roman"/>
        </w:rPr>
        <w:drawing>
          <wp:anchor distT="0" distB="0" distL="114300" distR="114300" simplePos="0" relativeHeight="251691008" behindDoc="0" locked="0" layoutInCell="1" allowOverlap="1">
            <wp:simplePos x="0" y="0"/>
            <wp:positionH relativeFrom="column">
              <wp:posOffset>3558540</wp:posOffset>
            </wp:positionH>
            <wp:positionV relativeFrom="paragraph">
              <wp:posOffset>5943600</wp:posOffset>
            </wp:positionV>
            <wp:extent cx="1266825" cy="2533650"/>
            <wp:effectExtent l="209550" t="209550" r="219075" b="228600"/>
            <wp:wrapNone/>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66825" cy="2533650"/>
                    </a:xfrm>
                    <a:prstGeom prst="rect">
                      <a:avLst/>
                    </a:prstGeom>
                    <a:effectLst>
                      <a:outerShdw blurRad="241300" sx="101000" sy="101000" algn="ctr" rotWithShape="0">
                        <a:srgbClr val="000000">
                          <a:alpha val="31000"/>
                        </a:srgbClr>
                      </a:outerShdw>
                    </a:effectLst>
                  </pic:spPr>
                </pic:pic>
              </a:graphicData>
            </a:graphic>
          </wp:anchor>
        </w:drawing>
      </w:r>
      <w:r>
        <w:rPr>
          <w:rFonts w:ascii="Times New Roman" w:hAnsi="Times New Roman" w:cs="Times New Roman"/>
        </w:rPr>
        <w:drawing>
          <wp:anchor distT="0" distB="0" distL="114300" distR="114300" simplePos="0" relativeHeight="251684864" behindDoc="0" locked="0" layoutInCell="1" allowOverlap="1">
            <wp:simplePos x="0" y="0"/>
            <wp:positionH relativeFrom="column">
              <wp:posOffset>1994535</wp:posOffset>
            </wp:positionH>
            <wp:positionV relativeFrom="paragraph">
              <wp:posOffset>-60960</wp:posOffset>
            </wp:positionV>
            <wp:extent cx="1264920" cy="2530475"/>
            <wp:effectExtent l="209550" t="209550" r="220980" b="231775"/>
            <wp:wrapNone/>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64920" cy="2530475"/>
                    </a:xfrm>
                    <a:prstGeom prst="rect">
                      <a:avLst/>
                    </a:prstGeom>
                    <a:effectLst>
                      <a:outerShdw blurRad="241300" sx="101000" sy="101000" algn="tl" rotWithShape="0">
                        <a:prstClr val="black">
                          <a:alpha val="31000"/>
                        </a:prstClr>
                      </a:outerShdw>
                    </a:effectLst>
                  </pic:spPr>
                </pic:pic>
              </a:graphicData>
            </a:graphic>
          </wp:anchor>
        </w:drawing>
      </w:r>
      <w:r>
        <w:rPr>
          <w:rFonts w:ascii="Times New Roman" w:hAnsi="Times New Roman" w:cs="Times New Roman"/>
        </w:rPr>
        <w:drawing>
          <wp:anchor distT="0" distB="0" distL="114300" distR="114300" simplePos="0" relativeHeight="251683840" behindDoc="0" locked="0" layoutInCell="1" allowOverlap="1">
            <wp:simplePos x="0" y="0"/>
            <wp:positionH relativeFrom="column">
              <wp:posOffset>431800</wp:posOffset>
            </wp:positionH>
            <wp:positionV relativeFrom="paragraph">
              <wp:posOffset>-60960</wp:posOffset>
            </wp:positionV>
            <wp:extent cx="1264920" cy="2530475"/>
            <wp:effectExtent l="209550" t="209550" r="220980" b="231775"/>
            <wp:wrapNone/>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64920" cy="2530475"/>
                    </a:xfrm>
                    <a:prstGeom prst="rect">
                      <a:avLst/>
                    </a:prstGeom>
                    <a:effectLst>
                      <a:outerShdw blurRad="241300" sx="101000" sy="101000" algn="tl" rotWithShape="0">
                        <a:prstClr val="black">
                          <a:alpha val="31000"/>
                        </a:prstClr>
                      </a:outerShdw>
                    </a:effectLst>
                  </pic:spPr>
                </pic:pic>
              </a:graphicData>
            </a:graphic>
          </wp:anchor>
        </w:drawing>
      </w:r>
      <w:r>
        <w:rPr>
          <w:rFonts w:ascii="Times New Roman" w:hAnsi="Times New Roman" w:cs="Times New Roman"/>
        </w:rPr>
        <w:drawing>
          <wp:anchor distT="0" distB="0" distL="114300" distR="114300" simplePos="0" relativeHeight="251682816" behindDoc="0" locked="0" layoutInCell="1" allowOverlap="1">
            <wp:simplePos x="0" y="0"/>
            <wp:positionH relativeFrom="column">
              <wp:posOffset>3557270</wp:posOffset>
            </wp:positionH>
            <wp:positionV relativeFrom="paragraph">
              <wp:posOffset>-60960</wp:posOffset>
            </wp:positionV>
            <wp:extent cx="1265555" cy="2531110"/>
            <wp:effectExtent l="209550" t="209550" r="220980" b="231775"/>
            <wp:wrapNone/>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65495" cy="2530990"/>
                    </a:xfrm>
                    <a:prstGeom prst="rect">
                      <a:avLst/>
                    </a:prstGeom>
                    <a:effectLst>
                      <a:outerShdw blurRad="241300" sx="101000" sy="101000" algn="tl" rotWithShape="0">
                        <a:prstClr val="black">
                          <a:alpha val="31000"/>
                        </a:prstClr>
                      </a:outerShdw>
                    </a:effectLst>
                  </pic:spPr>
                </pic:pic>
              </a:graphicData>
            </a:graphic>
          </wp:anchor>
        </w:drawing>
      </w:r>
      <w:r>
        <w:rPr>
          <w:rFonts w:ascii="Times New Roman" w:hAnsi="Times New Roman" w:cs="Times New Roman"/>
        </w:rPr>
        <w:br w:type="page"/>
      </w:r>
    </w:p>
    <w:p>
      <w:pPr>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93056" behindDoc="0" locked="0" layoutInCell="1" allowOverlap="1">
            <wp:simplePos x="0" y="0"/>
            <wp:positionH relativeFrom="column">
              <wp:posOffset>3660775</wp:posOffset>
            </wp:positionH>
            <wp:positionV relativeFrom="paragraph">
              <wp:posOffset>-116840</wp:posOffset>
            </wp:positionV>
            <wp:extent cx="1270635" cy="2541270"/>
            <wp:effectExtent l="152400" t="171450" r="158115" b="163830"/>
            <wp:wrapNone/>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70635" cy="2541270"/>
                    </a:xfrm>
                    <a:prstGeom prst="rect">
                      <a:avLst/>
                    </a:prstGeom>
                    <a:effectLst>
                      <a:outerShdw blurRad="165100" sx="101000" sy="101000" algn="ctr" rotWithShape="0">
                        <a:srgbClr val="000000">
                          <a:alpha val="31000"/>
                        </a:srgbClr>
                      </a:outerShdw>
                    </a:effectLst>
                  </pic:spPr>
                </pic:pic>
              </a:graphicData>
            </a:graphic>
          </wp:anchor>
        </w:drawing>
      </w:r>
      <w:r>
        <w:rPr>
          <w:rFonts w:ascii="Times New Roman" w:hAnsi="Times New Roman" w:cs="Times New Roman"/>
        </w:rPr>
        <w:drawing>
          <wp:anchor distT="0" distB="0" distL="114300" distR="114300" simplePos="0" relativeHeight="251694080" behindDoc="0" locked="0" layoutInCell="1" allowOverlap="1">
            <wp:simplePos x="0" y="0"/>
            <wp:positionH relativeFrom="column">
              <wp:posOffset>190500</wp:posOffset>
            </wp:positionH>
            <wp:positionV relativeFrom="paragraph">
              <wp:posOffset>-115570</wp:posOffset>
            </wp:positionV>
            <wp:extent cx="1270635" cy="2541270"/>
            <wp:effectExtent l="209550" t="209550" r="215265" b="220980"/>
            <wp:wrapNone/>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70679" cy="2541357"/>
                    </a:xfrm>
                    <a:prstGeom prst="rect">
                      <a:avLst/>
                    </a:prstGeom>
                    <a:effectLst>
                      <a:outerShdw blurRad="241300" sx="101000" sy="101000" algn="ctr" rotWithShape="0">
                        <a:srgbClr val="000000">
                          <a:alpha val="31000"/>
                        </a:srgbClr>
                      </a:outerShdw>
                    </a:effectLst>
                  </pic:spPr>
                </pic:pic>
              </a:graphicData>
            </a:graphic>
          </wp:anchor>
        </w:drawing>
      </w:r>
      <w:r>
        <w:rPr>
          <w:rFonts w:ascii="Times New Roman" w:hAnsi="Times New Roman" w:cs="Times New Roman"/>
        </w:rPr>
        <w:drawing>
          <wp:anchor distT="0" distB="0" distL="114300" distR="114300" simplePos="0" relativeHeight="251692032" behindDoc="0" locked="0" layoutInCell="1" allowOverlap="1">
            <wp:simplePos x="0" y="0"/>
            <wp:positionH relativeFrom="column">
              <wp:posOffset>1887220</wp:posOffset>
            </wp:positionH>
            <wp:positionV relativeFrom="paragraph">
              <wp:posOffset>-154305</wp:posOffset>
            </wp:positionV>
            <wp:extent cx="1270635" cy="2541270"/>
            <wp:effectExtent l="152400" t="171450" r="158115" b="163830"/>
            <wp:wrapNone/>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0635" cy="2541270"/>
                    </a:xfrm>
                    <a:prstGeom prst="rect">
                      <a:avLst/>
                    </a:prstGeom>
                    <a:effectLst>
                      <a:outerShdw blurRad="165100" sx="101000" sy="101000" algn="ctr" rotWithShape="0">
                        <a:srgbClr val="000000">
                          <a:alpha val="31000"/>
                        </a:srgbClr>
                      </a:outerShdw>
                    </a:effectLst>
                  </pic:spPr>
                </pic:pic>
              </a:graphicData>
            </a:graphic>
          </wp:anchor>
        </w:drawing>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95104" behindDoc="0" locked="0" layoutInCell="1" allowOverlap="1">
            <wp:simplePos x="0" y="0"/>
            <wp:positionH relativeFrom="column">
              <wp:posOffset>190500</wp:posOffset>
            </wp:positionH>
            <wp:positionV relativeFrom="paragraph">
              <wp:posOffset>1183005</wp:posOffset>
            </wp:positionV>
            <wp:extent cx="1270635" cy="2541270"/>
            <wp:effectExtent l="152400" t="171450" r="158115" b="163830"/>
            <wp:wrapNone/>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70635" cy="2541270"/>
                    </a:xfrm>
                    <a:prstGeom prst="rect">
                      <a:avLst/>
                    </a:prstGeom>
                    <a:effectLst>
                      <a:outerShdw blurRad="165100" sx="101000" sy="101000" algn="ctr" rotWithShape="0">
                        <a:srgbClr val="000000">
                          <a:alpha val="31000"/>
                        </a:srgbClr>
                      </a:outerShdw>
                    </a:effectLst>
                  </pic:spPr>
                </pic:pic>
              </a:graphicData>
            </a:graphic>
          </wp:anchor>
        </w:drawing>
      </w:r>
      <w:r>
        <w:rPr>
          <w:rFonts w:ascii="Times New Roman" w:hAnsi="Times New Roman" w:cs="Times New Roman"/>
        </w:rPr>
        <w:drawing>
          <wp:anchor distT="0" distB="0" distL="114300" distR="114300" simplePos="0" relativeHeight="251696128" behindDoc="0" locked="0" layoutInCell="1" allowOverlap="1">
            <wp:simplePos x="0" y="0"/>
            <wp:positionH relativeFrom="column">
              <wp:posOffset>1932940</wp:posOffset>
            </wp:positionH>
            <wp:positionV relativeFrom="paragraph">
              <wp:posOffset>1183005</wp:posOffset>
            </wp:positionV>
            <wp:extent cx="1270635" cy="2541270"/>
            <wp:effectExtent l="152400" t="171450" r="158115" b="163830"/>
            <wp:wrapNone/>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70635" cy="2541270"/>
                    </a:xfrm>
                    <a:prstGeom prst="rect">
                      <a:avLst/>
                    </a:prstGeom>
                    <a:effectLst>
                      <a:outerShdw blurRad="165100" sx="101000" sy="101000" algn="ctr" rotWithShape="0">
                        <a:srgbClr val="000000">
                          <a:alpha val="31000"/>
                        </a:srgbClr>
                      </a:outerShdw>
                    </a:effectLst>
                  </pic:spPr>
                </pic:pic>
              </a:graphicData>
            </a:graphic>
          </wp:anchor>
        </w:drawing>
      </w:r>
      <w:r>
        <w:rPr>
          <w:rFonts w:ascii="Times New Roman" w:hAnsi="Times New Roman" w:cs="Times New Roman"/>
        </w:rPr>
        <w:drawing>
          <wp:anchor distT="0" distB="0" distL="114300" distR="114300" simplePos="0" relativeHeight="251697152" behindDoc="0" locked="0" layoutInCell="1" allowOverlap="1">
            <wp:simplePos x="0" y="0"/>
            <wp:positionH relativeFrom="column">
              <wp:posOffset>3648710</wp:posOffset>
            </wp:positionH>
            <wp:positionV relativeFrom="paragraph">
              <wp:posOffset>1221105</wp:posOffset>
            </wp:positionV>
            <wp:extent cx="1270635" cy="2541270"/>
            <wp:effectExtent l="209550" t="209550" r="215265" b="220980"/>
            <wp:wrapNone/>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70635" cy="2541270"/>
                    </a:xfrm>
                    <a:prstGeom prst="rect">
                      <a:avLst/>
                    </a:prstGeom>
                    <a:effectLst>
                      <a:outerShdw blurRad="241300" sx="101000" sy="101000" algn="ctr" rotWithShape="0">
                        <a:srgbClr val="000000">
                          <a:alpha val="31000"/>
                        </a:srgbClr>
                      </a:outerShdw>
                    </a:effectLst>
                  </pic:spPr>
                </pic:pic>
              </a:graphicData>
            </a:graphic>
          </wp:anchor>
        </w:drawing>
      </w:r>
      <w:r>
        <w:rPr>
          <w:rFonts w:ascii="Times New Roman" w:hAnsi="Times New Roman" w:cs="Times New Roman"/>
        </w:rPr>
        <w:drawing>
          <wp:anchor distT="0" distB="0" distL="114300" distR="114300" simplePos="0" relativeHeight="251701248" behindDoc="0" locked="0" layoutInCell="1" allowOverlap="1">
            <wp:simplePos x="0" y="0"/>
            <wp:positionH relativeFrom="column">
              <wp:posOffset>3656965</wp:posOffset>
            </wp:positionH>
            <wp:positionV relativeFrom="paragraph">
              <wp:posOffset>4194810</wp:posOffset>
            </wp:positionV>
            <wp:extent cx="1365250" cy="2730500"/>
            <wp:effectExtent l="209550" t="209550" r="215900" b="222250"/>
            <wp:wrapTopAndBottom/>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5250" cy="2730500"/>
                    </a:xfrm>
                    <a:prstGeom prst="rect">
                      <a:avLst/>
                    </a:prstGeom>
                    <a:effectLst>
                      <a:outerShdw blurRad="241300" sx="101000" sy="101000" algn="ctr" rotWithShape="0">
                        <a:srgbClr val="000000">
                          <a:alpha val="31000"/>
                        </a:srgbClr>
                      </a:outerShdw>
                    </a:effectLst>
                  </pic:spPr>
                </pic:pic>
              </a:graphicData>
            </a:graphic>
          </wp:anchor>
        </w:drawing>
      </w:r>
      <w:r>
        <w:rPr>
          <w:rFonts w:ascii="Times New Roman" w:hAnsi="Times New Roman" w:cs="Times New Roman"/>
        </w:rPr>
        <w:drawing>
          <wp:anchor distT="0" distB="0" distL="114300" distR="114300" simplePos="0" relativeHeight="251700224" behindDoc="0" locked="0" layoutInCell="1" allowOverlap="1">
            <wp:simplePos x="0" y="0"/>
            <wp:positionH relativeFrom="column">
              <wp:posOffset>1924050</wp:posOffset>
            </wp:positionH>
            <wp:positionV relativeFrom="paragraph">
              <wp:posOffset>4192905</wp:posOffset>
            </wp:positionV>
            <wp:extent cx="1343025" cy="2686050"/>
            <wp:effectExtent l="209550" t="209550" r="200025" b="229235"/>
            <wp:wrapNone/>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43025" cy="2686049"/>
                    </a:xfrm>
                    <a:prstGeom prst="rect">
                      <a:avLst/>
                    </a:prstGeom>
                    <a:effectLst>
                      <a:outerShdw blurRad="241300" sx="101000" sy="101000" algn="ctr" rotWithShape="0">
                        <a:srgbClr val="000000">
                          <a:alpha val="31000"/>
                        </a:srgbClr>
                      </a:outerShdw>
                    </a:effectLst>
                  </pic:spPr>
                </pic:pic>
              </a:graphicData>
            </a:graphic>
          </wp:anchor>
        </w:drawing>
      </w:r>
      <w:r>
        <w:rPr>
          <w:rFonts w:ascii="Times New Roman" w:hAnsi="Times New Roman" w:cs="Times New Roman"/>
        </w:rPr>
        <w:drawing>
          <wp:anchor distT="0" distB="0" distL="114300" distR="114300" simplePos="0" relativeHeight="251698176" behindDoc="0" locked="0" layoutInCell="1" allowOverlap="1">
            <wp:simplePos x="0" y="0"/>
            <wp:positionH relativeFrom="column">
              <wp:posOffset>7029450</wp:posOffset>
            </wp:positionH>
            <wp:positionV relativeFrom="paragraph">
              <wp:posOffset>4192270</wp:posOffset>
            </wp:positionV>
            <wp:extent cx="1343025" cy="2686050"/>
            <wp:effectExtent l="209550" t="209550" r="219075" b="228600"/>
            <wp:wrapNone/>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43025" cy="2686050"/>
                    </a:xfrm>
                    <a:prstGeom prst="rect">
                      <a:avLst/>
                    </a:prstGeom>
                    <a:effectLst>
                      <a:outerShdw blurRad="241300" sx="101000" sy="101000" algn="ctr" rotWithShape="0">
                        <a:srgbClr val="000000">
                          <a:alpha val="31000"/>
                        </a:srgbClr>
                      </a:outerShdw>
                    </a:effectLst>
                  </pic:spPr>
                </pic:pic>
              </a:graphicData>
            </a:graphic>
          </wp:anchor>
        </w:drawing>
      </w:r>
      <w:r>
        <w:rPr>
          <w:rFonts w:ascii="Times New Roman" w:hAnsi="Times New Roman" w:cs="Times New Roman"/>
        </w:rPr>
        <w:drawing>
          <wp:anchor distT="0" distB="0" distL="114300" distR="114300" simplePos="0" relativeHeight="251699200" behindDoc="0" locked="0" layoutInCell="1" allowOverlap="1">
            <wp:simplePos x="0" y="0"/>
            <wp:positionH relativeFrom="column">
              <wp:posOffset>190500</wp:posOffset>
            </wp:positionH>
            <wp:positionV relativeFrom="paragraph">
              <wp:posOffset>4192270</wp:posOffset>
            </wp:positionV>
            <wp:extent cx="1343025" cy="2686050"/>
            <wp:effectExtent l="209550" t="209550" r="219075" b="228600"/>
            <wp:wrapNone/>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43025" cy="2686050"/>
                    </a:xfrm>
                    <a:prstGeom prst="rect">
                      <a:avLst/>
                    </a:prstGeom>
                    <a:effectLst>
                      <a:outerShdw blurRad="241300" sx="101000" sy="101000" algn="ctr" rotWithShape="0">
                        <a:srgbClr val="000000">
                          <a:alpha val="31000"/>
                        </a:srgbClr>
                      </a:outerShdw>
                    </a:effectLst>
                  </pic:spPr>
                </pic:pic>
              </a:graphicData>
            </a:graphic>
          </wp:anchor>
        </w:drawing>
      </w:r>
    </w:p>
    <w:sectPr>
      <w:headerReference r:id="rId6" w:type="default"/>
      <w:pgSz w:w="11906" w:h="16838"/>
      <w:pgMar w:top="1440" w:right="1440" w:bottom="1440" w:left="180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1706446"/>
      <w:docPartObj>
        <w:docPartGallery w:val="AutoText"/>
      </w:docPartObj>
    </w:sdtPr>
    <w:sdtEndPr>
      <w:rPr>
        <w:rFonts w:ascii="Times New Roman" w:hAnsi="Times New Roman" w:cs="Times New Roman"/>
      </w:rPr>
    </w:sdtEndPr>
    <w:sdtContent>
      <w:p>
        <w:pPr>
          <w:pStyle w:val="13"/>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p>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lowerLetter"/>
      <w:lvlText w:val="%1."/>
      <w:lvlJc w:val="left"/>
      <w:pPr>
        <w:ind w:left="1558" w:hanging="360"/>
      </w:pPr>
      <w:rPr>
        <w:rFonts w:hint="default" w:ascii="Times New Roman" w:hAnsi="Times New Roman" w:eastAsia="Times New Roman" w:cs="Times New Roman"/>
        <w:b/>
        <w:bCs/>
        <w:spacing w:val="0"/>
        <w:w w:val="100"/>
        <w:sz w:val="28"/>
        <w:szCs w:val="28"/>
        <w:lang w:val="en-US" w:eastAsia="en-US" w:bidi="ar-SA"/>
      </w:rPr>
    </w:lvl>
    <w:lvl w:ilvl="1" w:tentative="0">
      <w:start w:val="1"/>
      <w:numFmt w:val="lowerRoman"/>
      <w:lvlText w:val="%2."/>
      <w:lvlJc w:val="left"/>
      <w:pPr>
        <w:ind w:left="2278" w:hanging="488"/>
        <w:jc w:val="right"/>
      </w:pPr>
      <w:rPr>
        <w:rFonts w:hint="default" w:ascii="Times New Roman" w:hAnsi="Times New Roman" w:eastAsia="Times New Roman" w:cs="Times New Roman"/>
        <w:b/>
        <w:bCs/>
        <w:w w:val="100"/>
        <w:sz w:val="24"/>
        <w:szCs w:val="24"/>
        <w:lang w:val="en-US" w:eastAsia="en-US" w:bidi="ar-SA"/>
      </w:rPr>
    </w:lvl>
    <w:lvl w:ilvl="2" w:tentative="0">
      <w:start w:val="0"/>
      <w:numFmt w:val="bullet"/>
      <w:lvlText w:val=""/>
      <w:lvlJc w:val="left"/>
      <w:pPr>
        <w:ind w:left="2998"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3782" w:hanging="360"/>
      </w:pPr>
      <w:rPr>
        <w:rFonts w:hint="default"/>
        <w:lang w:val="en-US" w:eastAsia="en-US" w:bidi="ar-SA"/>
      </w:rPr>
    </w:lvl>
    <w:lvl w:ilvl="4" w:tentative="0">
      <w:start w:val="0"/>
      <w:numFmt w:val="bullet"/>
      <w:lvlText w:val="•"/>
      <w:lvlJc w:val="left"/>
      <w:pPr>
        <w:ind w:left="4565" w:hanging="360"/>
      </w:pPr>
      <w:rPr>
        <w:rFonts w:hint="default"/>
        <w:lang w:val="en-US" w:eastAsia="en-US" w:bidi="ar-SA"/>
      </w:rPr>
    </w:lvl>
    <w:lvl w:ilvl="5" w:tentative="0">
      <w:start w:val="0"/>
      <w:numFmt w:val="bullet"/>
      <w:lvlText w:val="•"/>
      <w:lvlJc w:val="left"/>
      <w:pPr>
        <w:ind w:left="5347" w:hanging="360"/>
      </w:pPr>
      <w:rPr>
        <w:rFonts w:hint="default"/>
        <w:lang w:val="en-US" w:eastAsia="en-US" w:bidi="ar-SA"/>
      </w:rPr>
    </w:lvl>
    <w:lvl w:ilvl="6" w:tentative="0">
      <w:start w:val="0"/>
      <w:numFmt w:val="bullet"/>
      <w:lvlText w:val="•"/>
      <w:lvlJc w:val="left"/>
      <w:pPr>
        <w:ind w:left="6130" w:hanging="360"/>
      </w:pPr>
      <w:rPr>
        <w:rFonts w:hint="default"/>
        <w:lang w:val="en-US" w:eastAsia="en-US" w:bidi="ar-SA"/>
      </w:rPr>
    </w:lvl>
    <w:lvl w:ilvl="7" w:tentative="0">
      <w:start w:val="0"/>
      <w:numFmt w:val="bullet"/>
      <w:lvlText w:val="•"/>
      <w:lvlJc w:val="left"/>
      <w:pPr>
        <w:ind w:left="6912" w:hanging="360"/>
      </w:pPr>
      <w:rPr>
        <w:rFonts w:hint="default"/>
        <w:lang w:val="en-US" w:eastAsia="en-US" w:bidi="ar-SA"/>
      </w:rPr>
    </w:lvl>
    <w:lvl w:ilvl="8" w:tentative="0">
      <w:start w:val="0"/>
      <w:numFmt w:val="bullet"/>
      <w:lvlText w:val="•"/>
      <w:lvlJc w:val="left"/>
      <w:pPr>
        <w:ind w:left="7695" w:hanging="360"/>
      </w:pPr>
      <w:rPr>
        <w:rFonts w:hint="default"/>
        <w:lang w:val="en-US" w:eastAsia="en-US" w:bidi="ar-SA"/>
      </w:rPr>
    </w:lvl>
  </w:abstractNum>
  <w:abstractNum w:abstractNumId="1">
    <w:nsid w:val="02007503"/>
    <w:multiLevelType w:val="multilevel"/>
    <w:tmpl w:val="02007503"/>
    <w:lvl w:ilvl="0" w:tentative="0">
      <w:start w:val="1"/>
      <w:numFmt w:val="bullet"/>
      <w:lvlText w:val="●"/>
      <w:lvlJc w:val="left"/>
      <w:pPr>
        <w:ind w:left="720"/>
      </w:pPr>
      <w:rPr>
        <w:rFonts w:ascii="Times New Roman" w:hAnsi="Times New Roman" w:eastAsia="Times New Roman" w:cs="Times New Roman"/>
        <w:b w:val="0"/>
        <w:i w:val="0"/>
        <w:strike w:val="0"/>
        <w:dstrike w:val="0"/>
        <w:color w:val="00000A"/>
        <w:sz w:val="24"/>
        <w:szCs w:val="24"/>
        <w:u w:val="none" w:color="000000"/>
        <w:shd w:val="clear" w:color="auto" w:fill="auto"/>
        <w:vertAlign w:val="baseline"/>
      </w:rPr>
    </w:lvl>
    <w:lvl w:ilvl="1" w:tentative="0">
      <w:start w:val="1"/>
      <w:numFmt w:val="bullet"/>
      <w:lvlText w:val="o"/>
      <w:lvlJc w:val="left"/>
      <w:pPr>
        <w:ind w:left="1440"/>
      </w:pPr>
      <w:rPr>
        <w:rFonts w:ascii="Times New Roman" w:hAnsi="Times New Roman" w:eastAsia="Times New Roman" w:cs="Times New Roman"/>
        <w:b w:val="0"/>
        <w:i w:val="0"/>
        <w:strike w:val="0"/>
        <w:dstrike w:val="0"/>
        <w:color w:val="00000A"/>
        <w:sz w:val="24"/>
        <w:szCs w:val="24"/>
        <w:u w:val="none" w:color="000000"/>
        <w:shd w:val="clear" w:color="auto" w:fill="auto"/>
        <w:vertAlign w:val="baseline"/>
      </w:rPr>
    </w:lvl>
    <w:lvl w:ilvl="2" w:tentative="0">
      <w:start w:val="1"/>
      <w:numFmt w:val="bullet"/>
      <w:lvlText w:val="▪"/>
      <w:lvlJc w:val="left"/>
      <w:pPr>
        <w:ind w:left="2160"/>
      </w:pPr>
      <w:rPr>
        <w:rFonts w:ascii="Times New Roman" w:hAnsi="Times New Roman" w:eastAsia="Times New Roman" w:cs="Times New Roman"/>
        <w:b w:val="0"/>
        <w:i w:val="0"/>
        <w:strike w:val="0"/>
        <w:dstrike w:val="0"/>
        <w:color w:val="00000A"/>
        <w:sz w:val="24"/>
        <w:szCs w:val="24"/>
        <w:u w:val="none" w:color="000000"/>
        <w:shd w:val="clear" w:color="auto" w:fill="auto"/>
        <w:vertAlign w:val="baseline"/>
      </w:rPr>
    </w:lvl>
    <w:lvl w:ilvl="3" w:tentative="0">
      <w:start w:val="1"/>
      <w:numFmt w:val="bullet"/>
      <w:lvlText w:val="•"/>
      <w:lvlJc w:val="left"/>
      <w:pPr>
        <w:ind w:left="2880"/>
      </w:pPr>
      <w:rPr>
        <w:rFonts w:ascii="Times New Roman" w:hAnsi="Times New Roman" w:eastAsia="Times New Roman" w:cs="Times New Roman"/>
        <w:b w:val="0"/>
        <w:i w:val="0"/>
        <w:strike w:val="0"/>
        <w:dstrike w:val="0"/>
        <w:color w:val="00000A"/>
        <w:sz w:val="24"/>
        <w:szCs w:val="24"/>
        <w:u w:val="none" w:color="000000"/>
        <w:shd w:val="clear" w:color="auto" w:fill="auto"/>
        <w:vertAlign w:val="baseline"/>
      </w:rPr>
    </w:lvl>
    <w:lvl w:ilvl="4" w:tentative="0">
      <w:start w:val="1"/>
      <w:numFmt w:val="bullet"/>
      <w:lvlText w:val="o"/>
      <w:lvlJc w:val="left"/>
      <w:pPr>
        <w:ind w:left="3600"/>
      </w:pPr>
      <w:rPr>
        <w:rFonts w:ascii="Times New Roman" w:hAnsi="Times New Roman" w:eastAsia="Times New Roman" w:cs="Times New Roman"/>
        <w:b w:val="0"/>
        <w:i w:val="0"/>
        <w:strike w:val="0"/>
        <w:dstrike w:val="0"/>
        <w:color w:val="00000A"/>
        <w:sz w:val="24"/>
        <w:szCs w:val="24"/>
        <w:u w:val="none" w:color="000000"/>
        <w:shd w:val="clear" w:color="auto" w:fill="auto"/>
        <w:vertAlign w:val="baseline"/>
      </w:rPr>
    </w:lvl>
    <w:lvl w:ilvl="5" w:tentative="0">
      <w:start w:val="1"/>
      <w:numFmt w:val="bullet"/>
      <w:lvlText w:val="▪"/>
      <w:lvlJc w:val="left"/>
      <w:pPr>
        <w:ind w:left="4320"/>
      </w:pPr>
      <w:rPr>
        <w:rFonts w:ascii="Times New Roman" w:hAnsi="Times New Roman" w:eastAsia="Times New Roman" w:cs="Times New Roman"/>
        <w:b w:val="0"/>
        <w:i w:val="0"/>
        <w:strike w:val="0"/>
        <w:dstrike w:val="0"/>
        <w:color w:val="00000A"/>
        <w:sz w:val="24"/>
        <w:szCs w:val="24"/>
        <w:u w:val="none" w:color="000000"/>
        <w:shd w:val="clear" w:color="auto" w:fill="auto"/>
        <w:vertAlign w:val="baseline"/>
      </w:rPr>
    </w:lvl>
    <w:lvl w:ilvl="6" w:tentative="0">
      <w:start w:val="1"/>
      <w:numFmt w:val="bullet"/>
      <w:lvlText w:val="•"/>
      <w:lvlJc w:val="left"/>
      <w:pPr>
        <w:ind w:left="5040"/>
      </w:pPr>
      <w:rPr>
        <w:rFonts w:ascii="Times New Roman" w:hAnsi="Times New Roman" w:eastAsia="Times New Roman" w:cs="Times New Roman"/>
        <w:b w:val="0"/>
        <w:i w:val="0"/>
        <w:strike w:val="0"/>
        <w:dstrike w:val="0"/>
        <w:color w:val="00000A"/>
        <w:sz w:val="24"/>
        <w:szCs w:val="24"/>
        <w:u w:val="none" w:color="000000"/>
        <w:shd w:val="clear" w:color="auto" w:fill="auto"/>
        <w:vertAlign w:val="baseline"/>
      </w:rPr>
    </w:lvl>
    <w:lvl w:ilvl="7" w:tentative="0">
      <w:start w:val="1"/>
      <w:numFmt w:val="bullet"/>
      <w:lvlText w:val="o"/>
      <w:lvlJc w:val="left"/>
      <w:pPr>
        <w:ind w:left="5760"/>
      </w:pPr>
      <w:rPr>
        <w:rFonts w:ascii="Times New Roman" w:hAnsi="Times New Roman" w:eastAsia="Times New Roman" w:cs="Times New Roman"/>
        <w:b w:val="0"/>
        <w:i w:val="0"/>
        <w:strike w:val="0"/>
        <w:dstrike w:val="0"/>
        <w:color w:val="00000A"/>
        <w:sz w:val="24"/>
        <w:szCs w:val="24"/>
        <w:u w:val="none" w:color="000000"/>
        <w:shd w:val="clear" w:color="auto" w:fill="auto"/>
        <w:vertAlign w:val="baseline"/>
      </w:rPr>
    </w:lvl>
    <w:lvl w:ilvl="8" w:tentative="0">
      <w:start w:val="1"/>
      <w:numFmt w:val="bullet"/>
      <w:lvlText w:val="▪"/>
      <w:lvlJc w:val="left"/>
      <w:pPr>
        <w:ind w:left="6480"/>
      </w:pPr>
      <w:rPr>
        <w:rFonts w:ascii="Times New Roman" w:hAnsi="Times New Roman" w:eastAsia="Times New Roman" w:cs="Times New Roman"/>
        <w:b w:val="0"/>
        <w:i w:val="0"/>
        <w:strike w:val="0"/>
        <w:dstrike w:val="0"/>
        <w:color w:val="00000A"/>
        <w:sz w:val="24"/>
        <w:szCs w:val="24"/>
        <w:u w:val="none" w:color="000000"/>
        <w:shd w:val="clear" w:color="auto" w:fill="auto"/>
        <w:vertAlign w:val="baseline"/>
      </w:rPr>
    </w:lvl>
  </w:abstractNum>
  <w:abstractNum w:abstractNumId="2">
    <w:nsid w:val="086656F6"/>
    <w:multiLevelType w:val="multilevel"/>
    <w:tmpl w:val="086656F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144C513E"/>
    <w:multiLevelType w:val="multilevel"/>
    <w:tmpl w:val="144C513E"/>
    <w:lvl w:ilvl="0" w:tentative="0">
      <w:start w:val="1"/>
      <w:numFmt w:val="bullet"/>
      <w:lvlText w:val=""/>
      <w:lvlJc w:val="left"/>
      <w:pPr>
        <w:ind w:left="705" w:hanging="360"/>
      </w:pPr>
      <w:rPr>
        <w:rFonts w:hint="default" w:ascii="Symbol" w:hAnsi="Symbol"/>
      </w:rPr>
    </w:lvl>
    <w:lvl w:ilvl="1" w:tentative="0">
      <w:start w:val="1"/>
      <w:numFmt w:val="bullet"/>
      <w:lvlText w:val="o"/>
      <w:lvlJc w:val="left"/>
      <w:pPr>
        <w:ind w:left="1425" w:hanging="360"/>
      </w:pPr>
      <w:rPr>
        <w:rFonts w:hint="default" w:ascii="Courier New" w:hAnsi="Courier New" w:cs="Courier New"/>
      </w:rPr>
    </w:lvl>
    <w:lvl w:ilvl="2" w:tentative="0">
      <w:start w:val="1"/>
      <w:numFmt w:val="bullet"/>
      <w:lvlText w:val=""/>
      <w:lvlJc w:val="left"/>
      <w:pPr>
        <w:ind w:left="2145" w:hanging="360"/>
      </w:pPr>
      <w:rPr>
        <w:rFonts w:hint="default" w:ascii="Wingdings" w:hAnsi="Wingdings"/>
      </w:rPr>
    </w:lvl>
    <w:lvl w:ilvl="3" w:tentative="0">
      <w:start w:val="1"/>
      <w:numFmt w:val="bullet"/>
      <w:lvlText w:val=""/>
      <w:lvlJc w:val="left"/>
      <w:pPr>
        <w:ind w:left="2865" w:hanging="360"/>
      </w:pPr>
      <w:rPr>
        <w:rFonts w:hint="default" w:ascii="Symbol" w:hAnsi="Symbol"/>
      </w:rPr>
    </w:lvl>
    <w:lvl w:ilvl="4" w:tentative="0">
      <w:start w:val="1"/>
      <w:numFmt w:val="bullet"/>
      <w:lvlText w:val="o"/>
      <w:lvlJc w:val="left"/>
      <w:pPr>
        <w:ind w:left="3585" w:hanging="360"/>
      </w:pPr>
      <w:rPr>
        <w:rFonts w:hint="default" w:ascii="Courier New" w:hAnsi="Courier New" w:cs="Courier New"/>
      </w:rPr>
    </w:lvl>
    <w:lvl w:ilvl="5" w:tentative="0">
      <w:start w:val="1"/>
      <w:numFmt w:val="bullet"/>
      <w:lvlText w:val=""/>
      <w:lvlJc w:val="left"/>
      <w:pPr>
        <w:ind w:left="4305" w:hanging="360"/>
      </w:pPr>
      <w:rPr>
        <w:rFonts w:hint="default" w:ascii="Wingdings" w:hAnsi="Wingdings"/>
      </w:rPr>
    </w:lvl>
    <w:lvl w:ilvl="6" w:tentative="0">
      <w:start w:val="1"/>
      <w:numFmt w:val="bullet"/>
      <w:lvlText w:val=""/>
      <w:lvlJc w:val="left"/>
      <w:pPr>
        <w:ind w:left="5025" w:hanging="360"/>
      </w:pPr>
      <w:rPr>
        <w:rFonts w:hint="default" w:ascii="Symbol" w:hAnsi="Symbol"/>
      </w:rPr>
    </w:lvl>
    <w:lvl w:ilvl="7" w:tentative="0">
      <w:start w:val="1"/>
      <w:numFmt w:val="bullet"/>
      <w:lvlText w:val="o"/>
      <w:lvlJc w:val="left"/>
      <w:pPr>
        <w:ind w:left="5745" w:hanging="360"/>
      </w:pPr>
      <w:rPr>
        <w:rFonts w:hint="default" w:ascii="Courier New" w:hAnsi="Courier New" w:cs="Courier New"/>
      </w:rPr>
    </w:lvl>
    <w:lvl w:ilvl="8" w:tentative="0">
      <w:start w:val="1"/>
      <w:numFmt w:val="bullet"/>
      <w:lvlText w:val=""/>
      <w:lvlJc w:val="left"/>
      <w:pPr>
        <w:ind w:left="6465" w:hanging="360"/>
      </w:pPr>
      <w:rPr>
        <w:rFonts w:hint="default" w:ascii="Wingdings" w:hAnsi="Wingdings"/>
      </w:rPr>
    </w:lvl>
  </w:abstractNum>
  <w:abstractNum w:abstractNumId="4">
    <w:nsid w:val="195468AD"/>
    <w:multiLevelType w:val="multilevel"/>
    <w:tmpl w:val="195468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B591FC6"/>
    <w:multiLevelType w:val="multilevel"/>
    <w:tmpl w:val="2B591FC6"/>
    <w:lvl w:ilvl="0" w:tentative="0">
      <w:start w:val="1"/>
      <w:numFmt w:val="bullet"/>
      <w:lvlText w:val=""/>
      <w:lvlJc w:val="left"/>
      <w:pPr>
        <w:ind w:left="715" w:hanging="360"/>
      </w:pPr>
      <w:rPr>
        <w:rFonts w:hint="default" w:ascii="Symbol" w:hAnsi="Symbol"/>
      </w:rPr>
    </w:lvl>
    <w:lvl w:ilvl="1" w:tentative="0">
      <w:start w:val="1"/>
      <w:numFmt w:val="bullet"/>
      <w:lvlText w:val="o"/>
      <w:lvlJc w:val="left"/>
      <w:pPr>
        <w:ind w:left="1435" w:hanging="360"/>
      </w:pPr>
      <w:rPr>
        <w:rFonts w:hint="default" w:ascii="Courier New" w:hAnsi="Courier New" w:cs="Courier New"/>
      </w:rPr>
    </w:lvl>
    <w:lvl w:ilvl="2" w:tentative="0">
      <w:start w:val="1"/>
      <w:numFmt w:val="bullet"/>
      <w:lvlText w:val=""/>
      <w:lvlJc w:val="left"/>
      <w:pPr>
        <w:ind w:left="2155" w:hanging="360"/>
      </w:pPr>
      <w:rPr>
        <w:rFonts w:hint="default" w:ascii="Wingdings" w:hAnsi="Wingdings"/>
      </w:rPr>
    </w:lvl>
    <w:lvl w:ilvl="3" w:tentative="0">
      <w:start w:val="1"/>
      <w:numFmt w:val="bullet"/>
      <w:lvlText w:val=""/>
      <w:lvlJc w:val="left"/>
      <w:pPr>
        <w:ind w:left="2875" w:hanging="360"/>
      </w:pPr>
      <w:rPr>
        <w:rFonts w:hint="default" w:ascii="Symbol" w:hAnsi="Symbol"/>
      </w:rPr>
    </w:lvl>
    <w:lvl w:ilvl="4" w:tentative="0">
      <w:start w:val="1"/>
      <w:numFmt w:val="bullet"/>
      <w:lvlText w:val="o"/>
      <w:lvlJc w:val="left"/>
      <w:pPr>
        <w:ind w:left="3595" w:hanging="360"/>
      </w:pPr>
      <w:rPr>
        <w:rFonts w:hint="default" w:ascii="Courier New" w:hAnsi="Courier New" w:cs="Courier New"/>
      </w:rPr>
    </w:lvl>
    <w:lvl w:ilvl="5" w:tentative="0">
      <w:start w:val="1"/>
      <w:numFmt w:val="bullet"/>
      <w:lvlText w:val=""/>
      <w:lvlJc w:val="left"/>
      <w:pPr>
        <w:ind w:left="4315" w:hanging="360"/>
      </w:pPr>
      <w:rPr>
        <w:rFonts w:hint="default" w:ascii="Wingdings" w:hAnsi="Wingdings"/>
      </w:rPr>
    </w:lvl>
    <w:lvl w:ilvl="6" w:tentative="0">
      <w:start w:val="1"/>
      <w:numFmt w:val="bullet"/>
      <w:lvlText w:val=""/>
      <w:lvlJc w:val="left"/>
      <w:pPr>
        <w:ind w:left="5035" w:hanging="360"/>
      </w:pPr>
      <w:rPr>
        <w:rFonts w:hint="default" w:ascii="Symbol" w:hAnsi="Symbol"/>
      </w:rPr>
    </w:lvl>
    <w:lvl w:ilvl="7" w:tentative="0">
      <w:start w:val="1"/>
      <w:numFmt w:val="bullet"/>
      <w:lvlText w:val="o"/>
      <w:lvlJc w:val="left"/>
      <w:pPr>
        <w:ind w:left="5755" w:hanging="360"/>
      </w:pPr>
      <w:rPr>
        <w:rFonts w:hint="default" w:ascii="Courier New" w:hAnsi="Courier New" w:cs="Courier New"/>
      </w:rPr>
    </w:lvl>
    <w:lvl w:ilvl="8" w:tentative="0">
      <w:start w:val="1"/>
      <w:numFmt w:val="bullet"/>
      <w:lvlText w:val=""/>
      <w:lvlJc w:val="left"/>
      <w:pPr>
        <w:ind w:left="6475" w:hanging="360"/>
      </w:pPr>
      <w:rPr>
        <w:rFonts w:hint="default" w:ascii="Wingdings" w:hAnsi="Wingdings"/>
      </w:rPr>
    </w:lvl>
  </w:abstractNum>
  <w:abstractNum w:abstractNumId="6">
    <w:nsid w:val="41533D14"/>
    <w:multiLevelType w:val="multilevel"/>
    <w:tmpl w:val="41533D14"/>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7">
    <w:nsid w:val="47F30191"/>
    <w:multiLevelType w:val="multilevel"/>
    <w:tmpl w:val="47F30191"/>
    <w:lvl w:ilvl="0" w:tentative="0">
      <w:start w:val="1"/>
      <w:numFmt w:val="bullet"/>
      <w:lvlText w:val=""/>
      <w:lvlJc w:val="left"/>
      <w:pPr>
        <w:ind w:left="720" w:hanging="360"/>
      </w:pPr>
      <w:rPr>
        <w:rFonts w:hint="default" w:ascii="Symbol" w:hAnsi="Symbol"/>
        <w:sz w:val="24"/>
        <w:szCs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49330FD"/>
    <w:multiLevelType w:val="multilevel"/>
    <w:tmpl w:val="649330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6FC0CCC"/>
    <w:multiLevelType w:val="multilevel"/>
    <w:tmpl w:val="66FC0C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8FF578B"/>
    <w:multiLevelType w:val="multilevel"/>
    <w:tmpl w:val="68FF57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9242FBA"/>
    <w:multiLevelType w:val="multilevel"/>
    <w:tmpl w:val="79242F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ACB7F15"/>
    <w:multiLevelType w:val="multilevel"/>
    <w:tmpl w:val="7ACB7F15"/>
    <w:lvl w:ilvl="0" w:tentative="0">
      <w:start w:val="1"/>
      <w:numFmt w:val="bullet"/>
      <w:lvlText w:val=""/>
      <w:lvlJc w:val="left"/>
      <w:pPr>
        <w:ind w:left="320"/>
      </w:pPr>
      <w:rPr>
        <w:rFonts w:hint="default" w:ascii="Symbol" w:hAnsi="Symbol"/>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3">
    <w:nsid w:val="7CF10293"/>
    <w:multiLevelType w:val="multilevel"/>
    <w:tmpl w:val="7CF102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0"/>
  </w:num>
  <w:num w:numId="3">
    <w:abstractNumId w:val="11"/>
  </w:num>
  <w:num w:numId="4">
    <w:abstractNumId w:val="7"/>
  </w:num>
  <w:num w:numId="5">
    <w:abstractNumId w:val="0"/>
  </w:num>
  <w:num w:numId="6">
    <w:abstractNumId w:val="2"/>
  </w:num>
  <w:num w:numId="7">
    <w:abstractNumId w:val="4"/>
  </w:num>
  <w:num w:numId="8">
    <w:abstractNumId w:val="12"/>
  </w:num>
  <w:num w:numId="9">
    <w:abstractNumId w:val="13"/>
  </w:num>
  <w:num w:numId="10">
    <w:abstractNumId w:val="9"/>
  </w:num>
  <w:num w:numId="11">
    <w:abstractNumId w:val="1"/>
  </w:num>
  <w:num w:numId="12">
    <w:abstractNumId w:val="8"/>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B4"/>
    <w:rsid w:val="00004852"/>
    <w:rsid w:val="00023D22"/>
    <w:rsid w:val="00035317"/>
    <w:rsid w:val="00075F06"/>
    <w:rsid w:val="000826F9"/>
    <w:rsid w:val="00096544"/>
    <w:rsid w:val="000B3B0E"/>
    <w:rsid w:val="000D73B8"/>
    <w:rsid w:val="000F1D31"/>
    <w:rsid w:val="00110BB4"/>
    <w:rsid w:val="00116DE7"/>
    <w:rsid w:val="00117F3E"/>
    <w:rsid w:val="00121AF2"/>
    <w:rsid w:val="0013200C"/>
    <w:rsid w:val="00133CC4"/>
    <w:rsid w:val="00134A10"/>
    <w:rsid w:val="001364C0"/>
    <w:rsid w:val="00157CB0"/>
    <w:rsid w:val="0018126A"/>
    <w:rsid w:val="001852B4"/>
    <w:rsid w:val="001906CF"/>
    <w:rsid w:val="001E358F"/>
    <w:rsid w:val="001F0370"/>
    <w:rsid w:val="002125A0"/>
    <w:rsid w:val="002337B9"/>
    <w:rsid w:val="00277D21"/>
    <w:rsid w:val="0029277E"/>
    <w:rsid w:val="002D07B0"/>
    <w:rsid w:val="002D1467"/>
    <w:rsid w:val="002D2984"/>
    <w:rsid w:val="002E0337"/>
    <w:rsid w:val="002F6F7A"/>
    <w:rsid w:val="00317D49"/>
    <w:rsid w:val="00317DC1"/>
    <w:rsid w:val="00335FF0"/>
    <w:rsid w:val="00361181"/>
    <w:rsid w:val="0036285F"/>
    <w:rsid w:val="003835D1"/>
    <w:rsid w:val="003A1C44"/>
    <w:rsid w:val="003E0DCF"/>
    <w:rsid w:val="004056EF"/>
    <w:rsid w:val="004113C9"/>
    <w:rsid w:val="00414474"/>
    <w:rsid w:val="00414519"/>
    <w:rsid w:val="004431D6"/>
    <w:rsid w:val="004446BA"/>
    <w:rsid w:val="00450714"/>
    <w:rsid w:val="00452B9C"/>
    <w:rsid w:val="00457485"/>
    <w:rsid w:val="004900F0"/>
    <w:rsid w:val="004B47F6"/>
    <w:rsid w:val="004B7300"/>
    <w:rsid w:val="004D313E"/>
    <w:rsid w:val="004D3A3D"/>
    <w:rsid w:val="00501EC4"/>
    <w:rsid w:val="0051262A"/>
    <w:rsid w:val="005145D4"/>
    <w:rsid w:val="005151B5"/>
    <w:rsid w:val="00532EF5"/>
    <w:rsid w:val="00555301"/>
    <w:rsid w:val="0055552D"/>
    <w:rsid w:val="0058748E"/>
    <w:rsid w:val="005906C9"/>
    <w:rsid w:val="00591A8E"/>
    <w:rsid w:val="005A31D7"/>
    <w:rsid w:val="006052BB"/>
    <w:rsid w:val="00611DB1"/>
    <w:rsid w:val="00612F22"/>
    <w:rsid w:val="00626CB8"/>
    <w:rsid w:val="00626D66"/>
    <w:rsid w:val="00644908"/>
    <w:rsid w:val="00651B3C"/>
    <w:rsid w:val="006670F5"/>
    <w:rsid w:val="00694742"/>
    <w:rsid w:val="006A321A"/>
    <w:rsid w:val="006B14A6"/>
    <w:rsid w:val="006C6617"/>
    <w:rsid w:val="006F3EA8"/>
    <w:rsid w:val="00716080"/>
    <w:rsid w:val="00735E72"/>
    <w:rsid w:val="007539A7"/>
    <w:rsid w:val="00756EE3"/>
    <w:rsid w:val="00763C1E"/>
    <w:rsid w:val="00767396"/>
    <w:rsid w:val="00797E1A"/>
    <w:rsid w:val="007C35AD"/>
    <w:rsid w:val="007D15DE"/>
    <w:rsid w:val="007F3A80"/>
    <w:rsid w:val="00811DD1"/>
    <w:rsid w:val="008227B6"/>
    <w:rsid w:val="0082483D"/>
    <w:rsid w:val="008539CA"/>
    <w:rsid w:val="0087528D"/>
    <w:rsid w:val="00875BA4"/>
    <w:rsid w:val="008B5037"/>
    <w:rsid w:val="008D66F5"/>
    <w:rsid w:val="009253DB"/>
    <w:rsid w:val="00932A81"/>
    <w:rsid w:val="009330E3"/>
    <w:rsid w:val="009513C6"/>
    <w:rsid w:val="009518B4"/>
    <w:rsid w:val="009853DC"/>
    <w:rsid w:val="00993354"/>
    <w:rsid w:val="00996EE1"/>
    <w:rsid w:val="009A779C"/>
    <w:rsid w:val="009C2F08"/>
    <w:rsid w:val="009D3FE6"/>
    <w:rsid w:val="009F5996"/>
    <w:rsid w:val="00A10A9D"/>
    <w:rsid w:val="00A14697"/>
    <w:rsid w:val="00A44193"/>
    <w:rsid w:val="00A52DA0"/>
    <w:rsid w:val="00A5657E"/>
    <w:rsid w:val="00A64F67"/>
    <w:rsid w:val="00A728CA"/>
    <w:rsid w:val="00A841C6"/>
    <w:rsid w:val="00A9279C"/>
    <w:rsid w:val="00A9517C"/>
    <w:rsid w:val="00AA094F"/>
    <w:rsid w:val="00AA36CF"/>
    <w:rsid w:val="00AB69A3"/>
    <w:rsid w:val="00AD291A"/>
    <w:rsid w:val="00B437E2"/>
    <w:rsid w:val="00B51C9E"/>
    <w:rsid w:val="00B70302"/>
    <w:rsid w:val="00B718CA"/>
    <w:rsid w:val="00B73D0F"/>
    <w:rsid w:val="00B7769D"/>
    <w:rsid w:val="00B77DA5"/>
    <w:rsid w:val="00BE2168"/>
    <w:rsid w:val="00BE4320"/>
    <w:rsid w:val="00BF023B"/>
    <w:rsid w:val="00C157DE"/>
    <w:rsid w:val="00C203C4"/>
    <w:rsid w:val="00C33417"/>
    <w:rsid w:val="00C33DC7"/>
    <w:rsid w:val="00C361A5"/>
    <w:rsid w:val="00C6087D"/>
    <w:rsid w:val="00C7660F"/>
    <w:rsid w:val="00C9145A"/>
    <w:rsid w:val="00CA3A4F"/>
    <w:rsid w:val="00CA4D89"/>
    <w:rsid w:val="00CA4DB4"/>
    <w:rsid w:val="00CD764B"/>
    <w:rsid w:val="00D03B35"/>
    <w:rsid w:val="00D14615"/>
    <w:rsid w:val="00D813FD"/>
    <w:rsid w:val="00D840DD"/>
    <w:rsid w:val="00DA507D"/>
    <w:rsid w:val="00DA5F65"/>
    <w:rsid w:val="00DB7101"/>
    <w:rsid w:val="00DE38A0"/>
    <w:rsid w:val="00DF4A13"/>
    <w:rsid w:val="00E13DB6"/>
    <w:rsid w:val="00E271B9"/>
    <w:rsid w:val="00E31C40"/>
    <w:rsid w:val="00E422CF"/>
    <w:rsid w:val="00E50393"/>
    <w:rsid w:val="00E541C7"/>
    <w:rsid w:val="00E54F24"/>
    <w:rsid w:val="00E57E89"/>
    <w:rsid w:val="00EA5DD5"/>
    <w:rsid w:val="00EA6751"/>
    <w:rsid w:val="00EB2E21"/>
    <w:rsid w:val="00EC3482"/>
    <w:rsid w:val="00EC40B1"/>
    <w:rsid w:val="00ED3E8E"/>
    <w:rsid w:val="00EE0EC0"/>
    <w:rsid w:val="00EF1BA5"/>
    <w:rsid w:val="00EF6CD0"/>
    <w:rsid w:val="00F0550C"/>
    <w:rsid w:val="00F24F10"/>
    <w:rsid w:val="00F61C34"/>
    <w:rsid w:val="00F70B46"/>
    <w:rsid w:val="00F812ED"/>
    <w:rsid w:val="00F85B5A"/>
    <w:rsid w:val="00F86025"/>
    <w:rsid w:val="00FE0C9D"/>
    <w:rsid w:val="0CD93263"/>
    <w:rsid w:val="4A181929"/>
    <w:rsid w:val="53036F15"/>
    <w:rsid w:val="5539373F"/>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lang w:val="en-US" w:eastAsia="en-US" w:bidi="ne-NP"/>
    </w:rPr>
  </w:style>
  <w:style w:type="paragraph" w:styleId="2">
    <w:name w:val="heading 1"/>
    <w:basedOn w:val="1"/>
    <w:next w:val="1"/>
    <w:link w:val="2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29"/>
    </w:rPr>
  </w:style>
  <w:style w:type="paragraph" w:styleId="3">
    <w:name w:val="heading 2"/>
    <w:basedOn w:val="1"/>
    <w:next w:val="1"/>
    <w:link w:val="23"/>
    <w:qFormat/>
    <w:uiPriority w:val="1"/>
    <w:pPr>
      <w:widowControl w:val="0"/>
      <w:autoSpaceDE w:val="0"/>
      <w:autoSpaceDN w:val="0"/>
      <w:spacing w:after="0" w:line="240" w:lineRule="auto"/>
      <w:ind w:left="1558"/>
      <w:jc w:val="center"/>
      <w:outlineLvl w:val="1"/>
    </w:pPr>
    <w:rPr>
      <w:rFonts w:ascii="Times New Roman" w:hAnsi="Times New Roman" w:eastAsia="Times New Roman" w:cs="Times New Roman"/>
      <w:b/>
      <w:bCs/>
      <w:sz w:val="28"/>
      <w:szCs w:val="28"/>
      <w:lang w:bidi="ar-SA"/>
    </w:rPr>
  </w:style>
  <w:style w:type="paragraph" w:styleId="4">
    <w:name w:val="heading 3"/>
    <w:basedOn w:val="1"/>
    <w:next w:val="1"/>
    <w:link w:val="30"/>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1"/>
    </w:rPr>
  </w:style>
  <w:style w:type="paragraph" w:styleId="5">
    <w:name w:val="heading 4"/>
    <w:basedOn w:val="1"/>
    <w:next w:val="1"/>
    <w:link w:val="31"/>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2"/>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35"/>
    <w:semiHidden/>
    <w:unhideWhenUsed/>
    <w:qFormat/>
    <w:uiPriority w:val="99"/>
    <w:pPr>
      <w:spacing w:after="0" w:line="240" w:lineRule="auto"/>
    </w:pPr>
    <w:rPr>
      <w:rFonts w:ascii="Segoe UI" w:hAnsi="Segoe UI" w:cs="Segoe UI"/>
      <w:sz w:val="18"/>
      <w:szCs w:val="16"/>
    </w:rPr>
  </w:style>
  <w:style w:type="paragraph" w:styleId="10">
    <w:name w:val="Body Text"/>
    <w:basedOn w:val="1"/>
    <w:link w:val="24"/>
    <w:qFormat/>
    <w:uiPriority w:val="1"/>
    <w:pPr>
      <w:widowControl w:val="0"/>
      <w:autoSpaceDE w:val="0"/>
      <w:autoSpaceDN w:val="0"/>
      <w:spacing w:after="0" w:line="240" w:lineRule="auto"/>
    </w:pPr>
    <w:rPr>
      <w:rFonts w:ascii="Times New Roman" w:hAnsi="Times New Roman" w:eastAsia="Times New Roman" w:cs="Times New Roman"/>
      <w:sz w:val="24"/>
      <w:szCs w:val="24"/>
      <w:lang w:bidi="ar-SA"/>
    </w:rPr>
  </w:style>
  <w:style w:type="paragraph" w:styleId="11">
    <w:name w:val="caption"/>
    <w:basedOn w:val="1"/>
    <w:next w:val="1"/>
    <w:unhideWhenUsed/>
    <w:qFormat/>
    <w:uiPriority w:val="35"/>
    <w:pPr>
      <w:spacing w:after="200" w:line="240" w:lineRule="auto"/>
    </w:pPr>
    <w:rPr>
      <w:i/>
      <w:iCs/>
      <w:color w:val="44546A" w:themeColor="text2"/>
      <w:sz w:val="18"/>
      <w:szCs w:val="16"/>
      <w14:textFill>
        <w14:solidFill>
          <w14:schemeClr w14:val="tx2"/>
        </w14:solidFill>
      </w14:textFill>
    </w:rPr>
  </w:style>
  <w:style w:type="character" w:styleId="12">
    <w:name w:val="Emphasis"/>
    <w:basedOn w:val="7"/>
    <w:qFormat/>
    <w:uiPriority w:val="20"/>
    <w:rPr>
      <w:i/>
      <w:iCs/>
    </w:rPr>
  </w:style>
  <w:style w:type="paragraph" w:styleId="13">
    <w:name w:val="footer"/>
    <w:basedOn w:val="1"/>
    <w:link w:val="28"/>
    <w:unhideWhenUsed/>
    <w:qFormat/>
    <w:uiPriority w:val="99"/>
    <w:pPr>
      <w:tabs>
        <w:tab w:val="center" w:pos="4680"/>
        <w:tab w:val="right" w:pos="9360"/>
      </w:tabs>
      <w:spacing w:after="0" w:line="240" w:lineRule="auto"/>
    </w:pPr>
  </w:style>
  <w:style w:type="paragraph" w:styleId="14">
    <w:name w:val="header"/>
    <w:basedOn w:val="1"/>
    <w:link w:val="27"/>
    <w:unhideWhenUsed/>
    <w:qFormat/>
    <w:uiPriority w:val="99"/>
    <w:pPr>
      <w:tabs>
        <w:tab w:val="center" w:pos="4680"/>
        <w:tab w:val="right" w:pos="9360"/>
      </w:tabs>
      <w:spacing w:after="0" w:line="240" w:lineRule="auto"/>
    </w:pPr>
  </w:style>
  <w:style w:type="character" w:styleId="15">
    <w:name w:val="Hyperlink"/>
    <w:basedOn w:val="7"/>
    <w:unhideWhenUsed/>
    <w:qFormat/>
    <w:uiPriority w:val="99"/>
    <w:rPr>
      <w:color w:val="0563C1" w:themeColor="hyperlink"/>
      <w:u w:val="single"/>
      <w14:textFill>
        <w14:solidFill>
          <w14:schemeClr w14:val="hlink"/>
        </w14:solidFill>
      </w14:textFill>
    </w:rPr>
  </w:style>
  <w:style w:type="paragraph" w:styleId="16">
    <w:name w:val="Normal (Web)"/>
    <w:qFormat/>
    <w:uiPriority w:val="99"/>
    <w:pPr>
      <w:spacing w:beforeAutospacing="1" w:after="0" w:afterAutospacing="1" w:line="240" w:lineRule="auto"/>
      <w:jc w:val="both"/>
    </w:pPr>
    <w:rPr>
      <w:rFonts w:ascii="Times New Roman" w:hAnsi="Times New Roman" w:eastAsia="SimSun" w:cs="Mangal"/>
      <w:sz w:val="24"/>
      <w:szCs w:val="24"/>
      <w:lang w:val="en-US" w:eastAsia="zh-CN" w:bidi="ne-NP"/>
    </w:rPr>
  </w:style>
  <w:style w:type="table" w:styleId="17">
    <w:name w:val="Table Grid"/>
    <w:basedOn w:val="8"/>
    <w:qFormat/>
    <w:uiPriority w:val="59"/>
    <w:pPr>
      <w:spacing w:after="0" w:line="240" w:lineRule="auto"/>
    </w:pPr>
    <w:rPr>
      <w:szCs w:val="22"/>
      <w:lang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nhideWhenUsed/>
    <w:qFormat/>
    <w:uiPriority w:val="99"/>
    <w:pPr>
      <w:spacing w:after="0"/>
    </w:pPr>
  </w:style>
  <w:style w:type="paragraph" w:styleId="19">
    <w:name w:val="Title"/>
    <w:basedOn w:val="1"/>
    <w:link w:val="25"/>
    <w:qFormat/>
    <w:uiPriority w:val="1"/>
    <w:pPr>
      <w:widowControl w:val="0"/>
      <w:autoSpaceDE w:val="0"/>
      <w:autoSpaceDN w:val="0"/>
      <w:spacing w:before="84" w:after="0" w:line="240" w:lineRule="auto"/>
      <w:ind w:left="1892" w:right="1196"/>
      <w:jc w:val="center"/>
    </w:pPr>
    <w:rPr>
      <w:rFonts w:ascii="Times New Roman" w:hAnsi="Times New Roman" w:eastAsia="Times New Roman" w:cs="Times New Roman"/>
      <w:sz w:val="40"/>
      <w:szCs w:val="40"/>
      <w:lang w:bidi="ar-SA"/>
    </w:rPr>
  </w:style>
  <w:style w:type="paragraph" w:styleId="20">
    <w:name w:val="toc 1"/>
    <w:basedOn w:val="1"/>
    <w:next w:val="1"/>
    <w:unhideWhenUsed/>
    <w:qFormat/>
    <w:uiPriority w:val="39"/>
    <w:pPr>
      <w:tabs>
        <w:tab w:val="right" w:leader="dot" w:pos="8656"/>
      </w:tabs>
      <w:spacing w:after="100"/>
    </w:pPr>
    <w:rPr>
      <w:rFonts w:ascii="Times New Roman" w:hAnsi="Times New Roman" w:cs="Times New Roman"/>
      <w:sz w:val="24"/>
      <w:szCs w:val="24"/>
    </w:rPr>
  </w:style>
  <w:style w:type="paragraph" w:styleId="21">
    <w:name w:val="toc 2"/>
    <w:basedOn w:val="1"/>
    <w:next w:val="1"/>
    <w:unhideWhenUsed/>
    <w:uiPriority w:val="39"/>
    <w:pPr>
      <w:spacing w:after="100"/>
      <w:ind w:left="220"/>
    </w:pPr>
  </w:style>
  <w:style w:type="paragraph" w:styleId="22">
    <w:name w:val="toc 3"/>
    <w:basedOn w:val="1"/>
    <w:next w:val="1"/>
    <w:unhideWhenUsed/>
    <w:uiPriority w:val="39"/>
    <w:pPr>
      <w:spacing w:after="100"/>
      <w:ind w:left="440"/>
    </w:pPr>
  </w:style>
  <w:style w:type="character" w:customStyle="1" w:styleId="23">
    <w:name w:val="Heading 2 Char"/>
    <w:basedOn w:val="7"/>
    <w:link w:val="3"/>
    <w:uiPriority w:val="1"/>
    <w:rPr>
      <w:rFonts w:ascii="Times New Roman" w:hAnsi="Times New Roman" w:eastAsia="Times New Roman" w:cs="Times New Roman"/>
      <w:b/>
      <w:bCs/>
      <w:sz w:val="28"/>
      <w:szCs w:val="28"/>
      <w:lang w:bidi="ar-SA"/>
    </w:rPr>
  </w:style>
  <w:style w:type="character" w:customStyle="1" w:styleId="24">
    <w:name w:val="Body Text Char"/>
    <w:basedOn w:val="7"/>
    <w:link w:val="10"/>
    <w:qFormat/>
    <w:uiPriority w:val="1"/>
    <w:rPr>
      <w:rFonts w:ascii="Times New Roman" w:hAnsi="Times New Roman" w:eastAsia="Times New Roman" w:cs="Times New Roman"/>
      <w:sz w:val="24"/>
      <w:szCs w:val="24"/>
      <w:lang w:bidi="ar-SA"/>
    </w:rPr>
  </w:style>
  <w:style w:type="character" w:customStyle="1" w:styleId="25">
    <w:name w:val="Title Char"/>
    <w:basedOn w:val="7"/>
    <w:link w:val="19"/>
    <w:qFormat/>
    <w:uiPriority w:val="1"/>
    <w:rPr>
      <w:rFonts w:ascii="Times New Roman" w:hAnsi="Times New Roman" w:eastAsia="Times New Roman" w:cs="Times New Roman"/>
      <w:sz w:val="40"/>
      <w:szCs w:val="40"/>
      <w:lang w:bidi="ar-SA"/>
    </w:rPr>
  </w:style>
  <w:style w:type="character" w:customStyle="1" w:styleId="26">
    <w:name w:val="Heading 1 Char"/>
    <w:basedOn w:val="7"/>
    <w:link w:val="2"/>
    <w:uiPriority w:val="9"/>
    <w:rPr>
      <w:rFonts w:asciiTheme="majorHAnsi" w:hAnsiTheme="majorHAnsi" w:eastAsiaTheme="majorEastAsia" w:cstheme="majorBidi"/>
      <w:color w:val="2F5597" w:themeColor="accent1" w:themeShade="BF"/>
      <w:sz w:val="32"/>
      <w:szCs w:val="29"/>
    </w:rPr>
  </w:style>
  <w:style w:type="character" w:customStyle="1" w:styleId="27">
    <w:name w:val="Header Char"/>
    <w:basedOn w:val="7"/>
    <w:link w:val="14"/>
    <w:uiPriority w:val="99"/>
  </w:style>
  <w:style w:type="character" w:customStyle="1" w:styleId="28">
    <w:name w:val="Footer Char"/>
    <w:basedOn w:val="7"/>
    <w:link w:val="13"/>
    <w:qFormat/>
    <w:uiPriority w:val="99"/>
  </w:style>
  <w:style w:type="paragraph" w:styleId="29">
    <w:name w:val="List Paragraph"/>
    <w:basedOn w:val="1"/>
    <w:qFormat/>
    <w:uiPriority w:val="34"/>
    <w:pPr>
      <w:ind w:left="720"/>
      <w:contextualSpacing/>
    </w:pPr>
  </w:style>
  <w:style w:type="character" w:customStyle="1" w:styleId="30">
    <w:name w:val="Heading 3 Char"/>
    <w:basedOn w:val="7"/>
    <w:link w:val="4"/>
    <w:uiPriority w:val="9"/>
    <w:rPr>
      <w:rFonts w:asciiTheme="majorHAnsi" w:hAnsiTheme="majorHAnsi" w:eastAsiaTheme="majorEastAsia" w:cstheme="majorBidi"/>
      <w:color w:val="203864" w:themeColor="accent1" w:themeShade="80"/>
      <w:sz w:val="24"/>
      <w:szCs w:val="21"/>
    </w:rPr>
  </w:style>
  <w:style w:type="character" w:customStyle="1" w:styleId="31">
    <w:name w:val="Heading 4 Char"/>
    <w:basedOn w:val="7"/>
    <w:link w:val="5"/>
    <w:uiPriority w:val="9"/>
    <w:rPr>
      <w:rFonts w:asciiTheme="majorHAnsi" w:hAnsiTheme="majorHAnsi" w:eastAsiaTheme="majorEastAsia" w:cstheme="majorBidi"/>
      <w:i/>
      <w:iCs/>
      <w:color w:val="2F5597" w:themeColor="accent1" w:themeShade="BF"/>
    </w:rPr>
  </w:style>
  <w:style w:type="character" w:customStyle="1" w:styleId="32">
    <w:name w:val="Heading 5 Char"/>
    <w:basedOn w:val="7"/>
    <w:link w:val="6"/>
    <w:qFormat/>
    <w:uiPriority w:val="9"/>
    <w:rPr>
      <w:rFonts w:asciiTheme="majorHAnsi" w:hAnsiTheme="majorHAnsi" w:eastAsiaTheme="majorEastAsia" w:cstheme="majorBidi"/>
      <w:color w:val="2F5597" w:themeColor="accent1" w:themeShade="BF"/>
    </w:rPr>
  </w:style>
  <w:style w:type="character" w:styleId="33">
    <w:name w:val="Placeholder Text"/>
    <w:basedOn w:val="7"/>
    <w:semiHidden/>
    <w:qFormat/>
    <w:uiPriority w:val="99"/>
    <w:rPr>
      <w:color w:val="808080"/>
    </w:rPr>
  </w:style>
  <w:style w:type="paragraph" w:customStyle="1" w:styleId="34">
    <w:name w:val="TOC Heading"/>
    <w:basedOn w:val="2"/>
    <w:next w:val="1"/>
    <w:unhideWhenUsed/>
    <w:qFormat/>
    <w:uiPriority w:val="39"/>
    <w:pPr>
      <w:outlineLvl w:val="9"/>
    </w:pPr>
    <w:rPr>
      <w:szCs w:val="32"/>
      <w:lang w:bidi="ar-SA"/>
    </w:rPr>
  </w:style>
  <w:style w:type="character" w:customStyle="1" w:styleId="35">
    <w:name w:val="Balloon Text Char"/>
    <w:basedOn w:val="7"/>
    <w:link w:val="9"/>
    <w:semiHidden/>
    <w:uiPriority w:val="99"/>
    <w:rPr>
      <w:rFonts w:ascii="Segoe UI" w:hAnsi="Segoe UI" w:cs="Segoe UI"/>
      <w:sz w:val="18"/>
      <w:szCs w:val="16"/>
    </w:rPr>
  </w:style>
  <w:style w:type="paragraph" w:customStyle="1" w:styleId="36">
    <w:name w:val="Bibliography"/>
    <w:basedOn w:val="1"/>
    <w:next w:val="1"/>
    <w:unhideWhenUsed/>
    <w:uiPriority w:val="37"/>
  </w:style>
</w:style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1.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4.jpeg"/><Relationship Id="rId45" Type="http://schemas.openxmlformats.org/officeDocument/2006/relationships/image" Target="media/image33.jpeg"/><Relationship Id="rId44" Type="http://schemas.openxmlformats.org/officeDocument/2006/relationships/image" Target="media/image32.jpeg"/><Relationship Id="rId43" Type="http://schemas.openxmlformats.org/officeDocument/2006/relationships/image" Target="media/image31.jpeg"/><Relationship Id="rId42" Type="http://schemas.openxmlformats.org/officeDocument/2006/relationships/image" Target="media/image30.jpeg"/><Relationship Id="rId41" Type="http://schemas.openxmlformats.org/officeDocument/2006/relationships/image" Target="media/image29.jpeg"/><Relationship Id="rId40" Type="http://schemas.openxmlformats.org/officeDocument/2006/relationships/image" Target="media/image28.jpeg"/><Relationship Id="rId4" Type="http://schemas.openxmlformats.org/officeDocument/2006/relationships/endnotes" Target="endnotes.xml"/><Relationship Id="rId39" Type="http://schemas.openxmlformats.org/officeDocument/2006/relationships/image" Target="media/image27.jpeg"/><Relationship Id="rId38" Type="http://schemas.openxmlformats.org/officeDocument/2006/relationships/image" Target="media/image26.jpeg"/><Relationship Id="rId37" Type="http://schemas.openxmlformats.org/officeDocument/2006/relationships/image" Target="media/image25.jpeg"/><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footnotes" Target="footnotes.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jpe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microsoft.com/office/2007/relationships/diagramDrawing" Target="diagrams/drawing1.xml"/><Relationship Id="rId12" Type="http://schemas.openxmlformats.org/officeDocument/2006/relationships/diagramColors" Target="diagrams/colors1.xml"/><Relationship Id="rId11" Type="http://schemas.openxmlformats.org/officeDocument/2006/relationships/diagramQuickStyle" Target="diagrams/quickStyle1.xml"/><Relationship Id="rId10" Type="http://schemas.openxmlformats.org/officeDocument/2006/relationships/diagramLayout" Target="diagrams/layout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alignNode1">
    <dgm:fillClrLst meth="repeat">
      <a:schemeClr val="dk2"/>
    </dgm:fillClrLst>
    <dgm:linClrLst meth="repeat">
      <a:schemeClr val="dk2"/>
    </dgm:linClrLst>
    <dgm:effectClrLst/>
    <dgm:txLinClrLst/>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node0">
    <dgm:fillClrLst meth="repeat">
      <a:schemeClr val="dk2"/>
    </dgm:fillClrLst>
    <dgm:linClrLst meth="repeat">
      <a:schemeClr val="lt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D7A0F6A-C2D5-47EB-A38A-D97518228D70}" type="doc">
      <dgm:prSet loTypeId="urn:microsoft.com/office/officeart/2011/layout/HexagonRadial" loCatId="cycle" qsTypeId="urn:microsoft.com/office/officeart/2005/8/quickstyle/simple5" qsCatId="simple" csTypeId="urn:microsoft.com/office/officeart/2005/8/colors/accent0_3" csCatId="mainScheme" phldr="1"/>
      <dgm:spPr/>
      <dgm:t>
        <a:bodyPr/>
        <a:p>
          <a:endParaRPr lang="en-US"/>
        </a:p>
      </dgm:t>
    </dgm:pt>
    <dgm:pt modelId="{5263B598-4BB0-4281-A263-8C1A69B1F7BA}">
      <dgm:prSet phldrT="[Text]" custT="1"/>
      <dgm:spPr/>
      <dgm:t>
        <a:bodyPr/>
        <a:p>
          <a:r>
            <a:rPr lang="en-US" sz="1200">
              <a:latin typeface="Times New Roman" panose="02020603050405020304" charset="0"/>
              <a:cs typeface="Times New Roman" panose="02020603050405020304" charset="0"/>
            </a:rPr>
            <a:t>Agile Development</a:t>
          </a:r>
        </a:p>
      </dgm:t>
    </dgm:pt>
    <dgm:pt modelId="{CF6F228F-14E9-40E4-9859-4D96846F344B}" cxnId="{032E2BCA-E062-4FD4-8937-679F2A5329EF}" type="parTrans">
      <dgm:prSet/>
      <dgm:spPr/>
      <dgm:t>
        <a:bodyPr/>
        <a:p>
          <a:endParaRPr lang="en-US"/>
        </a:p>
      </dgm:t>
    </dgm:pt>
    <dgm:pt modelId="{F4654191-F455-48EF-AB93-763F17471CA8}" cxnId="{032E2BCA-E062-4FD4-8937-679F2A5329EF}" type="sibTrans">
      <dgm:prSet/>
      <dgm:spPr/>
      <dgm:t>
        <a:bodyPr/>
        <a:p>
          <a:endParaRPr lang="en-US"/>
        </a:p>
      </dgm:t>
    </dgm:pt>
    <dgm:pt modelId="{0EF7CE63-1B07-4C7C-94F1-5821F2ED91B7}">
      <dgm:prSet phldrT="[Text]"/>
      <dgm:spPr/>
      <dgm:t>
        <a:bodyPr/>
        <a:p>
          <a:r>
            <a:rPr lang="en-US">
              <a:latin typeface="Times New Roman" panose="02020603050405020304" charset="0"/>
              <a:cs typeface="Times New Roman" panose="02020603050405020304" charset="0"/>
            </a:rPr>
            <a:t>Designing</a:t>
          </a:r>
          <a:endParaRPr lang="en-US"/>
        </a:p>
      </dgm:t>
    </dgm:pt>
    <dgm:pt modelId="{7F4D3825-97CC-4334-BA3B-D83359692153}" cxnId="{79226EF2-9724-4F89-9DF7-F42F7107E624}" type="parTrans">
      <dgm:prSet/>
      <dgm:spPr/>
      <dgm:t>
        <a:bodyPr/>
        <a:p>
          <a:endParaRPr lang="en-US"/>
        </a:p>
      </dgm:t>
    </dgm:pt>
    <dgm:pt modelId="{54ACDC19-B2A3-4838-B9FC-9B5A68A3F3E1}" cxnId="{79226EF2-9724-4F89-9DF7-F42F7107E624}" type="sibTrans">
      <dgm:prSet/>
      <dgm:spPr/>
      <dgm:t>
        <a:bodyPr/>
        <a:p>
          <a:endParaRPr lang="en-US"/>
        </a:p>
      </dgm:t>
    </dgm:pt>
    <dgm:pt modelId="{6019BB71-D086-4692-96BE-F1CC7900AC56}">
      <dgm:prSet phldrT="[Text]"/>
      <dgm:spPr/>
      <dgm:t>
        <a:bodyPr/>
        <a:p>
          <a:r>
            <a:rPr lang="en-US">
              <a:latin typeface="Times New Roman" panose="02020603050405020304" charset="0"/>
              <a:cs typeface="Times New Roman" panose="02020603050405020304" charset="0"/>
            </a:rPr>
            <a:t>Development</a:t>
          </a:r>
          <a:endParaRPr lang="en-US"/>
        </a:p>
      </dgm:t>
    </dgm:pt>
    <dgm:pt modelId="{6A287016-4867-4D46-BDE8-FC63F8201EC4}" cxnId="{E975D99E-D1EE-4D42-9773-2788E80DCCDF}" type="parTrans">
      <dgm:prSet/>
      <dgm:spPr/>
      <dgm:t>
        <a:bodyPr/>
        <a:p>
          <a:endParaRPr lang="en-US"/>
        </a:p>
      </dgm:t>
    </dgm:pt>
    <dgm:pt modelId="{E1C77CDA-D795-4024-8552-112AEB77A144}" cxnId="{E975D99E-D1EE-4D42-9773-2788E80DCCDF}" type="sibTrans">
      <dgm:prSet/>
      <dgm:spPr/>
      <dgm:t>
        <a:bodyPr/>
        <a:p>
          <a:endParaRPr lang="en-US"/>
        </a:p>
      </dgm:t>
    </dgm:pt>
    <dgm:pt modelId="{B95CBEBC-5E2F-4913-AE43-CAF900035A9C}">
      <dgm:prSet phldrT="[Text]"/>
      <dgm:spPr/>
      <dgm:t>
        <a:bodyPr/>
        <a:p>
          <a:r>
            <a:rPr lang="en-US">
              <a:latin typeface="Times New Roman" panose="02020603050405020304" charset="0"/>
              <a:cs typeface="Times New Roman" panose="02020603050405020304" charset="0"/>
            </a:rPr>
            <a:t>Testing</a:t>
          </a:r>
          <a:endParaRPr lang="en-US"/>
        </a:p>
      </dgm:t>
    </dgm:pt>
    <dgm:pt modelId="{5E895C63-44EC-420B-A096-5A8ADE88268D}" cxnId="{BFB1B9BE-5E6E-448A-A0DE-CCE2EAC2D1A7}" type="parTrans">
      <dgm:prSet/>
      <dgm:spPr/>
      <dgm:t>
        <a:bodyPr/>
        <a:p>
          <a:endParaRPr lang="en-US"/>
        </a:p>
      </dgm:t>
    </dgm:pt>
    <dgm:pt modelId="{56560523-6636-4721-9D0B-6DEEC16B90A4}" cxnId="{BFB1B9BE-5E6E-448A-A0DE-CCE2EAC2D1A7}" type="sibTrans">
      <dgm:prSet/>
      <dgm:spPr/>
      <dgm:t>
        <a:bodyPr/>
        <a:p>
          <a:endParaRPr lang="en-US"/>
        </a:p>
      </dgm:t>
    </dgm:pt>
    <dgm:pt modelId="{8BCCA4C0-D0B6-44E8-8BA6-DEBFE3640D83}">
      <dgm:prSet phldrT="[Text]"/>
      <dgm:spPr/>
      <dgm:t>
        <a:bodyPr/>
        <a:p>
          <a:r>
            <a:rPr lang="en-US">
              <a:latin typeface="Times New Roman" panose="02020603050405020304" charset="0"/>
              <a:cs typeface="Times New Roman" panose="02020603050405020304" charset="0"/>
            </a:rPr>
            <a:t>Deployment</a:t>
          </a:r>
          <a:endParaRPr lang="en-US"/>
        </a:p>
      </dgm:t>
    </dgm:pt>
    <dgm:pt modelId="{85F3C3AC-FDE2-477E-B0B6-4F4CDDDB2D9B}" cxnId="{638ED80B-1985-4E25-8DB2-EE14976F18C7}" type="parTrans">
      <dgm:prSet/>
      <dgm:spPr/>
      <dgm:t>
        <a:bodyPr/>
        <a:p>
          <a:endParaRPr lang="en-US"/>
        </a:p>
      </dgm:t>
    </dgm:pt>
    <dgm:pt modelId="{BAAA5C0B-0175-46EA-B7A7-20AE9FF2B13D}" cxnId="{638ED80B-1985-4E25-8DB2-EE14976F18C7}" type="sibTrans">
      <dgm:prSet/>
      <dgm:spPr/>
      <dgm:t>
        <a:bodyPr/>
        <a:p>
          <a:endParaRPr lang="en-US"/>
        </a:p>
      </dgm:t>
    </dgm:pt>
    <dgm:pt modelId="{B6E4C493-1100-4F88-9C02-537A248F6588}">
      <dgm:prSet phldrT="[Text]" custT="1"/>
      <dgm:spPr/>
      <dgm:t>
        <a:bodyPr/>
        <a:p>
          <a:r>
            <a:rPr lang="en-US" sz="1200">
              <a:latin typeface="Times New Roman" panose="02020603050405020304" charset="0"/>
              <a:cs typeface="Times New Roman" panose="02020603050405020304" charset="0"/>
            </a:rPr>
            <a:t>Requirement Analysis</a:t>
          </a:r>
        </a:p>
      </dgm:t>
    </dgm:pt>
    <dgm:pt modelId="{BA27A291-A9DF-49DA-B4A4-94F82876F8AE}" cxnId="{716C0EAF-D90F-43C7-BA3E-740CA112AA5A}" type="parTrans">
      <dgm:prSet/>
      <dgm:spPr/>
      <dgm:t>
        <a:bodyPr/>
        <a:p>
          <a:endParaRPr lang="en-US"/>
        </a:p>
      </dgm:t>
    </dgm:pt>
    <dgm:pt modelId="{A20D99B2-21A3-4CBE-B915-BFC25CFFFB13}" cxnId="{716C0EAF-D90F-43C7-BA3E-740CA112AA5A}" type="sibTrans">
      <dgm:prSet/>
      <dgm:spPr/>
      <dgm:t>
        <a:bodyPr/>
        <a:p>
          <a:endParaRPr lang="en-US"/>
        </a:p>
      </dgm:t>
    </dgm:pt>
    <dgm:pt modelId="{58D4BAF8-B02B-4560-AA18-26922F18BE1B}">
      <dgm:prSet phldrT="[Text]"/>
      <dgm:spPr/>
      <dgm:t>
        <a:bodyPr/>
        <a:p>
          <a:r>
            <a:rPr lang="en-US">
              <a:latin typeface="Times New Roman" panose="02020603050405020304" charset="0"/>
              <a:cs typeface="Times New Roman" panose="02020603050405020304" charset="0"/>
            </a:rPr>
            <a:t>Planning</a:t>
          </a:r>
          <a:endParaRPr lang="en-US"/>
        </a:p>
      </dgm:t>
    </dgm:pt>
    <dgm:pt modelId="{7962653D-B831-4807-9674-A0D2F6A0A0D9}" cxnId="{79426048-0019-45F0-8421-654A01BE1D47}" type="parTrans">
      <dgm:prSet/>
      <dgm:spPr/>
      <dgm:t>
        <a:bodyPr/>
        <a:p>
          <a:endParaRPr lang="en-US"/>
        </a:p>
      </dgm:t>
    </dgm:pt>
    <dgm:pt modelId="{514D1216-C043-485E-9825-D876D2189B8D}" cxnId="{79426048-0019-45F0-8421-654A01BE1D47}" type="sibTrans">
      <dgm:prSet/>
      <dgm:spPr/>
      <dgm:t>
        <a:bodyPr/>
        <a:p>
          <a:endParaRPr lang="en-US"/>
        </a:p>
      </dgm:t>
    </dgm:pt>
    <dgm:pt modelId="{DD96B547-5912-4EAE-8069-76065C0718CD}" type="pres">
      <dgm:prSet presAssocID="{5D7A0F6A-C2D5-47EB-A38A-D97518228D70}" presName="Name0" presStyleCnt="0">
        <dgm:presLayoutVars>
          <dgm:chMax val="1"/>
          <dgm:chPref val="1"/>
          <dgm:dir/>
          <dgm:animOne val="branch"/>
          <dgm:animLvl val="lvl"/>
        </dgm:presLayoutVars>
      </dgm:prSet>
      <dgm:spPr/>
    </dgm:pt>
    <dgm:pt modelId="{71B4B90F-3D0E-467D-AD1A-EE956E263BE9}" type="pres">
      <dgm:prSet presAssocID="{5263B598-4BB0-4281-A263-8C1A69B1F7BA}" presName="Parent" presStyleLbl="node0" presStyleIdx="0" presStyleCnt="1">
        <dgm:presLayoutVars>
          <dgm:chMax val="6"/>
          <dgm:chPref val="6"/>
        </dgm:presLayoutVars>
      </dgm:prSet>
      <dgm:spPr/>
    </dgm:pt>
    <dgm:pt modelId="{F808C1D4-7886-4BC1-B5F3-DA0067FACBEB}" type="pres">
      <dgm:prSet presAssocID="{0EF7CE63-1B07-4C7C-94F1-5821F2ED91B7}" presName="Accent1" presStyleCnt="0"/>
      <dgm:spPr/>
    </dgm:pt>
    <dgm:pt modelId="{774D1471-1A75-49F8-9134-17C55FA6963F}" type="pres">
      <dgm:prSet presAssocID="{0EF7CE63-1B07-4C7C-94F1-5821F2ED91B7}" presName="Accent" presStyleLbl="bgShp" presStyleIdx="0" presStyleCnt="6"/>
      <dgm:spPr/>
    </dgm:pt>
    <dgm:pt modelId="{9C4E74DA-7FCA-4E75-9C67-F4BDD99DAEA6}" type="pres">
      <dgm:prSet presAssocID="{0EF7CE63-1B07-4C7C-94F1-5821F2ED91B7}" presName="Child1" presStyleLbl="node1" presStyleIdx="0" presStyleCnt="6">
        <dgm:presLayoutVars>
          <dgm:chMax val="0"/>
          <dgm:chPref val="0"/>
          <dgm:bulletEnabled val="1"/>
        </dgm:presLayoutVars>
      </dgm:prSet>
      <dgm:spPr/>
    </dgm:pt>
    <dgm:pt modelId="{2355784D-9932-4A2F-955B-F01C5AFFFC1F}" type="pres">
      <dgm:prSet presAssocID="{6019BB71-D086-4692-96BE-F1CC7900AC56}" presName="Accent2" presStyleCnt="0"/>
      <dgm:spPr/>
    </dgm:pt>
    <dgm:pt modelId="{9377A4AA-FFCD-44B0-A93A-A8A675594D0C}" type="pres">
      <dgm:prSet presAssocID="{6019BB71-D086-4692-96BE-F1CC7900AC56}" presName="Accent" presStyleLbl="bgShp" presStyleIdx="1" presStyleCnt="6">
        <dgm:style>
          <a:lnRef idx="2">
            <a:schemeClr val="dk1"/>
          </a:lnRef>
          <a:fillRef idx="1">
            <a:schemeClr val="lt1"/>
          </a:fillRef>
          <a:effectRef idx="0">
            <a:schemeClr val="dk1"/>
          </a:effectRef>
          <a:fontRef idx="minor">
            <a:schemeClr val="dk1"/>
          </a:fontRef>
        </dgm:style>
      </dgm:prSet>
      <dgm:spPr>
        <a:ln>
          <a:solidFill>
            <a:schemeClr val="bg1"/>
          </a:solidFill>
        </a:ln>
      </dgm:spPr>
    </dgm:pt>
    <dgm:pt modelId="{91EFC286-3B29-4D5B-8849-C6002DAB6748}" type="pres">
      <dgm:prSet presAssocID="{6019BB71-D086-4692-96BE-F1CC7900AC56}" presName="Child2" presStyleLbl="node1" presStyleIdx="1" presStyleCnt="6">
        <dgm:presLayoutVars>
          <dgm:chMax val="0"/>
          <dgm:chPref val="0"/>
          <dgm:bulletEnabled val="1"/>
        </dgm:presLayoutVars>
      </dgm:prSet>
      <dgm:spPr/>
    </dgm:pt>
    <dgm:pt modelId="{ABA915CA-43F3-4D56-A292-D256E46C28F8}" type="pres">
      <dgm:prSet presAssocID="{B95CBEBC-5E2F-4913-AE43-CAF900035A9C}" presName="Accent3" presStyleCnt="0"/>
      <dgm:spPr/>
    </dgm:pt>
    <dgm:pt modelId="{C66D4C8F-91D3-4AC9-ADF6-0CECAC02533B}" type="pres">
      <dgm:prSet presAssocID="{B95CBEBC-5E2F-4913-AE43-CAF900035A9C}" presName="Accent" presStyleLbl="bgShp" presStyleIdx="2" presStyleCnt="6">
        <dgm:style>
          <a:lnRef idx="2">
            <a:schemeClr val="dk1"/>
          </a:lnRef>
          <a:fillRef idx="1">
            <a:schemeClr val="lt1"/>
          </a:fillRef>
          <a:effectRef idx="0">
            <a:schemeClr val="dk1"/>
          </a:effectRef>
          <a:fontRef idx="minor">
            <a:schemeClr val="dk1"/>
          </a:fontRef>
        </dgm:style>
      </dgm:prSet>
      <dgm:spPr>
        <a:solidFill>
          <a:schemeClr val="bg1"/>
        </a:solidFill>
        <a:ln>
          <a:solidFill>
            <a:schemeClr val="bg1"/>
          </a:solidFill>
        </a:ln>
      </dgm:spPr>
    </dgm:pt>
    <dgm:pt modelId="{07C0A401-DD10-468D-B831-CDA1584BC171}" type="pres">
      <dgm:prSet presAssocID="{B95CBEBC-5E2F-4913-AE43-CAF900035A9C}" presName="Child3" presStyleLbl="node1" presStyleIdx="2" presStyleCnt="6">
        <dgm:presLayoutVars>
          <dgm:chMax val="0"/>
          <dgm:chPref val="0"/>
          <dgm:bulletEnabled val="1"/>
        </dgm:presLayoutVars>
      </dgm:prSet>
      <dgm:spPr/>
    </dgm:pt>
    <dgm:pt modelId="{DE81DA9F-C602-40BA-9C56-48C61351AC42}" type="pres">
      <dgm:prSet presAssocID="{8BCCA4C0-D0B6-44E8-8BA6-DEBFE3640D83}" presName="Accent4" presStyleCnt="0"/>
      <dgm:spPr/>
    </dgm:pt>
    <dgm:pt modelId="{A45BC6B4-0599-43D2-AB94-6A452CCD8B3E}" type="pres">
      <dgm:prSet presAssocID="{8BCCA4C0-D0B6-44E8-8BA6-DEBFE3640D83}" presName="Accent" presStyleLbl="bgShp" presStyleIdx="3" presStyleCnt="6">
        <dgm:style>
          <a:lnRef idx="2">
            <a:schemeClr val="dk1"/>
          </a:lnRef>
          <a:fillRef idx="1">
            <a:schemeClr val="lt1"/>
          </a:fillRef>
          <a:effectRef idx="0">
            <a:schemeClr val="dk1"/>
          </a:effectRef>
          <a:fontRef idx="minor">
            <a:schemeClr val="dk1"/>
          </a:fontRef>
        </dgm:style>
      </dgm:prSet>
      <dgm:spPr>
        <a:ln>
          <a:solidFill>
            <a:schemeClr val="bg1"/>
          </a:solidFill>
        </a:ln>
      </dgm:spPr>
    </dgm:pt>
    <dgm:pt modelId="{5E63A281-A597-453A-A55E-D5EFE37D15A4}" type="pres">
      <dgm:prSet presAssocID="{8BCCA4C0-D0B6-44E8-8BA6-DEBFE3640D83}" presName="Child4" presStyleLbl="node1" presStyleIdx="3" presStyleCnt="6">
        <dgm:presLayoutVars>
          <dgm:chMax val="0"/>
          <dgm:chPref val="0"/>
          <dgm:bulletEnabled val="1"/>
        </dgm:presLayoutVars>
      </dgm:prSet>
      <dgm:spPr/>
    </dgm:pt>
    <dgm:pt modelId="{1E2354A8-0182-489B-9F73-676BD7CE76A5}" type="pres">
      <dgm:prSet presAssocID="{B6E4C493-1100-4F88-9C02-537A248F6588}" presName="Accent5" presStyleCnt="0"/>
      <dgm:spPr/>
    </dgm:pt>
    <dgm:pt modelId="{9572479A-7D89-4642-89FB-685E0B0523BA}" type="pres">
      <dgm:prSet presAssocID="{B6E4C493-1100-4F88-9C02-537A248F6588}" presName="Accent" presStyleLbl="bgShp" presStyleIdx="4" presStyleCnt="6"/>
      <dgm:spPr>
        <a:solidFill>
          <a:schemeClr val="bg1"/>
        </a:solidFill>
      </dgm:spPr>
    </dgm:pt>
    <dgm:pt modelId="{94A25454-0A63-4CE5-92B4-C73466CEB519}" type="pres">
      <dgm:prSet presAssocID="{B6E4C493-1100-4F88-9C02-537A248F6588}" presName="Child5" presStyleLbl="node1" presStyleIdx="4" presStyleCnt="6">
        <dgm:presLayoutVars>
          <dgm:chMax val="0"/>
          <dgm:chPref val="0"/>
          <dgm:bulletEnabled val="1"/>
        </dgm:presLayoutVars>
      </dgm:prSet>
      <dgm:spPr/>
    </dgm:pt>
    <dgm:pt modelId="{4064B1D1-329D-4C53-B5A8-FB14E4E2F636}" type="pres">
      <dgm:prSet presAssocID="{58D4BAF8-B02B-4560-AA18-26922F18BE1B}" presName="Accent6" presStyleCnt="0"/>
      <dgm:spPr/>
    </dgm:pt>
    <dgm:pt modelId="{86CE64AA-C9F6-4806-8366-4DE5555A4470}" type="pres">
      <dgm:prSet presAssocID="{58D4BAF8-B02B-4560-AA18-26922F18BE1B}" presName="Accent" presStyleLbl="bgShp" presStyleIdx="5" presStyleCnt="6"/>
      <dgm:spPr>
        <a:solidFill>
          <a:schemeClr val="bg1"/>
        </a:solidFill>
        <a:ln>
          <a:solidFill>
            <a:schemeClr val="bg1"/>
          </a:solidFill>
        </a:ln>
      </dgm:spPr>
    </dgm:pt>
    <dgm:pt modelId="{94623ECF-CD06-4510-94AD-76ED7E726D26}" type="pres">
      <dgm:prSet presAssocID="{58D4BAF8-B02B-4560-AA18-26922F18BE1B}" presName="Child6" presStyleLbl="node1" presStyleIdx="5" presStyleCnt="6">
        <dgm:presLayoutVars>
          <dgm:chMax val="0"/>
          <dgm:chPref val="0"/>
          <dgm:bulletEnabled val="1"/>
        </dgm:presLayoutVars>
      </dgm:prSet>
      <dgm:spPr/>
    </dgm:pt>
  </dgm:ptLst>
  <dgm:cxnLst>
    <dgm:cxn modelId="{6959A701-4003-4B8B-8498-450219E1FB20}" type="presOf" srcId="{5D7A0F6A-C2D5-47EB-A38A-D97518228D70}" destId="{DD96B547-5912-4EAE-8069-76065C0718CD}" srcOrd="0" destOrd="0" presId="urn:microsoft.com/office/officeart/2011/layout/HexagonRadial"/>
    <dgm:cxn modelId="{63814704-EB7E-4F83-AB35-09B50F59EF24}" type="presOf" srcId="{B95CBEBC-5E2F-4913-AE43-CAF900035A9C}" destId="{07C0A401-DD10-468D-B831-CDA1584BC171}" srcOrd="0" destOrd="0" presId="urn:microsoft.com/office/officeart/2011/layout/HexagonRadial"/>
    <dgm:cxn modelId="{638ED80B-1985-4E25-8DB2-EE14976F18C7}" srcId="{5263B598-4BB0-4281-A263-8C1A69B1F7BA}" destId="{8BCCA4C0-D0B6-44E8-8BA6-DEBFE3640D83}" srcOrd="3" destOrd="0" parTransId="{85F3C3AC-FDE2-477E-B0B6-4F4CDDDB2D9B}" sibTransId="{BAAA5C0B-0175-46EA-B7A7-20AE9FF2B13D}"/>
    <dgm:cxn modelId="{38C23D31-9AD6-407E-A873-5834207AD4CE}" type="presOf" srcId="{0EF7CE63-1B07-4C7C-94F1-5821F2ED91B7}" destId="{9C4E74DA-7FCA-4E75-9C67-F4BDD99DAEA6}" srcOrd="0" destOrd="0" presId="urn:microsoft.com/office/officeart/2011/layout/HexagonRadial"/>
    <dgm:cxn modelId="{79426048-0019-45F0-8421-654A01BE1D47}" srcId="{5263B598-4BB0-4281-A263-8C1A69B1F7BA}" destId="{58D4BAF8-B02B-4560-AA18-26922F18BE1B}" srcOrd="5" destOrd="0" parTransId="{7962653D-B831-4807-9674-A0D2F6A0A0D9}" sibTransId="{514D1216-C043-485E-9825-D876D2189B8D}"/>
    <dgm:cxn modelId="{6CDE5651-224E-4F58-974F-D2E1CA2A9F2E}" type="presOf" srcId="{B6E4C493-1100-4F88-9C02-537A248F6588}" destId="{94A25454-0A63-4CE5-92B4-C73466CEB519}" srcOrd="0" destOrd="0" presId="urn:microsoft.com/office/officeart/2011/layout/HexagonRadial"/>
    <dgm:cxn modelId="{7E14C475-79A5-41E9-9E43-C43F2CC9E9B1}" type="presOf" srcId="{58D4BAF8-B02B-4560-AA18-26922F18BE1B}" destId="{94623ECF-CD06-4510-94AD-76ED7E726D26}" srcOrd="0" destOrd="0" presId="urn:microsoft.com/office/officeart/2011/layout/HexagonRadial"/>
    <dgm:cxn modelId="{73605F7F-AF2A-4D21-8096-16786D7F882B}" type="presOf" srcId="{5263B598-4BB0-4281-A263-8C1A69B1F7BA}" destId="{71B4B90F-3D0E-467D-AD1A-EE956E263BE9}" srcOrd="0" destOrd="0" presId="urn:microsoft.com/office/officeart/2011/layout/HexagonRadial"/>
    <dgm:cxn modelId="{F5183E98-FFFB-43A4-A7A5-FBAA6F77ED98}" type="presOf" srcId="{8BCCA4C0-D0B6-44E8-8BA6-DEBFE3640D83}" destId="{5E63A281-A597-453A-A55E-D5EFE37D15A4}" srcOrd="0" destOrd="0" presId="urn:microsoft.com/office/officeart/2011/layout/HexagonRadial"/>
    <dgm:cxn modelId="{E975D99E-D1EE-4D42-9773-2788E80DCCDF}" srcId="{5263B598-4BB0-4281-A263-8C1A69B1F7BA}" destId="{6019BB71-D086-4692-96BE-F1CC7900AC56}" srcOrd="1" destOrd="0" parTransId="{6A287016-4867-4D46-BDE8-FC63F8201EC4}" sibTransId="{E1C77CDA-D795-4024-8552-112AEB77A144}"/>
    <dgm:cxn modelId="{716C0EAF-D90F-43C7-BA3E-740CA112AA5A}" srcId="{5263B598-4BB0-4281-A263-8C1A69B1F7BA}" destId="{B6E4C493-1100-4F88-9C02-537A248F6588}" srcOrd="4" destOrd="0" parTransId="{BA27A291-A9DF-49DA-B4A4-94F82876F8AE}" sibTransId="{A20D99B2-21A3-4CBE-B915-BFC25CFFFB13}"/>
    <dgm:cxn modelId="{4A1448BE-15E6-4FA7-9525-A3AE45521CD7}" type="presOf" srcId="{6019BB71-D086-4692-96BE-F1CC7900AC56}" destId="{91EFC286-3B29-4D5B-8849-C6002DAB6748}" srcOrd="0" destOrd="0" presId="urn:microsoft.com/office/officeart/2011/layout/HexagonRadial"/>
    <dgm:cxn modelId="{BFB1B9BE-5E6E-448A-A0DE-CCE2EAC2D1A7}" srcId="{5263B598-4BB0-4281-A263-8C1A69B1F7BA}" destId="{B95CBEBC-5E2F-4913-AE43-CAF900035A9C}" srcOrd="2" destOrd="0" parTransId="{5E895C63-44EC-420B-A096-5A8ADE88268D}" sibTransId="{56560523-6636-4721-9D0B-6DEEC16B90A4}"/>
    <dgm:cxn modelId="{032E2BCA-E062-4FD4-8937-679F2A5329EF}" srcId="{5D7A0F6A-C2D5-47EB-A38A-D97518228D70}" destId="{5263B598-4BB0-4281-A263-8C1A69B1F7BA}" srcOrd="0" destOrd="0" parTransId="{CF6F228F-14E9-40E4-9859-4D96846F344B}" sibTransId="{F4654191-F455-48EF-AB93-763F17471CA8}"/>
    <dgm:cxn modelId="{79226EF2-9724-4F89-9DF7-F42F7107E624}" srcId="{5263B598-4BB0-4281-A263-8C1A69B1F7BA}" destId="{0EF7CE63-1B07-4C7C-94F1-5821F2ED91B7}" srcOrd="0" destOrd="0" parTransId="{7F4D3825-97CC-4334-BA3B-D83359692153}" sibTransId="{54ACDC19-B2A3-4838-B9FC-9B5A68A3F3E1}"/>
    <dgm:cxn modelId="{CBEC604C-9B9E-479E-8028-F3A96A1801AF}" type="presParOf" srcId="{DD96B547-5912-4EAE-8069-76065C0718CD}" destId="{71B4B90F-3D0E-467D-AD1A-EE956E263BE9}" srcOrd="0" destOrd="0" presId="urn:microsoft.com/office/officeart/2011/layout/HexagonRadial"/>
    <dgm:cxn modelId="{15E704E6-1642-4585-8CED-87D1B9CB37E7}" type="presParOf" srcId="{DD96B547-5912-4EAE-8069-76065C0718CD}" destId="{F808C1D4-7886-4BC1-B5F3-DA0067FACBEB}" srcOrd="1" destOrd="0" presId="urn:microsoft.com/office/officeart/2011/layout/HexagonRadial"/>
    <dgm:cxn modelId="{10357184-2F70-408D-9975-1BD1D3ADABEB}" type="presParOf" srcId="{F808C1D4-7886-4BC1-B5F3-DA0067FACBEB}" destId="{774D1471-1A75-49F8-9134-17C55FA6963F}" srcOrd="0" destOrd="0" presId="urn:microsoft.com/office/officeart/2011/layout/HexagonRadial"/>
    <dgm:cxn modelId="{166DBBC4-5765-4369-8226-9FEE8C057F6E}" type="presParOf" srcId="{DD96B547-5912-4EAE-8069-76065C0718CD}" destId="{9C4E74DA-7FCA-4E75-9C67-F4BDD99DAEA6}" srcOrd="2" destOrd="0" presId="urn:microsoft.com/office/officeart/2011/layout/HexagonRadial"/>
    <dgm:cxn modelId="{C072477B-2FB5-4EC1-9FCF-070A9C9B1352}" type="presParOf" srcId="{DD96B547-5912-4EAE-8069-76065C0718CD}" destId="{2355784D-9932-4A2F-955B-F01C5AFFFC1F}" srcOrd="3" destOrd="0" presId="urn:microsoft.com/office/officeart/2011/layout/HexagonRadial"/>
    <dgm:cxn modelId="{7388F877-EF76-4AC6-9979-4BE802142C74}" type="presParOf" srcId="{2355784D-9932-4A2F-955B-F01C5AFFFC1F}" destId="{9377A4AA-FFCD-44B0-A93A-A8A675594D0C}" srcOrd="0" destOrd="0" presId="urn:microsoft.com/office/officeart/2011/layout/HexagonRadial"/>
    <dgm:cxn modelId="{4509D382-F206-4BF6-99AC-A4E2F71DE7BA}" type="presParOf" srcId="{DD96B547-5912-4EAE-8069-76065C0718CD}" destId="{91EFC286-3B29-4D5B-8849-C6002DAB6748}" srcOrd="4" destOrd="0" presId="urn:microsoft.com/office/officeart/2011/layout/HexagonRadial"/>
    <dgm:cxn modelId="{B9558163-3FD4-468A-B66B-79B21A71A4A3}" type="presParOf" srcId="{DD96B547-5912-4EAE-8069-76065C0718CD}" destId="{ABA915CA-43F3-4D56-A292-D256E46C28F8}" srcOrd="5" destOrd="0" presId="urn:microsoft.com/office/officeart/2011/layout/HexagonRadial"/>
    <dgm:cxn modelId="{40408834-4962-4A3D-A87D-90FA6EC85AFD}" type="presParOf" srcId="{ABA915CA-43F3-4D56-A292-D256E46C28F8}" destId="{C66D4C8F-91D3-4AC9-ADF6-0CECAC02533B}" srcOrd="0" destOrd="0" presId="urn:microsoft.com/office/officeart/2011/layout/HexagonRadial"/>
    <dgm:cxn modelId="{BD7C129C-F168-4CE0-B468-87245E6E4C4C}" type="presParOf" srcId="{DD96B547-5912-4EAE-8069-76065C0718CD}" destId="{07C0A401-DD10-468D-B831-CDA1584BC171}" srcOrd="6" destOrd="0" presId="urn:microsoft.com/office/officeart/2011/layout/HexagonRadial"/>
    <dgm:cxn modelId="{C88522BD-EDC4-4F23-90F0-3FD917FF241C}" type="presParOf" srcId="{DD96B547-5912-4EAE-8069-76065C0718CD}" destId="{DE81DA9F-C602-40BA-9C56-48C61351AC42}" srcOrd="7" destOrd="0" presId="urn:microsoft.com/office/officeart/2011/layout/HexagonRadial"/>
    <dgm:cxn modelId="{BC1F2B3B-352A-4398-858F-6A4F163DDBE9}" type="presParOf" srcId="{DE81DA9F-C602-40BA-9C56-48C61351AC42}" destId="{A45BC6B4-0599-43D2-AB94-6A452CCD8B3E}" srcOrd="0" destOrd="0" presId="urn:microsoft.com/office/officeart/2011/layout/HexagonRadial"/>
    <dgm:cxn modelId="{E2CF085D-BE21-4188-AC11-573FC39F8D36}" type="presParOf" srcId="{DD96B547-5912-4EAE-8069-76065C0718CD}" destId="{5E63A281-A597-453A-A55E-D5EFE37D15A4}" srcOrd="8" destOrd="0" presId="urn:microsoft.com/office/officeart/2011/layout/HexagonRadial"/>
    <dgm:cxn modelId="{89789D65-2743-45FD-B477-18944484EF6A}" type="presParOf" srcId="{DD96B547-5912-4EAE-8069-76065C0718CD}" destId="{1E2354A8-0182-489B-9F73-676BD7CE76A5}" srcOrd="9" destOrd="0" presId="urn:microsoft.com/office/officeart/2011/layout/HexagonRadial"/>
    <dgm:cxn modelId="{C303A543-943B-4544-B5A5-C74E44A97CC0}" type="presParOf" srcId="{1E2354A8-0182-489B-9F73-676BD7CE76A5}" destId="{9572479A-7D89-4642-89FB-685E0B0523BA}" srcOrd="0" destOrd="0" presId="urn:microsoft.com/office/officeart/2011/layout/HexagonRadial"/>
    <dgm:cxn modelId="{AB6BCF87-A77B-4BC3-8EAC-86557078AB21}" type="presParOf" srcId="{DD96B547-5912-4EAE-8069-76065C0718CD}" destId="{94A25454-0A63-4CE5-92B4-C73466CEB519}" srcOrd="10" destOrd="0" presId="urn:microsoft.com/office/officeart/2011/layout/HexagonRadial"/>
    <dgm:cxn modelId="{F3043E3F-694A-402D-97B9-2FF6E4E888DC}" type="presParOf" srcId="{DD96B547-5912-4EAE-8069-76065C0718CD}" destId="{4064B1D1-329D-4C53-B5A8-FB14E4E2F636}" srcOrd="11" destOrd="0" presId="urn:microsoft.com/office/officeart/2011/layout/HexagonRadial"/>
    <dgm:cxn modelId="{37AB438D-CC4B-4248-8247-217CF4B63B60}" type="presParOf" srcId="{4064B1D1-329D-4C53-B5A8-FB14E4E2F636}" destId="{86CE64AA-C9F6-4806-8366-4DE5555A4470}" srcOrd="0" destOrd="0" presId="urn:microsoft.com/office/officeart/2011/layout/HexagonRadial"/>
    <dgm:cxn modelId="{451DF346-0DCD-4D9D-A581-A19218506E58}" type="presParOf" srcId="{DD96B547-5912-4EAE-8069-76065C0718CD}" destId="{94623ECF-CD06-4510-94AD-76ED7E726D26}" srcOrd="12" destOrd="0" presId="urn:microsoft.com/office/officeart/2011/layout/HexagonRadial"/>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3477717" cy="3646170"/>
        <a:chOff x="0" y="0"/>
        <a:chExt cx="3477717" cy="3646170"/>
      </a:xfrm>
    </dsp:grpSpPr>
    <dsp:sp modelId="{774D1471-1A75-49F8-9134-17C55FA6963F}">
      <dsp:nvSpPr>
        <dsp:cNvPr id="4" name="Hexagon 3"/>
        <dsp:cNvSpPr/>
      </dsp:nvSpPr>
      <dsp:spPr bwMode="white">
        <a:xfrm>
          <a:off x="1291679" y="0"/>
          <a:ext cx="0" cy="0"/>
        </a:xfrm>
        <a:prstGeom prst="hexagon">
          <a:avLst>
            <a:gd name="adj" fmla="val 28899"/>
            <a:gd name="vf" fmla="val 115470"/>
          </a:avLst>
        </a:prstGeom>
      </dsp:spPr>
      <dsp:style>
        <a:lnRef idx="0">
          <a:schemeClr val="dk2"/>
        </a:lnRef>
        <a:fillRef idx="1">
          <a:schemeClr val="dk2">
            <a:tint val="40000"/>
          </a:schemeClr>
        </a:fillRef>
        <a:effectRef idx="2">
          <a:scrgbClr r="0" g="0" b="0"/>
        </a:effectRef>
        <a:fontRef idx="minor"/>
      </dsp:style>
      <dsp:txXfrm>
        <a:off x="1291679" y="0"/>
        <a:ext cx="0" cy="0"/>
      </dsp:txXfrm>
    </dsp:sp>
    <dsp:sp modelId="{71B4B90F-3D0E-467D-AD1A-EE956E263BE9}">
      <dsp:nvSpPr>
        <dsp:cNvPr id="3" name="Hexagon 2"/>
        <dsp:cNvSpPr/>
      </dsp:nvSpPr>
      <dsp:spPr bwMode="white">
        <a:xfrm>
          <a:off x="2282828" y="1176254"/>
          <a:ext cx="1495071" cy="1293296"/>
        </a:xfrm>
        <a:prstGeom prst="hexagon">
          <a:avLst>
            <a:gd name="adj" fmla="val 28570"/>
            <a:gd name="vf" fmla="val 115470"/>
          </a:avLst>
        </a:prstGeom>
      </dsp:spPr>
      <dsp:style>
        <a:lnRef idx="0">
          <a:schemeClr val="lt2"/>
        </a:lnRef>
        <a:fillRef idx="3">
          <a:schemeClr val="dk2"/>
        </a:fillRef>
        <a:effectRef idx="3">
          <a:scrgbClr r="0" g="0" b="0"/>
        </a:effectRef>
        <a:fontRef idx="minor">
          <a:schemeClr val="lt1"/>
        </a:fontRef>
      </dsp:style>
      <dsp:txBody>
        <a:bodyPr lIns="15240" tIns="15240" rIns="15240" bIns="15240"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US" sz="1200">
              <a:latin typeface="Times New Roman" panose="02020603050405020304" charset="0"/>
              <a:cs typeface="Times New Roman" panose="02020603050405020304" charset="0"/>
            </a:rPr>
            <a:t>Agile Development</a:t>
          </a:r>
        </a:p>
      </dsp:txBody>
      <dsp:txXfrm>
        <a:off x="2282828" y="1176254"/>
        <a:ext cx="1495071" cy="1293296"/>
      </dsp:txXfrm>
    </dsp:sp>
    <dsp:sp modelId="{9377A4AA-FFCD-44B0-A93A-A8A675594D0C}">
      <dsp:nvSpPr>
        <dsp:cNvPr id="6" name="Hexagon 5"/>
        <dsp:cNvSpPr/>
      </dsp:nvSpPr>
      <dsp:spPr bwMode="white">
        <a:xfrm>
          <a:off x="3219030" y="557499"/>
          <a:ext cx="564086" cy="486034"/>
        </a:xfrm>
        <a:prstGeom prst="hexagon">
          <a:avLst>
            <a:gd name="adj" fmla="val 28899"/>
            <a:gd name="vf" fmla="val 115470"/>
          </a:avLst>
        </a:prstGeom>
        <a:ln>
          <a:solidFill>
            <a:schemeClr val="bg1"/>
          </a:solidFill>
        </a:ln>
      </dsp:spPr>
      <dsp:style>
        <a:lnRef idx="2">
          <a:schemeClr val="dk1"/>
        </a:lnRef>
        <a:fillRef idx="1">
          <a:schemeClr val="lt1"/>
        </a:fillRef>
        <a:effectRef idx="0">
          <a:schemeClr val="dk1"/>
        </a:effectRef>
        <a:fontRef idx="minor">
          <a:schemeClr val="dk1"/>
        </a:fontRef>
      </dsp:style>
      <dsp:txXfrm>
        <a:off x="3219030" y="557499"/>
        <a:ext cx="564086" cy="486034"/>
      </dsp:txXfrm>
    </dsp:sp>
    <dsp:sp modelId="{9C4E74DA-7FCA-4E75-9C67-F4BDD99DAEA6}">
      <dsp:nvSpPr>
        <dsp:cNvPr id="5" name="Hexagon 4"/>
        <dsp:cNvSpPr/>
      </dsp:nvSpPr>
      <dsp:spPr bwMode="white">
        <a:xfrm>
          <a:off x="2420546" y="0"/>
          <a:ext cx="1225200" cy="1059942"/>
        </a:xfrm>
        <a:prstGeom prst="hexagon">
          <a:avLst>
            <a:gd name="adj" fmla="val 28570"/>
            <a:gd name="vf" fmla="val 115470"/>
          </a:avLst>
        </a:prstGeom>
      </dsp:spPr>
      <dsp:style>
        <a:lnRef idx="0">
          <a:schemeClr val="lt2"/>
        </a:lnRef>
        <a:fillRef idx="3">
          <a:schemeClr val="dk2"/>
        </a:fillRef>
        <a:effectRef idx="3">
          <a:scrgbClr r="0" g="0" b="0"/>
        </a:effectRef>
        <a:fontRef idx="minor">
          <a:schemeClr val="lt1"/>
        </a:fontRef>
      </dsp:style>
      <dsp:txBody>
        <a:bodyPr lIns="13970" tIns="13970" rIns="13970" bIns="13970"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Designing</a:t>
          </a:r>
          <a:endParaRPr lang="en-US"/>
        </a:p>
      </dsp:txBody>
      <dsp:txXfrm>
        <a:off x="2420546" y="0"/>
        <a:ext cx="1225200" cy="1059942"/>
      </dsp:txXfrm>
    </dsp:sp>
    <dsp:sp modelId="{C66D4C8F-91D3-4AC9-ADF6-0CECAC02533B}">
      <dsp:nvSpPr>
        <dsp:cNvPr id="8" name="Hexagon 7"/>
        <dsp:cNvSpPr/>
      </dsp:nvSpPr>
      <dsp:spPr bwMode="white">
        <a:xfrm>
          <a:off x="3877362" y="1466125"/>
          <a:ext cx="564086" cy="486034"/>
        </a:xfrm>
        <a:prstGeom prst="hexagon">
          <a:avLst>
            <a:gd name="adj" fmla="val 28899"/>
            <a:gd name="vf" fmla="val 115470"/>
          </a:avLst>
        </a:prstGeom>
        <a:solidFill>
          <a:schemeClr val="bg1"/>
        </a:solidFill>
        <a:ln>
          <a:solidFill>
            <a:schemeClr val="bg1"/>
          </a:solidFill>
        </a:ln>
      </dsp:spPr>
      <dsp:style>
        <a:lnRef idx="2">
          <a:schemeClr val="dk1"/>
        </a:lnRef>
        <a:fillRef idx="1">
          <a:schemeClr val="lt1"/>
        </a:fillRef>
        <a:effectRef idx="0">
          <a:schemeClr val="dk1"/>
        </a:effectRef>
        <a:fontRef idx="minor">
          <a:schemeClr val="dk1"/>
        </a:fontRef>
      </dsp:style>
      <dsp:txXfrm>
        <a:off x="3877362" y="1466125"/>
        <a:ext cx="564086" cy="486034"/>
      </dsp:txXfrm>
    </dsp:sp>
    <dsp:sp modelId="{91EFC286-3B29-4D5B-8849-C6002DAB6748}">
      <dsp:nvSpPr>
        <dsp:cNvPr id="7" name="Hexagon 6"/>
        <dsp:cNvSpPr/>
      </dsp:nvSpPr>
      <dsp:spPr bwMode="white">
        <a:xfrm>
          <a:off x="3544196" y="651935"/>
          <a:ext cx="1225200" cy="1059942"/>
        </a:xfrm>
        <a:prstGeom prst="hexagon">
          <a:avLst>
            <a:gd name="adj" fmla="val 28570"/>
            <a:gd name="vf" fmla="val 115470"/>
          </a:avLst>
        </a:prstGeom>
      </dsp:spPr>
      <dsp:style>
        <a:lnRef idx="0">
          <a:schemeClr val="lt2"/>
        </a:lnRef>
        <a:fillRef idx="3">
          <a:schemeClr val="dk2"/>
        </a:fillRef>
        <a:effectRef idx="3">
          <a:scrgbClr r="0" g="0" b="0"/>
        </a:effectRef>
        <a:fontRef idx="minor">
          <a:schemeClr val="lt1"/>
        </a:fontRef>
      </dsp:style>
      <dsp:txBody>
        <a:bodyPr lIns="13970" tIns="13970" rIns="13970" bIns="13970"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Development</a:t>
          </a:r>
          <a:endParaRPr lang="en-US"/>
        </a:p>
      </dsp:txBody>
      <dsp:txXfrm>
        <a:off x="3544196" y="651935"/>
        <a:ext cx="1225200" cy="1059942"/>
      </dsp:txXfrm>
    </dsp:sp>
    <dsp:sp modelId="{A45BC6B4-0599-43D2-AB94-6A452CCD8B3E}">
      <dsp:nvSpPr>
        <dsp:cNvPr id="10" name="Hexagon 9"/>
        <dsp:cNvSpPr/>
      </dsp:nvSpPr>
      <dsp:spPr bwMode="white">
        <a:xfrm>
          <a:off x="3420042" y="2491793"/>
          <a:ext cx="564086" cy="486034"/>
        </a:xfrm>
        <a:prstGeom prst="hexagon">
          <a:avLst>
            <a:gd name="adj" fmla="val 28899"/>
            <a:gd name="vf" fmla="val 115470"/>
          </a:avLst>
        </a:prstGeom>
        <a:ln>
          <a:solidFill>
            <a:schemeClr val="bg1"/>
          </a:solidFill>
        </a:ln>
      </dsp:spPr>
      <dsp:style>
        <a:lnRef idx="2">
          <a:schemeClr val="dk1"/>
        </a:lnRef>
        <a:fillRef idx="1">
          <a:schemeClr val="lt1"/>
        </a:fillRef>
        <a:effectRef idx="0">
          <a:schemeClr val="dk1"/>
        </a:effectRef>
        <a:fontRef idx="minor">
          <a:schemeClr val="dk1"/>
        </a:fontRef>
      </dsp:style>
      <dsp:txXfrm>
        <a:off x="3420042" y="2491793"/>
        <a:ext cx="564086" cy="486034"/>
      </dsp:txXfrm>
    </dsp:sp>
    <dsp:sp modelId="{07C0A401-DD10-468D-B831-CDA1584BC171}">
      <dsp:nvSpPr>
        <dsp:cNvPr id="9" name="Hexagon 8"/>
        <dsp:cNvSpPr/>
      </dsp:nvSpPr>
      <dsp:spPr bwMode="white">
        <a:xfrm>
          <a:off x="3544196" y="1933564"/>
          <a:ext cx="1225200" cy="1059942"/>
        </a:xfrm>
        <a:prstGeom prst="hexagon">
          <a:avLst>
            <a:gd name="adj" fmla="val 28570"/>
            <a:gd name="vf" fmla="val 115470"/>
          </a:avLst>
        </a:prstGeom>
      </dsp:spPr>
      <dsp:style>
        <a:lnRef idx="0">
          <a:schemeClr val="lt2"/>
        </a:lnRef>
        <a:fillRef idx="3">
          <a:schemeClr val="dk2"/>
        </a:fillRef>
        <a:effectRef idx="3">
          <a:scrgbClr r="0" g="0" b="0"/>
        </a:effectRef>
        <a:fontRef idx="minor">
          <a:schemeClr val="lt1"/>
        </a:fontRef>
      </dsp:style>
      <dsp:txBody>
        <a:bodyPr lIns="13970" tIns="13970" rIns="13970" bIns="13970"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Testing</a:t>
          </a:r>
          <a:endParaRPr lang="en-US"/>
        </a:p>
      </dsp:txBody>
      <dsp:txXfrm>
        <a:off x="3544196" y="1933564"/>
        <a:ext cx="1225200" cy="1059942"/>
      </dsp:txXfrm>
    </dsp:sp>
    <dsp:sp modelId="{9572479A-7D89-4642-89FB-685E0B0523BA}">
      <dsp:nvSpPr>
        <dsp:cNvPr id="12" name="Hexagon 11"/>
        <dsp:cNvSpPr/>
      </dsp:nvSpPr>
      <dsp:spPr bwMode="white">
        <a:xfrm>
          <a:off x="2285611" y="2598261"/>
          <a:ext cx="564086" cy="486034"/>
        </a:xfrm>
        <a:prstGeom prst="hexagon">
          <a:avLst>
            <a:gd name="adj" fmla="val 28899"/>
            <a:gd name="vf" fmla="val 115470"/>
          </a:avLst>
        </a:prstGeom>
        <a:solidFill>
          <a:schemeClr val="bg1"/>
        </a:solidFill>
      </dsp:spPr>
      <dsp:style>
        <a:lnRef idx="0">
          <a:schemeClr val="dk2"/>
        </a:lnRef>
        <a:fillRef idx="1">
          <a:schemeClr val="dk2">
            <a:tint val="40000"/>
          </a:schemeClr>
        </a:fillRef>
        <a:effectRef idx="2">
          <a:scrgbClr r="0" g="0" b="0"/>
        </a:effectRef>
        <a:fontRef idx="minor"/>
      </dsp:style>
      <dsp:txXfrm>
        <a:off x="2285611" y="2598261"/>
        <a:ext cx="564086" cy="486034"/>
      </dsp:txXfrm>
    </dsp:sp>
    <dsp:sp modelId="{5E63A281-A597-453A-A55E-D5EFE37D15A4}">
      <dsp:nvSpPr>
        <dsp:cNvPr id="11" name="Hexagon 10"/>
        <dsp:cNvSpPr/>
      </dsp:nvSpPr>
      <dsp:spPr bwMode="white">
        <a:xfrm>
          <a:off x="2420546" y="2586228"/>
          <a:ext cx="1225200" cy="1059942"/>
        </a:xfrm>
        <a:prstGeom prst="hexagon">
          <a:avLst>
            <a:gd name="adj" fmla="val 28570"/>
            <a:gd name="vf" fmla="val 115470"/>
          </a:avLst>
        </a:prstGeom>
      </dsp:spPr>
      <dsp:style>
        <a:lnRef idx="0">
          <a:schemeClr val="lt2"/>
        </a:lnRef>
        <a:fillRef idx="3">
          <a:schemeClr val="dk2"/>
        </a:fillRef>
        <a:effectRef idx="3">
          <a:scrgbClr r="0" g="0" b="0"/>
        </a:effectRef>
        <a:fontRef idx="minor">
          <a:schemeClr val="lt1"/>
        </a:fontRef>
      </dsp:style>
      <dsp:txBody>
        <a:bodyPr lIns="13970" tIns="13970" rIns="13970" bIns="13970"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Deployment</a:t>
          </a:r>
          <a:endParaRPr lang="en-US"/>
        </a:p>
      </dsp:txBody>
      <dsp:txXfrm>
        <a:off x="2420546" y="2586228"/>
        <a:ext cx="1225200" cy="1059942"/>
      </dsp:txXfrm>
    </dsp:sp>
    <dsp:sp modelId="{86CE64AA-C9F6-4806-8366-4DE5555A4470}">
      <dsp:nvSpPr>
        <dsp:cNvPr id="14" name="Hexagon 13"/>
        <dsp:cNvSpPr/>
      </dsp:nvSpPr>
      <dsp:spPr bwMode="white">
        <a:xfrm>
          <a:off x="1616498" y="1690000"/>
          <a:ext cx="564086" cy="486034"/>
        </a:xfrm>
        <a:prstGeom prst="hexagon">
          <a:avLst>
            <a:gd name="adj" fmla="val 28899"/>
            <a:gd name="vf" fmla="val 115470"/>
          </a:avLst>
        </a:prstGeom>
        <a:solidFill>
          <a:schemeClr val="bg1"/>
        </a:solidFill>
        <a:ln>
          <a:solidFill>
            <a:schemeClr val="bg1"/>
          </a:solidFill>
        </a:ln>
      </dsp:spPr>
      <dsp:style>
        <a:lnRef idx="0">
          <a:schemeClr val="dk2"/>
        </a:lnRef>
        <a:fillRef idx="1">
          <a:schemeClr val="dk2">
            <a:tint val="40000"/>
          </a:schemeClr>
        </a:fillRef>
        <a:effectRef idx="2">
          <a:scrgbClr r="0" g="0" b="0"/>
        </a:effectRef>
        <a:fontRef idx="minor"/>
      </dsp:style>
      <dsp:txXfrm>
        <a:off x="1616498" y="1690000"/>
        <a:ext cx="564086" cy="486034"/>
      </dsp:txXfrm>
    </dsp:sp>
    <dsp:sp modelId="{94A25454-0A63-4CE5-92B4-C73466CEB519}">
      <dsp:nvSpPr>
        <dsp:cNvPr id="13" name="Hexagon 12"/>
        <dsp:cNvSpPr/>
      </dsp:nvSpPr>
      <dsp:spPr bwMode="white">
        <a:xfrm>
          <a:off x="1291679" y="1934293"/>
          <a:ext cx="1225200" cy="1059942"/>
        </a:xfrm>
        <a:prstGeom prst="hexagon">
          <a:avLst>
            <a:gd name="adj" fmla="val 28570"/>
            <a:gd name="vf" fmla="val 115470"/>
          </a:avLst>
        </a:prstGeom>
      </dsp:spPr>
      <dsp:style>
        <a:lnRef idx="0">
          <a:schemeClr val="lt2"/>
        </a:lnRef>
        <a:fillRef idx="3">
          <a:schemeClr val="dk2"/>
        </a:fillRef>
        <a:effectRef idx="3">
          <a:scrgbClr r="0" g="0" b="0"/>
        </a:effectRef>
        <a:fontRef idx="minor">
          <a:schemeClr val="lt1"/>
        </a:fontRef>
      </dsp:style>
      <dsp:txBody>
        <a:bodyPr lIns="15240" tIns="15240" rIns="15240" bIns="15240"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US" sz="1200">
              <a:latin typeface="Times New Roman" panose="02020603050405020304" charset="0"/>
              <a:cs typeface="Times New Roman" panose="02020603050405020304" charset="0"/>
            </a:rPr>
            <a:t>Requirement Analysis</a:t>
          </a:r>
        </a:p>
      </dsp:txBody>
      <dsp:txXfrm>
        <a:off x="1291679" y="1934293"/>
        <a:ext cx="1225200" cy="1059942"/>
      </dsp:txXfrm>
    </dsp:sp>
    <dsp:sp modelId="{94623ECF-CD06-4510-94AD-76ED7E726D26}">
      <dsp:nvSpPr>
        <dsp:cNvPr id="15" name="Hexagon 14"/>
        <dsp:cNvSpPr/>
      </dsp:nvSpPr>
      <dsp:spPr bwMode="white">
        <a:xfrm>
          <a:off x="1291679" y="650477"/>
          <a:ext cx="1225200" cy="1059942"/>
        </a:xfrm>
        <a:prstGeom prst="hexagon">
          <a:avLst>
            <a:gd name="adj" fmla="val 28570"/>
            <a:gd name="vf" fmla="val 115470"/>
          </a:avLst>
        </a:prstGeom>
      </dsp:spPr>
      <dsp:style>
        <a:lnRef idx="0">
          <a:schemeClr val="lt2"/>
        </a:lnRef>
        <a:fillRef idx="3">
          <a:schemeClr val="dk2"/>
        </a:fillRef>
        <a:effectRef idx="3">
          <a:scrgbClr r="0" g="0" b="0"/>
        </a:effectRef>
        <a:fontRef idx="minor">
          <a:schemeClr val="lt1"/>
        </a:fontRef>
      </dsp:style>
      <dsp:txBody>
        <a:bodyPr lIns="13970" tIns="13970" rIns="13970" bIns="13970"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US">
              <a:latin typeface="Times New Roman" panose="02020603050405020304" charset="0"/>
              <a:cs typeface="Times New Roman" panose="02020603050405020304" charset="0"/>
            </a:rPr>
            <a:t>Planning</a:t>
          </a:r>
          <a:endParaRPr lang="en-US"/>
        </a:p>
      </dsp:txBody>
      <dsp:txXfrm>
        <a:off x="1291679" y="650477"/>
        <a:ext cx="1225200" cy="1059942"/>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Qui20</b:Tag>
    <b:SourceType>Report</b:SourceType>
    <b:Guid>{D8ECF5FB-2BC5-4CB2-A9CE-89769CAF74EF}</b:Guid>
    <b:Title>Mobile App for the Promotion of Home Services. </b:Title>
    <b:Year>2020</b:Year>
    <b:Publisher>IEEE Engineering International Research Conference (EIRCON)</b:Publisher>
    <b:Author>
      <b:Author>
        <b:NameList>
          <b:Person>
            <b:Last>Quispe</b:Last>
            <b:First>D.</b:First>
            <b:Middle>I. N., Quispe, J. M. N., Salazar, J. L. H., &amp; Cruzado, J. P.  </b:Middle>
          </b:Person>
        </b:NameList>
      </b:Author>
    </b:Author>
    <b:RefOrder>6</b:RefOrder>
  </b:Source>
  <b:Source>
    <b:Tag>DLu19</b:Tag>
    <b:SourceType>Report</b:SourceType>
    <b:Guid>{24FA0A28-CD55-4381-84A3-69D3DAB50150}</b:Guid>
    <b:Author>
      <b:Author>
        <b:NameList>
          <b:Person>
            <b:Last>Mancheno</b:Last>
            <b:First>D.</b:First>
            <b:Middle>Luzardo Tumbaco and A. Pinela</b:Middle>
          </b:Person>
        </b:NameList>
      </b:Author>
    </b:Author>
    <b:Title>Incidencia de la Comunicación Visual en clasificados</b:Title>
    <b:Year>2019</b:Year>
    <b:Publisher>Universidad de Guayaquil</b:Publisher>
    <b:City>Equador</b:City>
    <b:RefOrder>1</b:RefOrder>
  </b:Source>
  <b:Source>
    <b:Tag>Abo23</b:Tag>
    <b:SourceType>DocumentFromInternetSite</b:SourceType>
    <b:Guid>{C5F92CA8-2288-444D-9262-707240D3B844}</b:Guid>
    <b:Title>About Handy</b:Title>
    <b:Year>2023</b:Year>
    <b:ProductionCompany>Angi</b:ProductionCompany>
    <b:URL>https://www.handy.com/about</b:URL>
    <b:RefOrder>2</b:RefOrder>
  </b:Source>
  <b:Source>
    <b:Tag>Hom</b:Tag>
    <b:SourceType>DocumentFromInternetSite</b:SourceType>
    <b:Guid>{205EBCAB-76DF-4161-89E4-04F937A8365B}</b:Guid>
    <b:Author>
      <b:Author>
        <b:NameList>
          <b:Person>
            <b:Last>HomeAdvisor</b:Last>
          </b:Person>
        </b:NameList>
      </b:Author>
    </b:Author>
    <b:Title>HomeAdvisor</b:Title>
    <b:URL>https://www.homeadvisor.com/</b:URL>
    <b:RefOrder>3</b:RefOrder>
  </b:Source>
  <b:Source>
    <b:Tag>Bhe23</b:Tag>
    <b:SourceType>InternetSite</b:SourceType>
    <b:Guid>{50A59B19-0A92-4FED-9FB6-C57462A3932D}</b:Guid>
    <b:Title>Bhetayo</b:Title>
    <b:Year>2023</b:Year>
    <b:URL>https://www.bhetayo.com/</b:URL>
    <b:Author>
      <b:Author>
        <b:NameList>
          <b:Person>
            <b:Last>Bhetayo</b:Last>
          </b:Person>
        </b:NameList>
      </b:Author>
    </b:Author>
    <b:ProductionCompany>Imagio Creation</b:ProductionCompany>
    <b:RefOrder>5</b:RefOrder>
  </b:Source>
  <b:Source>
    <b:Tag>Saj</b:Tag>
    <b:SourceType>InternetSite</b:SourceType>
    <b:Guid>{585122FC-1FA3-4BC7-99A6-6A9BCDF3A32F}</b:Guid>
    <b:Author>
      <b:Author>
        <b:NameList>
          <b:Person>
            <b:Last>Sewa</b:Last>
            <b:First>Sajilo</b:First>
          </b:Person>
        </b:NameList>
      </b:Author>
    </b:Author>
    <b:Title>Sajilo Sewa</b:Title>
    <b:URL>https://www.sajilosewa.com/</b:URL>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49AB21-FA16-44A5-AB2D-81E34A0DC538}">
  <ds:schemaRefs/>
</ds:datastoreItem>
</file>

<file path=docProps/app.xml><?xml version="1.0" encoding="utf-8"?>
<Properties xmlns="http://schemas.openxmlformats.org/officeDocument/2006/extended-properties" xmlns:vt="http://schemas.openxmlformats.org/officeDocument/2006/docPropsVTypes">
  <Template>Normal.dotm</Template>
  <Pages>41</Pages>
  <Words>5807</Words>
  <Characters>33100</Characters>
  <Lines>275</Lines>
  <Paragraphs>77</Paragraphs>
  <TotalTime>1341</TotalTime>
  <ScaleCrop>false</ScaleCrop>
  <LinksUpToDate>false</LinksUpToDate>
  <CharactersWithSpaces>38830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2023-04-26T12:45:00Z</dcterms:created>
  <dc:creator>TUF Gaming</dc:creator>
  <cp:lastModifiedBy>Simran Sah</cp:lastModifiedBy>
  <cp:lastPrinted>2023-04-29T13:40:00Z</cp:lastPrinted>
  <dcterms:modified xsi:type="dcterms:W3CDTF">2023-05-06T02:59:49Z</dcterms:modified>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8721a8ffdb1bc77925da529292446d220dd1a8c4802886e7292d44b0095a3054</vt:lpwstr>
  </property>
  <property fmtid="{D5CDD505-2E9C-101B-9397-08002B2CF9AE}" pid="3" name="KSOProductBuildVer">
    <vt:lpwstr>2057-11.2.0.11537</vt:lpwstr>
  </property>
  <property fmtid="{D5CDD505-2E9C-101B-9397-08002B2CF9AE}" pid="4" name="ICV">
    <vt:lpwstr>91ECEB14D0B0440BAD2DC9DA0E7199EC</vt:lpwstr>
  </property>
</Properties>
</file>