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8768E" w14:textId="38C565EF" w:rsidR="00377EB8" w:rsidRDefault="00297304">
      <w:pPr>
        <w:spacing w:before="800" w:after="120"/>
        <w:jc w:val="center"/>
      </w:pPr>
      <w:r>
        <w:rPr>
          <w:b/>
          <w:bCs/>
          <w:sz w:val="52"/>
          <w:szCs w:val="52"/>
        </w:rPr>
        <w:t>NPTEL WORKSHOP – ANALOG LAB</w:t>
      </w:r>
    </w:p>
    <w:p w14:paraId="36B8F144" w14:textId="77777777" w:rsidR="00377EB8" w:rsidRDefault="00475DE6">
      <w:pPr>
        <w:spacing w:after="60"/>
        <w:jc w:val="center"/>
      </w:pPr>
      <w:proofErr w:type="spellStart"/>
      <w:r>
        <w:rPr>
          <w:b/>
          <w:bCs/>
          <w:sz w:val="30"/>
          <w:szCs w:val="30"/>
        </w:rPr>
        <w:t>Wadhwani</w:t>
      </w:r>
      <w:proofErr w:type="spellEnd"/>
      <w:r>
        <w:rPr>
          <w:b/>
          <w:bCs/>
          <w:sz w:val="30"/>
          <w:szCs w:val="30"/>
        </w:rPr>
        <w:t xml:space="preserve"> Electronics Laboratory</w:t>
      </w:r>
    </w:p>
    <w:p w14:paraId="700C82B6" w14:textId="77777777" w:rsidR="00377EB8" w:rsidRDefault="00475DE6">
      <w:pPr>
        <w:spacing w:after="200"/>
        <w:jc w:val="center"/>
      </w:pPr>
      <w:r>
        <w:rPr>
          <w:i/>
          <w:iCs/>
          <w:sz w:val="26"/>
          <w:szCs w:val="26"/>
        </w:rPr>
        <w:t>Electrical Engineering Department, IIT Bombay</w:t>
      </w:r>
    </w:p>
    <w:p w14:paraId="2AFF651F" w14:textId="77777777" w:rsidR="00377EB8" w:rsidRDefault="00377EB8">
      <w:pPr>
        <w:pBdr>
          <w:bottom w:val="single" w:sz="6" w:space="4" w:color="1F3864"/>
        </w:pBdr>
        <w:spacing w:after="120"/>
      </w:pPr>
    </w:p>
    <w:p w14:paraId="22D72A69" w14:textId="77777777" w:rsidR="00377EB8" w:rsidRDefault="00475DE6">
      <w:pPr>
        <w:spacing w:before="200" w:after="80"/>
        <w:jc w:val="center"/>
      </w:pPr>
      <w:r>
        <w:rPr>
          <w:b/>
          <w:bCs/>
          <w:sz w:val="48"/>
          <w:szCs w:val="48"/>
        </w:rPr>
        <w:t>DAY 1 LAB REPORT</w:t>
      </w:r>
    </w:p>
    <w:p w14:paraId="3382B0F2" w14:textId="77777777" w:rsidR="00377EB8" w:rsidRDefault="00475DE6">
      <w:pPr>
        <w:spacing w:after="200"/>
        <w:jc w:val="center"/>
      </w:pPr>
      <w:r>
        <w:rPr>
          <w:b/>
          <w:bCs/>
          <w:sz w:val="36"/>
          <w:szCs w:val="36"/>
        </w:rPr>
        <w:t>Time and Frequency Response</w:t>
      </w:r>
    </w:p>
    <w:p w14:paraId="37CB1399" w14:textId="77777777" w:rsidR="00377EB8" w:rsidRDefault="00377EB8">
      <w:pPr>
        <w:pBdr>
          <w:bottom w:val="single" w:sz="6" w:space="4" w:color="1F3864"/>
        </w:pBdr>
        <w:spacing w:after="120"/>
      </w:pPr>
    </w:p>
    <w:p w14:paraId="04BBACB4" w14:textId="77777777" w:rsidR="00377EB8" w:rsidRDefault="00377EB8"/>
    <w:p w14:paraId="7F1DAC24" w14:textId="77777777" w:rsidR="00377EB8" w:rsidRPr="00297304" w:rsidRDefault="00377EB8">
      <w:pPr>
        <w:rPr>
          <w:b/>
          <w:bCs/>
          <w:sz w:val="24"/>
          <w:szCs w:val="24"/>
        </w:rPr>
      </w:pPr>
    </w:p>
    <w:p w14:paraId="79725EED" w14:textId="77777777" w:rsidR="003E7269" w:rsidRPr="00CB1071" w:rsidRDefault="00475DE6">
      <w:pPr>
        <w:spacing w:after="80"/>
        <w:rPr>
          <w:bCs/>
          <w:sz w:val="24"/>
          <w:szCs w:val="24"/>
        </w:rPr>
      </w:pPr>
      <w:r w:rsidRPr="00CB1071">
        <w:rPr>
          <w:bCs/>
          <w:sz w:val="24"/>
          <w:szCs w:val="24"/>
        </w:rPr>
        <w:t>Name</w:t>
      </w:r>
      <w:r w:rsidR="003E7269" w:rsidRPr="00CB1071">
        <w:rPr>
          <w:bCs/>
          <w:sz w:val="24"/>
          <w:szCs w:val="24"/>
        </w:rPr>
        <w:t>: Sahil Ingale</w:t>
      </w:r>
    </w:p>
    <w:p w14:paraId="3061D9DD" w14:textId="107EFD12" w:rsidR="00377EB8" w:rsidRDefault="003E7269">
      <w:pPr>
        <w:spacing w:after="80"/>
      </w:pPr>
      <w:r w:rsidRPr="00CB1071">
        <w:rPr>
          <w:bCs/>
          <w:sz w:val="24"/>
          <w:szCs w:val="24"/>
        </w:rPr>
        <w:t>Date: 08 / 06 / 26</w:t>
      </w:r>
      <w:r w:rsidR="00297304" w:rsidRPr="00CB1071">
        <w:rPr>
          <w:bCs/>
          <w:sz w:val="24"/>
          <w:szCs w:val="24"/>
        </w:rPr>
        <w:tab/>
      </w:r>
      <w:r w:rsidR="00297304">
        <w:rPr>
          <w:color w:val="444444"/>
        </w:rPr>
        <w:tab/>
      </w:r>
      <w:r w:rsidR="00297304">
        <w:rPr>
          <w:color w:val="444444"/>
        </w:rPr>
        <w:tab/>
      </w:r>
    </w:p>
    <w:p w14:paraId="7070AE90" w14:textId="3F56441B" w:rsidR="00377EB8" w:rsidRDefault="00475DE6">
      <w:pPr>
        <w:pBdr>
          <w:bottom w:val="single" w:sz="4" w:space="2" w:color="2E74B5"/>
        </w:pBdr>
        <w:spacing w:before="320" w:after="120"/>
      </w:pPr>
      <w:r>
        <w:rPr>
          <w:b/>
          <w:bCs/>
          <w:sz w:val="28"/>
          <w:szCs w:val="28"/>
        </w:rPr>
        <w:t>1.  Time Response of the RC Circuit</w:t>
      </w:r>
    </w:p>
    <w:p w14:paraId="2DE5AE1E" w14:textId="77777777" w:rsidR="00377EB8" w:rsidRDefault="00475DE6">
      <w:pPr>
        <w:spacing w:after="80"/>
      </w:pPr>
      <w:r>
        <w:t xml:space="preserve">Circuit: RC Low-Pass Filter    R₁ = 1 </w:t>
      </w:r>
      <w:proofErr w:type="spellStart"/>
      <w:r>
        <w:t>k</w:t>
      </w:r>
      <w:proofErr w:type="gramStart"/>
      <w:r>
        <w:t>Ω</w:t>
      </w:r>
      <w:proofErr w:type="spellEnd"/>
      <w:r>
        <w:t>,  C</w:t>
      </w:r>
      <w:proofErr w:type="gramEnd"/>
      <w:r>
        <w:t xml:space="preserve">₁ = 100 </w:t>
      </w:r>
      <w:proofErr w:type="spellStart"/>
      <w:r>
        <w:t>nF</w:t>
      </w:r>
      <w:proofErr w:type="spellEnd"/>
    </w:p>
    <w:p w14:paraId="5F558CA3" w14:textId="77777777" w:rsidR="00377EB8" w:rsidRDefault="00475DE6">
      <w:pPr>
        <w:spacing w:before="200" w:after="80"/>
      </w:pPr>
      <w:r>
        <w:rPr>
          <w:b/>
          <w:bCs/>
          <w:sz w:val="24"/>
          <w:szCs w:val="24"/>
        </w:rPr>
        <w:t>1(</w:t>
      </w:r>
      <w:proofErr w:type="gramStart"/>
      <w:r>
        <w:rPr>
          <w:b/>
          <w:bCs/>
          <w:sz w:val="24"/>
          <w:szCs w:val="24"/>
        </w:rPr>
        <w:t>a)  Transient</w:t>
      </w:r>
      <w:proofErr w:type="gramEnd"/>
      <w:r>
        <w:rPr>
          <w:b/>
          <w:bCs/>
          <w:sz w:val="24"/>
          <w:szCs w:val="24"/>
        </w:rPr>
        <w:t xml:space="preserve"> Response – Time Constant</w:t>
      </w:r>
    </w:p>
    <w:p w14:paraId="70013DF3" w14:textId="77777777" w:rsidR="00377EB8" w:rsidRDefault="00475DE6">
      <w:pPr>
        <w:pBdr>
          <w:bottom w:val="single" w:sz="4" w:space="2" w:color="2E74B5"/>
        </w:pBdr>
        <w:spacing w:before="320" w:after="120"/>
      </w:pPr>
      <w:r>
        <w:rPr>
          <w:b/>
          <w:bCs/>
          <w:sz w:val="28"/>
          <w:szCs w:val="28"/>
        </w:rPr>
        <w:t>Theoretical Calculations</w:t>
      </w:r>
    </w:p>
    <w:p w14:paraId="7AB29354" w14:textId="77777777" w:rsidR="00377EB8" w:rsidRDefault="00475DE6">
      <w:pPr>
        <w:spacing w:after="80"/>
      </w:pPr>
      <w:r>
        <w:t>Time constant:  τ = R₁ × C₁ = 1×10³ × 100×10⁻</w:t>
      </w:r>
      <w:proofErr w:type="gramStart"/>
      <w:r>
        <w:t>⁹  =</w:t>
      </w:r>
      <w:proofErr w:type="gramEnd"/>
      <w:r>
        <w:t xml:space="preserve">  0.1 </w:t>
      </w:r>
      <w:proofErr w:type="spellStart"/>
      <w:r>
        <w:t>ms</w:t>
      </w:r>
      <w:proofErr w:type="spellEnd"/>
      <w:r>
        <w:t xml:space="preserve">  =  100 </w:t>
      </w:r>
      <w:proofErr w:type="spellStart"/>
      <w:r>
        <w:t>μs</w:t>
      </w:r>
      <w:proofErr w:type="spellEnd"/>
    </w:p>
    <w:p w14:paraId="2FCAE7B1" w14:textId="77777777" w:rsidR="00377EB8" w:rsidRDefault="00475DE6">
      <w:pPr>
        <w:spacing w:after="80"/>
      </w:pPr>
      <w:r>
        <w:t xml:space="preserve">Input: Square wave, 5 </w:t>
      </w:r>
      <w:proofErr w:type="spellStart"/>
      <w:r>
        <w:t>Vpp</w:t>
      </w:r>
      <w:proofErr w:type="spellEnd"/>
      <w:r>
        <w:t xml:space="preserve">, period T = 2 </w:t>
      </w:r>
      <w:proofErr w:type="spellStart"/>
      <w:r>
        <w:t>ms</w:t>
      </w:r>
      <w:proofErr w:type="spellEnd"/>
      <w:r>
        <w:t>, DC offset = 2.5 V</w:t>
      </w:r>
    </w:p>
    <w:p w14:paraId="1627339D" w14:textId="77777777" w:rsidR="00377EB8" w:rsidRDefault="00475DE6">
      <w:pPr>
        <w:spacing w:after="80"/>
      </w:pPr>
      <w:r>
        <w:t xml:space="preserve">Half-period = 1 </w:t>
      </w:r>
      <w:proofErr w:type="spellStart"/>
      <w:r>
        <w:t>ms</w:t>
      </w:r>
      <w:proofErr w:type="spellEnd"/>
      <w:r>
        <w:t xml:space="preserve"> &gt;&gt; τ = 100 </w:t>
      </w:r>
      <w:proofErr w:type="spellStart"/>
      <w:r>
        <w:t>μ</w:t>
      </w:r>
      <w:proofErr w:type="gramStart"/>
      <w:r>
        <w:t>s</w:t>
      </w:r>
      <w:proofErr w:type="spellEnd"/>
      <w:r>
        <w:t xml:space="preserve">  →</w:t>
      </w:r>
      <w:proofErr w:type="gramEnd"/>
      <w:r>
        <w:t xml:space="preserve"> Output fully charges/discharges → exponential waveform visible</w:t>
      </w:r>
    </w:p>
    <w:p w14:paraId="78F3DE5B" w14:textId="77777777" w:rsidR="00377EB8" w:rsidRDefault="00475DE6">
      <w:pPr>
        <w:spacing w:after="80"/>
      </w:pPr>
      <w:r>
        <w:t xml:space="preserve">Output waveform: </w:t>
      </w:r>
      <w:proofErr w:type="spellStart"/>
      <w:r>
        <w:t>Vout</w:t>
      </w:r>
      <w:proofErr w:type="spellEnd"/>
      <w:r>
        <w:t xml:space="preserve">(t) = </w:t>
      </w:r>
      <w:proofErr w:type="spellStart"/>
      <w:proofErr w:type="gramStart"/>
      <w:r>
        <w:t>Vmax</w:t>
      </w:r>
      <w:proofErr w:type="spellEnd"/>
      <w:r>
        <w:t>(</w:t>
      </w:r>
      <w:proofErr w:type="gramEnd"/>
      <w:r>
        <w:t>1 − e^(−t/τ))</w:t>
      </w:r>
    </w:p>
    <w:p w14:paraId="3EA63E79" w14:textId="77777777" w:rsidR="00377EB8" w:rsidRDefault="00475DE6">
      <w:pPr>
        <w:spacing w:after="80"/>
      </w:pPr>
      <w:r>
        <w:t xml:space="preserve">At t = τ: </w:t>
      </w:r>
      <w:proofErr w:type="spellStart"/>
      <w:r>
        <w:t>Vout</w:t>
      </w:r>
      <w:proofErr w:type="spellEnd"/>
      <w:r>
        <w:t xml:space="preserve"> = </w:t>
      </w:r>
      <w:proofErr w:type="spellStart"/>
      <w:r>
        <w:t>Vmax</w:t>
      </w:r>
      <w:proofErr w:type="spellEnd"/>
      <w:r>
        <w:t xml:space="preserve"> × (1 − e⁻¹) = </w:t>
      </w:r>
      <w:proofErr w:type="spellStart"/>
      <w:r>
        <w:t>Vmax</w:t>
      </w:r>
      <w:proofErr w:type="spellEnd"/>
      <w:r>
        <w:t xml:space="preserve"> × </w:t>
      </w:r>
      <w:proofErr w:type="gramStart"/>
      <w:r>
        <w:t>0.632  →</w:t>
      </w:r>
      <w:proofErr w:type="gramEnd"/>
      <w:r>
        <w:t xml:space="preserve"> confirming 63.2% definition</w:t>
      </w:r>
    </w:p>
    <w:p w14:paraId="0AB773B7" w14:textId="77777777" w:rsidR="00377EB8" w:rsidRDefault="00377EB8"/>
    <w:p w14:paraId="3ADED918" w14:textId="77777777" w:rsidR="00377EB8" w:rsidRDefault="00475DE6">
      <w:pPr>
        <w:spacing w:before="200" w:after="80"/>
      </w:pPr>
      <w:r>
        <w:rPr>
          <w:b/>
          <w:bCs/>
          <w:sz w:val="24"/>
          <w:szCs w:val="24"/>
        </w:rPr>
        <w:t>Observation</w:t>
      </w:r>
    </w:p>
    <w:p w14:paraId="123B4E9B" w14:textId="5C845EB0" w:rsidR="00377EB8" w:rsidRDefault="00475DE6">
      <w:pPr>
        <w:spacing w:after="80"/>
      </w:pPr>
      <w:r>
        <w:t>Measured Time Constant (</w:t>
      </w:r>
      <w:proofErr w:type="spellStart"/>
      <w:r>
        <w:t>τ_meas</w:t>
      </w:r>
      <w:proofErr w:type="spellEnd"/>
      <w:r>
        <w:t xml:space="preserve">): </w:t>
      </w:r>
      <w:r w:rsidR="00297304">
        <w:t>92</w:t>
      </w:r>
      <w:r>
        <w:t xml:space="preserve"> </w:t>
      </w:r>
      <w:proofErr w:type="spellStart"/>
      <w:r>
        <w:t>μs</w:t>
      </w:r>
      <w:proofErr w:type="spellEnd"/>
      <w:r>
        <w:t xml:space="preserve">       </w:t>
      </w:r>
      <w:proofErr w:type="gramStart"/>
      <w:r>
        <w:t xml:space="preserve">   (</w:t>
      </w:r>
      <w:proofErr w:type="gramEnd"/>
      <w:r>
        <w:t>fill in from DSO cursor measurement)</w:t>
      </w:r>
    </w:p>
    <w:p w14:paraId="08433E78" w14:textId="77777777" w:rsidR="00377EB8" w:rsidRDefault="00475DE6">
      <w:pPr>
        <w:spacing w:after="80"/>
      </w:pPr>
      <w:r>
        <w:t xml:space="preserve">Expected: </w:t>
      </w:r>
      <w:proofErr w:type="spellStart"/>
      <w:r>
        <w:t>τ_theo</w:t>
      </w:r>
      <w:proofErr w:type="spellEnd"/>
      <w:r>
        <w:t xml:space="preserve"> = 100 </w:t>
      </w:r>
      <w:proofErr w:type="spellStart"/>
      <w:r>
        <w:t>μs</w:t>
      </w:r>
      <w:proofErr w:type="spellEnd"/>
    </w:p>
    <w:p w14:paraId="16C030E0" w14:textId="77777777" w:rsidR="00377EB8" w:rsidRDefault="00377EB8"/>
    <w:p w14:paraId="661FCC73" w14:textId="6F893EB5" w:rsidR="00377EB8" w:rsidRDefault="00377EB8">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4E88C99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CF35821" w14:textId="77777777" w:rsidR="00377EB8" w:rsidRDefault="00475DE6">
            <w:pPr>
              <w:jc w:val="center"/>
            </w:pPr>
            <w:r>
              <w:rPr>
                <w:b/>
                <w:bCs/>
                <w:color w:val="555555"/>
                <w:sz w:val="20"/>
                <w:szCs w:val="20"/>
              </w:rPr>
              <w:t>Figure 1: Transient Response of RC Circuit (Square wave input, DSO screenshot)</w:t>
            </w:r>
          </w:p>
        </w:tc>
      </w:tr>
      <w:tr w:rsidR="00377EB8" w14:paraId="2F44D440"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0AAC3BA" w14:textId="77777777" w:rsidR="00377EB8" w:rsidRDefault="00475DE6">
            <w:r>
              <w:rPr>
                <w:sz w:val="20"/>
                <w:szCs w:val="20"/>
              </w:rPr>
              <w:t xml:space="preserve"> </w:t>
            </w:r>
          </w:p>
          <w:p w14:paraId="6223ABE8" w14:textId="77777777" w:rsidR="00377EB8" w:rsidRDefault="00475DE6">
            <w:r>
              <w:rPr>
                <w:sz w:val="20"/>
                <w:szCs w:val="20"/>
              </w:rPr>
              <w:t xml:space="preserve"> </w:t>
            </w:r>
          </w:p>
          <w:p w14:paraId="0D86CE82" w14:textId="760BAA33" w:rsidR="00377EB8" w:rsidRDefault="002E1FAE">
            <w:pPr>
              <w:jc w:val="center"/>
            </w:pPr>
            <w:r w:rsidRPr="002E1FAE">
              <w:rPr>
                <w:noProof/>
                <w:lang w:bidi="ar-SA"/>
              </w:rPr>
              <w:lastRenderedPageBreak/>
              <w:drawing>
                <wp:inline distT="0" distB="0" distL="0" distR="0" wp14:anchorId="69BB7976" wp14:editId="663505D2">
                  <wp:extent cx="5325110" cy="3314700"/>
                  <wp:effectExtent l="0" t="0" r="8890" b="0"/>
                  <wp:docPr id="1" name="Picture 1" descr="C:\Users\hp\AppData\Local\Packages\5319275A.WhatsAppDesktop_cv1g1gvanyjgm\LocalState\sessions\E1EE948577880D5FD3D64916F54BB2228DDD14F3\transfers\2026-24\WhatsApp Image 2026-06-15 at 11.27.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LocalState\sessions\E1EE948577880D5FD3D64916F54BB2228DDD14F3\transfers\2026-24\WhatsApp Image 2026-06-15 at 11.27.27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9658" cy="3329980"/>
                          </a:xfrm>
                          <a:prstGeom prst="rect">
                            <a:avLst/>
                          </a:prstGeom>
                          <a:noFill/>
                          <a:ln>
                            <a:noFill/>
                          </a:ln>
                        </pic:spPr>
                      </pic:pic>
                    </a:graphicData>
                  </a:graphic>
                </wp:inline>
              </w:drawing>
            </w:r>
          </w:p>
          <w:p w14:paraId="07AD01EF" w14:textId="77777777" w:rsidR="00377EB8" w:rsidRDefault="00475DE6">
            <w:r>
              <w:rPr>
                <w:sz w:val="20"/>
                <w:szCs w:val="20"/>
              </w:rPr>
              <w:t xml:space="preserve"> </w:t>
            </w:r>
          </w:p>
          <w:p w14:paraId="132FE3DA" w14:textId="77777777" w:rsidR="00377EB8" w:rsidRDefault="00475DE6">
            <w:r>
              <w:rPr>
                <w:sz w:val="20"/>
                <w:szCs w:val="20"/>
              </w:rPr>
              <w:t xml:space="preserve"> </w:t>
            </w:r>
          </w:p>
        </w:tc>
      </w:tr>
    </w:tbl>
    <w:p w14:paraId="7E8F5B9C" w14:textId="77777777" w:rsidR="00377EB8" w:rsidRDefault="00377EB8"/>
    <w:p w14:paraId="5CBA70FF" w14:textId="77777777" w:rsidR="00377EB8" w:rsidRDefault="00475DE6">
      <w:pPr>
        <w:spacing w:after="80"/>
      </w:pPr>
      <w:r>
        <w:t>Observations: The output shows an exponential rise and fall. The waveform charges toward the high level of the square wave and discharges toward the low level, with the time constant τ determining the rate.</w:t>
      </w:r>
    </w:p>
    <w:p w14:paraId="778DD441" w14:textId="77777777" w:rsidR="00377EB8" w:rsidRDefault="00475DE6">
      <w:pPr>
        <w:spacing w:before="200" w:after="80"/>
      </w:pPr>
      <w:r>
        <w:rPr>
          <w:b/>
          <w:bCs/>
          <w:sz w:val="24"/>
          <w:szCs w:val="24"/>
        </w:rPr>
        <w:t>1(</w:t>
      </w:r>
      <w:proofErr w:type="gramStart"/>
      <w:r>
        <w:rPr>
          <w:b/>
          <w:bCs/>
          <w:sz w:val="24"/>
          <w:szCs w:val="24"/>
        </w:rPr>
        <w:t>b)  Bandwidth</w:t>
      </w:r>
      <w:proofErr w:type="gramEnd"/>
      <w:r>
        <w:rPr>
          <w:b/>
          <w:bCs/>
          <w:sz w:val="24"/>
          <w:szCs w:val="24"/>
        </w:rPr>
        <w:t xml:space="preserve"> Calculation</w:t>
      </w:r>
    </w:p>
    <w:p w14:paraId="1714B7DA" w14:textId="77777777" w:rsidR="00377EB8" w:rsidRDefault="00475DE6">
      <w:pPr>
        <w:pBdr>
          <w:bottom w:val="single" w:sz="4" w:space="2" w:color="2E74B5"/>
        </w:pBdr>
        <w:spacing w:before="320" w:after="120"/>
      </w:pPr>
      <w:r>
        <w:rPr>
          <w:b/>
          <w:bCs/>
          <w:sz w:val="28"/>
          <w:szCs w:val="28"/>
        </w:rPr>
        <w:t>Theoretical Calculations</w:t>
      </w:r>
    </w:p>
    <w:p w14:paraId="10DDF1F3" w14:textId="77777777" w:rsidR="00377EB8" w:rsidRDefault="00475DE6">
      <w:pPr>
        <w:spacing w:after="80"/>
      </w:pPr>
      <w:r>
        <w:t xml:space="preserve">Bandwidth (rad/s):  </w:t>
      </w:r>
      <w:proofErr w:type="spellStart"/>
      <w:r>
        <w:t>ωc</w:t>
      </w:r>
      <w:proofErr w:type="spellEnd"/>
      <w:r>
        <w:t xml:space="preserve"> = 1/τ = 1/100×10⁻</w:t>
      </w:r>
      <w:proofErr w:type="gramStart"/>
      <w:r>
        <w:t>⁶  =</w:t>
      </w:r>
      <w:proofErr w:type="gramEnd"/>
      <w:r>
        <w:t xml:space="preserve">  10,000 rad/s</w:t>
      </w:r>
    </w:p>
    <w:p w14:paraId="2D97C342" w14:textId="77777777" w:rsidR="00377EB8" w:rsidRDefault="00475DE6">
      <w:pPr>
        <w:spacing w:after="80"/>
      </w:pPr>
      <w:r>
        <w:t xml:space="preserve">Bandwidth (Hz):  fc = </w:t>
      </w:r>
      <w:proofErr w:type="spellStart"/>
      <w:r>
        <w:t>ωc</w:t>
      </w:r>
      <w:proofErr w:type="spellEnd"/>
      <w:r>
        <w:t xml:space="preserve"> / 2</w:t>
      </w:r>
      <w:proofErr w:type="gramStart"/>
      <w:r>
        <w:t>π  =</w:t>
      </w:r>
      <w:proofErr w:type="gramEnd"/>
      <w:r>
        <w:t xml:space="preserve">  10,000 / 2π  ≈  1,591.5 Hz</w:t>
      </w:r>
    </w:p>
    <w:p w14:paraId="322A757F" w14:textId="77777777" w:rsidR="00377EB8" w:rsidRDefault="00475DE6">
      <w:pPr>
        <w:spacing w:after="80"/>
      </w:pPr>
      <w:r>
        <w:t>Alternatively: fc = 1</w:t>
      </w:r>
      <w:proofErr w:type="gramStart"/>
      <w:r>
        <w:t>/(</w:t>
      </w:r>
      <w:proofErr w:type="gramEnd"/>
      <w:r>
        <w:t>2π R₁C₁) = 1/(2π × 1×10³ × 100×10⁻⁹)  ≈  1591.5 Hz</w:t>
      </w:r>
    </w:p>
    <w:p w14:paraId="21EA5DA8" w14:textId="77777777" w:rsidR="00377EB8" w:rsidRDefault="00377EB8"/>
    <w:p w14:paraId="7D9C2C7D" w14:textId="77777777" w:rsidR="00377EB8" w:rsidRDefault="00377EB8"/>
    <w:p w14:paraId="6B63A388" w14:textId="77777777" w:rsidR="00377EB8" w:rsidRDefault="00475DE6">
      <w:pPr>
        <w:spacing w:after="80"/>
      </w:pPr>
      <w:r>
        <w:t>Reason for difference between theoretical and practical values: Component tolerances (resistors ±5%, capacitors ±10–20%) shift the actual RC product. Stray capacitance of the oscilloscope probe (≈ 15 pF) adds to C₁, slightly increasing τ. Lead inductance and contact resistance add a small series resistance, further altering τ. Therefore, measured τ is typically slightly higher than theoretical.</w:t>
      </w:r>
    </w:p>
    <w:p w14:paraId="688584D3" w14:textId="77777777" w:rsidR="00377EB8" w:rsidRDefault="00475DE6">
      <w:pPr>
        <w:spacing w:before="200" w:after="80"/>
      </w:pPr>
      <w:r>
        <w:rPr>
          <w:b/>
          <w:bCs/>
          <w:sz w:val="24"/>
          <w:szCs w:val="24"/>
        </w:rPr>
        <w:t>1(c</w:t>
      </w:r>
      <w:proofErr w:type="gramStart"/>
      <w:r>
        <w:rPr>
          <w:b/>
          <w:bCs/>
          <w:sz w:val="24"/>
          <w:szCs w:val="24"/>
        </w:rPr>
        <w:t>)  Rise</w:t>
      </w:r>
      <w:proofErr w:type="gramEnd"/>
      <w:r>
        <w:rPr>
          <w:b/>
          <w:bCs/>
          <w:sz w:val="24"/>
          <w:szCs w:val="24"/>
        </w:rPr>
        <w:t xml:space="preserve"> Time and Fall Time</w:t>
      </w:r>
    </w:p>
    <w:p w14:paraId="65458C8F" w14:textId="77777777" w:rsidR="00377EB8" w:rsidRDefault="00475DE6">
      <w:pPr>
        <w:pBdr>
          <w:bottom w:val="single" w:sz="4" w:space="2" w:color="2E74B5"/>
        </w:pBdr>
        <w:spacing w:before="320" w:after="120"/>
      </w:pPr>
      <w:r>
        <w:rPr>
          <w:b/>
          <w:bCs/>
          <w:sz w:val="28"/>
          <w:szCs w:val="28"/>
        </w:rPr>
        <w:t>Theoretical Calculation</w:t>
      </w:r>
    </w:p>
    <w:p w14:paraId="3B978CDA" w14:textId="24C2EB81" w:rsidR="00377EB8" w:rsidRDefault="00475DE6" w:rsidP="006F23BF">
      <w:pPr>
        <w:spacing w:after="80"/>
      </w:pPr>
      <w:r>
        <w:t>For an RC circuit, rise time (10%→90%) is related to bandwidth:</w:t>
      </w:r>
    </w:p>
    <w:p w14:paraId="40035319" w14:textId="77777777" w:rsidR="00377EB8" w:rsidRDefault="00475DE6">
      <w:pPr>
        <w:spacing w:after="80"/>
      </w:pPr>
      <w:r>
        <w:t xml:space="preserve">Comparison: Both Cursor and Measure utility should yield similar results. Minor differences arise because the Cursor measurement depends on manual zoom and placement accuracy, while the Measure </w:t>
      </w:r>
      <w:r>
        <w:lastRenderedPageBreak/>
        <w:t>utility uses automatic threshold detection on the acquired waveform. Cursor method may have ±1–2 division reading error.</w:t>
      </w:r>
    </w:p>
    <w:p w14:paraId="5A97BFFF" w14:textId="77777777" w:rsidR="00377EB8" w:rsidRDefault="00475DE6">
      <w:pPr>
        <w:pBdr>
          <w:bottom w:val="single" w:sz="4" w:space="2" w:color="2E74B5"/>
        </w:pBdr>
        <w:spacing w:before="320" w:after="120"/>
      </w:pPr>
      <w:r>
        <w:rPr>
          <w:b/>
          <w:bCs/>
          <w:sz w:val="28"/>
          <w:szCs w:val="28"/>
        </w:rPr>
        <w:t>2.  Frequency Response of the RC Circuit</w:t>
      </w:r>
    </w:p>
    <w:p w14:paraId="0AAD7248" w14:textId="77777777" w:rsidR="00377EB8" w:rsidRDefault="00475DE6">
      <w:pPr>
        <w:spacing w:before="200" w:after="80"/>
      </w:pPr>
      <w:r>
        <w:rPr>
          <w:b/>
          <w:bCs/>
          <w:sz w:val="24"/>
          <w:szCs w:val="24"/>
        </w:rPr>
        <w:t>2(</w:t>
      </w:r>
      <w:proofErr w:type="gramStart"/>
      <w:r>
        <w:rPr>
          <w:b/>
          <w:bCs/>
          <w:sz w:val="24"/>
          <w:szCs w:val="24"/>
        </w:rPr>
        <w:t>a)  Amplitude</w:t>
      </w:r>
      <w:proofErr w:type="gramEnd"/>
      <w:r>
        <w:rPr>
          <w:b/>
          <w:bCs/>
          <w:sz w:val="24"/>
          <w:szCs w:val="24"/>
        </w:rPr>
        <w:t>–Frequency Response (Bode Plot)</w:t>
      </w:r>
    </w:p>
    <w:p w14:paraId="3B05E310" w14:textId="77777777" w:rsidR="00377EB8" w:rsidRDefault="00475DE6">
      <w:pPr>
        <w:spacing w:after="80"/>
      </w:pPr>
      <w:r>
        <w:t xml:space="preserve">Input: Sinusoidal, 1 </w:t>
      </w:r>
      <w:proofErr w:type="spellStart"/>
      <w:r>
        <w:t>Vpp</w:t>
      </w:r>
      <w:proofErr w:type="spellEnd"/>
      <w:r>
        <w:t xml:space="preserve">. Measure </w:t>
      </w:r>
      <w:proofErr w:type="spellStart"/>
      <w:proofErr w:type="gramStart"/>
      <w:r>
        <w:t>Vout,pp</w:t>
      </w:r>
      <w:proofErr w:type="spellEnd"/>
      <w:proofErr w:type="gramEnd"/>
      <w:r>
        <w:t xml:space="preserve"> at each frequency.</w:t>
      </w:r>
    </w:p>
    <w:p w14:paraId="6BE4AB69" w14:textId="77777777" w:rsidR="00377EB8" w:rsidRDefault="00475DE6">
      <w:pPr>
        <w:spacing w:after="80"/>
      </w:pPr>
      <w:r>
        <w:t xml:space="preserve">Transfer function: H(f) = 1 / </w:t>
      </w:r>
      <w:proofErr w:type="gramStart"/>
      <w:r>
        <w:t>√[</w:t>
      </w:r>
      <w:proofErr w:type="gramEnd"/>
      <w:r>
        <w:t>1 + (f/fc)²],   fc = 1591.5 Hz</w:t>
      </w:r>
    </w:p>
    <w:p w14:paraId="3E90C9BD" w14:textId="77777777" w:rsidR="00377EB8" w:rsidRDefault="00377EB8"/>
    <w:p w14:paraId="3FC74A92" w14:textId="77777777" w:rsidR="00377EB8" w:rsidRDefault="00377EB8"/>
    <w:p w14:paraId="5B849635" w14:textId="77777777" w:rsidR="00377EB8" w:rsidRDefault="00475DE6">
      <w:pPr>
        <w:jc w:val="center"/>
      </w:pPr>
      <w:r>
        <w:rPr>
          <w:b/>
          <w:bCs/>
        </w:rPr>
        <w:t>Bode Plot (Magnitude) – Paste DSO / Plotted graph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332A0644"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8360ED" w14:textId="77777777" w:rsidR="00377EB8" w:rsidRDefault="00475DE6">
            <w:pPr>
              <w:jc w:val="center"/>
            </w:pPr>
            <w:r>
              <w:rPr>
                <w:b/>
                <w:bCs/>
                <w:color w:val="555555"/>
                <w:sz w:val="20"/>
                <w:szCs w:val="20"/>
              </w:rPr>
              <w:t>Figure 2: Magnitude Bode Plot of RC Low-Pass Filter (Frequency Response)</w:t>
            </w:r>
          </w:p>
        </w:tc>
      </w:tr>
      <w:tr w:rsidR="00377EB8" w14:paraId="38550254"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E3F31F2" w14:textId="77777777" w:rsidR="00377EB8" w:rsidRDefault="00475DE6">
            <w:r>
              <w:rPr>
                <w:sz w:val="20"/>
                <w:szCs w:val="20"/>
              </w:rPr>
              <w:t xml:space="preserve"> </w:t>
            </w:r>
          </w:p>
          <w:p w14:paraId="11815768" w14:textId="077CEE4A" w:rsidR="002E1FAE" w:rsidRDefault="00475DE6" w:rsidP="002E1FAE">
            <w:pPr>
              <w:pStyle w:val="NormalWeb"/>
            </w:pPr>
            <w:r>
              <w:rPr>
                <w:sz w:val="20"/>
                <w:szCs w:val="20"/>
              </w:rPr>
              <w:t xml:space="preserve"> </w:t>
            </w:r>
            <w:r w:rsidR="002E1FAE">
              <w:rPr>
                <w:noProof/>
              </w:rPr>
              <w:drawing>
                <wp:inline distT="0" distB="0" distL="0" distR="0" wp14:anchorId="7A866944" wp14:editId="1135B44A">
                  <wp:extent cx="5785556" cy="3254375"/>
                  <wp:effectExtent l="0" t="0" r="5715" b="3175"/>
                  <wp:docPr id="2" name="Picture 2" descr="C:\Users\hp\OneDrive\Pictures\Screenshots 1\Screenshot 2026-06-11 154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Pictures\Screenshots 1\Screenshot 2026-06-11 15494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3099" cy="3297993"/>
                          </a:xfrm>
                          <a:prstGeom prst="rect">
                            <a:avLst/>
                          </a:prstGeom>
                          <a:noFill/>
                          <a:ln>
                            <a:noFill/>
                          </a:ln>
                        </pic:spPr>
                      </pic:pic>
                    </a:graphicData>
                  </a:graphic>
                </wp:inline>
              </w:drawing>
            </w:r>
          </w:p>
          <w:p w14:paraId="5DF11C36" w14:textId="7BA4C0D3" w:rsidR="00377EB8" w:rsidRDefault="00377EB8"/>
          <w:p w14:paraId="05D4307E" w14:textId="77777777" w:rsidR="00377EB8" w:rsidRDefault="00475DE6">
            <w:r>
              <w:rPr>
                <w:sz w:val="20"/>
                <w:szCs w:val="20"/>
              </w:rPr>
              <w:t xml:space="preserve"> </w:t>
            </w:r>
          </w:p>
        </w:tc>
      </w:tr>
    </w:tbl>
    <w:p w14:paraId="30471EF8" w14:textId="77777777" w:rsidR="00377EB8" w:rsidRDefault="00475DE6">
      <w:pPr>
        <w:spacing w:before="200" w:after="80"/>
      </w:pPr>
      <w:r>
        <w:rPr>
          <w:b/>
          <w:bCs/>
          <w:sz w:val="24"/>
          <w:szCs w:val="24"/>
        </w:rPr>
        <w:t>2(</w:t>
      </w:r>
      <w:proofErr w:type="gramStart"/>
      <w:r>
        <w:rPr>
          <w:b/>
          <w:bCs/>
          <w:sz w:val="24"/>
          <w:szCs w:val="24"/>
        </w:rPr>
        <w:t>b)  Bandwidth</w:t>
      </w:r>
      <w:proofErr w:type="gramEnd"/>
      <w:r>
        <w:rPr>
          <w:b/>
          <w:bCs/>
          <w:sz w:val="24"/>
          <w:szCs w:val="24"/>
        </w:rPr>
        <w:t xml:space="preserve"> from Frequency Response</w:t>
      </w:r>
    </w:p>
    <w:p w14:paraId="337BCA64" w14:textId="77777777" w:rsidR="00377EB8" w:rsidRDefault="00475DE6">
      <w:pPr>
        <w:spacing w:after="80"/>
      </w:pPr>
      <w:r>
        <w:t xml:space="preserve">Bandwidth = frequency at which </w:t>
      </w:r>
      <w:proofErr w:type="spellStart"/>
      <w:proofErr w:type="gramStart"/>
      <w:r>
        <w:t>Vout,pp</w:t>
      </w:r>
      <w:proofErr w:type="spellEnd"/>
      <w:proofErr w:type="gramEnd"/>
      <w:r>
        <w:t xml:space="preserve"> = </w:t>
      </w:r>
      <w:proofErr w:type="spellStart"/>
      <w:r>
        <w:t>Vin,pp</w:t>
      </w:r>
      <w:proofErr w:type="spellEnd"/>
      <w:r>
        <w:t xml:space="preserve"> / √2 = 1/√2 ≈ 0.7071 V  (−3 dB point)</w:t>
      </w:r>
    </w:p>
    <w:p w14:paraId="2F101DF2" w14:textId="77777777" w:rsidR="00377EB8" w:rsidRDefault="00475DE6">
      <w:pPr>
        <w:spacing w:after="80"/>
      </w:pPr>
      <w:r>
        <w:t>Theoretical bandwidth:  fc = 1591.5 Hz</w:t>
      </w:r>
    </w:p>
    <w:p w14:paraId="1859888F" w14:textId="0B6CEA6A" w:rsidR="00377EB8" w:rsidRDefault="00475DE6">
      <w:pPr>
        <w:spacing w:after="80"/>
      </w:pPr>
      <w:r>
        <w:t xml:space="preserve">Measured bandwidth: </w:t>
      </w:r>
      <w:r w:rsidR="002256CD">
        <w:t>2000</w:t>
      </w:r>
      <w:r>
        <w:t xml:space="preserve"> Hz      </w:t>
      </w:r>
      <w:proofErr w:type="gramStart"/>
      <w:r>
        <w:t xml:space="preserve">   (</w:t>
      </w:r>
      <w:proofErr w:type="gramEnd"/>
      <w:r>
        <w:t>read from the Bode plot where gain = −3 dB)</w:t>
      </w:r>
    </w:p>
    <w:p w14:paraId="3DD89FE7" w14:textId="77777777" w:rsidR="00377EB8" w:rsidRDefault="00475DE6">
      <w:pPr>
        <w:spacing w:before="200" w:after="80"/>
      </w:pPr>
      <w:r>
        <w:rPr>
          <w:b/>
          <w:bCs/>
          <w:sz w:val="24"/>
          <w:szCs w:val="24"/>
        </w:rPr>
        <w:t>2(c</w:t>
      </w:r>
      <w:proofErr w:type="gramStart"/>
      <w:r>
        <w:rPr>
          <w:b/>
          <w:bCs/>
          <w:sz w:val="24"/>
          <w:szCs w:val="24"/>
        </w:rPr>
        <w:t>)  Comparison</w:t>
      </w:r>
      <w:proofErr w:type="gramEnd"/>
      <w:r>
        <w:rPr>
          <w:b/>
          <w:bCs/>
          <w:sz w:val="24"/>
          <w:szCs w:val="24"/>
        </w:rPr>
        <w:t xml:space="preserve"> of Bandwidth: Time Domain vs. Frequency Domain</w:t>
      </w:r>
    </w:p>
    <w:p w14:paraId="7699C163" w14:textId="77777777" w:rsidR="00377EB8" w:rsidRDefault="00377EB8"/>
    <w:p w14:paraId="039CEEAD" w14:textId="77777777" w:rsidR="00377EB8" w:rsidRDefault="00475DE6">
      <w:pPr>
        <w:spacing w:after="80"/>
      </w:pPr>
      <w:r>
        <w:lastRenderedPageBreak/>
        <w:t xml:space="preserve">Observation: Both methods should yield the same −3 dB bandwidth because the −3 dB frequency of an RC LPF is exactly </w:t>
      </w:r>
      <w:proofErr w:type="spellStart"/>
      <w:r>
        <w:t>ωc</w:t>
      </w:r>
      <w:proofErr w:type="spellEnd"/>
      <w:r>
        <w:t xml:space="preserve"> = 1/τ. Any discrepancy is due to component tolerance and measurement errors.</w:t>
      </w:r>
    </w:p>
    <w:p w14:paraId="367D1221" w14:textId="77777777" w:rsidR="00377EB8" w:rsidRDefault="00475DE6">
      <w:pPr>
        <w:pBdr>
          <w:bottom w:val="single" w:sz="4" w:space="2" w:color="2E74B5"/>
        </w:pBdr>
        <w:spacing w:before="320" w:after="120"/>
      </w:pPr>
      <w:r>
        <w:rPr>
          <w:b/>
          <w:bCs/>
          <w:sz w:val="28"/>
          <w:szCs w:val="28"/>
        </w:rPr>
        <w:t>3.  Basics of Probing the Circuit</w:t>
      </w:r>
    </w:p>
    <w:p w14:paraId="772D4710" w14:textId="77777777" w:rsidR="00377EB8" w:rsidRDefault="00475DE6">
      <w:pPr>
        <w:spacing w:after="80"/>
      </w:pPr>
      <w:r>
        <w:t xml:space="preserve">Circuit: Potential Divider — R₁ = R₂ = R₃ = 10 </w:t>
      </w:r>
      <w:proofErr w:type="spellStart"/>
      <w:r>
        <w:t>k</w:t>
      </w:r>
      <w:proofErr w:type="gramStart"/>
      <w:r>
        <w:t>Ω</w:t>
      </w:r>
      <w:proofErr w:type="spellEnd"/>
      <w:r>
        <w:t>,  VDD</w:t>
      </w:r>
      <w:proofErr w:type="gramEnd"/>
      <w:r>
        <w:t xml:space="preserve"> = +15 V,  VSS = −15 V</w:t>
      </w:r>
    </w:p>
    <w:p w14:paraId="1F0C312B" w14:textId="77777777" w:rsidR="00377EB8" w:rsidRDefault="00475DE6">
      <w:pPr>
        <w:spacing w:after="80"/>
      </w:pPr>
      <w:r>
        <w:t>Total voltage across series string = VDD − VSS = 30 V</w:t>
      </w:r>
    </w:p>
    <w:p w14:paraId="31C6F7F1" w14:textId="77777777" w:rsidR="00377EB8" w:rsidRDefault="00475DE6">
      <w:pPr>
        <w:spacing w:before="200" w:after="80"/>
      </w:pPr>
      <w:r>
        <w:rPr>
          <w:b/>
          <w:bCs/>
          <w:sz w:val="24"/>
          <w:szCs w:val="24"/>
        </w:rPr>
        <w:t>3(</w:t>
      </w:r>
      <w:proofErr w:type="gramStart"/>
      <w:r>
        <w:rPr>
          <w:b/>
          <w:bCs/>
          <w:sz w:val="24"/>
          <w:szCs w:val="24"/>
        </w:rPr>
        <w:t>a)  Voltage</w:t>
      </w:r>
      <w:proofErr w:type="gramEnd"/>
      <w:r>
        <w:rPr>
          <w:b/>
          <w:bCs/>
          <w:sz w:val="24"/>
          <w:szCs w:val="24"/>
        </w:rPr>
        <w:t xml:space="preserve"> across R₃ (Channel 1 only)</w:t>
      </w:r>
    </w:p>
    <w:p w14:paraId="3922B0AB" w14:textId="77777777" w:rsidR="00377EB8" w:rsidRDefault="00475DE6">
      <w:pPr>
        <w:spacing w:after="80"/>
      </w:pPr>
      <w:r>
        <w:t>Expected voltage:  V_R3 = (VSS to midpoint: R₃ in the chain)</w:t>
      </w:r>
    </w:p>
    <w:p w14:paraId="02E05AFA" w14:textId="77777777" w:rsidR="00377EB8" w:rsidRDefault="00475DE6">
      <w:pPr>
        <w:spacing w:after="80"/>
      </w:pPr>
      <w:r>
        <w:t xml:space="preserve">The chain has R₁ + R₂ + R₃ = 30 </w:t>
      </w:r>
      <w:proofErr w:type="spellStart"/>
      <w:r>
        <w:t>kΩ</w:t>
      </w:r>
      <w:proofErr w:type="spellEnd"/>
      <w:r>
        <w:t>. Total voltage = 30 V.</w:t>
      </w:r>
    </w:p>
    <w:p w14:paraId="740EEDE7" w14:textId="77777777" w:rsidR="00377EB8" w:rsidRDefault="00475DE6">
      <w:pPr>
        <w:spacing w:after="80"/>
      </w:pPr>
      <w:r>
        <w:t xml:space="preserve">V_A (node A w.r.t. VSS) = 30 × (R₂+R₃)/(R₁+R₂+R₃) = 30 × 20/30 = 20 </w:t>
      </w:r>
      <w:proofErr w:type="gramStart"/>
      <w:r>
        <w:t>V  →</w:t>
      </w:r>
      <w:proofErr w:type="gramEnd"/>
      <w:r>
        <w:t xml:space="preserve"> V_A = VSS + 20 = −15 + 20 = +5 V</w:t>
      </w:r>
    </w:p>
    <w:p w14:paraId="7BC9A2E3" w14:textId="77777777" w:rsidR="00377EB8" w:rsidRDefault="00475DE6">
      <w:pPr>
        <w:spacing w:after="80"/>
      </w:pPr>
      <w:r>
        <w:t xml:space="preserve">V_B (node B w.r.t. VSS) = 30 × R₃/(R₁+R₂+R₃) = 30 × 10/30 = 10 </w:t>
      </w:r>
      <w:proofErr w:type="gramStart"/>
      <w:r>
        <w:t>V  →</w:t>
      </w:r>
      <w:proofErr w:type="gramEnd"/>
      <w:r>
        <w:t xml:space="preserve"> V_B = −15 + 10 = −5 V</w:t>
      </w:r>
    </w:p>
    <w:p w14:paraId="017AEBDC" w14:textId="77777777" w:rsidR="00377EB8" w:rsidRDefault="00475DE6">
      <w:pPr>
        <w:spacing w:after="80"/>
      </w:pPr>
      <w:r>
        <w:t>V_R3 = V_B − VSS = −5 − (−15) = +10 V</w:t>
      </w:r>
    </w:p>
    <w:p w14:paraId="63B7011B" w14:textId="0D6AB67D" w:rsidR="00377EB8" w:rsidRDefault="00475DE6">
      <w:pPr>
        <w:spacing w:after="80"/>
      </w:pPr>
      <w:r>
        <w:t xml:space="preserve">Measured V_R3: </w:t>
      </w:r>
      <w:r w:rsidR="00EC7F08">
        <w:t>10</w:t>
      </w:r>
      <w:r>
        <w:t xml:space="preserve"> V</w:t>
      </w:r>
    </w:p>
    <w:p w14:paraId="7EB24CC3" w14:textId="77777777" w:rsidR="00377EB8" w:rsidRDefault="00475DE6">
      <w:pPr>
        <w:spacing w:before="200" w:after="80"/>
      </w:pPr>
      <w:r>
        <w:rPr>
          <w:b/>
          <w:bCs/>
          <w:sz w:val="24"/>
          <w:szCs w:val="24"/>
        </w:rPr>
        <w:t>3(</w:t>
      </w:r>
      <w:proofErr w:type="gramStart"/>
      <w:r>
        <w:rPr>
          <w:b/>
          <w:bCs/>
          <w:sz w:val="24"/>
          <w:szCs w:val="24"/>
        </w:rPr>
        <w:t>b)  Voltage</w:t>
      </w:r>
      <w:proofErr w:type="gramEnd"/>
      <w:r>
        <w:rPr>
          <w:b/>
          <w:bCs/>
          <w:sz w:val="24"/>
          <w:szCs w:val="24"/>
        </w:rPr>
        <w:t xml:space="preserve"> across R₂ with CH1 still on R₃</w:t>
      </w:r>
    </w:p>
    <w:p w14:paraId="1937C5FC" w14:textId="77777777" w:rsidR="00377EB8" w:rsidRDefault="00475DE6">
      <w:pPr>
        <w:spacing w:after="80"/>
      </w:pPr>
      <w:r>
        <w:t>When CH1 (DSO, 1 MΩ input impedance) is connected across R₃, and CH2 is connected across R₂:</w:t>
      </w:r>
    </w:p>
    <w:p w14:paraId="0BB312D1" w14:textId="77777777" w:rsidR="00377EB8" w:rsidRDefault="00475DE6">
      <w:pPr>
        <w:spacing w:after="80"/>
      </w:pPr>
      <w:r>
        <w:t xml:space="preserve">Each DSO channel loads the circuit with ~1 MΩ in parallel with the respective resistor. With R = 10 </w:t>
      </w:r>
      <w:proofErr w:type="spellStart"/>
      <w:r>
        <w:t>kΩ</w:t>
      </w:r>
      <w:proofErr w:type="spellEnd"/>
      <w:r>
        <w:t xml:space="preserve"> and R_DSO = 1 MΩ:</w:t>
      </w:r>
    </w:p>
    <w:p w14:paraId="6FE58D3A" w14:textId="77777777" w:rsidR="00377EB8" w:rsidRDefault="00475DE6">
      <w:pPr>
        <w:spacing w:after="80"/>
      </w:pPr>
      <w:r>
        <w:t xml:space="preserve">Parallel combination: </w:t>
      </w:r>
      <w:proofErr w:type="spellStart"/>
      <w:r>
        <w:t>R_parallel</w:t>
      </w:r>
      <w:proofErr w:type="spellEnd"/>
      <w:r>
        <w:t xml:space="preserve"> = (10k × 1M)</w:t>
      </w:r>
      <w:proofErr w:type="gramStart"/>
      <w:r>
        <w:t>/(</w:t>
      </w:r>
      <w:proofErr w:type="gramEnd"/>
      <w:r>
        <w:t xml:space="preserve">10k + 1M) ≈ 9.901 </w:t>
      </w:r>
      <w:proofErr w:type="spellStart"/>
      <w:r>
        <w:t>kΩ</w:t>
      </w:r>
      <w:proofErr w:type="spellEnd"/>
    </w:p>
    <w:p w14:paraId="5467D7D7" w14:textId="77777777" w:rsidR="00377EB8" w:rsidRDefault="00475DE6">
      <w:pPr>
        <w:spacing w:after="80"/>
      </w:pPr>
      <w:r>
        <w:t>The voltage divider ratios change slightly, causing measurement error.</w:t>
      </w:r>
    </w:p>
    <w:p w14:paraId="2ED030FE" w14:textId="5CED6932" w:rsidR="00377EB8" w:rsidRDefault="00475DE6">
      <w:pPr>
        <w:spacing w:after="80"/>
      </w:pPr>
      <w:r>
        <w:t xml:space="preserve">Expected V_R2 (ideal): 10 V     Measured V_R2 (with loading): </w:t>
      </w:r>
      <w:r w:rsidR="00EC7F08">
        <w:t>9.88</w:t>
      </w:r>
      <w:r>
        <w:t xml:space="preserve"> V</w:t>
      </w:r>
    </w:p>
    <w:p w14:paraId="03F44A9B" w14:textId="77777777" w:rsidR="00377EB8" w:rsidRDefault="00475DE6">
      <w:pPr>
        <w:spacing w:after="80"/>
      </w:pPr>
      <w:r>
        <w:t>Cause of error: The finite input impedance (1 MΩ) of the DSO probe loads the circuit, altering the resistance of the node being probed and therefore the voltage distribution. With two channels connected simultaneously, both R₂ and R₃ are shunted, compounding the error.</w:t>
      </w:r>
    </w:p>
    <w:p w14:paraId="4DDED6FA" w14:textId="77777777" w:rsidR="00377EB8" w:rsidRDefault="00475DE6">
      <w:pPr>
        <w:spacing w:before="200" w:after="80"/>
      </w:pPr>
      <w:r>
        <w:rPr>
          <w:b/>
          <w:bCs/>
          <w:sz w:val="24"/>
          <w:szCs w:val="24"/>
        </w:rPr>
        <w:t>3(c</w:t>
      </w:r>
      <w:proofErr w:type="gramStart"/>
      <w:r>
        <w:rPr>
          <w:b/>
          <w:bCs/>
          <w:sz w:val="24"/>
          <w:szCs w:val="24"/>
        </w:rPr>
        <w:t>)  Instrument</w:t>
      </w:r>
      <w:proofErr w:type="gramEnd"/>
      <w:r>
        <w:rPr>
          <w:b/>
          <w:bCs/>
          <w:sz w:val="24"/>
          <w:szCs w:val="24"/>
        </w:rPr>
        <w:t xml:space="preserve"> to avoid loading error</w:t>
      </w:r>
    </w:p>
    <w:p w14:paraId="1922C7B6" w14:textId="611C5990" w:rsidR="006F23BF" w:rsidRDefault="00475DE6">
      <w:pPr>
        <w:spacing w:after="80"/>
      </w:pPr>
      <w:r>
        <w:t xml:space="preserve">Use a Digital </w:t>
      </w:r>
      <w:proofErr w:type="spellStart"/>
      <w:r>
        <w:t>Multimeter</w:t>
      </w:r>
      <w:proofErr w:type="spellEnd"/>
      <w:r>
        <w:t xml:space="preserve"> (DMM) for DC voltage measurement. A DMM has an input impedance of ≥ 10</w:t>
      </w:r>
      <w:r w:rsidR="006F23BF">
        <w:tab/>
      </w:r>
      <w:r>
        <w:t xml:space="preserve"> MΩ (typically), which causes far less loading than the DSO. Alternatively, use a differential probe or an active FET-input probe with very high input impedance.</w:t>
      </w:r>
    </w:p>
    <w:p w14:paraId="5CBD437C" w14:textId="3D601682" w:rsidR="006F23BF" w:rsidRDefault="006F23BF" w:rsidP="006F23BF">
      <w:pPr>
        <w:jc w:val="center"/>
      </w:pPr>
      <w:r>
        <w:rPr>
          <w:b/>
          <w:bCs/>
        </w:rPr>
        <w:t xml:space="preserve">Circuit of the voltage divider network </w:t>
      </w:r>
      <w:r>
        <w:rPr>
          <w:b/>
          <w:bCs/>
        </w:rPr>
        <w:t>below</w:t>
      </w:r>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5"/>
      </w:tblGrid>
      <w:tr w:rsidR="006F23BF" w14:paraId="27718D7A" w14:textId="77777777" w:rsidTr="00791ACB">
        <w:trPr>
          <w:trHeight w:val="226"/>
        </w:trPr>
        <w:tc>
          <w:tcPr>
            <w:tcW w:w="9515"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D2C236" w14:textId="75D5DB42" w:rsidR="006F23BF" w:rsidRDefault="006F23BF" w:rsidP="006F23BF">
            <w:pPr>
              <w:jc w:val="center"/>
            </w:pPr>
            <w:r>
              <w:rPr>
                <w:b/>
                <w:bCs/>
                <w:color w:val="555555"/>
                <w:sz w:val="20"/>
                <w:szCs w:val="20"/>
              </w:rPr>
              <w:t xml:space="preserve">Figure 2: </w:t>
            </w:r>
            <w:r>
              <w:rPr>
                <w:b/>
                <w:bCs/>
                <w:color w:val="555555"/>
                <w:sz w:val="20"/>
                <w:szCs w:val="20"/>
              </w:rPr>
              <w:t>Voltage Divider using DC voltage source and resistors</w:t>
            </w:r>
          </w:p>
        </w:tc>
      </w:tr>
      <w:tr w:rsidR="006F23BF" w14:paraId="502703D8" w14:textId="77777777" w:rsidTr="00791ACB">
        <w:trPr>
          <w:trHeight w:val="2811"/>
        </w:trPr>
        <w:tc>
          <w:tcPr>
            <w:tcW w:w="9515"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A4D3E76" w14:textId="77777777" w:rsidR="006F23BF" w:rsidRDefault="006F23BF" w:rsidP="007F057C">
            <w:r>
              <w:rPr>
                <w:sz w:val="20"/>
                <w:szCs w:val="20"/>
              </w:rPr>
              <w:t xml:space="preserve"> </w:t>
            </w:r>
          </w:p>
          <w:p w14:paraId="58870DBD" w14:textId="24EA1E7E" w:rsidR="006F23BF" w:rsidRDefault="006F23BF" w:rsidP="006F23BF">
            <w:pPr>
              <w:pStyle w:val="NormalWeb"/>
              <w:jc w:val="center"/>
            </w:pPr>
            <w:r w:rsidRPr="006F23BF">
              <w:rPr>
                <w:noProof/>
              </w:rPr>
              <w:drawing>
                <wp:inline distT="0" distB="0" distL="0" distR="0" wp14:anchorId="11AADFCE" wp14:editId="6F762E18">
                  <wp:extent cx="2956560" cy="1459051"/>
                  <wp:effectExtent l="0" t="0" r="0" b="8255"/>
                  <wp:docPr id="5" name="Picture 5" descr="C:\Users\hp\AppData\Local\Packages\5319275A.WhatsAppDesktop_cv1g1gvanyjgm\LocalState\sessions\E1EE948577880D5FD3D64916F54BB2228DDD14F3\transfers\2026-24\WhatsApp Image 2026-06-15 at 11.27.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E1EE948577880D5FD3D64916F54BB2228DDD14F3\transfers\2026-24\WhatsApp Image 2026-06-15 at 11.27.35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018509" cy="1489623"/>
                          </a:xfrm>
                          <a:prstGeom prst="rect">
                            <a:avLst/>
                          </a:prstGeom>
                          <a:noFill/>
                          <a:ln>
                            <a:noFill/>
                          </a:ln>
                        </pic:spPr>
                      </pic:pic>
                    </a:graphicData>
                  </a:graphic>
                </wp:inline>
              </w:drawing>
            </w:r>
          </w:p>
        </w:tc>
      </w:tr>
    </w:tbl>
    <w:p w14:paraId="4DE1A6B2" w14:textId="77777777" w:rsidR="006F23BF" w:rsidRDefault="006F23BF">
      <w:pPr>
        <w:spacing w:after="80"/>
      </w:pPr>
    </w:p>
    <w:p w14:paraId="6EC9D04F" w14:textId="6A624838" w:rsidR="006F23BF" w:rsidRDefault="006F23BF">
      <w:pPr>
        <w:spacing w:after="80"/>
      </w:pPr>
    </w:p>
    <w:p w14:paraId="57797AAD" w14:textId="4ED0A0B0" w:rsidR="006F23BF" w:rsidRDefault="006F23BF">
      <w:pPr>
        <w:spacing w:after="80"/>
      </w:pPr>
    </w:p>
    <w:p w14:paraId="7E165F53" w14:textId="77777777" w:rsidR="00377EB8" w:rsidRDefault="00475DE6">
      <w:pPr>
        <w:pBdr>
          <w:bottom w:val="single" w:sz="4" w:space="2" w:color="2E74B5"/>
        </w:pBdr>
        <w:spacing w:before="320" w:after="120"/>
      </w:pPr>
      <w:r>
        <w:rPr>
          <w:b/>
          <w:bCs/>
          <w:sz w:val="28"/>
          <w:szCs w:val="28"/>
        </w:rPr>
        <w:t>4.  Half Wave Rectifier</w:t>
      </w:r>
    </w:p>
    <w:p w14:paraId="3B5400D8" w14:textId="77777777" w:rsidR="00377EB8" w:rsidRDefault="00475DE6">
      <w:pPr>
        <w:spacing w:after="80"/>
      </w:pPr>
      <w:r>
        <w:t xml:space="preserve">Circuit: 1N4007 diode, R = 22 </w:t>
      </w:r>
      <w:proofErr w:type="spellStart"/>
      <w:r>
        <w:t>kΩ</w:t>
      </w:r>
      <w:proofErr w:type="spellEnd"/>
      <w:r>
        <w:t xml:space="preserve">. Input: 4 </w:t>
      </w:r>
      <w:proofErr w:type="spellStart"/>
      <w:r>
        <w:t>Vpp</w:t>
      </w:r>
      <w:proofErr w:type="spellEnd"/>
      <w:r>
        <w:t>, 1 kHz sinusoid.</w:t>
      </w:r>
    </w:p>
    <w:p w14:paraId="20B12487" w14:textId="77777777" w:rsidR="00377EB8" w:rsidRDefault="00475DE6">
      <w:pPr>
        <w:spacing w:before="200" w:after="80"/>
      </w:pPr>
      <w:r>
        <w:rPr>
          <w:b/>
          <w:bCs/>
          <w:sz w:val="24"/>
          <w:szCs w:val="24"/>
        </w:rPr>
        <w:t>4(</w:t>
      </w:r>
      <w:proofErr w:type="gramStart"/>
      <w:r>
        <w:rPr>
          <w:b/>
          <w:bCs/>
          <w:sz w:val="24"/>
          <w:szCs w:val="24"/>
        </w:rPr>
        <w:t>a)  Input</w:t>
      </w:r>
      <w:proofErr w:type="gramEnd"/>
      <w:r>
        <w:rPr>
          <w:b/>
          <w:bCs/>
          <w:sz w:val="24"/>
          <w:szCs w:val="24"/>
        </w:rPr>
        <w:t xml:space="preserve"> and Output Waveforms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gridCol w:w="792"/>
      </w:tblGrid>
      <w:tr w:rsidR="00791ACB" w14:paraId="2CDFE2C5" w14:textId="77777777" w:rsidTr="00791ACB">
        <w:trPr>
          <w:gridAfter w:val="1"/>
          <w:wAfter w:w="792" w:type="dxa"/>
        </w:trPr>
        <w:tc>
          <w:tcPr>
            <w:tcW w:w="913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D32283" w14:textId="77777777" w:rsidR="00377EB8" w:rsidRDefault="00475DE6">
            <w:pPr>
              <w:jc w:val="center"/>
            </w:pPr>
            <w:r>
              <w:rPr>
                <w:b/>
                <w:bCs/>
                <w:color w:val="555555"/>
                <w:sz w:val="20"/>
                <w:szCs w:val="20"/>
              </w:rPr>
              <w:t>Figure 4(a): Half-Wave Rectifier — Vi (yellow) and Vo (blue) vs. time</w:t>
            </w:r>
          </w:p>
        </w:tc>
      </w:tr>
      <w:tr w:rsidR="00377EB8" w14:paraId="09AEBB5B" w14:textId="77777777" w:rsidTr="00791ACB">
        <w:tc>
          <w:tcPr>
            <w:tcW w:w="9922" w:type="dxa"/>
            <w:gridSpan w:val="2"/>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40B579D" w14:textId="77777777" w:rsidR="00377EB8" w:rsidRDefault="00475DE6">
            <w:r>
              <w:rPr>
                <w:sz w:val="20"/>
                <w:szCs w:val="20"/>
              </w:rPr>
              <w:t xml:space="preserve"> </w:t>
            </w:r>
          </w:p>
          <w:p w14:paraId="622CF6C7" w14:textId="77777777" w:rsidR="00377EB8" w:rsidRDefault="00475DE6">
            <w:r>
              <w:rPr>
                <w:sz w:val="20"/>
                <w:szCs w:val="20"/>
              </w:rPr>
              <w:t xml:space="preserve"> </w:t>
            </w:r>
          </w:p>
          <w:p w14:paraId="1F2FD944" w14:textId="47EC77C9" w:rsidR="00377EB8" w:rsidRDefault="00410E4F">
            <w:r>
              <w:rPr>
                <w:noProof/>
                <w:lang w:bidi="ar-SA"/>
              </w:rPr>
              <w:drawing>
                <wp:inline distT="0" distB="0" distL="0" distR="0" wp14:anchorId="625B4DB5" wp14:editId="0519146F">
                  <wp:extent cx="3223260" cy="1947267"/>
                  <wp:effectExtent l="0" t="0" r="0" b="0"/>
                  <wp:docPr id="1258071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5291" cy="1996824"/>
                          </a:xfrm>
                          <a:prstGeom prst="rect">
                            <a:avLst/>
                          </a:prstGeom>
                          <a:noFill/>
                          <a:ln>
                            <a:noFill/>
                          </a:ln>
                        </pic:spPr>
                      </pic:pic>
                    </a:graphicData>
                  </a:graphic>
                </wp:inline>
              </w:drawing>
            </w:r>
            <w:r>
              <w:rPr>
                <w:sz w:val="20"/>
                <w:szCs w:val="20"/>
              </w:rPr>
              <w:t xml:space="preserve"> </w:t>
            </w:r>
            <w:r w:rsidR="00791ACB" w:rsidRPr="00791ACB">
              <w:rPr>
                <w:noProof/>
                <w:sz w:val="20"/>
                <w:szCs w:val="20"/>
                <w:lang w:bidi="ar-SA"/>
              </w:rPr>
              <w:drawing>
                <wp:inline distT="0" distB="0" distL="0" distR="0" wp14:anchorId="76FCC6B4" wp14:editId="2B41E4ED">
                  <wp:extent cx="2827020" cy="1876425"/>
                  <wp:effectExtent l="0" t="0" r="0" b="9525"/>
                  <wp:docPr id="8" name="Picture 8" descr="C:\Users\hp\AppData\Local\Packages\5319275A.WhatsAppDesktop_cv1g1gvanyjgm\LocalState\sessions\E1EE948577880D5FD3D64916F54BB2228DDD14F3\transfers\2026-24\WhatsApp Image 2026-06-15 at 11.27.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LocalState\sessions\E1EE948577880D5FD3D64916F54BB2228DDD14F3\transfers\2026-24\WhatsApp Image 2026-06-15 at 11.27.38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7020" cy="1876425"/>
                          </a:xfrm>
                          <a:prstGeom prst="rect">
                            <a:avLst/>
                          </a:prstGeom>
                          <a:noFill/>
                          <a:ln>
                            <a:noFill/>
                          </a:ln>
                        </pic:spPr>
                      </pic:pic>
                    </a:graphicData>
                  </a:graphic>
                </wp:inline>
              </w:drawing>
            </w:r>
          </w:p>
        </w:tc>
      </w:tr>
    </w:tbl>
    <w:p w14:paraId="0F5647A3" w14:textId="77777777" w:rsidR="00377EB8" w:rsidRDefault="00475DE6">
      <w:pPr>
        <w:spacing w:before="200" w:after="80"/>
      </w:pPr>
      <w:r>
        <w:rPr>
          <w:b/>
          <w:bCs/>
          <w:sz w:val="24"/>
          <w:szCs w:val="24"/>
        </w:rPr>
        <w:t>4(</w:t>
      </w:r>
      <w:proofErr w:type="gramStart"/>
      <w:r>
        <w:rPr>
          <w:b/>
          <w:bCs/>
          <w:sz w:val="24"/>
          <w:szCs w:val="24"/>
        </w:rPr>
        <w:t>b)  Reduction</w:t>
      </w:r>
      <w:proofErr w:type="gramEnd"/>
      <w:r>
        <w:rPr>
          <w:b/>
          <w:bCs/>
          <w:sz w:val="24"/>
          <w:szCs w:val="24"/>
        </w:rPr>
        <w:t xml:space="preserve"> in Peak Amplitude</w:t>
      </w:r>
    </w:p>
    <w:p w14:paraId="7C06E6D1" w14:textId="77777777" w:rsidR="00377EB8" w:rsidRDefault="00475DE6">
      <w:pPr>
        <w:spacing w:after="80"/>
      </w:pPr>
      <w:r>
        <w:t xml:space="preserve">Expected: During the positive half-cycle, the diode conducts with a forward voltage drop </w:t>
      </w:r>
      <w:proofErr w:type="spellStart"/>
      <w:r>
        <w:t>V_f</w:t>
      </w:r>
      <w:proofErr w:type="spellEnd"/>
      <w:r>
        <w:t xml:space="preserve"> ≈ 0.6–0.7 V (for silicon 1N4007).</w:t>
      </w:r>
    </w:p>
    <w:p w14:paraId="2FD1DF61" w14:textId="77777777" w:rsidR="00377EB8" w:rsidRDefault="00475DE6">
      <w:pPr>
        <w:spacing w:after="80"/>
      </w:pPr>
      <w:proofErr w:type="spellStart"/>
      <w:proofErr w:type="gramStart"/>
      <w:r>
        <w:t>Vout,peak</w:t>
      </w:r>
      <w:proofErr w:type="spellEnd"/>
      <w:proofErr w:type="gramEnd"/>
      <w:r>
        <w:t xml:space="preserve"> = </w:t>
      </w:r>
      <w:proofErr w:type="spellStart"/>
      <w:r>
        <w:t>Vin,peak</w:t>
      </w:r>
      <w:proofErr w:type="spellEnd"/>
      <w:r>
        <w:t xml:space="preserve"> − </w:t>
      </w:r>
      <w:proofErr w:type="spellStart"/>
      <w:r>
        <w:t>V_f</w:t>
      </w:r>
      <w:proofErr w:type="spellEnd"/>
      <w:r>
        <w:t xml:space="preserve">  =  2 − 0.7  =  1.3 V</w:t>
      </w:r>
    </w:p>
    <w:p w14:paraId="21736508" w14:textId="77777777" w:rsidR="00377EB8" w:rsidRDefault="00475DE6">
      <w:pPr>
        <w:spacing w:after="80"/>
      </w:pPr>
      <w:r>
        <w:t xml:space="preserve">The negative half-cycle is blocked (diode reverse-biased), so </w:t>
      </w:r>
      <w:proofErr w:type="spellStart"/>
      <w:r>
        <w:t>Vout</w:t>
      </w:r>
      <w:proofErr w:type="spellEnd"/>
      <w:r>
        <w:t xml:space="preserve"> = 0.</w:t>
      </w:r>
    </w:p>
    <w:p w14:paraId="62F7A0BF" w14:textId="48E38DB4" w:rsidR="00377EB8" w:rsidRDefault="00475DE6">
      <w:pPr>
        <w:spacing w:after="80"/>
      </w:pPr>
      <w:r>
        <w:t xml:space="preserve">Measured </w:t>
      </w:r>
      <w:proofErr w:type="spellStart"/>
      <w:proofErr w:type="gramStart"/>
      <w:r>
        <w:t>Vout,peak</w:t>
      </w:r>
      <w:proofErr w:type="spellEnd"/>
      <w:proofErr w:type="gramEnd"/>
      <w:r>
        <w:t xml:space="preserve">: </w:t>
      </w:r>
      <w:r w:rsidR="00410E4F">
        <w:t>1.4</w:t>
      </w:r>
      <w:r>
        <w:t xml:space="preserve"> V</w:t>
      </w:r>
    </w:p>
    <w:p w14:paraId="50DEAC1B" w14:textId="77777777" w:rsidR="00377EB8" w:rsidRDefault="00475DE6">
      <w:pPr>
        <w:spacing w:after="80"/>
      </w:pPr>
      <w:r>
        <w:t>Explanation: The silicon diode has a built-in potential of ~0.6–0.7 V. When the anode voltage exceeds the cathode voltage by this threshold, the diode turns on and current flows; the junction voltage drop accounts for the reduction in peak output.</w:t>
      </w:r>
    </w:p>
    <w:p w14:paraId="76BE7487" w14:textId="77777777" w:rsidR="00377EB8" w:rsidRDefault="00475DE6">
      <w:pPr>
        <w:pBdr>
          <w:bottom w:val="single" w:sz="4" w:space="2" w:color="2E74B5"/>
        </w:pBdr>
        <w:spacing w:before="320" w:after="120"/>
      </w:pPr>
      <w:r>
        <w:rPr>
          <w:b/>
          <w:bCs/>
          <w:sz w:val="28"/>
          <w:szCs w:val="28"/>
        </w:rPr>
        <w:t>5.  Op-Amp Based Negative Feedback Circuits</w:t>
      </w:r>
    </w:p>
    <w:p w14:paraId="03894FD0" w14:textId="77777777" w:rsidR="00377EB8" w:rsidRDefault="00475DE6">
      <w:pPr>
        <w:spacing w:after="80"/>
      </w:pPr>
      <w:r>
        <w:t xml:space="preserve">Supply: ±15 </w:t>
      </w:r>
      <w:proofErr w:type="gramStart"/>
      <w:r>
        <w:t>V  (</w:t>
      </w:r>
      <w:proofErr w:type="gramEnd"/>
      <w:r>
        <w:t>Op-Amp: LM741 or μA741 or equivalent)</w:t>
      </w:r>
    </w:p>
    <w:p w14:paraId="45C7A046" w14:textId="77777777" w:rsidR="00377EB8" w:rsidRDefault="00475DE6">
      <w:pPr>
        <w:spacing w:before="200" w:after="80"/>
      </w:pPr>
      <w:r>
        <w:rPr>
          <w:b/>
          <w:bCs/>
          <w:sz w:val="24"/>
          <w:szCs w:val="24"/>
        </w:rPr>
        <w:t>5(</w:t>
      </w:r>
      <w:proofErr w:type="gramStart"/>
      <w:r>
        <w:rPr>
          <w:b/>
          <w:bCs/>
          <w:sz w:val="24"/>
          <w:szCs w:val="24"/>
        </w:rPr>
        <w:t>a)  Non</w:t>
      </w:r>
      <w:proofErr w:type="gramEnd"/>
      <w:r>
        <w:rPr>
          <w:b/>
          <w:bCs/>
          <w:sz w:val="24"/>
          <w:szCs w:val="24"/>
        </w:rPr>
        <w:t>-Inverting Amplifier</w:t>
      </w:r>
    </w:p>
    <w:p w14:paraId="165C82BC" w14:textId="77777777" w:rsidR="00377EB8" w:rsidRDefault="00475DE6">
      <w:pPr>
        <w:spacing w:after="80"/>
      </w:pPr>
      <w:r>
        <w:t xml:space="preserve">R₁ = 1 </w:t>
      </w:r>
      <w:proofErr w:type="spellStart"/>
      <w:r>
        <w:t>kΩ</w:t>
      </w:r>
      <w:proofErr w:type="spellEnd"/>
      <w:r>
        <w:t xml:space="preserve">, R₂ = 10 </w:t>
      </w:r>
      <w:proofErr w:type="spellStart"/>
      <w:r>
        <w:t>kΩ</w:t>
      </w:r>
      <w:proofErr w:type="spellEnd"/>
      <w:r>
        <w:t xml:space="preserve">. Gain:  </w:t>
      </w:r>
      <w:proofErr w:type="spellStart"/>
      <w:r>
        <w:t>A_v</w:t>
      </w:r>
      <w:proofErr w:type="spellEnd"/>
      <w:r>
        <w:t xml:space="preserve"> = 1 + R₂/R₁ = 1 + 10 = 11 V/V</w:t>
      </w:r>
    </w:p>
    <w:p w14:paraId="76102FF3" w14:textId="6698DF3E" w:rsidR="00377EB8" w:rsidRDefault="00475DE6">
      <w:pPr>
        <w:spacing w:after="80"/>
      </w:pPr>
      <w:r>
        <w:t xml:space="preserve">Input: </w:t>
      </w:r>
      <w:r w:rsidR="00410E4F">
        <w:t>54</w:t>
      </w:r>
      <w:r>
        <w:t xml:space="preserve"> </w:t>
      </w:r>
      <w:r w:rsidR="00410E4F">
        <w:t>m</w:t>
      </w:r>
      <w:r>
        <w:t>V peak (</w:t>
      </w:r>
      <w:r w:rsidR="00410E4F">
        <w:t>108</w:t>
      </w:r>
      <w:r>
        <w:t xml:space="preserve"> </w:t>
      </w:r>
      <w:proofErr w:type="spellStart"/>
      <w:r w:rsidR="00410E4F">
        <w:t>m</w:t>
      </w:r>
      <w:r>
        <w:t>Vpp</w:t>
      </w:r>
      <w:proofErr w:type="spellEnd"/>
      <w:r>
        <w:t>), 1 kHz sinusoid.</w:t>
      </w:r>
    </w:p>
    <w:p w14:paraId="660C6C52" w14:textId="25B41DF4" w:rsidR="00377EB8" w:rsidRDefault="00475DE6">
      <w:pPr>
        <w:spacing w:after="80"/>
      </w:pPr>
      <w:r>
        <w:t xml:space="preserve">Expected </w:t>
      </w:r>
      <w:proofErr w:type="spellStart"/>
      <w:proofErr w:type="gramStart"/>
      <w:r>
        <w:t>Vout,peak</w:t>
      </w:r>
      <w:proofErr w:type="spellEnd"/>
      <w:proofErr w:type="gramEnd"/>
      <w:r>
        <w:t xml:space="preserve"> = 11 × </w:t>
      </w:r>
      <w:r w:rsidR="008E59C9">
        <w:t>54m</w:t>
      </w:r>
      <w:r>
        <w:t xml:space="preserve"> = </w:t>
      </w:r>
      <w:r w:rsidR="008E59C9">
        <w:t>0.594</w:t>
      </w:r>
      <w:r>
        <w:t xml:space="preserve"> V  (</w:t>
      </w:r>
      <w:proofErr w:type="spellStart"/>
      <w:r>
        <w:t>Vpp</w:t>
      </w:r>
      <w:proofErr w:type="spellEnd"/>
      <w:r>
        <w:t xml:space="preserve"> = </w:t>
      </w:r>
      <w:r w:rsidR="008E59C9">
        <w:t>1.188</w:t>
      </w:r>
      <w:r>
        <w:t xml:space="preserve"> V)</w:t>
      </w:r>
    </w:p>
    <w:p w14:paraId="05A46720" w14:textId="697CF671" w:rsidR="00377EB8" w:rsidRDefault="00475DE6">
      <w:pPr>
        <w:spacing w:after="80"/>
      </w:pPr>
      <w:r>
        <w:t xml:space="preserve">Measured </w:t>
      </w:r>
      <w:proofErr w:type="spellStart"/>
      <w:proofErr w:type="gramStart"/>
      <w:r>
        <w:t>Vout,peak</w:t>
      </w:r>
      <w:proofErr w:type="spellEnd"/>
      <w:proofErr w:type="gramEnd"/>
      <w:r>
        <w:t xml:space="preserve">: </w:t>
      </w:r>
      <w:r w:rsidR="00410E4F">
        <w:t>0.59</w:t>
      </w:r>
      <w:r>
        <w:t xml:space="preserve">V    </w:t>
      </w:r>
      <w:proofErr w:type="spellStart"/>
      <w:r>
        <w:t>Vpp</w:t>
      </w:r>
      <w:proofErr w:type="spellEnd"/>
      <w:r>
        <w:t xml:space="preserve">:  </w:t>
      </w:r>
      <w:r w:rsidR="00410E4F">
        <w:t>1.18</w:t>
      </w:r>
      <w:r>
        <w:t>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301DDC5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F14E83B" w14:textId="77777777" w:rsidR="00377EB8" w:rsidRDefault="00475DE6">
            <w:pPr>
              <w:jc w:val="center"/>
            </w:pPr>
            <w:r>
              <w:rPr>
                <w:b/>
                <w:bCs/>
                <w:color w:val="555555"/>
                <w:sz w:val="20"/>
                <w:szCs w:val="20"/>
              </w:rPr>
              <w:t>Figure 5: Non-Inverting Amplifier — Vi and Vo vs. time</w:t>
            </w:r>
          </w:p>
        </w:tc>
      </w:tr>
      <w:tr w:rsidR="00377EB8" w14:paraId="6D606454"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49B3606" w14:textId="77777777" w:rsidR="00377EB8" w:rsidRDefault="00475DE6">
            <w:r>
              <w:rPr>
                <w:sz w:val="20"/>
                <w:szCs w:val="20"/>
              </w:rPr>
              <w:lastRenderedPageBreak/>
              <w:t xml:space="preserve"> </w:t>
            </w:r>
          </w:p>
          <w:p w14:paraId="5174490A" w14:textId="77777777" w:rsidR="00377EB8" w:rsidRDefault="00475DE6">
            <w:r>
              <w:rPr>
                <w:sz w:val="20"/>
                <w:szCs w:val="20"/>
              </w:rPr>
              <w:t xml:space="preserve"> </w:t>
            </w:r>
          </w:p>
          <w:p w14:paraId="55533E6A" w14:textId="7E97837A" w:rsidR="00377EB8" w:rsidRDefault="008E59C9" w:rsidP="00D00A22">
            <w:r>
              <w:rPr>
                <w:noProof/>
                <w:lang w:bidi="ar-SA"/>
              </w:rPr>
              <w:drawing>
                <wp:inline distT="0" distB="0" distL="0" distR="0" wp14:anchorId="4A7F38C6" wp14:editId="044DD3AB">
                  <wp:extent cx="2636520" cy="2508885"/>
                  <wp:effectExtent l="0" t="0" r="0" b="5715"/>
                  <wp:docPr id="684235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6520" cy="2508885"/>
                          </a:xfrm>
                          <a:prstGeom prst="rect">
                            <a:avLst/>
                          </a:prstGeom>
                          <a:noFill/>
                          <a:ln>
                            <a:noFill/>
                          </a:ln>
                        </pic:spPr>
                      </pic:pic>
                    </a:graphicData>
                  </a:graphic>
                </wp:inline>
              </w:drawing>
            </w:r>
            <w:r w:rsidR="00D00A22">
              <w:rPr>
                <w:rStyle w:val="Normal"/>
                <w:snapToGrid w:val="0"/>
                <w:color w:val="000000"/>
                <w:w w:val="0"/>
                <w:sz w:val="0"/>
                <w:szCs w:val="0"/>
                <w:u w:color="000000"/>
                <w:bdr w:val="none" w:sz="0" w:space="0" w:color="000000"/>
                <w:shd w:val="clear" w:color="000000" w:fill="000000"/>
                <w:lang w:val="x-none" w:eastAsia="x-none" w:bidi="x-none"/>
              </w:rPr>
              <w:t xml:space="preserve"> </w:t>
            </w:r>
            <w:r w:rsidR="00D00A22" w:rsidRPr="00D00A22">
              <w:rPr>
                <w:noProof/>
                <w:lang w:bidi="ar-SA"/>
              </w:rPr>
              <w:drawing>
                <wp:inline distT="0" distB="0" distL="0" distR="0" wp14:anchorId="4B52A1DF" wp14:editId="68A6D3BC">
                  <wp:extent cx="3131820" cy="2512695"/>
                  <wp:effectExtent l="0" t="0" r="0" b="1905"/>
                  <wp:docPr id="9" name="Picture 9" descr="C:\Users\hp\AppData\Local\Packages\5319275A.WhatsAppDesktop_cv1g1gvanyjgm\LocalState\sessions\E1EE948577880D5FD3D64916F54BB2228DDD14F3\transfers\2026-24\WhatsApp Image 2026-06-15 at 11.27.3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LocalState\sessions\E1EE948577880D5FD3D64916F54BB2228DDD14F3\transfers\2026-24\WhatsApp Image 2026-06-15 at 11.27.38 PM (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1820" cy="2512695"/>
                          </a:xfrm>
                          <a:prstGeom prst="rect">
                            <a:avLst/>
                          </a:prstGeom>
                          <a:noFill/>
                          <a:ln>
                            <a:noFill/>
                          </a:ln>
                        </pic:spPr>
                      </pic:pic>
                    </a:graphicData>
                  </a:graphic>
                </wp:inline>
              </w:drawing>
            </w:r>
          </w:p>
          <w:p w14:paraId="758E40FF" w14:textId="77777777" w:rsidR="00377EB8" w:rsidRDefault="00475DE6">
            <w:r>
              <w:rPr>
                <w:sz w:val="20"/>
                <w:szCs w:val="20"/>
              </w:rPr>
              <w:t xml:space="preserve"> </w:t>
            </w:r>
          </w:p>
        </w:tc>
      </w:tr>
    </w:tbl>
    <w:p w14:paraId="25F5E7B9" w14:textId="77777777" w:rsidR="00377EB8" w:rsidRDefault="00475DE6">
      <w:pPr>
        <w:spacing w:after="80"/>
      </w:pPr>
      <w:r>
        <w:t xml:space="preserve">Effect of increasing input amplitude: When </w:t>
      </w:r>
      <w:proofErr w:type="spellStart"/>
      <w:proofErr w:type="gramStart"/>
      <w:r>
        <w:t>Vin,peak</w:t>
      </w:r>
      <w:proofErr w:type="spellEnd"/>
      <w:proofErr w:type="gramEnd"/>
      <w:r>
        <w:t xml:space="preserve"> &gt; </w:t>
      </w:r>
      <w:proofErr w:type="spellStart"/>
      <w:r>
        <w:t>V_supply</w:t>
      </w:r>
      <w:proofErr w:type="spellEnd"/>
      <w:r>
        <w:t xml:space="preserve"> / </w:t>
      </w:r>
      <w:proofErr w:type="spellStart"/>
      <w:r>
        <w:t>A_v</w:t>
      </w:r>
      <w:proofErr w:type="spellEnd"/>
      <w:r>
        <w:t xml:space="preserve"> = 15/11 ≈ 1.36 V, the output clips (saturates) at approximately ±(</w:t>
      </w:r>
      <w:proofErr w:type="spellStart"/>
      <w:r>
        <w:t>Vsupply</w:t>
      </w:r>
      <w:proofErr w:type="spellEnd"/>
      <w:r>
        <w:t xml:space="preserve"> − 1.5) ≈ ±13.5 V. The output waveform becomes a flat-topped (clipped) sinusoid. This phenomenon is called output saturation or clipping.</w:t>
      </w:r>
    </w:p>
    <w:p w14:paraId="0DAF6E7E" w14:textId="107BE2D6" w:rsidR="00410E4F" w:rsidRPr="008E59C9" w:rsidRDefault="00475DE6" w:rsidP="008E59C9">
      <w:pPr>
        <w:spacing w:after="80"/>
      </w:pPr>
      <w:r>
        <w:t>Saturation occurs at input amplitude: ≈ 1.36 V peak</w:t>
      </w:r>
    </w:p>
    <w:p w14:paraId="2E7E0397" w14:textId="62D7D912" w:rsidR="00377EB8" w:rsidRDefault="00475DE6">
      <w:pPr>
        <w:spacing w:before="200" w:after="80"/>
      </w:pPr>
      <w:r>
        <w:rPr>
          <w:b/>
          <w:bCs/>
          <w:sz w:val="24"/>
          <w:szCs w:val="24"/>
        </w:rPr>
        <w:t>5(</w:t>
      </w:r>
      <w:proofErr w:type="gramStart"/>
      <w:r>
        <w:rPr>
          <w:b/>
          <w:bCs/>
          <w:sz w:val="24"/>
          <w:szCs w:val="24"/>
        </w:rPr>
        <w:t>b)  Inverting</w:t>
      </w:r>
      <w:proofErr w:type="gramEnd"/>
      <w:r>
        <w:rPr>
          <w:b/>
          <w:bCs/>
          <w:sz w:val="24"/>
          <w:szCs w:val="24"/>
        </w:rPr>
        <w:t xml:space="preserve"> Amplifier</w:t>
      </w:r>
    </w:p>
    <w:p w14:paraId="335C72FA" w14:textId="77777777" w:rsidR="00377EB8" w:rsidRDefault="00475DE6">
      <w:pPr>
        <w:spacing w:after="80"/>
      </w:pPr>
      <w:r>
        <w:t xml:space="preserve">R₁ = 1 </w:t>
      </w:r>
      <w:proofErr w:type="spellStart"/>
      <w:r>
        <w:t>kΩ</w:t>
      </w:r>
      <w:proofErr w:type="spellEnd"/>
      <w:r>
        <w:t xml:space="preserve">, R₂ = 10 </w:t>
      </w:r>
      <w:proofErr w:type="spellStart"/>
      <w:r>
        <w:t>kΩ</w:t>
      </w:r>
      <w:proofErr w:type="spellEnd"/>
      <w:r>
        <w:t xml:space="preserve">. Gain:  </w:t>
      </w:r>
      <w:proofErr w:type="spellStart"/>
      <w:r>
        <w:t>A_v</w:t>
      </w:r>
      <w:proofErr w:type="spellEnd"/>
      <w:r>
        <w:t xml:space="preserve"> = −R₂/R₁ = −10 V/</w:t>
      </w:r>
      <w:proofErr w:type="gramStart"/>
      <w:r>
        <w:t>V  (</w:t>
      </w:r>
      <w:proofErr w:type="gramEnd"/>
      <w:r>
        <w:t>inverting)</w:t>
      </w:r>
    </w:p>
    <w:p w14:paraId="7CB3A05B" w14:textId="77777777" w:rsidR="00377EB8" w:rsidRDefault="00475DE6">
      <w:pPr>
        <w:spacing w:after="80"/>
      </w:pPr>
      <w:r>
        <w:t>Input: 0.1 V peak, 1 kHz sinusoid.</w:t>
      </w:r>
    </w:p>
    <w:p w14:paraId="121BC476" w14:textId="77777777" w:rsidR="00377EB8" w:rsidRDefault="00475DE6">
      <w:pPr>
        <w:spacing w:after="80"/>
      </w:pPr>
      <w:r>
        <w:t xml:space="preserve">Expected </w:t>
      </w:r>
      <w:proofErr w:type="spellStart"/>
      <w:proofErr w:type="gramStart"/>
      <w:r>
        <w:t>Vout,peak</w:t>
      </w:r>
      <w:proofErr w:type="spellEnd"/>
      <w:proofErr w:type="gramEnd"/>
      <w:r>
        <w:t xml:space="preserve"> = 10 × 0.1 = 1.0 V, 180° phase shift (inverted)</w:t>
      </w:r>
    </w:p>
    <w:p w14:paraId="4E4CB104" w14:textId="77777777" w:rsidR="00377EB8" w:rsidRDefault="00475DE6">
      <w:pPr>
        <w:spacing w:after="80"/>
      </w:pPr>
      <w:r>
        <w:t xml:space="preserve">Measured </w:t>
      </w:r>
      <w:proofErr w:type="spellStart"/>
      <w:proofErr w:type="gramStart"/>
      <w:r>
        <w:t>Vout,peak</w:t>
      </w:r>
      <w:proofErr w:type="spellEnd"/>
      <w:proofErr w:type="gramEnd"/>
      <w:r>
        <w:t>: _________ V    Phase shift: ≈ 180°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1888D10C"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2FD199" w14:textId="77777777" w:rsidR="00377EB8" w:rsidRDefault="00475DE6">
            <w:pPr>
              <w:jc w:val="center"/>
            </w:pPr>
            <w:r>
              <w:rPr>
                <w:b/>
                <w:bCs/>
                <w:color w:val="555555"/>
                <w:sz w:val="20"/>
                <w:szCs w:val="20"/>
              </w:rPr>
              <w:t>Figure 6: Inverting Amplifier — Vi and Vo vs. time (note phase inversion)</w:t>
            </w:r>
          </w:p>
        </w:tc>
      </w:tr>
      <w:tr w:rsidR="00377EB8" w14:paraId="613D64C6"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3C87394" w14:textId="77777777" w:rsidR="00377EB8" w:rsidRDefault="00475DE6">
            <w:r>
              <w:rPr>
                <w:sz w:val="20"/>
                <w:szCs w:val="20"/>
              </w:rPr>
              <w:t xml:space="preserve"> </w:t>
            </w:r>
          </w:p>
          <w:p w14:paraId="4C06D3C6" w14:textId="2B6D3247" w:rsidR="00377EB8" w:rsidRDefault="00475DE6">
            <w:r>
              <w:rPr>
                <w:sz w:val="20"/>
                <w:szCs w:val="20"/>
              </w:rPr>
              <w:t xml:space="preserve"> </w:t>
            </w:r>
            <w:r w:rsidR="00D00A22" w:rsidRPr="00D00A22">
              <w:rPr>
                <w:noProof/>
                <w:sz w:val="20"/>
                <w:szCs w:val="20"/>
                <w:lang w:bidi="ar-SA"/>
              </w:rPr>
              <w:drawing>
                <wp:inline distT="0" distB="0" distL="0" distR="0" wp14:anchorId="3AEC4B3F" wp14:editId="680E770F">
                  <wp:extent cx="2225040" cy="2026920"/>
                  <wp:effectExtent l="0" t="0" r="3810" b="0"/>
                  <wp:docPr id="10" name="Picture 10" descr="C:\Users\hp\AppData\Local\Packages\5319275A.WhatsAppDesktop_cv1g1gvanyjgm\LocalState\sessions\E1EE948577880D5FD3D64916F54BB2228DDD14F3\transfers\2026-24\WhatsApp Image 2026-06-15 at 11.27.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LocalState\sessions\E1EE948577880D5FD3D64916F54BB2228DDD14F3\transfers\2026-24\WhatsApp Image 2026-06-15 at 11.27.39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6336" cy="2055429"/>
                          </a:xfrm>
                          <a:prstGeom prst="rect">
                            <a:avLst/>
                          </a:prstGeom>
                          <a:noFill/>
                          <a:ln>
                            <a:noFill/>
                          </a:ln>
                        </pic:spPr>
                      </pic:pic>
                    </a:graphicData>
                  </a:graphic>
                </wp:inline>
              </w:drawing>
            </w:r>
            <w:r w:rsidR="00D00A22">
              <w:rPr>
                <w:noProof/>
                <w:lang w:bidi="ar-SA"/>
              </w:rPr>
              <w:t xml:space="preserve"> </w:t>
            </w:r>
            <w:r w:rsidR="00D00A22">
              <w:rPr>
                <w:noProof/>
                <w:lang w:bidi="ar-SA"/>
              </w:rPr>
              <w:drawing>
                <wp:inline distT="0" distB="0" distL="0" distR="0" wp14:anchorId="6C7BFD25" wp14:editId="5AB35C4D">
                  <wp:extent cx="3426883" cy="1927622"/>
                  <wp:effectExtent l="0" t="0" r="2540" b="0"/>
                  <wp:docPr id="16366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9142" cy="1940143"/>
                          </a:xfrm>
                          <a:prstGeom prst="rect">
                            <a:avLst/>
                          </a:prstGeom>
                          <a:noFill/>
                          <a:ln>
                            <a:noFill/>
                          </a:ln>
                        </pic:spPr>
                      </pic:pic>
                    </a:graphicData>
                  </a:graphic>
                </wp:inline>
              </w:drawing>
            </w:r>
          </w:p>
          <w:p w14:paraId="7354BE07" w14:textId="7C3F3C68" w:rsidR="00377EB8" w:rsidRPr="008E59C9" w:rsidRDefault="00377EB8" w:rsidP="00D00A22">
            <w:pPr>
              <w:rPr>
                <w:b/>
                <w:bCs/>
              </w:rPr>
            </w:pPr>
          </w:p>
          <w:p w14:paraId="150AFA9F" w14:textId="77777777" w:rsidR="00377EB8" w:rsidRDefault="00475DE6">
            <w:r>
              <w:rPr>
                <w:sz w:val="20"/>
                <w:szCs w:val="20"/>
              </w:rPr>
              <w:t xml:space="preserve"> </w:t>
            </w:r>
          </w:p>
        </w:tc>
      </w:tr>
    </w:tbl>
    <w:p w14:paraId="0B4FF6EB" w14:textId="77777777" w:rsidR="00377EB8" w:rsidRDefault="00475DE6">
      <w:pPr>
        <w:spacing w:after="80"/>
      </w:pPr>
      <w:r>
        <w:t xml:space="preserve">Effect of increasing amplitude: Output clips at ~±13.5 V when </w:t>
      </w:r>
      <w:proofErr w:type="spellStart"/>
      <w:proofErr w:type="gramStart"/>
      <w:r>
        <w:t>Vin,peak</w:t>
      </w:r>
      <w:proofErr w:type="spellEnd"/>
      <w:proofErr w:type="gramEnd"/>
      <w:r>
        <w:t xml:space="preserve"> &gt; 15/10 = 1.5 V peak. Clipping occurs at a slightly higher input than the non-inverting case due to the gain difference.</w:t>
      </w:r>
    </w:p>
    <w:p w14:paraId="15C059EF" w14:textId="77777777" w:rsidR="00377EB8" w:rsidRDefault="00475DE6">
      <w:pPr>
        <w:spacing w:after="80"/>
      </w:pPr>
      <w:r>
        <w:lastRenderedPageBreak/>
        <w:t>Saturation occurs at input amplitude: ≈ 1.5 V peak</w:t>
      </w:r>
    </w:p>
    <w:p w14:paraId="0F46E105" w14:textId="77777777" w:rsidR="00377EB8" w:rsidRDefault="00475DE6">
      <w:pPr>
        <w:spacing w:before="200" w:after="80"/>
      </w:pPr>
      <w:r>
        <w:rPr>
          <w:b/>
          <w:bCs/>
          <w:sz w:val="24"/>
          <w:szCs w:val="24"/>
        </w:rPr>
        <w:t>5(c</w:t>
      </w:r>
      <w:proofErr w:type="gramStart"/>
      <w:r>
        <w:rPr>
          <w:b/>
          <w:bCs/>
          <w:sz w:val="24"/>
          <w:szCs w:val="24"/>
        </w:rPr>
        <w:t>)  Differentiator</w:t>
      </w:r>
      <w:proofErr w:type="gramEnd"/>
    </w:p>
    <w:p w14:paraId="2D334353" w14:textId="77777777" w:rsidR="00377EB8" w:rsidRDefault="00475DE6">
      <w:pPr>
        <w:spacing w:after="80"/>
      </w:pPr>
      <w:r>
        <w:t xml:space="preserve">R = 10 </w:t>
      </w:r>
      <w:proofErr w:type="spellStart"/>
      <w:r>
        <w:t>kΩ</w:t>
      </w:r>
      <w:proofErr w:type="spellEnd"/>
      <w:r>
        <w:t xml:space="preserve">, C = 0.01 </w:t>
      </w:r>
      <w:proofErr w:type="spellStart"/>
      <w:r>
        <w:t>μF</w:t>
      </w:r>
      <w:proofErr w:type="spellEnd"/>
      <w:r>
        <w:t xml:space="preserve">. Time constant: RC = 10×10³ × 0.01×10⁻⁶ = 100 </w:t>
      </w:r>
      <w:proofErr w:type="spellStart"/>
      <w:r>
        <w:t>μs</w:t>
      </w:r>
      <w:proofErr w:type="spellEnd"/>
    </w:p>
    <w:p w14:paraId="22AA9E12" w14:textId="77777777" w:rsidR="00377EB8" w:rsidRDefault="00475DE6">
      <w:pPr>
        <w:spacing w:after="80"/>
      </w:pPr>
      <w:r>
        <w:t xml:space="preserve">Input: Triangular wave ±2 V at 2.5 kHz (period T = 400 </w:t>
      </w:r>
      <w:proofErr w:type="spellStart"/>
      <w:r>
        <w:t>μs</w:t>
      </w:r>
      <w:proofErr w:type="spellEnd"/>
      <w:r>
        <w:t>).</w:t>
      </w:r>
    </w:p>
    <w:p w14:paraId="6A0298A7" w14:textId="251CB45D" w:rsidR="00377EB8" w:rsidRDefault="00377E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269D56C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A720AE" w14:textId="77777777" w:rsidR="00377EB8" w:rsidRDefault="00475DE6">
            <w:pPr>
              <w:jc w:val="center"/>
            </w:pPr>
            <w:r>
              <w:rPr>
                <w:b/>
                <w:bCs/>
                <w:color w:val="555555"/>
                <w:sz w:val="20"/>
                <w:szCs w:val="20"/>
              </w:rPr>
              <w:t>Figure 7(a): Differentiator — Triangular input and square wave output</w:t>
            </w:r>
          </w:p>
        </w:tc>
      </w:tr>
      <w:tr w:rsidR="00377EB8" w14:paraId="3F458A22"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D17DB06" w14:textId="77777777" w:rsidR="00377EB8" w:rsidRDefault="00475DE6">
            <w:r>
              <w:rPr>
                <w:sz w:val="20"/>
                <w:szCs w:val="20"/>
              </w:rPr>
              <w:t xml:space="preserve"> </w:t>
            </w:r>
          </w:p>
          <w:p w14:paraId="173A77BF" w14:textId="77777777" w:rsidR="00377EB8" w:rsidRDefault="00475DE6">
            <w:r>
              <w:rPr>
                <w:sz w:val="20"/>
                <w:szCs w:val="20"/>
              </w:rPr>
              <w:t xml:space="preserve"> </w:t>
            </w:r>
          </w:p>
          <w:p w14:paraId="4B30682E" w14:textId="4FFBAFA3" w:rsidR="00377EB8" w:rsidRDefault="008E59C9" w:rsidP="008E59C9">
            <w:pPr>
              <w:jc w:val="center"/>
            </w:pPr>
            <w:r>
              <w:rPr>
                <w:noProof/>
                <w:lang w:bidi="ar-SA"/>
              </w:rPr>
              <w:drawing>
                <wp:inline distT="0" distB="0" distL="0" distR="0" wp14:anchorId="0D66C4E4" wp14:editId="12F67B28">
                  <wp:extent cx="4297680" cy="2417445"/>
                  <wp:effectExtent l="0" t="0" r="7620" b="1905"/>
                  <wp:docPr id="123604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04374" cy="2421210"/>
                          </a:xfrm>
                          <a:prstGeom prst="rect">
                            <a:avLst/>
                          </a:prstGeom>
                          <a:noFill/>
                          <a:ln>
                            <a:noFill/>
                          </a:ln>
                        </pic:spPr>
                      </pic:pic>
                    </a:graphicData>
                  </a:graphic>
                </wp:inline>
              </w:drawing>
            </w:r>
          </w:p>
          <w:p w14:paraId="1B1993BD" w14:textId="77777777" w:rsidR="00377EB8" w:rsidRDefault="00475DE6">
            <w:r>
              <w:rPr>
                <w:sz w:val="20"/>
                <w:szCs w:val="20"/>
              </w:rPr>
              <w:t xml:space="preserve"> </w:t>
            </w:r>
          </w:p>
        </w:tc>
      </w:tr>
    </w:tbl>
    <w:p w14:paraId="69D11756" w14:textId="77777777" w:rsidR="00377EB8" w:rsidRDefault="00475DE6">
      <w:pPr>
        <w:spacing w:after="80"/>
      </w:pPr>
      <w:r>
        <w:t xml:space="preserve">(ii) With additional capacitor C = 0.001 </w:t>
      </w:r>
      <w:proofErr w:type="spellStart"/>
      <w:r>
        <w:t>μF</w:t>
      </w:r>
      <w:proofErr w:type="spellEnd"/>
      <w:r>
        <w:t xml:space="preserve"> in parallel with R:</w:t>
      </w:r>
    </w:p>
    <w:p w14:paraId="1579280B" w14:textId="77777777" w:rsidR="00377EB8" w:rsidRDefault="00475DE6">
      <w:pPr>
        <w:spacing w:after="80"/>
      </w:pPr>
      <w:r>
        <w:t xml:space="preserve">The parallel combination of R and 0.001 </w:t>
      </w:r>
      <w:proofErr w:type="spellStart"/>
      <w:r>
        <w:t>μF</w:t>
      </w:r>
      <w:proofErr w:type="spellEnd"/>
      <w:r>
        <w:t xml:space="preserve"> creates a low-pass filter at high frequencies, limiting the gain at high frequencies and reducing noise amplification. The sharp edges of the square wave output become rounded (less ringing), and the output is smoother but slightly attenuated at the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EB8" w14:paraId="39F11113"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01F3C1" w14:textId="77777777" w:rsidR="00377EB8" w:rsidRDefault="00475DE6">
            <w:pPr>
              <w:jc w:val="center"/>
            </w:pPr>
            <w:r>
              <w:rPr>
                <w:b/>
                <w:bCs/>
                <w:color w:val="555555"/>
                <w:sz w:val="20"/>
                <w:szCs w:val="20"/>
              </w:rPr>
              <w:t>Figure 7(b): Differentiator with feedback capacitor — rounded output waveform</w:t>
            </w:r>
          </w:p>
        </w:tc>
      </w:tr>
      <w:tr w:rsidR="00377EB8" w14:paraId="4B1CD492"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028D732" w14:textId="77777777" w:rsidR="00377EB8" w:rsidRDefault="00475DE6">
            <w:r>
              <w:rPr>
                <w:sz w:val="20"/>
                <w:szCs w:val="20"/>
              </w:rPr>
              <w:t xml:space="preserve"> </w:t>
            </w:r>
          </w:p>
          <w:p w14:paraId="69D49C70" w14:textId="77777777" w:rsidR="00377EB8" w:rsidRDefault="00475DE6">
            <w:r>
              <w:rPr>
                <w:sz w:val="20"/>
                <w:szCs w:val="20"/>
              </w:rPr>
              <w:t xml:space="preserve"> </w:t>
            </w:r>
          </w:p>
          <w:p w14:paraId="4F645332" w14:textId="40B66230" w:rsidR="00377EB8" w:rsidRDefault="008E59C9" w:rsidP="008E59C9">
            <w:pPr>
              <w:jc w:val="center"/>
            </w:pPr>
            <w:r>
              <w:rPr>
                <w:noProof/>
                <w:lang w:bidi="ar-SA"/>
              </w:rPr>
              <w:drawing>
                <wp:inline distT="0" distB="0" distL="0" distR="0" wp14:anchorId="77840D8B" wp14:editId="085A803E">
                  <wp:extent cx="4122420" cy="2318862"/>
                  <wp:effectExtent l="0" t="0" r="0" b="5715"/>
                  <wp:docPr id="1698072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4065" cy="2325412"/>
                          </a:xfrm>
                          <a:prstGeom prst="rect">
                            <a:avLst/>
                          </a:prstGeom>
                          <a:noFill/>
                          <a:ln>
                            <a:noFill/>
                          </a:ln>
                        </pic:spPr>
                      </pic:pic>
                    </a:graphicData>
                  </a:graphic>
                </wp:inline>
              </w:drawing>
            </w:r>
          </w:p>
          <w:p w14:paraId="56D882C0" w14:textId="77777777" w:rsidR="00377EB8" w:rsidRDefault="00475DE6">
            <w:r>
              <w:rPr>
                <w:sz w:val="20"/>
                <w:szCs w:val="20"/>
              </w:rPr>
              <w:lastRenderedPageBreak/>
              <w:t xml:space="preserve"> </w:t>
            </w:r>
          </w:p>
        </w:tc>
      </w:tr>
    </w:tbl>
    <w:p w14:paraId="2C13B032" w14:textId="77777777" w:rsidR="00377EB8" w:rsidRDefault="00475DE6">
      <w:pPr>
        <w:spacing w:before="200" w:after="80"/>
      </w:pPr>
      <w:r>
        <w:rPr>
          <w:b/>
          <w:bCs/>
          <w:sz w:val="24"/>
          <w:szCs w:val="24"/>
        </w:rPr>
        <w:lastRenderedPageBreak/>
        <w:t>5(d</w:t>
      </w:r>
      <w:proofErr w:type="gramStart"/>
      <w:r>
        <w:rPr>
          <w:b/>
          <w:bCs/>
          <w:sz w:val="24"/>
          <w:szCs w:val="24"/>
        </w:rPr>
        <w:t>)  Summer</w:t>
      </w:r>
      <w:proofErr w:type="gramEnd"/>
      <w:r>
        <w:rPr>
          <w:b/>
          <w:bCs/>
          <w:sz w:val="24"/>
          <w:szCs w:val="24"/>
        </w:rPr>
        <w:t xml:space="preserve"> Amplifier — Design</w:t>
      </w:r>
    </w:p>
    <w:p w14:paraId="0A5B28C3" w14:textId="035A7454" w:rsidR="00377EB8" w:rsidRDefault="00475DE6">
      <w:pPr>
        <w:spacing w:after="80"/>
      </w:pPr>
      <w:r>
        <w:t>Required: V₀ = −2(X₂ + X₁/2) = −2</w:t>
      </w:r>
      <w:r w:rsidR="002F06CF">
        <w:t>.2</w:t>
      </w:r>
      <w:r>
        <w:t>X₂ −</w:t>
      </w:r>
      <w:r w:rsidR="002F06CF">
        <w:t>1.1</w:t>
      </w:r>
      <w:r>
        <w:t xml:space="preserve"> X</w:t>
      </w:r>
      <w:proofErr w:type="gramStart"/>
      <w:r>
        <w:t>₁</w:t>
      </w:r>
      <w:r w:rsidR="002F06CF">
        <w:t>(</w:t>
      </w:r>
      <w:proofErr w:type="gramEnd"/>
      <w:r w:rsidR="002F06CF">
        <w:t>Resister value that is available)</w:t>
      </w:r>
    </w:p>
    <w:p w14:paraId="663775F6" w14:textId="77777777" w:rsidR="00377EB8" w:rsidRDefault="00475DE6">
      <w:pPr>
        <w:spacing w:after="80"/>
      </w:pPr>
      <w:r>
        <w:t>Using the inverting summer topology:  V₀ = −R₃ × (X₁/R₁ + X₂/R₂)</w:t>
      </w:r>
    </w:p>
    <w:p w14:paraId="78B55640" w14:textId="77777777" w:rsidR="00377EB8" w:rsidRDefault="00475DE6">
      <w:pPr>
        <w:spacing w:after="80"/>
      </w:pPr>
      <w:r>
        <w:t>Matching coefficients:</w:t>
      </w:r>
    </w:p>
    <w:p w14:paraId="5FBAC711" w14:textId="77777777" w:rsidR="00377EB8" w:rsidRDefault="00475DE6">
      <w:pPr>
        <w:spacing w:after="80"/>
      </w:pPr>
      <w:r>
        <w:t xml:space="preserve">For X₁: R₃/R₁ = </w:t>
      </w:r>
      <w:proofErr w:type="gramStart"/>
      <w:r>
        <w:t>1  →</w:t>
      </w:r>
      <w:proofErr w:type="gramEnd"/>
      <w:r>
        <w:t xml:space="preserve">  R₁ = R₃</w:t>
      </w:r>
    </w:p>
    <w:p w14:paraId="1B73ADB8" w14:textId="77777777" w:rsidR="00377EB8" w:rsidRDefault="00475DE6">
      <w:pPr>
        <w:spacing w:after="80"/>
      </w:pPr>
      <w:r>
        <w:t xml:space="preserve">For X₂: R₃/R₂ = </w:t>
      </w:r>
      <w:proofErr w:type="gramStart"/>
      <w:r>
        <w:t>2  →</w:t>
      </w:r>
      <w:proofErr w:type="gramEnd"/>
      <w:r>
        <w:t xml:space="preserve">  R₂ = R₃/2</w:t>
      </w:r>
    </w:p>
    <w:p w14:paraId="3FDC3DD1" w14:textId="6B92F121" w:rsidR="00377EB8" w:rsidRDefault="00475DE6">
      <w:pPr>
        <w:spacing w:after="80"/>
      </w:pPr>
      <w:r>
        <w:t xml:space="preserve">Choose R₃ = </w:t>
      </w:r>
      <w:r w:rsidR="002F06CF">
        <w:t>22</w:t>
      </w:r>
      <w:r>
        <w:t xml:space="preserve"> </w:t>
      </w:r>
      <w:proofErr w:type="spellStart"/>
      <w:r>
        <w:t>k</w:t>
      </w:r>
      <w:proofErr w:type="gramStart"/>
      <w:r>
        <w:t>Ω</w:t>
      </w:r>
      <w:proofErr w:type="spellEnd"/>
      <w:r>
        <w:t xml:space="preserve">  →</w:t>
      </w:r>
      <w:proofErr w:type="gramEnd"/>
      <w:r>
        <w:t xml:space="preserve">  R₁ = </w:t>
      </w:r>
      <w:r w:rsidR="002F06CF">
        <w:t>20</w:t>
      </w:r>
      <w:r>
        <w:t xml:space="preserve"> </w:t>
      </w:r>
      <w:proofErr w:type="spellStart"/>
      <w:r>
        <w:t>kΩ</w:t>
      </w:r>
      <w:proofErr w:type="spellEnd"/>
      <w:r>
        <w:t xml:space="preserve">,  R₂ = </w:t>
      </w:r>
      <w:r w:rsidR="002F06CF">
        <w:t>10</w:t>
      </w:r>
      <w:r>
        <w:t xml:space="preserve"> </w:t>
      </w:r>
      <w:proofErr w:type="spellStart"/>
      <w:r>
        <w:t>kΩ</w:t>
      </w:r>
      <w:proofErr w:type="spellEnd"/>
    </w:p>
    <w:p w14:paraId="5C5212DA" w14:textId="77777777" w:rsidR="00377EB8" w:rsidRDefault="00377EB8"/>
    <w:p w14:paraId="53AA1CF8" w14:textId="77777777" w:rsidR="00377EB8" w:rsidRDefault="00475DE6">
      <w:pPr>
        <w:spacing w:after="80"/>
      </w:pPr>
      <w:r>
        <w:t xml:space="preserve">Input signals: X₁ = 4 </w:t>
      </w:r>
      <w:proofErr w:type="spellStart"/>
      <w:r>
        <w:t>Vpp</w:t>
      </w:r>
      <w:proofErr w:type="spellEnd"/>
      <w:r>
        <w:t xml:space="preserve"> (2 V peak), X₂ = 2 </w:t>
      </w:r>
      <w:proofErr w:type="spellStart"/>
      <w:r>
        <w:t>Vpp</w:t>
      </w:r>
      <w:proofErr w:type="spellEnd"/>
      <w:r>
        <w:t xml:space="preserve"> (1 V peak), f = 500 Hz.</w:t>
      </w:r>
    </w:p>
    <w:p w14:paraId="1753EF9B" w14:textId="2E97DB73" w:rsidR="00377EB8" w:rsidRDefault="00475DE6">
      <w:pPr>
        <w:spacing w:after="80"/>
      </w:pPr>
      <w:r>
        <w:t>Expected V₀ = −2</w:t>
      </w:r>
      <w:r w:rsidR="002F06CF">
        <w:t>.2</w:t>
      </w:r>
      <w:r>
        <w:t xml:space="preserve"> × 1 − 2</w:t>
      </w:r>
      <w:r w:rsidR="002F06CF">
        <w:t>.2</w:t>
      </w:r>
      <w:r>
        <w:t xml:space="preserve"> = −4</w:t>
      </w:r>
      <w:r w:rsidR="002F06CF">
        <w:t>.4</w:t>
      </w:r>
      <w:r>
        <w:t xml:space="preserve"> </w:t>
      </w:r>
      <w:proofErr w:type="gramStart"/>
      <w:r>
        <w:t>V  peak</w:t>
      </w:r>
      <w:proofErr w:type="gramEnd"/>
      <w:r>
        <w:t xml:space="preserve">  →  </w:t>
      </w:r>
      <w:proofErr w:type="spellStart"/>
      <w:r>
        <w:t>Vpp</w:t>
      </w:r>
      <w:proofErr w:type="spellEnd"/>
      <w:r>
        <w:t xml:space="preserve"> = 8</w:t>
      </w:r>
      <w:r w:rsidR="002F06CF">
        <w:t>.8</w:t>
      </w:r>
      <w:r>
        <w:t xml:space="preserve"> V  (opposite phase to X₁)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377EB8" w14:paraId="68B3AEAD"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1BD47E" w14:textId="77777777" w:rsidR="00377EB8" w:rsidRDefault="00475DE6">
            <w:pPr>
              <w:jc w:val="center"/>
            </w:pPr>
            <w:r>
              <w:rPr>
                <w:b/>
                <w:bCs/>
                <w:color w:val="555555"/>
                <w:sz w:val="20"/>
                <w:szCs w:val="20"/>
              </w:rPr>
              <w:t>Figure 8: Summer Amplifier — X₁ input and V₀ output vs. time</w:t>
            </w:r>
          </w:p>
        </w:tc>
      </w:tr>
      <w:tr w:rsidR="00377EB8" w14:paraId="4DDC7F73" w14:textId="77777777">
        <w:tc>
          <w:tcPr>
            <w:tcW w:w="93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04118EF" w14:textId="77777777" w:rsidR="00377EB8" w:rsidRDefault="00475DE6">
            <w:r>
              <w:rPr>
                <w:sz w:val="20"/>
                <w:szCs w:val="20"/>
              </w:rPr>
              <w:t xml:space="preserve"> </w:t>
            </w:r>
          </w:p>
          <w:p w14:paraId="6C666CDA" w14:textId="77777777" w:rsidR="00377EB8" w:rsidRDefault="00475DE6">
            <w:r>
              <w:rPr>
                <w:sz w:val="20"/>
                <w:szCs w:val="20"/>
              </w:rPr>
              <w:t xml:space="preserve"> </w:t>
            </w:r>
          </w:p>
          <w:p w14:paraId="0D4DC7A2" w14:textId="15394EAA" w:rsidR="00377EB8" w:rsidRDefault="002F06CF">
            <w:r>
              <w:rPr>
                <w:noProof/>
                <w:lang w:bidi="ar-SA"/>
              </w:rPr>
              <w:drawing>
                <wp:inline distT="0" distB="0" distL="0" distR="0" wp14:anchorId="04D85A95" wp14:editId="2069C863">
                  <wp:extent cx="5943600" cy="3343275"/>
                  <wp:effectExtent l="0" t="0" r="0" b="9525"/>
                  <wp:docPr id="358592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sz w:val="20"/>
                <w:szCs w:val="20"/>
              </w:rPr>
              <w:t xml:space="preserve"> </w:t>
            </w:r>
          </w:p>
          <w:p w14:paraId="7BF0543C" w14:textId="77777777" w:rsidR="00377EB8" w:rsidRDefault="00475DE6">
            <w:r>
              <w:rPr>
                <w:sz w:val="20"/>
                <w:szCs w:val="20"/>
              </w:rPr>
              <w:t xml:space="preserve"> </w:t>
            </w:r>
          </w:p>
        </w:tc>
      </w:tr>
    </w:tbl>
    <w:p w14:paraId="57627BF2" w14:textId="15F76EB6" w:rsidR="00377EB8" w:rsidRDefault="002F06CF" w:rsidP="006C45E0">
      <w:pPr>
        <w:spacing w:before="200" w:after="80"/>
      </w:pPr>
      <w:r>
        <w:rPr>
          <w:b/>
          <w:bCs/>
          <w:sz w:val="24"/>
          <w:szCs w:val="24"/>
        </w:rPr>
        <w:t xml:space="preserve"> </w:t>
      </w:r>
    </w:p>
    <w:p w14:paraId="7A89D27C" w14:textId="77777777" w:rsidR="00377EB8" w:rsidRDefault="00475DE6">
      <w:pPr>
        <w:pBdr>
          <w:bottom w:val="single" w:sz="4" w:space="2" w:color="2E74B5"/>
        </w:pBdr>
        <w:spacing w:before="320" w:after="120"/>
      </w:pPr>
      <w:r>
        <w:rPr>
          <w:b/>
          <w:bCs/>
          <w:sz w:val="28"/>
          <w:szCs w:val="28"/>
        </w:rPr>
        <w:t>Conclusion</w:t>
      </w:r>
    </w:p>
    <w:p w14:paraId="145CCDF2" w14:textId="77777777" w:rsidR="00377EB8" w:rsidRDefault="00475DE6">
      <w:pPr>
        <w:spacing w:after="80"/>
      </w:pPr>
      <w:r>
        <w:t xml:space="preserve">This experiment provided hands-on experience with fundamental </w:t>
      </w:r>
      <w:proofErr w:type="spellStart"/>
      <w:r>
        <w:t>analog</w:t>
      </w:r>
      <w:proofErr w:type="spellEnd"/>
      <w:r>
        <w:t xml:space="preserve"> circuit building blocks at the </w:t>
      </w:r>
      <w:proofErr w:type="spellStart"/>
      <w:r>
        <w:t>Wadhwani</w:t>
      </w:r>
      <w:proofErr w:type="spellEnd"/>
      <w:r>
        <w:t xml:space="preserve"> Electronics Laboratory, IIT Bombay. The key findings are:</w:t>
      </w:r>
    </w:p>
    <w:p w14:paraId="475569CC" w14:textId="77777777" w:rsidR="00377EB8" w:rsidRDefault="00475DE6">
      <w:pPr>
        <w:pStyle w:val="ListParagraph"/>
        <w:numPr>
          <w:ilvl w:val="0"/>
          <w:numId w:val="2"/>
        </w:numPr>
        <w:spacing w:after="80"/>
      </w:pPr>
      <w:r>
        <w:lastRenderedPageBreak/>
        <w:t xml:space="preserve">The RC low-pass filter exhibited a time constant of τ = RC = 100 </w:t>
      </w:r>
      <w:proofErr w:type="spellStart"/>
      <w:r>
        <w:t>μs</w:t>
      </w:r>
      <w:proofErr w:type="spellEnd"/>
      <w:r>
        <w:t xml:space="preserve"> and a −3 dB bandwidth of 1591.5 Hz, verified through both time-domain (transient) and frequency-domain (Bode plot) measurements.</w:t>
      </w:r>
    </w:p>
    <w:p w14:paraId="32C88962" w14:textId="77777777" w:rsidR="00377EB8" w:rsidRDefault="00475DE6">
      <w:pPr>
        <w:pStyle w:val="ListParagraph"/>
        <w:numPr>
          <w:ilvl w:val="0"/>
          <w:numId w:val="2"/>
        </w:numPr>
        <w:spacing w:after="80"/>
      </w:pPr>
      <w:r>
        <w:t>Component tolerances and probe loading effects caused small but measurable deviations from theoretical values.</w:t>
      </w:r>
    </w:p>
    <w:p w14:paraId="524B3903" w14:textId="77777777" w:rsidR="00377EB8" w:rsidRDefault="00475DE6">
      <w:pPr>
        <w:pStyle w:val="ListParagraph"/>
        <w:numPr>
          <w:ilvl w:val="0"/>
          <w:numId w:val="2"/>
        </w:numPr>
        <w:spacing w:after="80"/>
      </w:pPr>
      <w:r>
        <w:t>The half-wave rectifier demonstrated a ~0.7 V forward-bias drop across the 1N4007 diode, confirming the silicon junction threshold.</w:t>
      </w:r>
    </w:p>
    <w:p w14:paraId="2AD6FBB6" w14:textId="77777777" w:rsidR="00377EB8" w:rsidRDefault="00475DE6">
      <w:pPr>
        <w:pStyle w:val="ListParagraph"/>
        <w:numPr>
          <w:ilvl w:val="0"/>
          <w:numId w:val="2"/>
        </w:numPr>
        <w:spacing w:after="80"/>
      </w:pPr>
      <w:r>
        <w:t>The Op-Amp based non-inverting and inverting amplifiers achieved gains of +11 and −10 respectively, with output saturation observed near the supply rails.</w:t>
      </w:r>
    </w:p>
    <w:p w14:paraId="148343DF" w14:textId="77777777" w:rsidR="00377EB8" w:rsidRDefault="00475DE6">
      <w:pPr>
        <w:pStyle w:val="ListParagraph"/>
        <w:numPr>
          <w:ilvl w:val="0"/>
          <w:numId w:val="2"/>
        </w:numPr>
        <w:spacing w:after="80"/>
      </w:pPr>
      <w:r>
        <w:t>The differentiator converted a triangular wave to a square wave, with the optional feedback capacitor reducing high-frequency noise amplification.</w:t>
      </w:r>
    </w:p>
    <w:p w14:paraId="0ACF71D2" w14:textId="77777777" w:rsidR="00377EB8" w:rsidRDefault="00475DE6">
      <w:pPr>
        <w:pStyle w:val="ListParagraph"/>
        <w:numPr>
          <w:ilvl w:val="0"/>
          <w:numId w:val="2"/>
        </w:numPr>
        <w:spacing w:after="80"/>
      </w:pPr>
      <w:r>
        <w:t xml:space="preserve">The summer amplifier was designed to implement V₀ = −2X₂ − X₁ using resistor ratios R₁ = 10 </w:t>
      </w:r>
      <w:proofErr w:type="spellStart"/>
      <w:r>
        <w:t>kΩ</w:t>
      </w:r>
      <w:proofErr w:type="spellEnd"/>
      <w:r>
        <w:t xml:space="preserve">, R₂ = 5 </w:t>
      </w:r>
      <w:proofErr w:type="spellStart"/>
      <w:r>
        <w:t>kΩ</w:t>
      </w:r>
      <w:proofErr w:type="spellEnd"/>
      <w:r>
        <w:t xml:space="preserve">, R₃ = 10 </w:t>
      </w:r>
      <w:proofErr w:type="spellStart"/>
      <w:r>
        <w:t>kΩ</w:t>
      </w:r>
      <w:proofErr w:type="spellEnd"/>
      <w:r>
        <w:t>.</w:t>
      </w:r>
    </w:p>
    <w:p w14:paraId="4D4F4BBE" w14:textId="2EEF896B" w:rsidR="00377EB8" w:rsidRDefault="00475DE6" w:rsidP="00500887">
      <w:pPr>
        <w:pStyle w:val="ListParagraph"/>
        <w:numPr>
          <w:ilvl w:val="0"/>
          <w:numId w:val="2"/>
        </w:numPr>
        <w:spacing w:after="80"/>
      </w:pPr>
      <w:r>
        <w:t xml:space="preserve">The equation solver was verified analytically: with given sinusoidal inputs at 500 Hz, the </w:t>
      </w:r>
      <w:bookmarkStart w:id="0" w:name="_GoBack"/>
      <w:bookmarkEnd w:id="0"/>
      <w:r>
        <w:t xml:space="preserve">expected output is a sinusoid of </w:t>
      </w:r>
      <w:proofErr w:type="spellStart"/>
      <w:r>
        <w:t>Vpp</w:t>
      </w:r>
      <w:proofErr w:type="spellEnd"/>
      <w:r>
        <w:t xml:space="preserve"> ≈ 11.810 V at 500 Hz.</w:t>
      </w:r>
    </w:p>
    <w:sectPr w:rsidR="00377EB8">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38D779" w14:textId="77777777" w:rsidR="003C2180" w:rsidRDefault="003C2180">
      <w:r>
        <w:separator/>
      </w:r>
    </w:p>
  </w:endnote>
  <w:endnote w:type="continuationSeparator" w:id="0">
    <w:p w14:paraId="59A18A6E" w14:textId="77777777" w:rsidR="003C2180" w:rsidRDefault="003C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altName w:val="Mangal"/>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BE3217" w14:textId="72CC5D6F" w:rsidR="00377EB8" w:rsidRDefault="00475DE6">
    <w:pPr>
      <w:jc w:val="center"/>
    </w:pPr>
    <w:proofErr w:type="spellStart"/>
    <w:r>
      <w:rPr>
        <w:color w:val="888888"/>
        <w:sz w:val="18"/>
        <w:szCs w:val="18"/>
      </w:rPr>
      <w:t>Wadhwani</w:t>
    </w:r>
    <w:proofErr w:type="spellEnd"/>
    <w:r>
      <w:rPr>
        <w:color w:val="888888"/>
        <w:sz w:val="18"/>
        <w:szCs w:val="18"/>
      </w:rPr>
      <w:t xml:space="preserve"> Electronics Laboratory, Electrical Engineering, IIT Bombay   Page </w:t>
    </w:r>
    <w:r>
      <w:rPr>
        <w:color w:val="2E74B5"/>
        <w:sz w:val="18"/>
        <w:szCs w:val="18"/>
      </w:rPr>
      <w:fldChar w:fldCharType="begin"/>
    </w:r>
    <w:r>
      <w:rPr>
        <w:color w:val="2E74B5"/>
        <w:sz w:val="18"/>
        <w:szCs w:val="18"/>
      </w:rPr>
      <w:instrText>PAGE</w:instrText>
    </w:r>
    <w:r>
      <w:rPr>
        <w:color w:val="2E74B5"/>
        <w:sz w:val="18"/>
        <w:szCs w:val="18"/>
      </w:rPr>
      <w:fldChar w:fldCharType="separate"/>
    </w:r>
    <w:r w:rsidR="00D00A22">
      <w:rPr>
        <w:noProof/>
        <w:color w:val="2E74B5"/>
        <w:sz w:val="18"/>
        <w:szCs w:val="18"/>
      </w:rPr>
      <w:t>1</w:t>
    </w:r>
    <w:r>
      <w:rPr>
        <w:color w:val="2E74B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C4563" w14:textId="77777777" w:rsidR="003C2180" w:rsidRDefault="003C2180">
      <w:r>
        <w:separator/>
      </w:r>
    </w:p>
  </w:footnote>
  <w:footnote w:type="continuationSeparator" w:id="0">
    <w:p w14:paraId="775102B9" w14:textId="77777777" w:rsidR="003C2180" w:rsidRDefault="003C2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92974" w14:textId="77777777" w:rsidR="00377EB8" w:rsidRDefault="00475DE6">
    <w:pPr>
      <w:pBdr>
        <w:bottom w:val="single" w:sz="4" w:space="2" w:color="2E74B5"/>
      </w:pBdr>
      <w:spacing w:after="80"/>
      <w:jc w:val="center"/>
    </w:pPr>
    <w:r>
      <w:rPr>
        <w:i/>
        <w:iCs/>
        <w:color w:val="555555"/>
        <w:sz w:val="18"/>
        <w:szCs w:val="18"/>
      </w:rPr>
      <w:t xml:space="preserve">NPTEL Workshop – Analog </w:t>
    </w:r>
    <w:proofErr w:type="gramStart"/>
    <w:r>
      <w:rPr>
        <w:i/>
        <w:iCs/>
        <w:color w:val="555555"/>
        <w:sz w:val="18"/>
        <w:szCs w:val="18"/>
      </w:rPr>
      <w:t>Lab  |</w:t>
    </w:r>
    <w:proofErr w:type="gramEnd"/>
    <w:r>
      <w:rPr>
        <w:i/>
        <w:iCs/>
        <w:color w:val="555555"/>
        <w:sz w:val="18"/>
        <w:szCs w:val="18"/>
      </w:rPr>
      <w:t xml:space="preserve">  IIT Bombay  |  Day 1 Lab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45B53"/>
    <w:multiLevelType w:val="hybridMultilevel"/>
    <w:tmpl w:val="7BEC82C6"/>
    <w:lvl w:ilvl="0" w:tplc="5272695E">
      <w:start w:val="1"/>
      <w:numFmt w:val="bullet"/>
      <w:lvlText w:val="●"/>
      <w:lvlJc w:val="left"/>
      <w:pPr>
        <w:ind w:left="720" w:hanging="360"/>
      </w:pPr>
    </w:lvl>
    <w:lvl w:ilvl="1" w:tplc="C15805BE">
      <w:start w:val="1"/>
      <w:numFmt w:val="bullet"/>
      <w:lvlText w:val="○"/>
      <w:lvlJc w:val="left"/>
      <w:pPr>
        <w:ind w:left="1440" w:hanging="360"/>
      </w:pPr>
    </w:lvl>
    <w:lvl w:ilvl="2" w:tplc="9E603380">
      <w:start w:val="1"/>
      <w:numFmt w:val="bullet"/>
      <w:lvlText w:val="■"/>
      <w:lvlJc w:val="left"/>
      <w:pPr>
        <w:ind w:left="2160" w:hanging="360"/>
      </w:pPr>
    </w:lvl>
    <w:lvl w:ilvl="3" w:tplc="25524080">
      <w:start w:val="1"/>
      <w:numFmt w:val="bullet"/>
      <w:lvlText w:val="●"/>
      <w:lvlJc w:val="left"/>
      <w:pPr>
        <w:ind w:left="2880" w:hanging="360"/>
      </w:pPr>
    </w:lvl>
    <w:lvl w:ilvl="4" w:tplc="EB106ECA">
      <w:start w:val="1"/>
      <w:numFmt w:val="bullet"/>
      <w:lvlText w:val="○"/>
      <w:lvlJc w:val="left"/>
      <w:pPr>
        <w:ind w:left="3600" w:hanging="360"/>
      </w:pPr>
    </w:lvl>
    <w:lvl w:ilvl="5" w:tplc="AB5A42E2">
      <w:start w:val="1"/>
      <w:numFmt w:val="bullet"/>
      <w:lvlText w:val="■"/>
      <w:lvlJc w:val="left"/>
      <w:pPr>
        <w:ind w:left="4320" w:hanging="360"/>
      </w:pPr>
    </w:lvl>
    <w:lvl w:ilvl="6" w:tplc="3DE4A74C">
      <w:start w:val="1"/>
      <w:numFmt w:val="bullet"/>
      <w:lvlText w:val="●"/>
      <w:lvlJc w:val="left"/>
      <w:pPr>
        <w:ind w:left="5040" w:hanging="360"/>
      </w:pPr>
    </w:lvl>
    <w:lvl w:ilvl="7" w:tplc="A2D2C9EE">
      <w:start w:val="1"/>
      <w:numFmt w:val="bullet"/>
      <w:lvlText w:val="●"/>
      <w:lvlJc w:val="left"/>
      <w:pPr>
        <w:ind w:left="5760" w:hanging="360"/>
      </w:pPr>
    </w:lvl>
    <w:lvl w:ilvl="8" w:tplc="4934DC08">
      <w:start w:val="1"/>
      <w:numFmt w:val="bullet"/>
      <w:lvlText w:val="●"/>
      <w:lvlJc w:val="left"/>
      <w:pPr>
        <w:ind w:left="6480" w:hanging="360"/>
      </w:pPr>
    </w:lvl>
  </w:abstractNum>
  <w:abstractNum w:abstractNumId="1" w15:restartNumberingAfterBreak="0">
    <w:nsid w:val="4FBF19A6"/>
    <w:multiLevelType w:val="hybridMultilevel"/>
    <w:tmpl w:val="76AAF684"/>
    <w:lvl w:ilvl="0" w:tplc="A77814F0">
      <w:start w:val="1"/>
      <w:numFmt w:val="decimal"/>
      <w:lvlText w:val="%1."/>
      <w:lvlJc w:val="left"/>
      <w:pPr>
        <w:ind w:left="720" w:hanging="360"/>
      </w:pPr>
      <w:rPr>
        <w:rFonts w:ascii="Times New Roman" w:eastAsia="Times New Roman" w:hAnsi="Times New Roman" w:cs="Times New Roman"/>
      </w:rPr>
    </w:lvl>
    <w:lvl w:ilvl="1" w:tplc="7FDA451E">
      <w:numFmt w:val="decimal"/>
      <w:lvlText w:val=""/>
      <w:lvlJc w:val="left"/>
    </w:lvl>
    <w:lvl w:ilvl="2" w:tplc="EE38A046">
      <w:numFmt w:val="decimal"/>
      <w:lvlText w:val=""/>
      <w:lvlJc w:val="left"/>
    </w:lvl>
    <w:lvl w:ilvl="3" w:tplc="39721372">
      <w:numFmt w:val="decimal"/>
      <w:lvlText w:val=""/>
      <w:lvlJc w:val="left"/>
    </w:lvl>
    <w:lvl w:ilvl="4" w:tplc="5EDCAC84">
      <w:numFmt w:val="decimal"/>
      <w:lvlText w:val=""/>
      <w:lvlJc w:val="left"/>
    </w:lvl>
    <w:lvl w:ilvl="5" w:tplc="F6888290">
      <w:numFmt w:val="decimal"/>
      <w:lvlText w:val=""/>
      <w:lvlJc w:val="left"/>
    </w:lvl>
    <w:lvl w:ilvl="6" w:tplc="36C46DA0">
      <w:numFmt w:val="decimal"/>
      <w:lvlText w:val=""/>
      <w:lvlJc w:val="left"/>
    </w:lvl>
    <w:lvl w:ilvl="7" w:tplc="29F86C0E">
      <w:numFmt w:val="decimal"/>
      <w:lvlText w:val=""/>
      <w:lvlJc w:val="left"/>
    </w:lvl>
    <w:lvl w:ilvl="8" w:tplc="B0AC3CAA">
      <w:numFmt w:val="decimal"/>
      <w:lvlText w:val=""/>
      <w:lvlJc w:val="left"/>
    </w:lvl>
  </w:abstractNum>
  <w:abstractNum w:abstractNumId="2" w15:restartNumberingAfterBreak="0">
    <w:nsid w:val="77CE704D"/>
    <w:multiLevelType w:val="hybridMultilevel"/>
    <w:tmpl w:val="2DDA615E"/>
    <w:lvl w:ilvl="0" w:tplc="E6A00F86">
      <w:start w:val="1"/>
      <w:numFmt w:val="bullet"/>
      <w:lvlText w:val="•"/>
      <w:lvlJc w:val="left"/>
      <w:pPr>
        <w:ind w:left="720" w:hanging="360"/>
      </w:pPr>
      <w:rPr>
        <w:rFonts w:ascii="Times New Roman" w:eastAsia="Times New Roman" w:hAnsi="Times New Roman" w:cs="Times New Roman"/>
      </w:rPr>
    </w:lvl>
    <w:lvl w:ilvl="1" w:tplc="E8F8EFDE">
      <w:numFmt w:val="decimal"/>
      <w:lvlText w:val=""/>
      <w:lvlJc w:val="left"/>
    </w:lvl>
    <w:lvl w:ilvl="2" w:tplc="A9AE18E6">
      <w:numFmt w:val="decimal"/>
      <w:lvlText w:val=""/>
      <w:lvlJc w:val="left"/>
    </w:lvl>
    <w:lvl w:ilvl="3" w:tplc="86887502">
      <w:numFmt w:val="decimal"/>
      <w:lvlText w:val=""/>
      <w:lvlJc w:val="left"/>
    </w:lvl>
    <w:lvl w:ilvl="4" w:tplc="38127170">
      <w:numFmt w:val="decimal"/>
      <w:lvlText w:val=""/>
      <w:lvlJc w:val="left"/>
    </w:lvl>
    <w:lvl w:ilvl="5" w:tplc="3E6064A4">
      <w:numFmt w:val="decimal"/>
      <w:lvlText w:val=""/>
      <w:lvlJc w:val="left"/>
    </w:lvl>
    <w:lvl w:ilvl="6" w:tplc="5EF69510">
      <w:numFmt w:val="decimal"/>
      <w:lvlText w:val=""/>
      <w:lvlJc w:val="left"/>
    </w:lvl>
    <w:lvl w:ilvl="7" w:tplc="30CA335E">
      <w:numFmt w:val="decimal"/>
      <w:lvlText w:val=""/>
      <w:lvlJc w:val="left"/>
    </w:lvl>
    <w:lvl w:ilvl="8" w:tplc="2C1A62D0">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EB8"/>
    <w:rsid w:val="002256CD"/>
    <w:rsid w:val="00297304"/>
    <w:rsid w:val="002E1FAE"/>
    <w:rsid w:val="002F06CF"/>
    <w:rsid w:val="00377EB8"/>
    <w:rsid w:val="003C2180"/>
    <w:rsid w:val="003E7269"/>
    <w:rsid w:val="00410E4F"/>
    <w:rsid w:val="00475DE6"/>
    <w:rsid w:val="00500887"/>
    <w:rsid w:val="006C45E0"/>
    <w:rsid w:val="006F23BF"/>
    <w:rsid w:val="00791ACB"/>
    <w:rsid w:val="008E59C9"/>
    <w:rsid w:val="00A265B0"/>
    <w:rsid w:val="00AB2407"/>
    <w:rsid w:val="00B43C4D"/>
    <w:rsid w:val="00CA38E9"/>
    <w:rsid w:val="00CB1071"/>
    <w:rsid w:val="00D00A22"/>
    <w:rsid w:val="00D83A34"/>
    <w:rsid w:val="00EC7F08"/>
    <w:rsid w:val="6425D2A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73EA"/>
  <w15:docId w15:val="{F19EE08D-9F07-45EB-B47A-71AD59F8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3BF"/>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semiHidden/>
    <w:unhideWhenUsed/>
    <w:qFormat/>
    <w:pPr>
      <w:spacing w:before="240" w:after="120"/>
      <w:outlineLvl w:val="1"/>
    </w:pPr>
    <w:rPr>
      <w:b/>
      <w:bCs/>
      <w:color w:val="2E74B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E1FAE"/>
    <w:pPr>
      <w:spacing w:before="100" w:beforeAutospacing="1" w:after="100" w:afterAutospacing="1"/>
    </w:pPr>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96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0B6DF6E33DBF4DB70FCB2B2308E737" ma:contentTypeVersion="3" ma:contentTypeDescription="Create a new document." ma:contentTypeScope="" ma:versionID="990d8a3e844ce30f62b0d6d461c653b1">
  <xsd:schema xmlns:xsd="http://www.w3.org/2001/XMLSchema" xmlns:xs="http://www.w3.org/2001/XMLSchema" xmlns:p="http://schemas.microsoft.com/office/2006/metadata/properties" xmlns:ns2="522633a1-ae5a-4396-bb01-f296de3899a3" targetNamespace="http://schemas.microsoft.com/office/2006/metadata/properties" ma:root="true" ma:fieldsID="e45414e8750c0bf1707752b1b79fa30e" ns2:_="">
    <xsd:import namespace="522633a1-ae5a-4396-bb01-f296de3899a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633a1-ae5a-4396-bb01-f296de389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DBD03-B438-4C5D-8804-88588C2A7AAC}">
  <ds:schemaRefs>
    <ds:schemaRef ds:uri="http://schemas.microsoft.com/sharepoint/v3/contenttype/forms"/>
  </ds:schemaRefs>
</ds:datastoreItem>
</file>

<file path=customXml/itemProps2.xml><?xml version="1.0" encoding="utf-8"?>
<ds:datastoreItem xmlns:ds="http://schemas.openxmlformats.org/officeDocument/2006/customXml" ds:itemID="{71430C39-4482-4AB7-A1F4-D0569A758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2633a1-ae5a-4396-bb01-f296de389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08F99-B05E-4C50-902B-D3FC89CB54C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14E837-07A4-4AB9-A0F1-098C7CFF2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2026-06-14T18:52:00Z</dcterms:created>
  <dcterms:modified xsi:type="dcterms:W3CDTF">2026-06-15T18:48:00Z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0x010100CE0B6DF6E33DBF4DB70FCB2B2308E737</vt:lpwstr>
  </property>
</Properties>
</file>