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9F790" w14:textId="4ECC565D" w:rsidR="00394850" w:rsidRDefault="00394850">
      <w:r>
        <w:object w:dxaOrig="1520" w:dyaOrig="987" w14:anchorId="2274A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4" o:title=""/>
          </v:shape>
          <o:OLEObject Type="Embed" ProgID="Excel.SheetMacroEnabled.12" ShapeID="_x0000_i1030" DrawAspect="Icon" ObjectID="_1799525353" r:id="rId5"/>
        </w:object>
      </w:r>
      <w:r>
        <w:object w:dxaOrig="1520" w:dyaOrig="987" w14:anchorId="11FFC84E">
          <v:shape id="_x0000_i1028" type="#_x0000_t75" style="width:76.2pt;height:49.2pt" o:ole="">
            <v:imagedata r:id="rId6" o:title=""/>
          </v:shape>
          <o:OLEObject Type="Embed" ProgID="Excel.SheetMacroEnabled.12" ShapeID="_x0000_i1028" DrawAspect="Icon" ObjectID="_1799525354" r:id="rId7"/>
        </w:object>
      </w:r>
    </w:p>
    <w:sectPr w:rsidR="0039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50"/>
    <w:rsid w:val="00237E2D"/>
    <w:rsid w:val="003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DAD68"/>
  <w15:chartTrackingRefBased/>
  <w15:docId w15:val="{1A86C1AD-40D0-4829-A2F6-DD2333A0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1.xls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Macro-Enabled_Worksheet.xlsm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aryankhan mayana</dc:creator>
  <cp:keywords/>
  <dc:description/>
  <cp:lastModifiedBy>aryankhan mayana</cp:lastModifiedBy>
  <cp:revision>1</cp:revision>
  <cp:lastPrinted>2025-01-27T17:50:00Z</cp:lastPrinted>
  <dcterms:created xsi:type="dcterms:W3CDTF">2025-01-27T17:44:00Z</dcterms:created>
  <dcterms:modified xsi:type="dcterms:W3CDTF">2025-01-27T17:53:00Z</dcterms:modified>
</cp:coreProperties>
</file>