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3C0CF" w14:textId="0A308F09" w:rsidR="00FA7BD2" w:rsidRPr="00FA7BD2" w:rsidRDefault="00FA7BD2" w:rsidP="00BD03DA">
      <w:pPr>
        <w:pStyle w:val="Heading1"/>
      </w:pPr>
      <w:r w:rsidRPr="00DC3BF3">
        <w:t>Virtual Kitchen Management: Machine Learning Object Detection and YOLO Model Integration in Restaurants</w:t>
      </w:r>
    </w:p>
    <w:p w14:paraId="08EE37A8" w14:textId="31B730E6" w:rsidR="00FA7BD2" w:rsidRPr="00FA7BD2" w:rsidRDefault="00FA7BD2" w:rsidP="00BD03DA">
      <w:pPr>
        <w:pStyle w:val="Heading2"/>
        <w:rPr>
          <w:b/>
        </w:rPr>
      </w:pPr>
      <w:r w:rsidRPr="00FA7BD2">
        <w:t xml:space="preserve">Subtitle: </w:t>
      </w:r>
      <w:r w:rsidR="00BD03DA" w:rsidRPr="00BD03DA">
        <w:rPr>
          <w:rFonts w:asciiTheme="minorHAnsi" w:eastAsiaTheme="minorHAnsi" w:hAnsiTheme="minorHAnsi" w:cstheme="minorBidi"/>
          <w:b/>
          <w:sz w:val="22"/>
          <w:szCs w:val="22"/>
        </w:rPr>
        <w:t>Virtual Kitchen Management</w:t>
      </w:r>
    </w:p>
    <w:p w14:paraId="35D9CC86" w14:textId="7DB1DBAB" w:rsidR="00FA7BD2" w:rsidRPr="00FA7BD2" w:rsidRDefault="00FA7BD2" w:rsidP="00BD03DA">
      <w:pPr>
        <w:pStyle w:val="Heading2"/>
      </w:pPr>
      <w:r w:rsidRPr="00FA7BD2">
        <w:t>Presenter:</w:t>
      </w:r>
      <w:r>
        <w:t xml:space="preserve"> Saiful Islam</w:t>
      </w:r>
    </w:p>
    <w:p w14:paraId="7F87F5C3" w14:textId="4AB45396" w:rsidR="00FA7BD2" w:rsidRPr="00FA7BD2" w:rsidRDefault="00FA7BD2" w:rsidP="00BD03DA">
      <w:pPr>
        <w:pStyle w:val="Heading2"/>
      </w:pPr>
      <w:r w:rsidRPr="00FA7BD2">
        <w:t>Date:</w:t>
      </w:r>
      <w:r>
        <w:t xml:space="preserve"> 15 May 2024</w:t>
      </w:r>
      <w:r w:rsidRPr="00FA7BD2">
        <w:t xml:space="preserve"> </w:t>
      </w:r>
    </w:p>
    <w:p w14:paraId="1DEC25D0" w14:textId="575EA0D1" w:rsidR="00FA7BD2" w:rsidRPr="00FA7BD2" w:rsidRDefault="00FA7BD2" w:rsidP="00BD03DA">
      <w:pPr>
        <w:pStyle w:val="Heading1"/>
      </w:pPr>
      <w:r w:rsidRPr="00DC3BF3">
        <w:t>Virtual Kitchen Management</w:t>
      </w:r>
    </w:p>
    <w:p w14:paraId="07736CAA" w14:textId="77777777" w:rsidR="00FA7BD2" w:rsidRDefault="00FA7BD2" w:rsidP="00BD03DA">
      <w:pPr>
        <w:pStyle w:val="Heading2"/>
      </w:pPr>
      <w:r w:rsidRPr="00FA7BD2">
        <w:t>Supervisor: [Supervisor's Name]</w:t>
      </w:r>
    </w:p>
    <w:p w14:paraId="53BAB991" w14:textId="1BCF6F6D" w:rsidR="003A0320" w:rsidRPr="00FA7BD2" w:rsidRDefault="003A0320" w:rsidP="00BD03DA">
      <w:pPr>
        <w:pStyle w:val="Heading2"/>
      </w:pPr>
      <w:r>
        <w:t>External</w:t>
      </w:r>
      <w:r w:rsidRPr="00FA7BD2">
        <w:t>: [Supervisor's Name]</w:t>
      </w:r>
    </w:p>
    <w:p w14:paraId="721C6FE6" w14:textId="77777777" w:rsidR="00FA7BD2" w:rsidRPr="00FA7BD2" w:rsidRDefault="00FA7BD2" w:rsidP="00BD03DA">
      <w:pPr>
        <w:pStyle w:val="Heading2"/>
      </w:pPr>
      <w:r w:rsidRPr="00FA7BD2">
        <w:t>Affiliation: [University/Institution Name]</w:t>
      </w:r>
    </w:p>
    <w:p w14:paraId="6E134953" w14:textId="1CB789A9" w:rsidR="00FA7BD2" w:rsidRPr="00FA7BD2" w:rsidRDefault="00FA7BD2" w:rsidP="00BD03DA">
      <w:pPr>
        <w:pStyle w:val="Heading1"/>
      </w:pPr>
      <w:r w:rsidRPr="00FA7BD2">
        <w:t>Thesis Member</w:t>
      </w:r>
    </w:p>
    <w:p w14:paraId="74F0EBB0" w14:textId="77777777" w:rsidR="00FA7BD2" w:rsidRPr="00FA7BD2" w:rsidRDefault="00FA7BD2" w:rsidP="00BD03DA">
      <w:pPr>
        <w:pStyle w:val="Heading2"/>
      </w:pPr>
      <w:r w:rsidRPr="00FA7BD2">
        <w:t>Thesis Members:</w:t>
      </w:r>
    </w:p>
    <w:p w14:paraId="598EA690" w14:textId="77777777" w:rsidR="00FA7BD2" w:rsidRPr="00FA7BD2" w:rsidRDefault="00FA7BD2" w:rsidP="00BD03DA">
      <w:pPr>
        <w:pStyle w:val="Heading2"/>
      </w:pPr>
      <w:r w:rsidRPr="00FA7BD2">
        <w:t>[Your Name]</w:t>
      </w:r>
    </w:p>
    <w:p w14:paraId="5098C43E" w14:textId="77777777" w:rsidR="00FA7BD2" w:rsidRPr="00FA7BD2" w:rsidRDefault="00FA7BD2" w:rsidP="00BD03DA">
      <w:pPr>
        <w:pStyle w:val="Heading2"/>
      </w:pPr>
      <w:r w:rsidRPr="00FA7BD2">
        <w:t>[Your Co-Authors' Names, if any]</w:t>
      </w:r>
    </w:p>
    <w:p w14:paraId="0FAD67E0" w14:textId="77777777" w:rsidR="00FA7BD2" w:rsidRPr="00FA7BD2" w:rsidRDefault="00FA7BD2" w:rsidP="00BD03DA">
      <w:pPr>
        <w:pStyle w:val="Heading2"/>
      </w:pPr>
      <w:r w:rsidRPr="00FA7BD2">
        <w:t>Affiliation: [University/Institution Name]</w:t>
      </w:r>
    </w:p>
    <w:p w14:paraId="0A76BEB1" w14:textId="77777777" w:rsidR="00FA7BD2" w:rsidRPr="00FA7BD2" w:rsidRDefault="00FA7BD2" w:rsidP="00BD03DA">
      <w:pPr>
        <w:pStyle w:val="Heading2"/>
      </w:pPr>
      <w:r w:rsidRPr="00FA7BD2">
        <w:t>Contact: [Your Email/Phone]</w:t>
      </w:r>
    </w:p>
    <w:p w14:paraId="07ADA26A" w14:textId="77777777" w:rsidR="001D7470" w:rsidRDefault="001D7470"/>
    <w:p w14:paraId="1A45B4BE" w14:textId="096B8E3C" w:rsidR="00FA7BD2" w:rsidRPr="00FA7BD2" w:rsidRDefault="00FA7BD2" w:rsidP="00BD03DA">
      <w:pPr>
        <w:pStyle w:val="Heading1"/>
      </w:pPr>
      <w:r w:rsidRPr="00FA7BD2">
        <w:lastRenderedPageBreak/>
        <w:t>Content/Outline</w:t>
      </w:r>
    </w:p>
    <w:p w14:paraId="7F33A82C" w14:textId="77777777" w:rsidR="00FA7BD2" w:rsidRPr="00FA7BD2" w:rsidRDefault="00FA7BD2" w:rsidP="00BD03DA">
      <w:pPr>
        <w:pStyle w:val="Heading2"/>
      </w:pPr>
      <w:r w:rsidRPr="00FA7BD2">
        <w:t>Introduction</w:t>
      </w:r>
    </w:p>
    <w:p w14:paraId="7BC7A74D" w14:textId="77777777" w:rsidR="00FA7BD2" w:rsidRPr="00FA7BD2" w:rsidRDefault="00FA7BD2" w:rsidP="00BD03DA">
      <w:pPr>
        <w:pStyle w:val="Heading2"/>
      </w:pPr>
      <w:r w:rsidRPr="00FA7BD2">
        <w:t>Background Study</w:t>
      </w:r>
    </w:p>
    <w:p w14:paraId="356A36F9" w14:textId="77777777" w:rsidR="00FA7BD2" w:rsidRPr="00FA7BD2" w:rsidRDefault="00FA7BD2" w:rsidP="00BD03DA">
      <w:pPr>
        <w:pStyle w:val="Heading2"/>
      </w:pPr>
      <w:r w:rsidRPr="00FA7BD2">
        <w:t>Motivation</w:t>
      </w:r>
    </w:p>
    <w:p w14:paraId="46CBCDFE" w14:textId="77777777" w:rsidR="00FA7BD2" w:rsidRPr="00FA7BD2" w:rsidRDefault="00FA7BD2" w:rsidP="00BD03DA">
      <w:pPr>
        <w:pStyle w:val="Heading2"/>
      </w:pPr>
      <w:r w:rsidRPr="00FA7BD2">
        <w:t>Methodology</w:t>
      </w:r>
    </w:p>
    <w:p w14:paraId="13AA5375" w14:textId="77777777" w:rsidR="00FA7BD2" w:rsidRPr="00FA7BD2" w:rsidRDefault="00FA7BD2" w:rsidP="00BD03DA">
      <w:pPr>
        <w:pStyle w:val="Heading2"/>
      </w:pPr>
      <w:r w:rsidRPr="00FA7BD2">
        <w:t>Experimental Analysis</w:t>
      </w:r>
    </w:p>
    <w:p w14:paraId="08505C3D" w14:textId="77777777" w:rsidR="00FA7BD2" w:rsidRPr="00FA7BD2" w:rsidRDefault="00FA7BD2" w:rsidP="00BD03DA">
      <w:pPr>
        <w:pStyle w:val="Heading2"/>
      </w:pPr>
      <w:r w:rsidRPr="00FA7BD2">
        <w:t>Result Analysis</w:t>
      </w:r>
    </w:p>
    <w:p w14:paraId="0DEF5480" w14:textId="77777777" w:rsidR="00FA7BD2" w:rsidRDefault="00FA7BD2" w:rsidP="00BD03DA">
      <w:pPr>
        <w:pStyle w:val="Heading2"/>
      </w:pPr>
      <w:r w:rsidRPr="00FA7BD2">
        <w:t>Limitations &amp; Future Work</w:t>
      </w:r>
    </w:p>
    <w:p w14:paraId="68B5011E" w14:textId="77777777" w:rsidR="00DC3BF3" w:rsidRDefault="00DC3BF3" w:rsidP="00BD03DA">
      <w:pPr>
        <w:pStyle w:val="Heading2"/>
      </w:pPr>
      <w:r>
        <w:t>Conclusion</w:t>
      </w:r>
    </w:p>
    <w:p w14:paraId="22B8C939" w14:textId="794F0D0F" w:rsidR="00DC3BF3" w:rsidRDefault="00DC3BF3" w:rsidP="00BD03DA">
      <w:pPr>
        <w:pStyle w:val="Heading2"/>
      </w:pPr>
      <w:r>
        <w:t>References</w:t>
      </w:r>
    </w:p>
    <w:p w14:paraId="3AD39D74" w14:textId="6E7FAC90" w:rsidR="00DC3BF3" w:rsidRPr="00FA7BD2" w:rsidRDefault="00DC3BF3" w:rsidP="00BD03DA">
      <w:pPr>
        <w:pStyle w:val="Heading2"/>
      </w:pPr>
      <w:r>
        <w:t>Q&amp;A</w:t>
      </w:r>
    </w:p>
    <w:p w14:paraId="318958CA" w14:textId="6970048D" w:rsidR="00FA7BD2" w:rsidRPr="00FA7BD2" w:rsidRDefault="00FA7BD2" w:rsidP="00BD03DA">
      <w:pPr>
        <w:pStyle w:val="Heading1"/>
      </w:pPr>
      <w:r w:rsidRPr="00FA7BD2">
        <w:t>Introduction</w:t>
      </w:r>
    </w:p>
    <w:p w14:paraId="2FF127E3" w14:textId="77777777" w:rsidR="00445019" w:rsidRDefault="00445019" w:rsidP="00BD03DA">
      <w:pPr>
        <w:pStyle w:val="Heading2"/>
      </w:pPr>
      <w:r w:rsidRPr="00445019">
        <w:t>VR/AR food prep</w:t>
      </w:r>
      <w:r>
        <w:t>aration</w:t>
      </w:r>
      <w:r w:rsidRPr="00445019">
        <w:t xml:space="preserve"> monitoring systems.</w:t>
      </w:r>
    </w:p>
    <w:p w14:paraId="7EA3F6AA" w14:textId="77777777" w:rsidR="00445019" w:rsidRDefault="00445019" w:rsidP="00BD03DA">
      <w:pPr>
        <w:pStyle w:val="Heading2"/>
      </w:pPr>
      <w:r w:rsidRPr="00445019">
        <w:t>core functionalities of the proposed system.</w:t>
      </w:r>
    </w:p>
    <w:p w14:paraId="2656D6FE" w14:textId="2BDF2321" w:rsidR="00445019" w:rsidRDefault="00445019" w:rsidP="00BD03DA">
      <w:pPr>
        <w:pStyle w:val="Heading2"/>
      </w:pPr>
      <w:r w:rsidRPr="00445019">
        <w:t>the benefits for restaurants (increased transparency, improved efficiency) and customers (enhanced trust, visual engagement).</w:t>
      </w:r>
    </w:p>
    <w:p w14:paraId="643CFC9F" w14:textId="64C19ED4" w:rsidR="00445019" w:rsidRPr="00FA7BD2" w:rsidRDefault="00445019" w:rsidP="00BD03DA">
      <w:pPr>
        <w:pStyle w:val="Heading2"/>
      </w:pPr>
      <w:r>
        <w:t>On 2</w:t>
      </w:r>
      <w:r w:rsidRPr="00445019">
        <w:rPr>
          <w:vertAlign w:val="superscript"/>
        </w:rPr>
        <w:t>nd</w:t>
      </w:r>
      <w:r>
        <w:t xml:space="preserve"> slide we will attach Image </w:t>
      </w:r>
      <w:r>
        <w:t>mockup or concept image</w:t>
      </w:r>
    </w:p>
    <w:p w14:paraId="7736F4B9" w14:textId="49C01846" w:rsidR="00FA7BD2" w:rsidRPr="00FA7BD2" w:rsidRDefault="00FA7BD2" w:rsidP="00BD03DA">
      <w:pPr>
        <w:pStyle w:val="Heading1"/>
      </w:pPr>
      <w:r w:rsidRPr="00FA7BD2">
        <w:t>Background Study</w:t>
      </w:r>
    </w:p>
    <w:p w14:paraId="79FE5564" w14:textId="26C17B14" w:rsidR="00445019" w:rsidRDefault="00445019" w:rsidP="00BD03DA">
      <w:pPr>
        <w:pStyle w:val="Heading2"/>
      </w:pPr>
      <w:r>
        <w:t>existing food preparation monitoring manual checklists</w:t>
      </w:r>
      <w:r>
        <w:t xml:space="preserve"> on </w:t>
      </w:r>
      <w:proofErr w:type="spellStart"/>
      <w:proofErr w:type="gramStart"/>
      <w:r>
        <w:t>Foodpanda</w:t>
      </w:r>
      <w:proofErr w:type="spellEnd"/>
      <w:proofErr w:type="gramEnd"/>
    </w:p>
    <w:p w14:paraId="27B3E470" w14:textId="63150A06" w:rsidR="00445019" w:rsidRDefault="00445019" w:rsidP="00BD03DA">
      <w:pPr>
        <w:pStyle w:val="Heading2"/>
      </w:pPr>
      <w:r>
        <w:t>Computer</w:t>
      </w:r>
      <w:r>
        <w:t xml:space="preserve"> vision and its applications in food recognition and tracking.</w:t>
      </w:r>
    </w:p>
    <w:p w14:paraId="713B3975" w14:textId="04049EAC" w:rsidR="00445019" w:rsidRDefault="00445019" w:rsidP="00BD03DA">
      <w:pPr>
        <w:pStyle w:val="Heading2"/>
      </w:pPr>
      <w:r>
        <w:t>E</w:t>
      </w:r>
      <w:r w:rsidRPr="00445019">
        <w:t>xisting VR/AR applications in the food industry</w:t>
      </w:r>
      <w:r w:rsidR="00C2611A">
        <w:t xml:space="preserve"> </w:t>
      </w:r>
      <w:r w:rsidR="00C2611A">
        <w:t>menu visualization</w:t>
      </w:r>
    </w:p>
    <w:p w14:paraId="4DA75BB8" w14:textId="2561B572" w:rsidR="00445019" w:rsidRDefault="00C2611A" w:rsidP="00BD03DA">
      <w:pPr>
        <w:pStyle w:val="Heading2"/>
      </w:pPr>
      <w:r>
        <w:lastRenderedPageBreak/>
        <w:t>L</w:t>
      </w:r>
      <w:r>
        <w:t>imitations of current approaches</w:t>
      </w:r>
      <w:r>
        <w:t xml:space="preserve">. </w:t>
      </w:r>
      <w:r>
        <w:t>lack of real-time feedback, limited data capture, absence of user engagement</w:t>
      </w:r>
    </w:p>
    <w:p w14:paraId="6C1672D0" w14:textId="05F56C15" w:rsidR="00C2611A" w:rsidRDefault="00C2611A" w:rsidP="00BD03DA">
      <w:pPr>
        <w:pStyle w:val="Heading2"/>
      </w:pPr>
      <w:r>
        <w:t>how the proposed VR/AR system addresses these limitations.</w:t>
      </w:r>
    </w:p>
    <w:p w14:paraId="34378708" w14:textId="1F6D937E" w:rsidR="00FA7BD2" w:rsidRPr="00FA7BD2" w:rsidRDefault="00FA7BD2" w:rsidP="00BD03DA">
      <w:pPr>
        <w:pStyle w:val="Heading1"/>
      </w:pPr>
      <w:r w:rsidRPr="00FA7BD2">
        <w:t>Motivation</w:t>
      </w:r>
    </w:p>
    <w:p w14:paraId="6F594C3D" w14:textId="77777777" w:rsidR="00C2611A" w:rsidRDefault="00C2611A" w:rsidP="00BD03DA">
      <w:pPr>
        <w:pStyle w:val="Heading2"/>
      </w:pPr>
      <w:r>
        <w:t>the rationale behind developing this VR/AR food prep monitoring system.</w:t>
      </w:r>
    </w:p>
    <w:p w14:paraId="3A9DBF96" w14:textId="3DCB8394" w:rsidR="00FA7BD2" w:rsidRPr="00FA7BD2" w:rsidRDefault="00C2611A" w:rsidP="00BD03DA">
      <w:pPr>
        <w:pStyle w:val="Heading2"/>
      </w:pPr>
      <w:r>
        <w:t>specific challenges addressed by the system</w:t>
      </w:r>
      <w:r>
        <w:t xml:space="preserve">. </w:t>
      </w:r>
      <w:r>
        <w:t>ensuring ingredient accuracy, enhancing customer trust</w:t>
      </w:r>
    </w:p>
    <w:p w14:paraId="50CBBF59" w14:textId="77777777" w:rsidR="00FA7BD2" w:rsidRPr="00FA7BD2" w:rsidRDefault="00FA7BD2" w:rsidP="00BD03DA">
      <w:pPr>
        <w:pStyle w:val="Heading2"/>
      </w:pPr>
      <w:r w:rsidRPr="00FA7BD2">
        <w:t>Potential benefits of VR and AR implementation</w:t>
      </w:r>
    </w:p>
    <w:p w14:paraId="33789BB7" w14:textId="74489448" w:rsidR="00FA7BD2" w:rsidRPr="00FA7BD2" w:rsidRDefault="00FA7BD2" w:rsidP="00BD03DA">
      <w:pPr>
        <w:pStyle w:val="Heading1"/>
      </w:pPr>
      <w:r w:rsidRPr="00FA7BD2">
        <w:t>Methodology</w:t>
      </w:r>
    </w:p>
    <w:p w14:paraId="34FA81EA" w14:textId="77777777" w:rsidR="00FA7BD2" w:rsidRPr="00FA7BD2" w:rsidRDefault="00FA7BD2" w:rsidP="00BD03DA">
      <w:pPr>
        <w:pStyle w:val="Heading2"/>
      </w:pPr>
      <w:r w:rsidRPr="00FA7BD2">
        <w:t>Overview of the proposed model</w:t>
      </w:r>
    </w:p>
    <w:p w14:paraId="0956BDF6" w14:textId="291921CE" w:rsidR="00FA7BD2" w:rsidRPr="00FA7BD2" w:rsidRDefault="00C2611A" w:rsidP="00BD03DA">
      <w:pPr>
        <w:pStyle w:val="Heading2"/>
      </w:pPr>
      <w:r>
        <w:t>Aligning methodology with project goals</w:t>
      </w:r>
    </w:p>
    <w:p w14:paraId="5FC23293" w14:textId="77777777" w:rsidR="00FA7BD2" w:rsidRDefault="00FA7BD2" w:rsidP="00BD03DA">
      <w:pPr>
        <w:pStyle w:val="Heading2"/>
      </w:pPr>
      <w:r w:rsidRPr="00FA7BD2">
        <w:t>Integration of VR, AR, and backend infrastructure</w:t>
      </w:r>
    </w:p>
    <w:p w14:paraId="658AE0E2" w14:textId="29BE6663" w:rsidR="00C2611A" w:rsidRDefault="00C2611A" w:rsidP="00BD03DA">
      <w:pPr>
        <w:pStyle w:val="Heading2"/>
      </w:pPr>
      <w:r>
        <w:t>Image dataset collection of various food items</w:t>
      </w:r>
    </w:p>
    <w:p w14:paraId="60E7D3CB" w14:textId="508139E1" w:rsidR="00C2611A" w:rsidRDefault="00C2611A" w:rsidP="00BD03DA">
      <w:pPr>
        <w:pStyle w:val="Heading2"/>
      </w:pPr>
      <w:r>
        <w:t>training object detection/recognition models</w:t>
      </w:r>
    </w:p>
    <w:p w14:paraId="27600221" w14:textId="37E78AA4" w:rsidR="00C2611A" w:rsidRDefault="00C2611A" w:rsidP="00BD03DA">
      <w:pPr>
        <w:pStyle w:val="Heading2"/>
      </w:pPr>
      <w:r>
        <w:t>system architecture with diagram</w:t>
      </w:r>
    </w:p>
    <w:p w14:paraId="52C73F93" w14:textId="76B01AA1" w:rsidR="00C2611A" w:rsidRDefault="00C2611A" w:rsidP="00BD03DA">
      <w:pPr>
        <w:pStyle w:val="Heading2"/>
      </w:pPr>
      <w:r>
        <w:t>core components</w:t>
      </w:r>
      <w:r>
        <w:t xml:space="preserve"> </w:t>
      </w:r>
      <w:r>
        <w:t>restaurant-side data acquisition, server</w:t>
      </w:r>
      <w:r>
        <w:t xml:space="preserve"> </w:t>
      </w:r>
      <w:proofErr w:type="gramStart"/>
      <w:r>
        <w:t>integration</w:t>
      </w:r>
      <w:proofErr w:type="gramEnd"/>
    </w:p>
    <w:p w14:paraId="14C057B4" w14:textId="2A06DA7E" w:rsidR="00C2611A" w:rsidRDefault="00C2611A" w:rsidP="00BD03DA">
      <w:pPr>
        <w:pStyle w:val="Heading2"/>
      </w:pPr>
      <w:r>
        <w:t>Technical details</w:t>
      </w:r>
    </w:p>
    <w:p w14:paraId="037F39BA" w14:textId="43EDED8B" w:rsidR="00C2611A" w:rsidRDefault="00C2611A" w:rsidP="00BD03DA">
      <w:pPr>
        <w:pStyle w:val="Heading2"/>
      </w:pPr>
      <w:r>
        <w:t>depth camera</w:t>
      </w:r>
      <w:r>
        <w:t>s</w:t>
      </w:r>
      <w:r>
        <w:t xml:space="preserve"> and its role in capturing the kitchen </w:t>
      </w:r>
      <w:proofErr w:type="gramStart"/>
      <w:r>
        <w:t>environment</w:t>
      </w:r>
      <w:proofErr w:type="gramEnd"/>
    </w:p>
    <w:p w14:paraId="57335BCD" w14:textId="36094C26" w:rsidR="00CE3185" w:rsidRDefault="00CE3185" w:rsidP="00BD03DA">
      <w:pPr>
        <w:pStyle w:val="Heading2"/>
      </w:pPr>
      <w:r>
        <w:t>object detection</w:t>
      </w:r>
      <w:r>
        <w:t xml:space="preserve"> and choice of model </w:t>
      </w:r>
      <w:r>
        <w:t>YOLO/CNN/R-CNN</w:t>
      </w:r>
    </w:p>
    <w:p w14:paraId="3439FD8C" w14:textId="3C85C91D" w:rsidR="00CE3185" w:rsidRDefault="00CE3185" w:rsidP="00BD03DA">
      <w:pPr>
        <w:pStyle w:val="Heading2"/>
      </w:pPr>
      <w:r>
        <w:t>ingredient recognition model (CNN) and its training process</w:t>
      </w:r>
    </w:p>
    <w:p w14:paraId="0DC2A4A5" w14:textId="1475C38C" w:rsidR="00CE3185" w:rsidRDefault="00CE3185" w:rsidP="00BD03DA">
      <w:pPr>
        <w:pStyle w:val="Heading2"/>
      </w:pPr>
      <w:r>
        <w:t>CNN model for food item recognition</w:t>
      </w:r>
    </w:p>
    <w:p w14:paraId="06CE786B" w14:textId="77E3FB16" w:rsidR="00CE3185" w:rsidRPr="00FA7BD2" w:rsidRDefault="00CE3185" w:rsidP="00BD03DA">
      <w:pPr>
        <w:pStyle w:val="Heading2"/>
      </w:pPr>
      <w:r>
        <w:t>food item dataset</w:t>
      </w:r>
    </w:p>
    <w:p w14:paraId="381B11B0" w14:textId="2BE466CD" w:rsidR="00FA7BD2" w:rsidRPr="00FA7BD2" w:rsidRDefault="00FA7BD2" w:rsidP="00BD03DA">
      <w:pPr>
        <w:pStyle w:val="Heading1"/>
      </w:pPr>
      <w:r w:rsidRPr="00FA7BD2">
        <w:lastRenderedPageBreak/>
        <w:t>Experimental Analysis</w:t>
      </w:r>
    </w:p>
    <w:p w14:paraId="01825014" w14:textId="21C55043" w:rsidR="00FA7BD2" w:rsidRPr="00FA7BD2" w:rsidRDefault="00CE3185" w:rsidP="00BD03DA">
      <w:pPr>
        <w:pStyle w:val="Heading2"/>
      </w:pPr>
      <w:r>
        <w:t>the test environment</w:t>
      </w:r>
      <w:r>
        <w:t xml:space="preserve"> restaurant kitchen</w:t>
      </w:r>
    </w:p>
    <w:p w14:paraId="4BCEBE7F" w14:textId="074697D7" w:rsidR="00CE3185" w:rsidRDefault="00FA7BD2" w:rsidP="00BD03DA">
      <w:pPr>
        <w:pStyle w:val="Heading2"/>
      </w:pPr>
      <w:r w:rsidRPr="00FA7BD2">
        <w:t>Data collection methods</w:t>
      </w:r>
    </w:p>
    <w:p w14:paraId="246E9A96" w14:textId="20C06AB6" w:rsidR="00CE3185" w:rsidRPr="00FA7BD2" w:rsidRDefault="00CE3185" w:rsidP="00BD03DA">
      <w:pPr>
        <w:pStyle w:val="Heading2"/>
      </w:pPr>
      <w:r>
        <w:t>the accuracy of ingredient recognition</w:t>
      </w:r>
    </w:p>
    <w:p w14:paraId="60B6D396" w14:textId="309A5610" w:rsidR="00FA7BD2" w:rsidRPr="00FA7BD2" w:rsidRDefault="00FA7BD2" w:rsidP="00BD03DA">
      <w:pPr>
        <w:pStyle w:val="Heading1"/>
      </w:pPr>
      <w:r w:rsidRPr="00FA7BD2">
        <w:t>Result Analysis</w:t>
      </w:r>
    </w:p>
    <w:p w14:paraId="0D232F6E" w14:textId="77777777" w:rsidR="00DC3BF3" w:rsidRDefault="00CE3185" w:rsidP="00BD03DA">
      <w:pPr>
        <w:pStyle w:val="Heading2"/>
      </w:pPr>
      <w:r>
        <w:t>training performance of the ingredient recognition model</w:t>
      </w:r>
    </w:p>
    <w:p w14:paraId="27DBD3A4" w14:textId="2F8C71B3" w:rsidR="00DC3BF3" w:rsidRDefault="00DC3BF3" w:rsidP="00BD03DA">
      <w:pPr>
        <w:pStyle w:val="Heading2"/>
      </w:pPr>
      <w:proofErr w:type="spellStart"/>
      <w:r>
        <w:t>val</w:t>
      </w:r>
      <w:proofErr w:type="spellEnd"/>
      <w:r>
        <w:t>/loss curve</w:t>
      </w:r>
    </w:p>
    <w:p w14:paraId="2B959C14" w14:textId="381E6A28" w:rsidR="00DC3BF3" w:rsidRDefault="00DC3BF3" w:rsidP="00BD03DA">
      <w:pPr>
        <w:pStyle w:val="Heading2"/>
      </w:pPr>
      <w:r>
        <w:t>metrices/precision curve</w:t>
      </w:r>
    </w:p>
    <w:p w14:paraId="1F0DE7DB" w14:textId="01A1A096" w:rsidR="00FA7BD2" w:rsidRPr="00FA7BD2" w:rsidRDefault="00FA7BD2" w:rsidP="00BD03DA">
      <w:pPr>
        <w:pStyle w:val="Heading1"/>
      </w:pPr>
      <w:r w:rsidRPr="00FA7BD2">
        <w:t>Limitations Slide</w:t>
      </w:r>
    </w:p>
    <w:p w14:paraId="632C9573" w14:textId="77777777" w:rsidR="00DC3BF3" w:rsidRDefault="00DC3BF3" w:rsidP="00BD03DA">
      <w:pPr>
        <w:pStyle w:val="Heading2"/>
      </w:pPr>
      <w:r>
        <w:t xml:space="preserve">new </w:t>
      </w:r>
      <w:r>
        <w:t>ingredient recognition accuracy or object detection</w:t>
      </w:r>
    </w:p>
    <w:p w14:paraId="7384926C" w14:textId="2AF33525" w:rsidR="00FA7BD2" w:rsidRPr="00FA7BD2" w:rsidRDefault="00DC3BF3" w:rsidP="00BD03DA">
      <w:pPr>
        <w:pStyle w:val="Heading2"/>
      </w:pPr>
      <w:r>
        <w:t xml:space="preserve">Hardware Resources were up to the </w:t>
      </w:r>
      <w:proofErr w:type="gramStart"/>
      <w:r>
        <w:t>mark</w:t>
      </w:r>
      <w:proofErr w:type="gramEnd"/>
    </w:p>
    <w:p w14:paraId="3FF23F95" w14:textId="6B2B928A" w:rsidR="00FA7BD2" w:rsidRPr="00FA7BD2" w:rsidRDefault="00FA7BD2" w:rsidP="00BD03DA">
      <w:pPr>
        <w:pStyle w:val="Heading1"/>
      </w:pPr>
      <w:r w:rsidRPr="00FA7BD2">
        <w:t>Future Work Slide</w:t>
      </w:r>
    </w:p>
    <w:p w14:paraId="4B7E04D4" w14:textId="6283C615" w:rsidR="00FA7BD2" w:rsidRDefault="00DC3BF3" w:rsidP="00BD03DA">
      <w:pPr>
        <w:pStyle w:val="Heading2"/>
      </w:pPr>
      <w:r>
        <w:t xml:space="preserve">model accuracy and </w:t>
      </w:r>
      <w:proofErr w:type="gramStart"/>
      <w:r>
        <w:t>robustness</w:t>
      </w:r>
      <w:proofErr w:type="gramEnd"/>
      <w:r>
        <w:t xml:space="preserve"> </w:t>
      </w:r>
    </w:p>
    <w:p w14:paraId="7F34DD14" w14:textId="4C1AF0F9" w:rsidR="00DC3BF3" w:rsidRDefault="00DC3BF3" w:rsidP="00BD03DA">
      <w:pPr>
        <w:pStyle w:val="Heading2"/>
      </w:pPr>
      <w:r>
        <w:t xml:space="preserve">using post trained with object detection while new items/ ingredients are </w:t>
      </w:r>
      <w:proofErr w:type="gramStart"/>
      <w:r>
        <w:t>found</w:t>
      </w:r>
      <w:proofErr w:type="gramEnd"/>
      <w:r>
        <w:t xml:space="preserve"> </w:t>
      </w:r>
    </w:p>
    <w:p w14:paraId="1C2CD0A4" w14:textId="4AD43B96" w:rsidR="00DC3BF3" w:rsidRPr="00DC3BF3" w:rsidRDefault="00DC3BF3" w:rsidP="00BD03DA">
      <w:pPr>
        <w:pStyle w:val="Heading1"/>
      </w:pPr>
      <w:r w:rsidRPr="00DC3BF3">
        <w:t>Conclusion</w:t>
      </w:r>
    </w:p>
    <w:p w14:paraId="3BDC5852" w14:textId="59FA32F9" w:rsidR="00DC3BF3" w:rsidRDefault="00DC3BF3" w:rsidP="00BD03DA">
      <w:pPr>
        <w:pStyle w:val="Heading2"/>
      </w:pPr>
      <w:r>
        <w:t>Enhanced transparency and trust in food preparation processes</w:t>
      </w:r>
    </w:p>
    <w:p w14:paraId="626C614D" w14:textId="33BFA3C3" w:rsidR="00DC3BF3" w:rsidRDefault="00DC3BF3" w:rsidP="00BD03DA">
      <w:pPr>
        <w:pStyle w:val="Heading2"/>
      </w:pPr>
      <w:r>
        <w:t>Improved efficiency and monitoring capabilities for restaurants</w:t>
      </w:r>
    </w:p>
    <w:p w14:paraId="07D6ACAF" w14:textId="6E827111" w:rsidR="00BD03DA" w:rsidRDefault="00BD03DA" w:rsidP="00BD03DA">
      <w:pPr>
        <w:pStyle w:val="Heading2"/>
      </w:pPr>
      <w:r>
        <w:t>Increased customer engagement and satisfaction</w:t>
      </w:r>
    </w:p>
    <w:p w14:paraId="13410302" w14:textId="36AB8335" w:rsidR="00BD03DA" w:rsidRPr="00FA7BD2" w:rsidRDefault="00BD03DA" w:rsidP="00BD03DA">
      <w:pPr>
        <w:pStyle w:val="Heading1"/>
      </w:pPr>
      <w:r w:rsidRPr="00BD03DA">
        <w:t>References</w:t>
      </w:r>
    </w:p>
    <w:p w14:paraId="20B2D8C3" w14:textId="71674F84" w:rsidR="00FA7BD2" w:rsidRDefault="00BD03DA" w:rsidP="00BD03DA">
      <w:pPr>
        <w:pStyle w:val="Heading2"/>
      </w:pPr>
      <w:r>
        <w:tab/>
      </w:r>
      <w:r>
        <w:tab/>
        <w:t>References</w:t>
      </w:r>
    </w:p>
    <w:p w14:paraId="4357293A" w14:textId="5A3F4835" w:rsidR="00BD03DA" w:rsidRDefault="00BD03DA" w:rsidP="00BD03DA">
      <w:pPr>
        <w:pStyle w:val="Heading1"/>
      </w:pPr>
      <w:r w:rsidRPr="00BD03DA">
        <w:lastRenderedPageBreak/>
        <w:t>Q&amp;A</w:t>
      </w:r>
    </w:p>
    <w:p w14:paraId="5546DDFE" w14:textId="1CB7AEB6" w:rsidR="00BD03DA" w:rsidRPr="00BD03DA" w:rsidRDefault="00BD03DA" w:rsidP="00BD03DA">
      <w:pPr>
        <w:pStyle w:val="Heading2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t xml:space="preserve">Feel free to ask </w:t>
      </w:r>
      <w:proofErr w:type="gramStart"/>
      <w:r>
        <w:t>Questions</w:t>
      </w:r>
      <w:proofErr w:type="gramEnd"/>
    </w:p>
    <w:sectPr w:rsidR="00BD03DA" w:rsidRPr="00BD0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79698E"/>
    <w:multiLevelType w:val="multilevel"/>
    <w:tmpl w:val="7792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961CFF"/>
    <w:multiLevelType w:val="multilevel"/>
    <w:tmpl w:val="1AEC2E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212712">
    <w:abstractNumId w:val="0"/>
  </w:num>
  <w:num w:numId="2" w16cid:durableId="157859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D2"/>
    <w:rsid w:val="001D7470"/>
    <w:rsid w:val="003A0320"/>
    <w:rsid w:val="00445019"/>
    <w:rsid w:val="00BD03DA"/>
    <w:rsid w:val="00C2611A"/>
    <w:rsid w:val="00CD4AB0"/>
    <w:rsid w:val="00CE3185"/>
    <w:rsid w:val="00DC3BF3"/>
    <w:rsid w:val="00FA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81F4D"/>
  <w15:chartTrackingRefBased/>
  <w15:docId w15:val="{AA5D8038-0FEF-423C-B9D2-24D7EFD3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BD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DA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0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357</Words>
  <Characters>2464</Characters>
  <Application>Microsoft Office Word</Application>
  <DocSecurity>0</DocSecurity>
  <Lines>82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20-42667-1@student.aiub.edu</dc:creator>
  <cp:keywords/>
  <dc:description/>
  <cp:lastModifiedBy>20-42667-1@student.aiub.edu</cp:lastModifiedBy>
  <cp:revision>1</cp:revision>
  <dcterms:created xsi:type="dcterms:W3CDTF">2024-05-09T09:10:00Z</dcterms:created>
  <dcterms:modified xsi:type="dcterms:W3CDTF">2024-05-09T10:22:00Z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a9a4b444-876f-44c1-a4d9-aa61b6101c91</vt:lpwstr>
  </property>
</Properties>
</file>