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
        <w:jc w:val="center"/>
      </w:pPr>
      <w:r>
        <w:rPr>
          <w:rFonts w:ascii="Calibri" w:cs="Calibri" w:eastAsia="Calibri" w:hAnsi="Calibri"/>
          <w:b/>
          <w:bCs/>
          <w:sz w:val="40"/>
          <w:szCs w:val="40"/>
        </w:rPr>
        <w:t xml:space="preserve">CONCEPT MAPPING</w:t>
      </w:r>
    </w:p>
    <w:p>
      <w:pPr>
        <w:spacing w:after="400"/>
        <w:jc w:val="center"/>
      </w:pPr>
      <w:r>
        <w:rPr>
          <w:rFonts w:ascii="Calibri" w:cs="Calibri" w:eastAsia="Calibri" w:hAnsi="Calibri"/>
          <w:b/>
          <w:bCs/>
          <w:sz w:val="32"/>
          <w:szCs w:val="32"/>
        </w:rPr>
        <w:t xml:space="preserve">ASSIGNMENT (CO1 - AT2)</w:t>
      </w:r>
    </w:p>
    <w:p>
      <w:pPr>
        <w:pBdr>
          <w:bottom w:val="single" w:color="444444" w:sz="6" w:space="8"/>
        </w:pBdr>
        <w:spacing w:after="800"/>
        <w:jc w:val="center"/>
      </w:pPr>
      <w:r>
        <w:rPr>
          <w:rFonts w:ascii="Calibri" w:cs="Calibri" w:eastAsia="Calibri" w:hAnsi="Calibri"/>
          <w:i/>
          <w:iCs/>
          <w:sz w:val="24"/>
          <w:szCs w:val="24"/>
        </w:rPr>
        <w:t xml:space="preserve">Recursion vs Iteration  |  Linear Data Structures in Playlist Management</w:t>
      </w:r>
    </w:p>
    <w:p>
      <w:pPr>
        <w:spacing w:before="1400"/>
      </w:pPr>
    </w:p>
    <w:p>
      <w:pPr>
        <w:spacing w:after="200"/>
        <w:jc w:val="center"/>
      </w:pPr>
      <w:r>
        <w:rPr>
          <w:rFonts w:ascii="Calibri" w:cs="Calibri" w:eastAsia="Calibri" w:hAnsi="Calibri"/>
          <w:b/>
          <w:bCs/>
          <w:sz w:val="24"/>
          <w:szCs w:val="24"/>
        </w:rPr>
        <w:t xml:space="preserve">Name</w:t>
      </w:r>
      <w:r>
        <w:rPr>
          <w:rFonts w:ascii="Calibri" w:cs="Calibri" w:eastAsia="Calibri" w:hAnsi="Calibri"/>
          <w:sz w:val="24"/>
          <w:szCs w:val="24"/>
        </w:rPr>
        <w:t xml:space="preserve">  :  B.U.Sakthi Saailesh</w:t>
      </w:r>
    </w:p>
    <w:p>
      <w:pPr>
        <w:spacing w:after="200"/>
        <w:jc w:val="center"/>
      </w:pPr>
      <w:r>
        <w:rPr>
          <w:rFonts w:ascii="Calibri" w:cs="Calibri" w:eastAsia="Calibri" w:hAnsi="Calibri"/>
          <w:b/>
          <w:bCs/>
          <w:sz w:val="24"/>
          <w:szCs w:val="24"/>
        </w:rPr>
        <w:t xml:space="preserve">Reg No</w:t>
      </w:r>
      <w:r>
        <w:rPr>
          <w:rFonts w:ascii="Calibri" w:cs="Calibri" w:eastAsia="Calibri" w:hAnsi="Calibri"/>
          <w:sz w:val="24"/>
          <w:szCs w:val="24"/>
        </w:rPr>
        <w:t xml:space="preserve">  :  192524397</w:t>
      </w:r>
    </w:p>
    <w:p>
      <w:pPr>
        <w:spacing w:after="200"/>
        <w:jc w:val="center"/>
      </w:pPr>
      <w:r>
        <w:rPr>
          <w:rFonts w:ascii="Calibri" w:cs="Calibri" w:eastAsia="Calibri" w:hAnsi="Calibri"/>
          <w:b/>
          <w:bCs/>
          <w:sz w:val="24"/>
          <w:szCs w:val="24"/>
        </w:rPr>
        <w:t xml:space="preserve">Course Name</w:t>
      </w:r>
      <w:r>
        <w:rPr>
          <w:rFonts w:ascii="Calibri" w:cs="Calibri" w:eastAsia="Calibri" w:hAnsi="Calibri"/>
          <w:sz w:val="24"/>
          <w:szCs w:val="24"/>
        </w:rPr>
        <w:t xml:space="preserve">  :  Data Structure</w:t>
      </w:r>
    </w:p>
    <w:p>
      <w:pPr>
        <w:sectPr>
          <w:pgSz w:w="12240" w:h="15840" w:orient="portrait"/>
          <w:pgMar w:top="1440" w:right="1440" w:bottom="1440" w:left="1440" w:header="708" w:footer="708" w:gutter="0"/>
          <w:pgNumType/>
          <w:docGrid w:linePitch="360"/>
        </w:sectPr>
      </w:pPr>
    </w:p>
    <w:p>
      <w:pPr>
        <w:pStyle w:val="Heading1"/>
        <w:spacing w:after="150" w:before="300"/>
      </w:pPr>
      <w:r>
        <w:t xml:space="preserve">Question 1: Recursion vs Iteration</w:t>
      </w:r>
    </w:p>
    <w:tbl>
      <w:tblPr>
        <w:tblW w:type="pct" w:w="100%"/>
        <w:tblBorders>
          <w:top w:val="single" w:color="444444" w:sz="6"/>
          <w:left w:val="single" w:color="444444" w:sz="6"/>
          <w:bottom w:val="single" w:color="444444" w:sz="6"/>
          <w:right w:val="single" w:color="444444" w:sz="6"/>
          <w:insideH w:val="none" w:color="FFFFFF" w:sz="0"/>
          <w:insideV w:val="none" w:color="FFFFFF" w:sz="0"/>
        </w:tblBorders>
      </w:tblPr>
      <w:tblGrid>
        <w:gridCol w:w="100"/>
      </w:tblGrid>
      <w:tr>
        <w:tc>
          <w:tcPr>
            <w:shd w:fill="EAF1FB" w:val="clear"/>
            <w:tcMar>
              <w:top w:type="dxa" w:w="150"/>
              <w:left w:type="dxa" w:w="200"/>
              <w:bottom w:type="dxa" w:w="150"/>
              <w:right w:type="dxa" w:w="200"/>
            </w:tcMar>
          </w:tcPr>
          <w:p>
            <w:pPr>
              <w:spacing w:after="0"/>
            </w:pPr>
            <w:r>
              <w:rPr>
                <w:rFonts w:ascii="Calibri" w:cs="Calibri" w:eastAsia="Calibri" w:hAnsi="Calibri"/>
                <w:i/>
                <w:iCs/>
                <w:sz w:val="22"/>
                <w:szCs w:val="22"/>
              </w:rPr>
              <w:t xml:space="preserve">A program processes complex nested data structures and requires efficient computation. Construct a concept map connecting Recursion → Call Stack → Memory Usage → Iteration → Loop Control → Efficiency. Compare the two approaches in terms of execution flow, memory consumption, and performance. Analyze their advantages and limitations, and justify which approach is more efficient in different scenarios.</w:t>
            </w:r>
          </w:p>
        </w:tc>
      </w:tr>
    </w:tbl>
    <w:p>
      <w:pPr>
        <w:spacing w:after="100" w:before="200"/>
      </w:pPr>
      <w:r>
        <w:rPr>
          <w:rFonts w:ascii="Calibri" w:cs="Calibri" w:eastAsia="Calibri" w:hAnsi="Calibri"/>
          <w:b/>
          <w:bCs/>
          <w:sz w:val="24"/>
          <w:szCs w:val="24"/>
        </w:rPr>
        <w:t xml:space="preserve">Concept Map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gridCol w:w="100"/>
        <w:gridCol w:w="100"/>
        <w:gridCol w:w="100"/>
      </w:tblGrid>
      <w:tr>
        <w:tc>
          <w:tcPr>
            <w:tcW w:type="pct" w:w="16%"/>
            <w:tcBorders>
              <w:top w:val="single" w:color="3A6EA5" w:sz="4"/>
              <w:left w:val="single" w:color="3A6EA5" w:sz="4"/>
              <w:bottom w:val="single" w:color="3A6EA5" w:sz="4"/>
              <w:right w:val="single" w:color="3A6EA5" w:sz="4"/>
            </w:tcBorders>
            <w:shd w:fill="EAF1FB" w:val="clear"/>
            <w:tcMar>
              <w:top w:type="dxa" w:w="120"/>
              <w:left w:type="dxa" w:w="80"/>
              <w:bottom w:type="dxa" w:w="120"/>
              <w:right w:type="dxa" w:w="80"/>
            </w:tcMar>
            <w:vAlign w:val="center"/>
          </w:tcPr>
          <w:p>
            <w:pPr>
              <w:jc w:val="center"/>
            </w:pPr>
            <w:r>
              <w:rPr>
                <w:rFonts w:ascii="Calibri" w:cs="Calibri" w:eastAsia="Calibri" w:hAnsi="Calibri"/>
                <w:b/>
                <w:bCs/>
                <w:sz w:val="17"/>
                <w:szCs w:val="17"/>
              </w:rPr>
              <w:t xml:space="preserve">Recursion</w:t>
            </w:r>
          </w:p>
        </w:tc>
        <w:tc>
          <w:tcPr>
            <w:tcW w:type="pct" w:w="2%"/>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sz w:val="22"/>
                <w:szCs w:val="22"/>
              </w:rPr>
              <w:t xml:space="preserve">→</w:t>
            </w:r>
          </w:p>
        </w:tc>
        <w:tc>
          <w:tcPr>
            <w:tcW w:type="pct" w:w="16%"/>
            <w:tcBorders>
              <w:top w:val="single" w:color="3A6EA5" w:sz="4"/>
              <w:left w:val="single" w:color="3A6EA5" w:sz="4"/>
              <w:bottom w:val="single" w:color="3A6EA5" w:sz="4"/>
              <w:right w:val="single" w:color="3A6EA5" w:sz="4"/>
            </w:tcBorders>
            <w:shd w:fill="FDEFE0" w:val="clear"/>
            <w:tcMar>
              <w:top w:type="dxa" w:w="120"/>
              <w:left w:type="dxa" w:w="80"/>
              <w:bottom w:type="dxa" w:w="120"/>
              <w:right w:type="dxa" w:w="80"/>
            </w:tcMar>
            <w:vAlign w:val="center"/>
          </w:tcPr>
          <w:p>
            <w:pPr>
              <w:jc w:val="center"/>
            </w:pPr>
            <w:r>
              <w:rPr>
                <w:rFonts w:ascii="Calibri" w:cs="Calibri" w:eastAsia="Calibri" w:hAnsi="Calibri"/>
                <w:b/>
                <w:bCs/>
                <w:sz w:val="17"/>
                <w:szCs w:val="17"/>
              </w:rPr>
              <w:t xml:space="preserve">Call Stack</w:t>
            </w:r>
          </w:p>
        </w:tc>
        <w:tc>
          <w:tcPr>
            <w:tcW w:type="pct" w:w="2%"/>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sz w:val="22"/>
                <w:szCs w:val="22"/>
              </w:rPr>
              <w:t xml:space="preserve">→</w:t>
            </w:r>
          </w:p>
        </w:tc>
        <w:tc>
          <w:tcPr>
            <w:tcW w:type="pct" w:w="16%"/>
            <w:tcBorders>
              <w:top w:val="single" w:color="3A6EA5" w:sz="4"/>
              <w:left w:val="single" w:color="3A6EA5" w:sz="4"/>
              <w:bottom w:val="single" w:color="3A6EA5" w:sz="4"/>
              <w:right w:val="single" w:color="3A6EA5" w:sz="4"/>
            </w:tcBorders>
            <w:shd w:fill="EAF1FB" w:val="clear"/>
            <w:tcMar>
              <w:top w:type="dxa" w:w="120"/>
              <w:left w:type="dxa" w:w="80"/>
              <w:bottom w:type="dxa" w:w="120"/>
              <w:right w:type="dxa" w:w="80"/>
            </w:tcMar>
            <w:vAlign w:val="center"/>
          </w:tcPr>
          <w:p>
            <w:pPr>
              <w:jc w:val="center"/>
            </w:pPr>
            <w:r>
              <w:rPr>
                <w:rFonts w:ascii="Calibri" w:cs="Calibri" w:eastAsia="Calibri" w:hAnsi="Calibri"/>
                <w:b/>
                <w:bCs/>
                <w:sz w:val="17"/>
                <w:szCs w:val="17"/>
              </w:rPr>
              <w:t xml:space="preserve">Memory Usage</w:t>
            </w:r>
          </w:p>
        </w:tc>
        <w:tc>
          <w:tcPr>
            <w:tcW w:type="pct" w:w="2%"/>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sz w:val="22"/>
                <w:szCs w:val="22"/>
              </w:rPr>
              <w:t xml:space="preserve">→</w:t>
            </w:r>
          </w:p>
        </w:tc>
        <w:tc>
          <w:tcPr>
            <w:tcW w:type="pct" w:w="16%"/>
            <w:tcBorders>
              <w:top w:val="single" w:color="3A6EA5" w:sz="4"/>
              <w:left w:val="single" w:color="3A6EA5" w:sz="4"/>
              <w:bottom w:val="single" w:color="3A6EA5" w:sz="4"/>
              <w:right w:val="single" w:color="3A6EA5" w:sz="4"/>
            </w:tcBorders>
            <w:shd w:fill="FDEFE0" w:val="clear"/>
            <w:tcMar>
              <w:top w:type="dxa" w:w="120"/>
              <w:left w:type="dxa" w:w="80"/>
              <w:bottom w:type="dxa" w:w="120"/>
              <w:right w:type="dxa" w:w="80"/>
            </w:tcMar>
            <w:vAlign w:val="center"/>
          </w:tcPr>
          <w:p>
            <w:pPr>
              <w:jc w:val="center"/>
            </w:pPr>
            <w:r>
              <w:rPr>
                <w:rFonts w:ascii="Calibri" w:cs="Calibri" w:eastAsia="Calibri" w:hAnsi="Calibri"/>
                <w:b/>
                <w:bCs/>
                <w:sz w:val="17"/>
                <w:szCs w:val="17"/>
              </w:rPr>
              <w:t xml:space="preserve">Iteration</w:t>
            </w:r>
          </w:p>
        </w:tc>
        <w:tc>
          <w:tcPr>
            <w:tcW w:type="pct" w:w="2%"/>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sz w:val="22"/>
                <w:szCs w:val="22"/>
              </w:rPr>
              <w:t xml:space="preserve">→</w:t>
            </w:r>
          </w:p>
        </w:tc>
        <w:tc>
          <w:tcPr>
            <w:tcW w:type="pct" w:w="16%"/>
            <w:tcBorders>
              <w:top w:val="single" w:color="3A6EA5" w:sz="4"/>
              <w:left w:val="single" w:color="3A6EA5" w:sz="4"/>
              <w:bottom w:val="single" w:color="3A6EA5" w:sz="4"/>
              <w:right w:val="single" w:color="3A6EA5" w:sz="4"/>
            </w:tcBorders>
            <w:shd w:fill="EAF1FB" w:val="clear"/>
            <w:tcMar>
              <w:top w:type="dxa" w:w="120"/>
              <w:left w:type="dxa" w:w="80"/>
              <w:bottom w:type="dxa" w:w="120"/>
              <w:right w:type="dxa" w:w="80"/>
            </w:tcMar>
            <w:vAlign w:val="center"/>
          </w:tcPr>
          <w:p>
            <w:pPr>
              <w:jc w:val="center"/>
            </w:pPr>
            <w:r>
              <w:rPr>
                <w:rFonts w:ascii="Calibri" w:cs="Calibri" w:eastAsia="Calibri" w:hAnsi="Calibri"/>
                <w:b/>
                <w:bCs/>
                <w:sz w:val="17"/>
                <w:szCs w:val="17"/>
              </w:rPr>
              <w:t xml:space="preserve">Loop Control</w:t>
            </w:r>
          </w:p>
        </w:tc>
        <w:tc>
          <w:tcPr>
            <w:tcW w:type="pct" w:w="2%"/>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sz w:val="22"/>
                <w:szCs w:val="22"/>
              </w:rPr>
              <w:t xml:space="preserve">→</w:t>
            </w:r>
          </w:p>
        </w:tc>
        <w:tc>
          <w:tcPr>
            <w:tcW w:type="pct" w:w="16%"/>
            <w:tcBorders>
              <w:top w:val="single" w:color="3A6EA5" w:sz="4"/>
              <w:left w:val="single" w:color="3A6EA5" w:sz="4"/>
              <w:bottom w:val="single" w:color="3A6EA5" w:sz="4"/>
              <w:right w:val="single" w:color="3A6EA5" w:sz="4"/>
            </w:tcBorders>
            <w:shd w:fill="FDEFE0" w:val="clear"/>
            <w:tcMar>
              <w:top w:type="dxa" w:w="120"/>
              <w:left w:type="dxa" w:w="80"/>
              <w:bottom w:type="dxa" w:w="120"/>
              <w:right w:type="dxa" w:w="80"/>
            </w:tcMar>
            <w:vAlign w:val="center"/>
          </w:tcPr>
          <w:p>
            <w:pPr>
              <w:jc w:val="center"/>
            </w:pPr>
            <w:r>
              <w:rPr>
                <w:rFonts w:ascii="Calibri" w:cs="Calibri" w:eastAsia="Calibri" w:hAnsi="Calibri"/>
                <w:b/>
                <w:bCs/>
                <w:sz w:val="17"/>
                <w:szCs w:val="17"/>
              </w:rPr>
              <w:t xml:space="preserve">Efficiency</w:t>
            </w:r>
          </w:p>
        </w:tc>
      </w:tr>
    </w:tbl>
    <w:p>
      <w:pPr>
        <w:spacing w:after="120"/>
        <w:jc w:val="left"/>
      </w:pPr>
      <w:r>
        <w:rPr>
          <w:rFonts w:ascii="Calibri" w:cs="Calibri" w:eastAsia="Calibri" w:hAnsi="Calibri"/>
          <w:i/>
          <w:iCs/>
          <w:sz w:val="20"/>
          <w:szCs w:val="20"/>
        </w:rPr>
        <w:t xml:space="preserve">Reading the map: Recursion relies on the Call Stack to remember pending calls, which directly drives Memory Usage. Iteration is the alternative path that avoids stack growth by using Loop Control (counters/conditions) instead, and both branches ultimately determine the overall Efficiency of the solution.</w:t>
      </w:r>
    </w:p>
    <w:p>
      <w:pPr>
        <w:spacing w:after="100" w:before="200"/>
      </w:pPr>
      <w:r>
        <w:rPr>
          <w:rFonts w:ascii="Calibri" w:cs="Calibri" w:eastAsia="Calibri" w:hAnsi="Calibri"/>
          <w:b/>
          <w:bCs/>
          <w:sz w:val="24"/>
          <w:szCs w:val="24"/>
        </w:rPr>
        <w:t xml:space="preserve">Explanation of the Linkages</w:t>
      </w:r>
    </w:p>
    <w:p>
      <w:pPr>
        <w:pStyle w:val="ListParagraph"/>
        <w:numPr>
          <w:ilvl w:val="0"/>
          <w:numId w:val="1"/>
        </w:numPr>
        <w:spacing w:after="80"/>
      </w:pPr>
      <w:r>
        <w:rPr>
          <w:rFonts w:ascii="Calibri" w:cs="Calibri" w:eastAsia="Calibri" w:hAnsi="Calibri"/>
          <w:sz w:val="22"/>
          <w:szCs w:val="22"/>
        </w:rPr>
        <w:t xml:space="preserve">Recursion → Call Stack: every recursive call pushes a new stack frame (return address, parameters, local variables) onto the call stack; the function only completes once it “unwinds” back through every frame.</w:t>
      </w:r>
    </w:p>
    <w:p>
      <w:pPr>
        <w:pStyle w:val="ListParagraph"/>
        <w:numPr>
          <w:ilvl w:val="0"/>
          <w:numId w:val="1"/>
        </w:numPr>
        <w:spacing w:after="80"/>
      </w:pPr>
      <w:r>
        <w:rPr>
          <w:rFonts w:ascii="Calibri" w:cs="Calibri" w:eastAsia="Calibri" w:hAnsi="Calibri"/>
          <w:sz w:val="22"/>
          <w:szCs w:val="22"/>
        </w:rPr>
        <w:t xml:space="preserve">Call Stack → Memory Usage: each stack frame consumes memory, so recursion depth translates directly into memory consumption — deep or unbounded recursion can exhaust the stack (StackOverflowError).</w:t>
      </w:r>
    </w:p>
    <w:p>
      <w:pPr>
        <w:pStyle w:val="ListParagraph"/>
        <w:numPr>
          <w:ilvl w:val="0"/>
          <w:numId w:val="1"/>
        </w:numPr>
        <w:spacing w:after="80"/>
      </w:pPr>
      <w:r>
        <w:rPr>
          <w:rFonts w:ascii="Calibri" w:cs="Calibri" w:eastAsia="Calibri" w:hAnsi="Calibri"/>
          <w:sz w:val="22"/>
          <w:szCs w:val="22"/>
        </w:rPr>
        <w:t xml:space="preserve">Memory Usage → Iteration: because unbounded stack growth is risky, iteration is used as the memory-safe alternative — it solves the same repetitive problem using a fixed, small set of variables.</w:t>
      </w:r>
    </w:p>
    <w:p>
      <w:pPr>
        <w:pStyle w:val="ListParagraph"/>
        <w:numPr>
          <w:ilvl w:val="0"/>
          <w:numId w:val="1"/>
        </w:numPr>
        <w:spacing w:after="80"/>
      </w:pPr>
      <w:r>
        <w:rPr>
          <w:rFonts w:ascii="Calibri" w:cs="Calibri" w:eastAsia="Calibri" w:hAnsi="Calibri"/>
          <w:sz w:val="22"/>
          <w:szCs w:val="22"/>
        </w:rPr>
        <w:t xml:space="preserve">Iteration → Loop Control: iteration is driven by explicit loop-control constructs (for/while, counters, conditions) rather than by the call stack, so memory stays constant regardless of how many repetitions occur.</w:t>
      </w:r>
    </w:p>
    <w:p>
      <w:pPr>
        <w:pStyle w:val="ListParagraph"/>
        <w:numPr>
          <w:ilvl w:val="0"/>
          <w:numId w:val="1"/>
        </w:numPr>
        <w:spacing w:after="80"/>
      </w:pPr>
      <w:r>
        <w:rPr>
          <w:rFonts w:ascii="Calibri" w:cs="Calibri" w:eastAsia="Calibri" w:hAnsi="Calibri"/>
          <w:sz w:val="22"/>
          <w:szCs w:val="22"/>
        </w:rPr>
        <w:t xml:space="preserve">Loop Control → Efficiency: predictable, constant-space loop control generally gives iteration an edge in performance and scalability for large inputs, while well-structured recursion can still be efficient and more readable for naturally recursive problems (trees, divide-and-conquer).</w:t>
      </w:r>
    </w:p>
    <w:p>
      <w:pPr>
        <w:spacing w:after="100" w:before="200"/>
      </w:pPr>
      <w:r>
        <w:rPr>
          <w:rFonts w:ascii="Calibri" w:cs="Calibri" w:eastAsia="Calibri" w:hAnsi="Calibri"/>
          <w:b/>
          <w:bCs/>
          <w:sz w:val="24"/>
          <w:szCs w:val="24"/>
        </w:rPr>
        <w:t xml:space="preserve">Comparison: Execution Flow, Memory,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c>
          <w:tcPr>
            <w:shd w:fill="3A6EA5" w:val="clear"/>
            <w:tcMar>
              <w:top w:type="dxa" w:w="100"/>
              <w:left w:type="dxa" w:w="100"/>
              <w:bottom w:type="dxa" w:w="100"/>
              <w:right w:type="dxa" w:w="100"/>
            </w:tcMar>
          </w:tcPr>
          <w:p>
            <w:r>
              <w:rPr>
                <w:rFonts w:ascii="Calibri" w:cs="Calibri" w:eastAsia="Calibri" w:hAnsi="Calibri"/>
                <w:b/>
                <w:bCs/>
                <w:color w:val="FFFFFF"/>
                <w:sz w:val="19"/>
                <w:szCs w:val="19"/>
              </w:rPr>
              <w:t xml:space="preserve">Aspect</w:t>
            </w:r>
          </w:p>
        </w:tc>
        <w:tc>
          <w:tcPr>
            <w:shd w:fill="3A6EA5" w:val="clear"/>
            <w:tcMar>
              <w:top w:type="dxa" w:w="100"/>
              <w:left w:type="dxa" w:w="100"/>
              <w:bottom w:type="dxa" w:w="100"/>
              <w:right w:type="dxa" w:w="100"/>
            </w:tcMar>
          </w:tcPr>
          <w:p>
            <w:r>
              <w:rPr>
                <w:rFonts w:ascii="Calibri" w:cs="Calibri" w:eastAsia="Calibri" w:hAnsi="Calibri"/>
                <w:b/>
                <w:bCs/>
                <w:color w:val="FFFFFF"/>
                <w:sz w:val="19"/>
                <w:szCs w:val="19"/>
              </w:rPr>
              <w:t xml:space="preserve">Recursion</w:t>
            </w:r>
          </w:p>
        </w:tc>
        <w:tc>
          <w:tcPr>
            <w:shd w:fill="3A6EA5" w:val="clear"/>
            <w:tcMar>
              <w:top w:type="dxa" w:w="100"/>
              <w:left w:type="dxa" w:w="100"/>
              <w:bottom w:type="dxa" w:w="100"/>
              <w:right w:type="dxa" w:w="100"/>
            </w:tcMar>
          </w:tcPr>
          <w:p>
            <w:r>
              <w:rPr>
                <w:rFonts w:ascii="Calibri" w:cs="Calibri" w:eastAsia="Calibri" w:hAnsi="Calibri"/>
                <w:b/>
                <w:bCs/>
                <w:color w:val="FFFFFF"/>
                <w:sz w:val="19"/>
                <w:szCs w:val="19"/>
              </w:rPr>
              <w:t xml:space="preserve">Iteration</w:t>
            </w:r>
          </w:p>
        </w:tc>
      </w:tr>
      <w:tr>
        <w:tc>
          <w:tcPr>
            <w:tcMar>
              <w:top w:type="dxa" w:w="100"/>
              <w:left w:type="dxa" w:w="100"/>
              <w:bottom w:type="dxa" w:w="100"/>
              <w:right w:type="dxa" w:w="100"/>
            </w:tcMar>
          </w:tcPr>
          <w:p>
            <w:r>
              <w:rPr>
                <w:rFonts w:ascii="Calibri" w:cs="Calibri" w:eastAsia="Calibri" w:hAnsi="Calibri"/>
                <w:sz w:val="19"/>
                <w:szCs w:val="19"/>
              </w:rPr>
              <w:t xml:space="preserve">Execution flow</w:t>
            </w:r>
          </w:p>
        </w:tc>
        <w:tc>
          <w:tcPr>
            <w:tcMar>
              <w:top w:type="dxa" w:w="100"/>
              <w:left w:type="dxa" w:w="100"/>
              <w:bottom w:type="dxa" w:w="100"/>
              <w:right w:type="dxa" w:w="100"/>
            </w:tcMar>
          </w:tcPr>
          <w:p>
            <w:r>
              <w:rPr>
                <w:rFonts w:ascii="Calibri" w:cs="Calibri" w:eastAsia="Calibri" w:hAnsi="Calibri"/>
                <w:sz w:val="19"/>
                <w:szCs w:val="19"/>
              </w:rPr>
              <w:t xml:space="preserve">Function calls itself; flow moves “down” into new calls, then “unwinds” back up</w:t>
            </w:r>
          </w:p>
        </w:tc>
        <w:tc>
          <w:tcPr>
            <w:tcMar>
              <w:top w:type="dxa" w:w="100"/>
              <w:left w:type="dxa" w:w="100"/>
              <w:bottom w:type="dxa" w:w="100"/>
              <w:right w:type="dxa" w:w="100"/>
            </w:tcMar>
          </w:tcPr>
          <w:p>
            <w:r>
              <w:rPr>
                <w:rFonts w:ascii="Calibri" w:cs="Calibri" w:eastAsia="Calibri" w:hAnsi="Calibri"/>
                <w:sz w:val="19"/>
                <w:szCs w:val="19"/>
              </w:rPr>
              <w:t xml:space="preserve">Flow stays in a single loop body; moves “forward” through repeated execution</w:t>
            </w:r>
          </w:p>
        </w:tc>
      </w:tr>
      <w:tr>
        <w:tc>
          <w:tcPr>
            <w:tcMar>
              <w:top w:type="dxa" w:w="100"/>
              <w:left w:type="dxa" w:w="100"/>
              <w:bottom w:type="dxa" w:w="100"/>
              <w:right w:type="dxa" w:w="100"/>
            </w:tcMar>
          </w:tcPr>
          <w:p>
            <w:r>
              <w:rPr>
                <w:rFonts w:ascii="Calibri" w:cs="Calibri" w:eastAsia="Calibri" w:hAnsi="Calibri"/>
                <w:sz w:val="19"/>
                <w:szCs w:val="19"/>
              </w:rPr>
              <w:t xml:space="preserve">Memory consumption</w:t>
            </w:r>
          </w:p>
        </w:tc>
        <w:tc>
          <w:tcPr>
            <w:tcMar>
              <w:top w:type="dxa" w:w="100"/>
              <w:left w:type="dxa" w:w="100"/>
              <w:bottom w:type="dxa" w:w="100"/>
              <w:right w:type="dxa" w:w="100"/>
            </w:tcMar>
          </w:tcPr>
          <w:p>
            <w:r>
              <w:rPr>
                <w:rFonts w:ascii="Calibri" w:cs="Calibri" w:eastAsia="Calibri" w:hAnsi="Calibri"/>
                <w:sz w:val="19"/>
                <w:szCs w:val="19"/>
              </w:rPr>
              <w:t xml:space="preserve">O(depth) extra memory for stack frames</w:t>
            </w:r>
          </w:p>
        </w:tc>
        <w:tc>
          <w:tcPr>
            <w:tcMar>
              <w:top w:type="dxa" w:w="100"/>
              <w:left w:type="dxa" w:w="100"/>
              <w:bottom w:type="dxa" w:w="100"/>
              <w:right w:type="dxa" w:w="100"/>
            </w:tcMar>
          </w:tcPr>
          <w:p>
            <w:r>
              <w:rPr>
                <w:rFonts w:ascii="Calibri" w:cs="Calibri" w:eastAsia="Calibri" w:hAnsi="Calibri"/>
                <w:sz w:val="19"/>
                <w:szCs w:val="19"/>
              </w:rPr>
              <w:t xml:space="preserve">O(1) extra memory (just loop variables)</w:t>
            </w:r>
          </w:p>
        </w:tc>
      </w:tr>
      <w:tr>
        <w:tc>
          <w:tcPr>
            <w:tcMar>
              <w:top w:type="dxa" w:w="100"/>
              <w:left w:type="dxa" w:w="100"/>
              <w:bottom w:type="dxa" w:w="100"/>
              <w:right w:type="dxa" w:w="100"/>
            </w:tcMar>
          </w:tcPr>
          <w:p>
            <w:r>
              <w:rPr>
                <w:rFonts w:ascii="Calibri" w:cs="Calibri" w:eastAsia="Calibri" w:hAnsi="Calibri"/>
                <w:sz w:val="19"/>
                <w:szCs w:val="19"/>
              </w:rPr>
              <w:t xml:space="preserve">Performance</w:t>
            </w:r>
          </w:p>
        </w:tc>
        <w:tc>
          <w:tcPr>
            <w:tcMar>
              <w:top w:type="dxa" w:w="100"/>
              <w:left w:type="dxa" w:w="100"/>
              <w:bottom w:type="dxa" w:w="100"/>
              <w:right w:type="dxa" w:w="100"/>
            </w:tcMar>
          </w:tcPr>
          <w:p>
            <w:r>
              <w:rPr>
                <w:rFonts w:ascii="Calibri" w:cs="Calibri" w:eastAsia="Calibri" w:hAnsi="Calibri"/>
                <w:sz w:val="19"/>
                <w:szCs w:val="19"/>
              </w:rPr>
              <w:t xml:space="preserve">Extra overhead per call (frame setup/teardown)</w:t>
            </w:r>
          </w:p>
        </w:tc>
        <w:tc>
          <w:tcPr>
            <w:tcMar>
              <w:top w:type="dxa" w:w="100"/>
              <w:left w:type="dxa" w:w="100"/>
              <w:bottom w:type="dxa" w:w="100"/>
              <w:right w:type="dxa" w:w="100"/>
            </w:tcMar>
          </w:tcPr>
          <w:p>
            <w:r>
              <w:rPr>
                <w:rFonts w:ascii="Calibri" w:cs="Calibri" w:eastAsia="Calibri" w:hAnsi="Calibri"/>
                <w:sz w:val="19"/>
                <w:szCs w:val="19"/>
              </w:rPr>
              <w:t xml:space="preserve">Generally faster — no per-call overhead</w:t>
            </w:r>
          </w:p>
        </w:tc>
      </w:tr>
      <w:tr>
        <w:tc>
          <w:tcPr>
            <w:tcMar>
              <w:top w:type="dxa" w:w="100"/>
              <w:left w:type="dxa" w:w="100"/>
              <w:bottom w:type="dxa" w:w="100"/>
              <w:right w:type="dxa" w:w="100"/>
            </w:tcMar>
          </w:tcPr>
          <w:p>
            <w:r>
              <w:rPr>
                <w:rFonts w:ascii="Calibri" w:cs="Calibri" w:eastAsia="Calibri" w:hAnsi="Calibri"/>
                <w:sz w:val="19"/>
                <w:szCs w:val="19"/>
              </w:rPr>
              <w:t xml:space="preserve">Risk</w:t>
            </w:r>
          </w:p>
        </w:tc>
        <w:tc>
          <w:tcPr>
            <w:tcMar>
              <w:top w:type="dxa" w:w="100"/>
              <w:left w:type="dxa" w:w="100"/>
              <w:bottom w:type="dxa" w:w="100"/>
              <w:right w:type="dxa" w:w="100"/>
            </w:tcMar>
          </w:tcPr>
          <w:p>
            <w:r>
              <w:rPr>
                <w:rFonts w:ascii="Calibri" w:cs="Calibri" w:eastAsia="Calibri" w:hAnsi="Calibri"/>
                <w:sz w:val="19"/>
                <w:szCs w:val="19"/>
              </w:rPr>
              <w:t xml:space="preserve">StackOverflowError for large/unbounded depth</w:t>
            </w:r>
          </w:p>
        </w:tc>
        <w:tc>
          <w:tcPr>
            <w:tcMar>
              <w:top w:type="dxa" w:w="100"/>
              <w:left w:type="dxa" w:w="100"/>
              <w:bottom w:type="dxa" w:w="100"/>
              <w:right w:type="dxa" w:w="100"/>
            </w:tcMar>
          </w:tcPr>
          <w:p>
            <w:r>
              <w:rPr>
                <w:rFonts w:ascii="Calibri" w:cs="Calibri" w:eastAsia="Calibri" w:hAnsi="Calibri"/>
                <w:sz w:val="19"/>
                <w:szCs w:val="19"/>
              </w:rPr>
              <w:t xml:space="preserve">No stack risk; can run indefinitely with correct termination</w:t>
            </w:r>
          </w:p>
        </w:tc>
      </w:tr>
      <w:tr>
        <w:tc>
          <w:tcPr>
            <w:tcMar>
              <w:top w:type="dxa" w:w="100"/>
              <w:left w:type="dxa" w:w="100"/>
              <w:bottom w:type="dxa" w:w="100"/>
              <w:right w:type="dxa" w:w="100"/>
            </w:tcMar>
          </w:tcPr>
          <w:p>
            <w:r>
              <w:rPr>
                <w:rFonts w:ascii="Calibri" w:cs="Calibri" w:eastAsia="Calibri" w:hAnsi="Calibri"/>
                <w:sz w:val="19"/>
                <w:szCs w:val="19"/>
              </w:rPr>
              <w:t xml:space="preserve">Readability</w:t>
            </w:r>
          </w:p>
        </w:tc>
        <w:tc>
          <w:tcPr>
            <w:tcMar>
              <w:top w:type="dxa" w:w="100"/>
              <w:left w:type="dxa" w:w="100"/>
              <w:bottom w:type="dxa" w:w="100"/>
              <w:right w:type="dxa" w:w="100"/>
            </w:tcMar>
          </w:tcPr>
          <w:p>
            <w:r>
              <w:rPr>
                <w:rFonts w:ascii="Calibri" w:cs="Calibri" w:eastAsia="Calibri" w:hAnsi="Calibri"/>
                <w:sz w:val="19"/>
                <w:szCs w:val="19"/>
              </w:rPr>
              <w:t xml:space="preserve">Often clearer for naturally recursive problems (trees, backtracking)</w:t>
            </w:r>
          </w:p>
        </w:tc>
        <w:tc>
          <w:tcPr>
            <w:tcMar>
              <w:top w:type="dxa" w:w="100"/>
              <w:left w:type="dxa" w:w="100"/>
              <w:bottom w:type="dxa" w:w="100"/>
              <w:right w:type="dxa" w:w="100"/>
            </w:tcMar>
          </w:tcPr>
          <w:p>
            <w:r>
              <w:rPr>
                <w:rFonts w:ascii="Calibri" w:cs="Calibri" w:eastAsia="Calibri" w:hAnsi="Calibri"/>
                <w:sz w:val="19"/>
                <w:szCs w:val="19"/>
              </w:rPr>
              <w:t xml:space="preserve">Can become complex for problems that are naturally recursive</w:t>
            </w:r>
          </w:p>
        </w:tc>
      </w:tr>
    </w:tbl>
    <w:p>
      <w:pPr>
        <w:spacing w:after="100" w:before="200"/>
      </w:pPr>
      <w:r>
        <w:rPr>
          <w:rFonts w:ascii="Calibri" w:cs="Calibri" w:eastAsia="Calibri" w:hAnsi="Calibri"/>
          <w:b/>
          <w:bCs/>
          <w:sz w:val="24"/>
          <w:szCs w:val="24"/>
        </w:rPr>
        <w:t xml:space="preserve">Advantages and Limitations</w:t>
      </w:r>
    </w:p>
    <w:p>
      <w:pPr>
        <w:spacing w:after="120"/>
        <w:jc w:val="left"/>
      </w:pPr>
      <w:r>
        <w:rPr>
          <w:rFonts w:ascii="Calibri" w:cs="Calibri" w:eastAsia="Calibri" w:hAnsi="Calibri"/>
          <w:b/>
          <w:bCs/>
          <w:sz w:val="22"/>
          <w:szCs w:val="22"/>
        </w:rPr>
        <w:t xml:space="preserve">Recursion:</w:t>
      </w:r>
    </w:p>
    <w:p>
      <w:pPr>
        <w:pStyle w:val="ListParagraph"/>
        <w:numPr>
          <w:ilvl w:val="0"/>
          <w:numId w:val="1"/>
        </w:numPr>
        <w:spacing w:after="80"/>
      </w:pPr>
      <w:r>
        <w:rPr>
          <w:rFonts w:ascii="Calibri" w:cs="Calibri" w:eastAsia="Calibri" w:hAnsi="Calibri"/>
          <w:sz w:val="22"/>
          <w:szCs w:val="22"/>
        </w:rPr>
        <w:t xml:space="preserve">Advantages — naturally expresses divide-and-conquer and hierarchical problems (tree/graph traversal, quicksort, mergesort); often shorter and closer to the mathematical definition.</w:t>
      </w:r>
    </w:p>
    <w:p>
      <w:pPr>
        <w:pStyle w:val="ListParagraph"/>
        <w:numPr>
          <w:ilvl w:val="0"/>
          <w:numId w:val="1"/>
        </w:numPr>
        <w:spacing w:after="80"/>
      </w:pPr>
      <w:r>
        <w:rPr>
          <w:rFonts w:ascii="Calibri" w:cs="Calibri" w:eastAsia="Calibri" w:hAnsi="Calibri"/>
          <w:sz w:val="22"/>
          <w:szCs w:val="22"/>
        </w:rPr>
        <w:t xml:space="preserve">Limitations — extra memory per call, risk of stack overflow, generally slower due to call overhead.</w:t>
      </w:r>
    </w:p>
    <w:p>
      <w:pPr>
        <w:spacing w:after="120"/>
        <w:jc w:val="left"/>
      </w:pPr>
      <w:r>
        <w:rPr>
          <w:rFonts w:ascii="Calibri" w:cs="Calibri" w:eastAsia="Calibri" w:hAnsi="Calibri"/>
          <w:b/>
          <w:bCs/>
          <w:sz w:val="22"/>
          <w:szCs w:val="22"/>
        </w:rPr>
        <w:t xml:space="preserve">Iteration:</w:t>
      </w:r>
    </w:p>
    <w:p>
      <w:pPr>
        <w:pStyle w:val="ListParagraph"/>
        <w:numPr>
          <w:ilvl w:val="0"/>
          <w:numId w:val="1"/>
        </w:numPr>
        <w:spacing w:after="80"/>
      </w:pPr>
      <w:r>
        <w:rPr>
          <w:rFonts w:ascii="Calibri" w:cs="Calibri" w:eastAsia="Calibri" w:hAnsi="Calibri"/>
          <w:sz w:val="22"/>
          <w:szCs w:val="22"/>
        </w:rPr>
        <w:t xml:space="preserve">Advantages — constant memory usage, no call overhead, safe for very large input sizes.</w:t>
      </w:r>
    </w:p>
    <w:p>
      <w:pPr>
        <w:pStyle w:val="ListParagraph"/>
        <w:numPr>
          <w:ilvl w:val="0"/>
          <w:numId w:val="1"/>
        </w:numPr>
        <w:spacing w:after="80"/>
      </w:pPr>
      <w:r>
        <w:rPr>
          <w:rFonts w:ascii="Calibri" w:cs="Calibri" w:eastAsia="Calibri" w:hAnsi="Calibri"/>
          <w:sz w:val="22"/>
          <w:szCs w:val="22"/>
        </w:rPr>
        <w:t xml:space="preserve">Limitations — can be harder to write/read for inherently recursive structures (e.g. tree traversal needs an explicit stack to imitate recursion).</w:t>
      </w:r>
    </w:p>
    <w:p>
      <w:pPr>
        <w:spacing w:after="100" w:before="200"/>
      </w:pPr>
      <w:r>
        <w:rPr>
          <w:rFonts w:ascii="Calibri" w:cs="Calibri" w:eastAsia="Calibri" w:hAnsi="Calibri"/>
          <w:b/>
          <w:bCs/>
          <w:sz w:val="24"/>
          <w:szCs w:val="24"/>
        </w:rPr>
        <w:t xml:space="preserve">Java Program</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F2F2F2" w:val="clear"/>
            <w:tcMar>
              <w:top w:type="dxa" w:w="150"/>
              <w:left w:type="dxa" w:w="150"/>
              <w:bottom w:type="dxa" w:w="150"/>
              <w:right w:type="dxa" w:w="150"/>
            </w:tcMar>
          </w:tcPr>
          <w:p>
            <w:pPr>
              <w:spacing w:after="0" w:line="260"/>
            </w:pPr>
            <w:r>
              <w:rPr>
                <w:rFonts w:ascii="Consolas" w:cs="Consolas" w:eastAsia="Consolas" w:hAnsi="Consolas"/>
                <w:sz w:val="19"/>
                <w:szCs w:val="19"/>
              </w:rPr>
              <w:t xml:space="preserve">public class RecursionVsIteration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 Recursive factorial : uses the CALL STACK ----</w:t>
            </w:r>
          </w:p>
          <w:p>
            <w:pPr>
              <w:spacing w:after="0" w:line="260"/>
            </w:pPr>
            <w:r>
              <w:rPr>
                <w:rFonts w:ascii="Consolas" w:cs="Consolas" w:eastAsia="Consolas" w:hAnsi="Consolas"/>
                <w:sz w:val="19"/>
                <w:szCs w:val="19"/>
              </w:rPr>
              <w:t xml:space="preserve">    // Each call adds a new stack frame -&gt; extra MEMORY USAGE</w:t>
            </w:r>
          </w:p>
          <w:p>
            <w:pPr>
              <w:spacing w:after="0" w:line="260"/>
            </w:pPr>
            <w:r>
              <w:rPr>
                <w:rFonts w:ascii="Consolas" w:cs="Consolas" w:eastAsia="Consolas" w:hAnsi="Consolas"/>
                <w:sz w:val="19"/>
                <w:szCs w:val="19"/>
              </w:rPr>
              <w:t xml:space="preserve">    static long factorialRecursive(int n) {</w:t>
            </w:r>
          </w:p>
          <w:p>
            <w:pPr>
              <w:spacing w:after="0" w:line="260"/>
            </w:pPr>
            <w:r>
              <w:rPr>
                <w:rFonts w:ascii="Consolas" w:cs="Consolas" w:eastAsia="Consolas" w:hAnsi="Consolas"/>
                <w:sz w:val="19"/>
                <w:szCs w:val="19"/>
              </w:rPr>
              <w:t xml:space="preserve">        if (n &lt;= 1) return 1;                  // base case</w:t>
            </w:r>
          </w:p>
          <w:p>
            <w:pPr>
              <w:spacing w:after="0" w:line="260"/>
            </w:pPr>
            <w:r>
              <w:rPr>
                <w:rFonts w:ascii="Consolas" w:cs="Consolas" w:eastAsia="Consolas" w:hAnsi="Consolas"/>
                <w:sz w:val="19"/>
                <w:szCs w:val="19"/>
              </w:rPr>
              <w:t xml:space="preserve">        return n * factorialRecursive(n - 1);  // stack grows here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 Iterative factorial : uses a LOOP, constant memory ----</w:t>
            </w:r>
          </w:p>
          <w:p>
            <w:pPr>
              <w:spacing w:after="0" w:line="260"/>
            </w:pPr>
            <w:r>
              <w:rPr>
                <w:rFonts w:ascii="Consolas" w:cs="Consolas" w:eastAsia="Consolas" w:hAnsi="Consolas"/>
                <w:sz w:val="19"/>
                <w:szCs w:val="19"/>
              </w:rPr>
              <w:t xml:space="preserve">    static long factorialIterative(int n) {</w:t>
            </w:r>
          </w:p>
          <w:p>
            <w:pPr>
              <w:spacing w:after="0" w:line="260"/>
            </w:pPr>
            <w:r>
              <w:rPr>
                <w:rFonts w:ascii="Consolas" w:cs="Consolas" w:eastAsia="Consolas" w:hAnsi="Consolas"/>
                <w:sz w:val="19"/>
                <w:szCs w:val="19"/>
              </w:rPr>
              <w:t xml:space="preserve">        long result = 1;</w:t>
            </w:r>
          </w:p>
          <w:p>
            <w:pPr>
              <w:spacing w:after="0" w:line="260"/>
            </w:pPr>
            <w:r>
              <w:rPr>
                <w:rFonts w:ascii="Consolas" w:cs="Consolas" w:eastAsia="Consolas" w:hAnsi="Consolas"/>
                <w:sz w:val="19"/>
                <w:szCs w:val="19"/>
              </w:rPr>
              <w:t xml:space="preserve">        for (int i = 2; i &lt;= n; i++) {         // loop control variable i</w:t>
            </w:r>
          </w:p>
          <w:p>
            <w:pPr>
              <w:spacing w:after="0" w:line="260"/>
            </w:pPr>
            <w:r>
              <w:rPr>
                <w:rFonts w:ascii="Consolas" w:cs="Consolas" w:eastAsia="Consolas" w:hAnsi="Consolas"/>
                <w:sz w:val="19"/>
                <w:szCs w:val="19"/>
              </w:rPr>
              <w:t xml:space="preserve">            result *= i;</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result;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static void main(String[] args) {</w:t>
            </w:r>
          </w:p>
          <w:p>
            <w:pPr>
              <w:spacing w:after="0" w:line="260"/>
            </w:pPr>
            <w:r>
              <w:rPr>
                <w:rFonts w:ascii="Consolas" w:cs="Consolas" w:eastAsia="Consolas" w:hAnsi="Consolas"/>
                <w:sz w:val="19"/>
                <w:szCs w:val="19"/>
              </w:rPr>
              <w:t xml:space="preserve">        int n = 10;</w:t>
            </w:r>
          </w:p>
          <w:p>
            <w:pPr>
              <w:spacing w:after="0" w:line="260"/>
            </w:pPr>
            <w:r>
              <w:rPr>
                <w:rFonts w:ascii="Consolas" w:cs="Consolas" w:eastAsia="Consolas" w:hAnsi="Consolas"/>
                <w:sz w:val="19"/>
                <w:szCs w:val="19"/>
              </w:rPr>
              <w:t xml:space="preserve">        System.out.println("Recursive factorial(" + n + ") = " + factorialRecursive(n));</w:t>
            </w:r>
          </w:p>
          <w:p>
            <w:pPr>
              <w:spacing w:after="0" w:line="260"/>
            </w:pPr>
            <w:r>
              <w:rPr>
                <w:rFonts w:ascii="Consolas" w:cs="Consolas" w:eastAsia="Consolas" w:hAnsi="Consolas"/>
                <w:sz w:val="19"/>
                <w:szCs w:val="19"/>
              </w:rPr>
              <w:t xml:space="preserve">        System.out.println("Iterative factorial(" + n + ") = " + factorialIterative(n));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Demonstrating stack depth limits of recursion</w:t>
            </w:r>
          </w:p>
          <w:p>
            <w:pPr>
              <w:spacing w:after="0" w:line="260"/>
            </w:pPr>
            <w:r>
              <w:rPr>
                <w:rFonts w:ascii="Consolas" w:cs="Consolas" w:eastAsia="Consolas" w:hAnsi="Consolas"/>
                <w:sz w:val="19"/>
                <w:szCs w:val="19"/>
              </w:rPr>
              <w:t xml:space="preserve">        try {</w:t>
            </w:r>
          </w:p>
          <w:p>
            <w:pPr>
              <w:spacing w:after="0" w:line="260"/>
            </w:pPr>
            <w:r>
              <w:rPr>
                <w:rFonts w:ascii="Consolas" w:cs="Consolas" w:eastAsia="Consolas" w:hAnsi="Consolas"/>
                <w:sz w:val="19"/>
                <w:szCs w:val="19"/>
              </w:rPr>
              <w:t xml:space="preserve">            factorialRecursive(100000);</w:t>
            </w:r>
          </w:p>
          <w:p>
            <w:pPr>
              <w:spacing w:after="0" w:line="260"/>
            </w:pPr>
            <w:r>
              <w:rPr>
                <w:rFonts w:ascii="Consolas" w:cs="Consolas" w:eastAsia="Consolas" w:hAnsi="Consolas"/>
                <w:sz w:val="19"/>
                <w:szCs w:val="19"/>
              </w:rPr>
              <w:t xml:space="preserve">        } catch (StackOverflowError e) {</w:t>
            </w:r>
          </w:p>
          <w:p>
            <w:pPr>
              <w:spacing w:after="0" w:line="260"/>
            </w:pPr>
            <w:r>
              <w:rPr>
                <w:rFonts w:ascii="Consolas" w:cs="Consolas" w:eastAsia="Consolas" w:hAnsi="Consolas"/>
                <w:sz w:val="19"/>
                <w:szCs w:val="19"/>
              </w:rPr>
              <w:t xml:space="preserve">            System.out.println("Recursion failed for large n: StackOverflowError");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System.out.println("Iteration handles the same large n safely: "</w:t>
            </w:r>
          </w:p>
          <w:p>
            <w:pPr>
              <w:spacing w:after="0" w:line="260"/>
            </w:pPr>
            <w:r>
              <w:rPr>
                <w:rFonts w:ascii="Consolas" w:cs="Consolas" w:eastAsia="Consolas" w:hAnsi="Consolas"/>
                <w:sz w:val="19"/>
                <w:szCs w:val="19"/>
              </w:rPr>
              <w:t xml:space="preserve">                + (factorialIterative(20) &gt;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spacing w:after="100" w:before="200"/>
      </w:pPr>
      <w:r>
        <w:rPr>
          <w:rFonts w:ascii="Calibri" w:cs="Calibri" w:eastAsia="Calibri" w:hAnsi="Calibri"/>
          <w:b/>
          <w:bCs/>
          <w:sz w:val="24"/>
          <w:szCs w:val="24"/>
        </w:rPr>
        <w:t xml:space="preserve">Output</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F2F2F2" w:val="clear"/>
            <w:tcMar>
              <w:top w:type="dxa" w:w="150"/>
              <w:left w:type="dxa" w:w="150"/>
              <w:bottom w:type="dxa" w:w="150"/>
              <w:right w:type="dxa" w:w="150"/>
            </w:tcMar>
          </w:tcPr>
          <w:p>
            <w:pPr>
              <w:spacing w:after="0" w:line="260"/>
            </w:pPr>
            <w:r>
              <w:rPr>
                <w:rFonts w:ascii="Consolas" w:cs="Consolas" w:eastAsia="Consolas" w:hAnsi="Consolas"/>
                <w:sz w:val="19"/>
                <w:szCs w:val="19"/>
              </w:rPr>
              <w:t xml:space="preserve">Recursive factorial(10) = 3628800</w:t>
            </w:r>
          </w:p>
          <w:p>
            <w:pPr>
              <w:spacing w:after="0" w:line="260"/>
            </w:pPr>
            <w:r>
              <w:rPr>
                <w:rFonts w:ascii="Consolas" w:cs="Consolas" w:eastAsia="Consolas" w:hAnsi="Consolas"/>
                <w:sz w:val="19"/>
                <w:szCs w:val="19"/>
              </w:rPr>
              <w:t xml:space="preserve">Iterative factorial(10) = 3628800</w:t>
            </w:r>
          </w:p>
          <w:p>
            <w:pPr>
              <w:spacing w:after="0" w:line="260"/>
            </w:pPr>
            <w:r>
              <w:rPr>
                <w:rFonts w:ascii="Consolas" w:cs="Consolas" w:eastAsia="Consolas" w:hAnsi="Consolas"/>
                <w:sz w:val="19"/>
                <w:szCs w:val="19"/>
              </w:rPr>
              <w:t xml:space="preserve">Recursion failed for large n: StackOverflowError</w:t>
            </w:r>
          </w:p>
          <w:p>
            <w:pPr>
              <w:spacing w:after="0" w:line="260"/>
            </w:pPr>
            <w:r>
              <w:rPr>
                <w:rFonts w:ascii="Consolas" w:cs="Consolas" w:eastAsia="Consolas" w:hAnsi="Consolas"/>
                <w:sz w:val="19"/>
                <w:szCs w:val="19"/>
              </w:rPr>
              <w:t xml:space="preserve">Iteration handles the same large n safely: true</w:t>
            </w:r>
          </w:p>
        </w:tc>
      </w:tr>
    </w:tbl>
    <w:p>
      <w:pPr>
        <w:spacing w:after="100" w:before="200"/>
      </w:pPr>
      <w:r>
        <w:rPr>
          <w:rFonts w:ascii="Calibri" w:cs="Calibri" w:eastAsia="Calibri" w:hAnsi="Calibri"/>
          <w:b/>
          <w:bCs/>
          <w:sz w:val="24"/>
          <w:szCs w:val="24"/>
        </w:rPr>
        <w:t xml:space="preserve">Justification / Result</w:t>
      </w:r>
    </w:p>
    <w:p>
      <w:pPr>
        <w:spacing w:after="120"/>
        <w:jc w:val="left"/>
      </w:pPr>
      <w:r>
        <w:rPr>
          <w:rFonts w:ascii="Calibri" w:cs="Calibri" w:eastAsia="Calibri" w:hAnsi="Calibri"/>
          <w:sz w:val="22"/>
          <w:szCs w:val="22"/>
        </w:rPr>
        <w:t xml:space="preserve">Iteration is the more efficient choice when the number of repetitions is large or unbounded, because it uses constant memory and avoids call overhead — as shown above, the iterative factorial handles large n safely while the recursive version overflows the stack. Recursion remains the better choice when the problem itself is naturally recursive (nested/tree-like data), since it produces clearer, more maintainable code, and modern compilers/JVMs can optimise some recursive patterns (e.g. tail calls in other languages). The correct approach therefore depends on the shape of the problem and the expected input size, not on recursion or iteration being universally superior.</w:t>
      </w:r>
    </w:p>
    <w:p>
      <w:pPr>
        <w:sectPr>
          <w:pgSz w:w="12240" w:h="15840" w:orient="portrait"/>
          <w:pgMar w:top="1440" w:right="1440" w:bottom="1440" w:left="1440" w:header="708" w:footer="708" w:gutter="0"/>
          <w:pgNumType/>
          <w:docGrid w:linePitch="360"/>
        </w:sectPr>
      </w:pPr>
    </w:p>
    <w:p>
      <w:pPr>
        <w:pStyle w:val="Heading1"/>
        <w:spacing w:after="150" w:before="300"/>
      </w:pPr>
      <w:r>
        <w:t xml:space="preserve">Question 2: Linear Data Structures in Playlist Management</w:t>
      </w:r>
    </w:p>
    <w:tbl>
      <w:tblPr>
        <w:tblW w:type="pct" w:w="100%"/>
        <w:tblBorders>
          <w:top w:val="single" w:color="444444" w:sz="6"/>
          <w:left w:val="single" w:color="444444" w:sz="6"/>
          <w:bottom w:val="single" w:color="444444" w:sz="6"/>
          <w:right w:val="single" w:color="444444" w:sz="6"/>
          <w:insideH w:val="none" w:color="FFFFFF" w:sz="0"/>
          <w:insideV w:val="none" w:color="FFFFFF" w:sz="0"/>
        </w:tblBorders>
      </w:tblPr>
      <w:tblGrid>
        <w:gridCol w:w="100"/>
      </w:tblGrid>
      <w:tr>
        <w:tc>
          <w:tcPr>
            <w:shd w:fill="EAF1FB" w:val="clear"/>
            <w:tcMar>
              <w:top w:type="dxa" w:w="150"/>
              <w:left w:type="dxa" w:w="200"/>
              <w:bottom w:type="dxa" w:w="150"/>
              <w:right w:type="dxa" w:w="200"/>
            </w:tcMar>
          </w:tcPr>
          <w:p>
            <w:pPr>
              <w:spacing w:after="0"/>
            </w:pPr>
            <w:r>
              <w:rPr>
                <w:rFonts w:ascii="Calibri" w:cs="Calibri" w:eastAsia="Calibri" w:hAnsi="Calibri"/>
                <w:i/>
                <w:iCs/>
                <w:sz w:val="22"/>
                <w:szCs w:val="22"/>
              </w:rPr>
              <w:t xml:space="preserve">A music streaming application manages playlists where songs are added, removed, and played sequentially. Construct a concept map linking Array → Linked List → Stack → Queue → Operations (Insert/Delete/Traverse). Explain how each structure can be applied in playlist management and justify the most suitable structure based on performance and flexibility.</w:t>
            </w:r>
          </w:p>
        </w:tc>
      </w:tr>
    </w:tbl>
    <w:p>
      <w:pPr>
        <w:spacing w:after="100" w:before="200"/>
      </w:pPr>
      <w:r>
        <w:rPr>
          <w:rFonts w:ascii="Calibri" w:cs="Calibri" w:eastAsia="Calibri" w:hAnsi="Calibri"/>
          <w:b/>
          <w:bCs/>
          <w:sz w:val="24"/>
          <w:szCs w:val="24"/>
        </w:rPr>
        <w:t xml:space="preserve">Concept Map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gridCol w:w="100"/>
      </w:tblGrid>
      <w:tr>
        <w:tc>
          <w:tcPr>
            <w:tcW w:type="pct" w:w="16%"/>
            <w:tcBorders>
              <w:top w:val="single" w:color="3A6EA5" w:sz="4"/>
              <w:left w:val="single" w:color="3A6EA5" w:sz="4"/>
              <w:bottom w:val="single" w:color="3A6EA5" w:sz="4"/>
              <w:right w:val="single" w:color="3A6EA5" w:sz="4"/>
            </w:tcBorders>
            <w:shd w:fill="EAF1FB" w:val="clear"/>
            <w:tcMar>
              <w:top w:type="dxa" w:w="120"/>
              <w:left w:type="dxa" w:w="80"/>
              <w:bottom w:type="dxa" w:w="120"/>
              <w:right w:type="dxa" w:w="80"/>
            </w:tcMar>
            <w:vAlign w:val="center"/>
          </w:tcPr>
          <w:p>
            <w:pPr>
              <w:jc w:val="center"/>
            </w:pPr>
            <w:r>
              <w:rPr>
                <w:rFonts w:ascii="Calibri" w:cs="Calibri" w:eastAsia="Calibri" w:hAnsi="Calibri"/>
                <w:b/>
                <w:bCs/>
                <w:sz w:val="17"/>
                <w:szCs w:val="17"/>
              </w:rPr>
              <w:t xml:space="preserve">Array</w:t>
            </w:r>
          </w:p>
        </w:tc>
        <w:tc>
          <w:tcPr>
            <w:tcW w:type="pct" w:w="2%"/>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sz w:val="22"/>
                <w:szCs w:val="22"/>
              </w:rPr>
              <w:t xml:space="preserve">→</w:t>
            </w:r>
          </w:p>
        </w:tc>
        <w:tc>
          <w:tcPr>
            <w:tcW w:type="pct" w:w="16%"/>
            <w:tcBorders>
              <w:top w:val="single" w:color="3A6EA5" w:sz="4"/>
              <w:left w:val="single" w:color="3A6EA5" w:sz="4"/>
              <w:bottom w:val="single" w:color="3A6EA5" w:sz="4"/>
              <w:right w:val="single" w:color="3A6EA5" w:sz="4"/>
            </w:tcBorders>
            <w:shd w:fill="FDEFE0" w:val="clear"/>
            <w:tcMar>
              <w:top w:type="dxa" w:w="120"/>
              <w:left w:type="dxa" w:w="80"/>
              <w:bottom w:type="dxa" w:w="120"/>
              <w:right w:type="dxa" w:w="80"/>
            </w:tcMar>
            <w:vAlign w:val="center"/>
          </w:tcPr>
          <w:p>
            <w:pPr>
              <w:jc w:val="center"/>
            </w:pPr>
            <w:r>
              <w:rPr>
                <w:rFonts w:ascii="Calibri" w:cs="Calibri" w:eastAsia="Calibri" w:hAnsi="Calibri"/>
                <w:b/>
                <w:bCs/>
                <w:sz w:val="17"/>
                <w:szCs w:val="17"/>
              </w:rPr>
              <w:t xml:space="preserve">Linked List</w:t>
            </w:r>
          </w:p>
        </w:tc>
        <w:tc>
          <w:tcPr>
            <w:tcW w:type="pct" w:w="2%"/>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sz w:val="22"/>
                <w:szCs w:val="22"/>
              </w:rPr>
              <w:t xml:space="preserve">→</w:t>
            </w:r>
          </w:p>
        </w:tc>
        <w:tc>
          <w:tcPr>
            <w:tcW w:type="pct" w:w="16%"/>
            <w:tcBorders>
              <w:top w:val="single" w:color="3A6EA5" w:sz="4"/>
              <w:left w:val="single" w:color="3A6EA5" w:sz="4"/>
              <w:bottom w:val="single" w:color="3A6EA5" w:sz="4"/>
              <w:right w:val="single" w:color="3A6EA5" w:sz="4"/>
            </w:tcBorders>
            <w:shd w:fill="EAF1FB" w:val="clear"/>
            <w:tcMar>
              <w:top w:type="dxa" w:w="120"/>
              <w:left w:type="dxa" w:w="80"/>
              <w:bottom w:type="dxa" w:w="120"/>
              <w:right w:type="dxa" w:w="80"/>
            </w:tcMar>
            <w:vAlign w:val="center"/>
          </w:tcPr>
          <w:p>
            <w:pPr>
              <w:jc w:val="center"/>
            </w:pPr>
            <w:r>
              <w:rPr>
                <w:rFonts w:ascii="Calibri" w:cs="Calibri" w:eastAsia="Calibri" w:hAnsi="Calibri"/>
                <w:b/>
                <w:bCs/>
                <w:sz w:val="17"/>
                <w:szCs w:val="17"/>
              </w:rPr>
              <w:t xml:space="preserve">Stack</w:t>
            </w:r>
          </w:p>
        </w:tc>
        <w:tc>
          <w:tcPr>
            <w:tcW w:type="pct" w:w="2%"/>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sz w:val="22"/>
                <w:szCs w:val="22"/>
              </w:rPr>
              <w:t xml:space="preserve">→</w:t>
            </w:r>
          </w:p>
        </w:tc>
        <w:tc>
          <w:tcPr>
            <w:tcW w:type="pct" w:w="16%"/>
            <w:tcBorders>
              <w:top w:val="single" w:color="3A6EA5" w:sz="4"/>
              <w:left w:val="single" w:color="3A6EA5" w:sz="4"/>
              <w:bottom w:val="single" w:color="3A6EA5" w:sz="4"/>
              <w:right w:val="single" w:color="3A6EA5" w:sz="4"/>
            </w:tcBorders>
            <w:shd w:fill="FDEFE0" w:val="clear"/>
            <w:tcMar>
              <w:top w:type="dxa" w:w="120"/>
              <w:left w:type="dxa" w:w="80"/>
              <w:bottom w:type="dxa" w:w="120"/>
              <w:right w:type="dxa" w:w="80"/>
            </w:tcMar>
            <w:vAlign w:val="center"/>
          </w:tcPr>
          <w:p>
            <w:pPr>
              <w:jc w:val="center"/>
            </w:pPr>
            <w:r>
              <w:rPr>
                <w:rFonts w:ascii="Calibri" w:cs="Calibri" w:eastAsia="Calibri" w:hAnsi="Calibri"/>
                <w:b/>
                <w:bCs/>
                <w:sz w:val="17"/>
                <w:szCs w:val="17"/>
              </w:rPr>
              <w:t xml:space="preserve">Queue</w:t>
            </w:r>
          </w:p>
        </w:tc>
        <w:tc>
          <w:tcPr>
            <w:tcW w:type="pct" w:w="2%"/>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sz w:val="22"/>
                <w:szCs w:val="22"/>
              </w:rPr>
              <w:t xml:space="preserve">→</w:t>
            </w:r>
          </w:p>
        </w:tc>
        <w:tc>
          <w:tcPr>
            <w:tcW w:type="pct" w:w="16%"/>
            <w:tcBorders>
              <w:top w:val="single" w:color="3A6EA5" w:sz="4"/>
              <w:left w:val="single" w:color="3A6EA5" w:sz="4"/>
              <w:bottom w:val="single" w:color="3A6EA5" w:sz="4"/>
              <w:right w:val="single" w:color="3A6EA5" w:sz="4"/>
            </w:tcBorders>
            <w:shd w:fill="EAF1FB" w:val="clear"/>
            <w:tcMar>
              <w:top w:type="dxa" w:w="120"/>
              <w:left w:type="dxa" w:w="80"/>
              <w:bottom w:type="dxa" w:w="120"/>
              <w:right w:type="dxa" w:w="80"/>
            </w:tcMar>
            <w:vAlign w:val="center"/>
          </w:tcPr>
          <w:p>
            <w:pPr>
              <w:jc w:val="center"/>
            </w:pPr>
            <w:r>
              <w:rPr>
                <w:rFonts w:ascii="Calibri" w:cs="Calibri" w:eastAsia="Calibri" w:hAnsi="Calibri"/>
                <w:b/>
                <w:bCs/>
                <w:sz w:val="17"/>
                <w:szCs w:val="17"/>
              </w:rPr>
              <w:t xml:space="preserve">Operations
(Insert/Delete/Traverse)</w:t>
            </w:r>
          </w:p>
        </w:tc>
      </w:tr>
    </w:tbl>
    <w:p>
      <w:pPr>
        <w:spacing w:after="120"/>
        <w:jc w:val="left"/>
      </w:pPr>
      <w:r>
        <w:rPr>
          <w:rFonts w:ascii="Calibri" w:cs="Calibri" w:eastAsia="Calibri" w:hAnsi="Calibri"/>
          <w:i/>
          <w:iCs/>
          <w:sz w:val="20"/>
          <w:szCs w:val="20"/>
        </w:rPr>
        <w:t xml:space="preserve">Reading the map: Array and Linked List are the two basic ways to store the playlist's song sequence; Stack and Queue are specialised access patterns built on top of that idea (LIFO and FIFO respectively); all four converge on the same core Operations — Insert, Delete and Traverse — which every playlist feature ultimately needs.</w:t>
      </w:r>
    </w:p>
    <w:p>
      <w:pPr>
        <w:spacing w:after="100" w:before="200"/>
      </w:pPr>
      <w:r>
        <w:rPr>
          <w:rFonts w:ascii="Calibri" w:cs="Calibri" w:eastAsia="Calibri" w:hAnsi="Calibri"/>
          <w:b/>
          <w:bCs/>
          <w:sz w:val="24"/>
          <w:szCs w:val="24"/>
        </w:rPr>
        <w:t xml:space="preserve">Application to Playlist Management</w:t>
      </w:r>
    </w:p>
    <w:p>
      <w:pPr>
        <w:pStyle w:val="ListParagraph"/>
        <w:numPr>
          <w:ilvl w:val="0"/>
          <w:numId w:val="1"/>
        </w:numPr>
        <w:spacing w:after="80"/>
      </w:pPr>
      <w:r>
        <w:rPr>
          <w:rFonts w:ascii="Calibri" w:cs="Calibri" w:eastAsia="Calibri" w:hAnsi="Calibri"/>
          <w:sz w:val="22"/>
          <w:szCs w:val="22"/>
        </w:rPr>
        <w:t xml:space="preserve">Array — a fixed-capacity playlist stored contiguously; gives O(1) indexed access (“jump to song #5”) but O(n) insert/delete in the middle since later songs must shift.</w:t>
      </w:r>
    </w:p>
    <w:p>
      <w:pPr>
        <w:pStyle w:val="ListParagraph"/>
        <w:numPr>
          <w:ilvl w:val="0"/>
          <w:numId w:val="1"/>
        </w:numPr>
        <w:spacing w:after="80"/>
      </w:pPr>
      <w:r>
        <w:rPr>
          <w:rFonts w:ascii="Calibri" w:cs="Calibri" w:eastAsia="Calibri" w:hAnsi="Calibri"/>
          <w:sz w:val="22"/>
          <w:szCs w:val="22"/>
        </w:rPr>
        <w:t xml:space="preserve">Linked List — a dynamically growing playlist; O(1) insert/delete once the position (node) is known (e.g. “add next”, “remove current song”), well-suited to frequent reordering, at the cost of O(n) traversal to reach a given index.</w:t>
      </w:r>
    </w:p>
    <w:p>
      <w:pPr>
        <w:pStyle w:val="ListParagraph"/>
        <w:numPr>
          <w:ilvl w:val="0"/>
          <w:numId w:val="1"/>
        </w:numPr>
        <w:spacing w:after="80"/>
      </w:pPr>
      <w:r>
        <w:rPr>
          <w:rFonts w:ascii="Calibri" w:cs="Calibri" w:eastAsia="Calibri" w:hAnsi="Calibri"/>
          <w:sz w:val="22"/>
          <w:szCs w:val="22"/>
        </w:rPr>
        <w:t xml:space="preserve">Stack (LIFO) — natural fit for a “recently played” / “back” feature: the last song played is the first one revisited when the user presses “previous”.</w:t>
      </w:r>
    </w:p>
    <w:p>
      <w:pPr>
        <w:pStyle w:val="ListParagraph"/>
        <w:numPr>
          <w:ilvl w:val="0"/>
          <w:numId w:val="1"/>
        </w:numPr>
        <w:spacing w:after="80"/>
      </w:pPr>
      <w:r>
        <w:rPr>
          <w:rFonts w:ascii="Calibri" w:cs="Calibri" w:eastAsia="Calibri" w:hAnsi="Calibri"/>
          <w:sz w:val="22"/>
          <w:szCs w:val="22"/>
        </w:rPr>
        <w:t xml:space="preserve">Queue (FIFO) — natural fit for “up next” / play-queue features: songs are played in the exact order they were added, e.g. a collaborative queue where users add tracks.</w:t>
      </w:r>
    </w:p>
    <w:p>
      <w:pPr>
        <w:pStyle w:val="ListParagraph"/>
        <w:numPr>
          <w:ilvl w:val="0"/>
          <w:numId w:val="1"/>
        </w:numPr>
        <w:spacing w:after="80"/>
      </w:pPr>
      <w:r>
        <w:rPr>
          <w:rFonts w:ascii="Calibri" w:cs="Calibri" w:eastAsia="Calibri" w:hAnsi="Calibri"/>
          <w:sz w:val="22"/>
          <w:szCs w:val="22"/>
        </w:rPr>
        <w:t xml:space="preserve">Operations (Insert/Delete/Traverse) — every one of the above structures is ultimately judged by how efficiently it supports these three operations, which is what determines the right structure for a given playlist feature.</w:t>
      </w:r>
    </w:p>
    <w:p>
      <w:pPr>
        <w:spacing w:after="100" w:before="200"/>
      </w:pPr>
      <w:r>
        <w:rPr>
          <w:rFonts w:ascii="Calibri" w:cs="Calibri" w:eastAsia="Calibri" w:hAnsi="Calibri"/>
          <w:b/>
          <w:bCs/>
          <w:sz w:val="24"/>
          <w:szCs w:val="24"/>
        </w:rPr>
        <w:t xml:space="preserve">Comparison of Structures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900"/>
      </w:tblGrid>
      <w:tr>
        <w:tc>
          <w:tcPr>
            <w:shd w:fill="3A6EA5" w:val="clear"/>
            <w:tcMar>
              <w:top w:type="dxa" w:w="100"/>
              <w:left w:type="dxa" w:w="100"/>
              <w:bottom w:type="dxa" w:w="100"/>
              <w:right w:type="dxa" w:w="100"/>
            </w:tcMar>
          </w:tcPr>
          <w:p>
            <w:r>
              <w:rPr>
                <w:rFonts w:ascii="Calibri" w:cs="Calibri" w:eastAsia="Calibri" w:hAnsi="Calibri"/>
                <w:b/>
                <w:bCs/>
                <w:color w:val="FFFFFF"/>
                <w:sz w:val="19"/>
                <w:szCs w:val="19"/>
              </w:rPr>
              <w:t xml:space="preserve">Structure</w:t>
            </w:r>
          </w:p>
        </w:tc>
        <w:tc>
          <w:tcPr>
            <w:shd w:fill="3A6EA5" w:val="clear"/>
            <w:tcMar>
              <w:top w:type="dxa" w:w="100"/>
              <w:left w:type="dxa" w:w="100"/>
              <w:bottom w:type="dxa" w:w="100"/>
              <w:right w:type="dxa" w:w="100"/>
            </w:tcMar>
          </w:tcPr>
          <w:p>
            <w:r>
              <w:rPr>
                <w:rFonts w:ascii="Calibri" w:cs="Calibri" w:eastAsia="Calibri" w:hAnsi="Calibri"/>
                <w:b/>
                <w:bCs/>
                <w:color w:val="FFFFFF"/>
                <w:sz w:val="19"/>
                <w:szCs w:val="19"/>
              </w:rPr>
              <w:t xml:space="preserve">Insert</w:t>
            </w:r>
          </w:p>
        </w:tc>
        <w:tc>
          <w:tcPr>
            <w:shd w:fill="3A6EA5" w:val="clear"/>
            <w:tcMar>
              <w:top w:type="dxa" w:w="100"/>
              <w:left w:type="dxa" w:w="100"/>
              <w:bottom w:type="dxa" w:w="100"/>
              <w:right w:type="dxa" w:w="100"/>
            </w:tcMar>
          </w:tcPr>
          <w:p>
            <w:r>
              <w:rPr>
                <w:rFonts w:ascii="Calibri" w:cs="Calibri" w:eastAsia="Calibri" w:hAnsi="Calibri"/>
                <w:b/>
                <w:bCs/>
                <w:color w:val="FFFFFF"/>
                <w:sz w:val="19"/>
                <w:szCs w:val="19"/>
              </w:rPr>
              <w:t xml:space="preserve">Delete</w:t>
            </w:r>
          </w:p>
        </w:tc>
        <w:tc>
          <w:tcPr>
            <w:shd w:fill="3A6EA5" w:val="clear"/>
            <w:tcMar>
              <w:top w:type="dxa" w:w="100"/>
              <w:left w:type="dxa" w:w="100"/>
              <w:bottom w:type="dxa" w:w="100"/>
              <w:right w:type="dxa" w:w="100"/>
            </w:tcMar>
          </w:tcPr>
          <w:p>
            <w:r>
              <w:rPr>
                <w:rFonts w:ascii="Calibri" w:cs="Calibri" w:eastAsia="Calibri" w:hAnsi="Calibri"/>
                <w:b/>
                <w:bCs/>
                <w:color w:val="FFFFFF"/>
                <w:sz w:val="19"/>
                <w:szCs w:val="19"/>
              </w:rPr>
              <w:t xml:space="preserve">Traverse</w:t>
            </w:r>
          </w:p>
        </w:tc>
        <w:tc>
          <w:tcPr>
            <w:shd w:fill="3A6EA5" w:val="clear"/>
            <w:tcMar>
              <w:top w:type="dxa" w:w="100"/>
              <w:left w:type="dxa" w:w="100"/>
              <w:bottom w:type="dxa" w:w="100"/>
              <w:right w:type="dxa" w:w="100"/>
            </w:tcMar>
          </w:tcPr>
          <w:p>
            <w:r>
              <w:rPr>
                <w:rFonts w:ascii="Calibri" w:cs="Calibri" w:eastAsia="Calibri" w:hAnsi="Calibri"/>
                <w:b/>
                <w:bCs/>
                <w:color w:val="FFFFFF"/>
                <w:sz w:val="19"/>
                <w:szCs w:val="19"/>
              </w:rPr>
              <w:t xml:space="preserve">Best Playlist Use</w:t>
            </w:r>
          </w:p>
        </w:tc>
      </w:tr>
      <w:tr>
        <w:tc>
          <w:tcPr>
            <w:tcMar>
              <w:top w:type="dxa" w:w="100"/>
              <w:left w:type="dxa" w:w="100"/>
              <w:bottom w:type="dxa" w:w="100"/>
              <w:right w:type="dxa" w:w="100"/>
            </w:tcMar>
          </w:tcPr>
          <w:p>
            <w:r>
              <w:rPr>
                <w:rFonts w:ascii="Calibri" w:cs="Calibri" w:eastAsia="Calibri" w:hAnsi="Calibri"/>
                <w:sz w:val="19"/>
                <w:szCs w:val="19"/>
              </w:rPr>
              <w:t xml:space="preserve">Array</w:t>
            </w:r>
          </w:p>
        </w:tc>
        <w:tc>
          <w:tcPr>
            <w:tcMar>
              <w:top w:type="dxa" w:w="100"/>
              <w:left w:type="dxa" w:w="100"/>
              <w:bottom w:type="dxa" w:w="100"/>
              <w:right w:type="dxa" w:w="100"/>
            </w:tcMar>
          </w:tcPr>
          <w:p>
            <w:r>
              <w:rPr>
                <w:rFonts w:ascii="Calibri" w:cs="Calibri" w:eastAsia="Calibri" w:hAnsi="Calibri"/>
                <w:sz w:val="19"/>
                <w:szCs w:val="19"/>
              </w:rPr>
              <w:t xml:space="preserve">O(n) (shift needed)</w:t>
            </w:r>
          </w:p>
        </w:tc>
        <w:tc>
          <w:tcPr>
            <w:tcMar>
              <w:top w:type="dxa" w:w="100"/>
              <w:left w:type="dxa" w:w="100"/>
              <w:bottom w:type="dxa" w:w="100"/>
              <w:right w:type="dxa" w:w="100"/>
            </w:tcMar>
          </w:tcPr>
          <w:p>
            <w:r>
              <w:rPr>
                <w:rFonts w:ascii="Calibri" w:cs="Calibri" w:eastAsia="Calibri" w:hAnsi="Calibri"/>
                <w:sz w:val="19"/>
                <w:szCs w:val="19"/>
              </w:rPr>
              <w:t xml:space="preserve">O(n) (shift needed)</w:t>
            </w:r>
          </w:p>
        </w:tc>
        <w:tc>
          <w:tcPr>
            <w:tcMar>
              <w:top w:type="dxa" w:w="100"/>
              <w:left w:type="dxa" w:w="100"/>
              <w:bottom w:type="dxa" w:w="100"/>
              <w:right w:type="dxa" w:w="100"/>
            </w:tcMar>
          </w:tcPr>
          <w:p>
            <w:r>
              <w:rPr>
                <w:rFonts w:ascii="Calibri" w:cs="Calibri" w:eastAsia="Calibri" w:hAnsi="Calibri"/>
                <w:sz w:val="19"/>
                <w:szCs w:val="19"/>
              </w:rPr>
              <w:t xml:space="preserve">O(1) indexed access</w:t>
            </w:r>
          </w:p>
        </w:tc>
        <w:tc>
          <w:tcPr>
            <w:tcMar>
              <w:top w:type="dxa" w:w="100"/>
              <w:left w:type="dxa" w:w="100"/>
              <w:bottom w:type="dxa" w:w="100"/>
              <w:right w:type="dxa" w:w="100"/>
            </w:tcMar>
          </w:tcPr>
          <w:p>
            <w:r>
              <w:rPr>
                <w:rFonts w:ascii="Calibri" w:cs="Calibri" w:eastAsia="Calibri" w:hAnsi="Calibri"/>
                <w:sz w:val="19"/>
                <w:szCs w:val="19"/>
              </w:rPr>
              <w:t xml:space="preserve">Fixed playlist with random access by track number</w:t>
            </w:r>
          </w:p>
        </w:tc>
      </w:tr>
      <w:tr>
        <w:tc>
          <w:tcPr>
            <w:tcMar>
              <w:top w:type="dxa" w:w="100"/>
              <w:left w:type="dxa" w:w="100"/>
              <w:bottom w:type="dxa" w:w="100"/>
              <w:right w:type="dxa" w:w="100"/>
            </w:tcMar>
          </w:tcPr>
          <w:p>
            <w:r>
              <w:rPr>
                <w:rFonts w:ascii="Calibri" w:cs="Calibri" w:eastAsia="Calibri" w:hAnsi="Calibri"/>
                <w:sz w:val="19"/>
                <w:szCs w:val="19"/>
              </w:rPr>
              <w:t xml:space="preserve">Linked List</w:t>
            </w:r>
          </w:p>
        </w:tc>
        <w:tc>
          <w:tcPr>
            <w:tcMar>
              <w:top w:type="dxa" w:w="100"/>
              <w:left w:type="dxa" w:w="100"/>
              <w:bottom w:type="dxa" w:w="100"/>
              <w:right w:type="dxa" w:w="100"/>
            </w:tcMar>
          </w:tcPr>
          <w:p>
            <w:r>
              <w:rPr>
                <w:rFonts w:ascii="Calibri" w:cs="Calibri" w:eastAsia="Calibri" w:hAnsi="Calibri"/>
                <w:sz w:val="19"/>
                <w:szCs w:val="19"/>
              </w:rPr>
              <w:t xml:space="preserve">O(1) at known node</w:t>
            </w:r>
          </w:p>
        </w:tc>
        <w:tc>
          <w:tcPr>
            <w:tcMar>
              <w:top w:type="dxa" w:w="100"/>
              <w:left w:type="dxa" w:w="100"/>
              <w:bottom w:type="dxa" w:w="100"/>
              <w:right w:type="dxa" w:w="100"/>
            </w:tcMar>
          </w:tcPr>
          <w:p>
            <w:r>
              <w:rPr>
                <w:rFonts w:ascii="Calibri" w:cs="Calibri" w:eastAsia="Calibri" w:hAnsi="Calibri"/>
                <w:sz w:val="19"/>
                <w:szCs w:val="19"/>
              </w:rPr>
              <w:t xml:space="preserve">O(1) at known node</w:t>
            </w:r>
          </w:p>
        </w:tc>
        <w:tc>
          <w:tcPr>
            <w:tcMar>
              <w:top w:type="dxa" w:w="100"/>
              <w:left w:type="dxa" w:w="100"/>
              <w:bottom w:type="dxa" w:w="100"/>
              <w:right w:type="dxa" w:w="100"/>
            </w:tcMar>
          </w:tcPr>
          <w:p>
            <w:r>
              <w:rPr>
                <w:rFonts w:ascii="Calibri" w:cs="Calibri" w:eastAsia="Calibri" w:hAnsi="Calibri"/>
                <w:sz w:val="19"/>
                <w:szCs w:val="19"/>
              </w:rPr>
              <w:t xml:space="preserve">O(n) sequential</w:t>
            </w:r>
          </w:p>
        </w:tc>
        <w:tc>
          <w:tcPr>
            <w:tcMar>
              <w:top w:type="dxa" w:w="100"/>
              <w:left w:type="dxa" w:w="100"/>
              <w:bottom w:type="dxa" w:w="100"/>
              <w:right w:type="dxa" w:w="100"/>
            </w:tcMar>
          </w:tcPr>
          <w:p>
            <w:r>
              <w:rPr>
                <w:rFonts w:ascii="Calibri" w:cs="Calibri" w:eastAsia="Calibri" w:hAnsi="Calibri"/>
                <w:sz w:val="19"/>
                <w:szCs w:val="19"/>
              </w:rPr>
              <w:t xml:space="preserve">Frequently edited playlist (reorder, add/remove songs)</w:t>
            </w:r>
          </w:p>
        </w:tc>
      </w:tr>
      <w:tr>
        <w:tc>
          <w:tcPr>
            <w:tcMar>
              <w:top w:type="dxa" w:w="100"/>
              <w:left w:type="dxa" w:w="100"/>
              <w:bottom w:type="dxa" w:w="100"/>
              <w:right w:type="dxa" w:w="100"/>
            </w:tcMar>
          </w:tcPr>
          <w:p>
            <w:r>
              <w:rPr>
                <w:rFonts w:ascii="Calibri" w:cs="Calibri" w:eastAsia="Calibri" w:hAnsi="Calibri"/>
                <w:sz w:val="19"/>
                <w:szCs w:val="19"/>
              </w:rPr>
              <w:t xml:space="preserve">Stack</w:t>
            </w:r>
          </w:p>
        </w:tc>
        <w:tc>
          <w:tcPr>
            <w:tcMar>
              <w:top w:type="dxa" w:w="100"/>
              <w:left w:type="dxa" w:w="100"/>
              <w:bottom w:type="dxa" w:w="100"/>
              <w:right w:type="dxa" w:w="100"/>
            </w:tcMar>
          </w:tcPr>
          <w:p>
            <w:r>
              <w:rPr>
                <w:rFonts w:ascii="Calibri" w:cs="Calibri" w:eastAsia="Calibri" w:hAnsi="Calibri"/>
                <w:sz w:val="19"/>
                <w:szCs w:val="19"/>
              </w:rPr>
              <w:t xml:space="preserve">O(1) push</w:t>
            </w:r>
          </w:p>
        </w:tc>
        <w:tc>
          <w:tcPr>
            <w:tcMar>
              <w:top w:type="dxa" w:w="100"/>
              <w:left w:type="dxa" w:w="100"/>
              <w:bottom w:type="dxa" w:w="100"/>
              <w:right w:type="dxa" w:w="100"/>
            </w:tcMar>
          </w:tcPr>
          <w:p>
            <w:r>
              <w:rPr>
                <w:rFonts w:ascii="Calibri" w:cs="Calibri" w:eastAsia="Calibri" w:hAnsi="Calibri"/>
                <w:sz w:val="19"/>
                <w:szCs w:val="19"/>
              </w:rPr>
              <w:t xml:space="preserve">O(1) pop</w:t>
            </w:r>
          </w:p>
        </w:tc>
        <w:tc>
          <w:tcPr>
            <w:tcMar>
              <w:top w:type="dxa" w:w="100"/>
              <w:left w:type="dxa" w:w="100"/>
              <w:bottom w:type="dxa" w:w="100"/>
              <w:right w:type="dxa" w:w="100"/>
            </w:tcMar>
          </w:tcPr>
          <w:p>
            <w:r>
              <w:rPr>
                <w:rFonts w:ascii="Calibri" w:cs="Calibri" w:eastAsia="Calibri" w:hAnsi="Calibri"/>
                <w:sz w:val="19"/>
                <w:szCs w:val="19"/>
              </w:rPr>
              <w:t xml:space="preserve">O(n)</w:t>
            </w:r>
          </w:p>
        </w:tc>
        <w:tc>
          <w:tcPr>
            <w:tcMar>
              <w:top w:type="dxa" w:w="100"/>
              <w:left w:type="dxa" w:w="100"/>
              <w:bottom w:type="dxa" w:w="100"/>
              <w:right w:type="dxa" w:w="100"/>
            </w:tcMar>
          </w:tcPr>
          <w:p>
            <w:r>
              <w:rPr>
                <w:rFonts w:ascii="Calibri" w:cs="Calibri" w:eastAsia="Calibri" w:hAnsi="Calibri"/>
                <w:sz w:val="19"/>
                <w:szCs w:val="19"/>
              </w:rPr>
              <w:t xml:space="preserve">“Recently played” / back history</w:t>
            </w:r>
          </w:p>
        </w:tc>
      </w:tr>
      <w:tr>
        <w:tc>
          <w:tcPr>
            <w:tcMar>
              <w:top w:type="dxa" w:w="100"/>
              <w:left w:type="dxa" w:w="100"/>
              <w:bottom w:type="dxa" w:w="100"/>
              <w:right w:type="dxa" w:w="100"/>
            </w:tcMar>
          </w:tcPr>
          <w:p>
            <w:r>
              <w:rPr>
                <w:rFonts w:ascii="Calibri" w:cs="Calibri" w:eastAsia="Calibri" w:hAnsi="Calibri"/>
                <w:sz w:val="19"/>
                <w:szCs w:val="19"/>
              </w:rPr>
              <w:t xml:space="preserve">Queue</w:t>
            </w:r>
          </w:p>
        </w:tc>
        <w:tc>
          <w:tcPr>
            <w:tcMar>
              <w:top w:type="dxa" w:w="100"/>
              <w:left w:type="dxa" w:w="100"/>
              <w:bottom w:type="dxa" w:w="100"/>
              <w:right w:type="dxa" w:w="100"/>
            </w:tcMar>
          </w:tcPr>
          <w:p>
            <w:r>
              <w:rPr>
                <w:rFonts w:ascii="Calibri" w:cs="Calibri" w:eastAsia="Calibri" w:hAnsi="Calibri"/>
                <w:sz w:val="19"/>
                <w:szCs w:val="19"/>
              </w:rPr>
              <w:t xml:space="preserve">O(1) enqueue</w:t>
            </w:r>
          </w:p>
        </w:tc>
        <w:tc>
          <w:tcPr>
            <w:tcMar>
              <w:top w:type="dxa" w:w="100"/>
              <w:left w:type="dxa" w:w="100"/>
              <w:bottom w:type="dxa" w:w="100"/>
              <w:right w:type="dxa" w:w="100"/>
            </w:tcMar>
          </w:tcPr>
          <w:p>
            <w:r>
              <w:rPr>
                <w:rFonts w:ascii="Calibri" w:cs="Calibri" w:eastAsia="Calibri" w:hAnsi="Calibri"/>
                <w:sz w:val="19"/>
                <w:szCs w:val="19"/>
              </w:rPr>
              <w:t xml:space="preserve">O(1) dequeue</w:t>
            </w:r>
          </w:p>
        </w:tc>
        <w:tc>
          <w:tcPr>
            <w:tcMar>
              <w:top w:type="dxa" w:w="100"/>
              <w:left w:type="dxa" w:w="100"/>
              <w:bottom w:type="dxa" w:w="100"/>
              <w:right w:type="dxa" w:w="100"/>
            </w:tcMar>
          </w:tcPr>
          <w:p>
            <w:r>
              <w:rPr>
                <w:rFonts w:ascii="Calibri" w:cs="Calibri" w:eastAsia="Calibri" w:hAnsi="Calibri"/>
                <w:sz w:val="19"/>
                <w:szCs w:val="19"/>
              </w:rPr>
              <w:t xml:space="preserve">O(n)</w:t>
            </w:r>
          </w:p>
        </w:tc>
        <w:tc>
          <w:tcPr>
            <w:tcMar>
              <w:top w:type="dxa" w:w="100"/>
              <w:left w:type="dxa" w:w="100"/>
              <w:bottom w:type="dxa" w:w="100"/>
              <w:right w:type="dxa" w:w="100"/>
            </w:tcMar>
          </w:tcPr>
          <w:p>
            <w:r>
              <w:rPr>
                <w:rFonts w:ascii="Calibri" w:cs="Calibri" w:eastAsia="Calibri" w:hAnsi="Calibri"/>
                <w:sz w:val="19"/>
                <w:szCs w:val="19"/>
              </w:rPr>
              <w:t xml:space="preserve">“Up next” play queue, FIFO song order</w:t>
            </w:r>
          </w:p>
        </w:tc>
      </w:tr>
    </w:tbl>
    <w:p>
      <w:pPr>
        <w:spacing w:after="100" w:before="200"/>
      </w:pPr>
      <w:r>
        <w:rPr>
          <w:rFonts w:ascii="Calibri" w:cs="Calibri" w:eastAsia="Calibri" w:hAnsi="Calibri"/>
          <w:b/>
          <w:bCs/>
          <w:sz w:val="24"/>
          <w:szCs w:val="24"/>
        </w:rPr>
        <w:t xml:space="preserve">Java Program</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F2F2F2" w:val="clear"/>
            <w:tcMar>
              <w:top w:type="dxa" w:w="150"/>
              <w:left w:type="dxa" w:w="150"/>
              <w:bottom w:type="dxa" w:w="150"/>
              <w:right w:type="dxa" w:w="150"/>
            </w:tcMar>
          </w:tcPr>
          <w:p>
            <w:pPr>
              <w:spacing w:after="0" w:line="260"/>
            </w:pPr>
            <w:r>
              <w:rPr>
                <w:rFonts w:ascii="Consolas" w:cs="Consolas" w:eastAsia="Consolas" w:hAnsi="Consolas"/>
                <w:sz w:val="19"/>
                <w:szCs w:val="19"/>
              </w:rPr>
              <w:t xml:space="preserve">import java.util.*;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public class PlaylistStructuresDemo {</w:t>
            </w:r>
          </w:p>
          <w:p>
            <w:pPr>
              <w:spacing w:after="0" w:line="260"/>
            </w:pPr>
            <w:r>
              <w:rPr>
                <w:rFonts w:ascii="Consolas" w:cs="Consolas" w:eastAsia="Consolas" w:hAnsi="Consolas"/>
                <w:sz w:val="19"/>
                <w:szCs w:val="19"/>
              </w:rPr>
              <w:t xml:space="preserve">    public static void main(String[] args)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 ARRAY : fixed-size, fast indexed access ----</w:t>
            </w:r>
          </w:p>
          <w:p>
            <w:pPr>
              <w:spacing w:after="0" w:line="260"/>
            </w:pPr>
            <w:r>
              <w:rPr>
                <w:rFonts w:ascii="Consolas" w:cs="Consolas" w:eastAsia="Consolas" w:hAnsi="Consolas"/>
                <w:sz w:val="19"/>
                <w:szCs w:val="19"/>
              </w:rPr>
              <w:t xml:space="preserve">        String[] arrayPlaylist = new String[5];</w:t>
            </w:r>
          </w:p>
          <w:p>
            <w:pPr>
              <w:spacing w:after="0" w:line="260"/>
            </w:pPr>
            <w:r>
              <w:rPr>
                <w:rFonts w:ascii="Consolas" w:cs="Consolas" w:eastAsia="Consolas" w:hAnsi="Consolas"/>
                <w:sz w:val="19"/>
                <w:szCs w:val="19"/>
              </w:rPr>
              <w:t xml:space="preserve">        arrayPlaylist[0] = "Song A";</w:t>
            </w:r>
          </w:p>
          <w:p>
            <w:pPr>
              <w:spacing w:after="0" w:line="260"/>
            </w:pPr>
            <w:r>
              <w:rPr>
                <w:rFonts w:ascii="Consolas" w:cs="Consolas" w:eastAsia="Consolas" w:hAnsi="Consolas"/>
                <w:sz w:val="19"/>
                <w:szCs w:val="19"/>
              </w:rPr>
              <w:t xml:space="preserve">        arrayPlaylist[1] = "Song B";</w:t>
            </w:r>
          </w:p>
          <w:p>
            <w:pPr>
              <w:spacing w:after="0" w:line="260"/>
            </w:pPr>
            <w:r>
              <w:rPr>
                <w:rFonts w:ascii="Consolas" w:cs="Consolas" w:eastAsia="Consolas" w:hAnsi="Consolas"/>
                <w:sz w:val="19"/>
                <w:szCs w:val="19"/>
              </w:rPr>
              <w:t xml:space="preserve">        System.out.println("Array[0] (traverse by index): " + arrayPlaylist[0]);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 LINKED LIST : dynamic size, fast insert/delete ----</w:t>
            </w:r>
          </w:p>
          <w:p>
            <w:pPr>
              <w:spacing w:after="0" w:line="260"/>
            </w:pPr>
            <w:r>
              <w:rPr>
                <w:rFonts w:ascii="Consolas" w:cs="Consolas" w:eastAsia="Consolas" w:hAnsi="Consolas"/>
                <w:sz w:val="19"/>
                <w:szCs w:val="19"/>
              </w:rPr>
              <w:t xml:space="preserve">        LinkedList&lt;String&gt; linkedPlaylist = new LinkedList&lt;&gt;();</w:t>
            </w:r>
          </w:p>
          <w:p>
            <w:pPr>
              <w:spacing w:after="0" w:line="260"/>
            </w:pPr>
            <w:r>
              <w:rPr>
                <w:rFonts w:ascii="Consolas" w:cs="Consolas" w:eastAsia="Consolas" w:hAnsi="Consolas"/>
                <w:sz w:val="19"/>
                <w:szCs w:val="19"/>
              </w:rPr>
              <w:t xml:space="preserve">        linkedPlaylist.add("Song A");</w:t>
            </w:r>
          </w:p>
          <w:p>
            <w:pPr>
              <w:spacing w:after="0" w:line="260"/>
            </w:pPr>
            <w:r>
              <w:rPr>
                <w:rFonts w:ascii="Consolas" w:cs="Consolas" w:eastAsia="Consolas" w:hAnsi="Consolas"/>
                <w:sz w:val="19"/>
                <w:szCs w:val="19"/>
              </w:rPr>
              <w:t xml:space="preserve">        linkedPlaylist.add("Song B");</w:t>
            </w:r>
          </w:p>
          <w:p>
            <w:pPr>
              <w:spacing w:after="0" w:line="260"/>
            </w:pPr>
            <w:r>
              <w:rPr>
                <w:rFonts w:ascii="Consolas" w:cs="Consolas" w:eastAsia="Consolas" w:hAnsi="Consolas"/>
                <w:sz w:val="19"/>
                <w:szCs w:val="19"/>
              </w:rPr>
              <w:t xml:space="preserve">        linkedPlaylist.add(1, "Song C");   // insert in the middle - O(1) once located</w:t>
            </w:r>
          </w:p>
          <w:p>
            <w:pPr>
              <w:spacing w:after="0" w:line="260"/>
            </w:pPr>
            <w:r>
              <w:rPr>
                <w:rFonts w:ascii="Consolas" w:cs="Consolas" w:eastAsia="Consolas" w:hAnsi="Consolas"/>
                <w:sz w:val="19"/>
                <w:szCs w:val="19"/>
              </w:rPr>
              <w:t xml:space="preserve">        linkedPlaylist.remove("Song A");    // delete - O(1) once located</w:t>
            </w:r>
          </w:p>
          <w:p>
            <w:pPr>
              <w:spacing w:after="0" w:line="260"/>
            </w:pPr>
            <w:r>
              <w:rPr>
                <w:rFonts w:ascii="Consolas" w:cs="Consolas" w:eastAsia="Consolas" w:hAnsi="Consolas"/>
                <w:sz w:val="19"/>
                <w:szCs w:val="19"/>
              </w:rPr>
              <w:t xml:space="preserve">        System.out.println("LinkedList after insert/delete: " + linkedPlaylist);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 STACK : play most-recently-added song first (LIFO) ----</w:t>
            </w:r>
          </w:p>
          <w:p>
            <w:pPr>
              <w:spacing w:after="0" w:line="260"/>
            </w:pPr>
            <w:r>
              <w:rPr>
                <w:rFonts w:ascii="Consolas" w:cs="Consolas" w:eastAsia="Consolas" w:hAnsi="Consolas"/>
                <w:sz w:val="19"/>
                <w:szCs w:val="19"/>
              </w:rPr>
              <w:t xml:space="preserve">        Deque&lt;String&gt; recentlyPlayedStack = new ArrayDeque&lt;&gt;();</w:t>
            </w:r>
          </w:p>
          <w:p>
            <w:pPr>
              <w:spacing w:after="0" w:line="260"/>
            </w:pPr>
            <w:r>
              <w:rPr>
                <w:rFonts w:ascii="Consolas" w:cs="Consolas" w:eastAsia="Consolas" w:hAnsi="Consolas"/>
                <w:sz w:val="19"/>
                <w:szCs w:val="19"/>
              </w:rPr>
              <w:t xml:space="preserve">        recentlyPlayedStack.push("Song A");</w:t>
            </w:r>
          </w:p>
          <w:p>
            <w:pPr>
              <w:spacing w:after="0" w:line="260"/>
            </w:pPr>
            <w:r>
              <w:rPr>
                <w:rFonts w:ascii="Consolas" w:cs="Consolas" w:eastAsia="Consolas" w:hAnsi="Consolas"/>
                <w:sz w:val="19"/>
                <w:szCs w:val="19"/>
              </w:rPr>
              <w:t xml:space="preserve">        recentlyPlayedStack.push("Song B");</w:t>
            </w:r>
          </w:p>
          <w:p>
            <w:pPr>
              <w:spacing w:after="0" w:line="260"/>
            </w:pPr>
            <w:r>
              <w:rPr>
                <w:rFonts w:ascii="Consolas" w:cs="Consolas" w:eastAsia="Consolas" w:hAnsi="Consolas"/>
                <w:sz w:val="19"/>
                <w:szCs w:val="19"/>
              </w:rPr>
              <w:t xml:space="preserve">        System.out.println("Stack pop (last played first): " + recentlyPlayedStack.pop());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 QUEUE : play songs in the order they were queued (FIFO) ----</w:t>
            </w:r>
          </w:p>
          <w:p>
            <w:pPr>
              <w:spacing w:after="0" w:line="260"/>
            </w:pPr>
            <w:r>
              <w:rPr>
                <w:rFonts w:ascii="Consolas" w:cs="Consolas" w:eastAsia="Consolas" w:hAnsi="Consolas"/>
                <w:sz w:val="19"/>
                <w:szCs w:val="19"/>
              </w:rPr>
              <w:t xml:space="preserve">        Queue&lt;String&gt; upNextQueue = new LinkedList&lt;&gt;();</w:t>
            </w:r>
          </w:p>
          <w:p>
            <w:pPr>
              <w:spacing w:after="0" w:line="260"/>
            </w:pPr>
            <w:r>
              <w:rPr>
                <w:rFonts w:ascii="Consolas" w:cs="Consolas" w:eastAsia="Consolas" w:hAnsi="Consolas"/>
                <w:sz w:val="19"/>
                <w:szCs w:val="19"/>
              </w:rPr>
              <w:t xml:space="preserve">        upNextQueue.offer("Song A");</w:t>
            </w:r>
          </w:p>
          <w:p>
            <w:pPr>
              <w:spacing w:after="0" w:line="260"/>
            </w:pPr>
            <w:r>
              <w:rPr>
                <w:rFonts w:ascii="Consolas" w:cs="Consolas" w:eastAsia="Consolas" w:hAnsi="Consolas"/>
                <w:sz w:val="19"/>
                <w:szCs w:val="19"/>
              </w:rPr>
              <w:t xml:space="preserve">        upNextQueue.offer("Song B");</w:t>
            </w:r>
          </w:p>
          <w:p>
            <w:pPr>
              <w:spacing w:after="0" w:line="260"/>
            </w:pPr>
            <w:r>
              <w:rPr>
                <w:rFonts w:ascii="Consolas" w:cs="Consolas" w:eastAsia="Consolas" w:hAnsi="Consolas"/>
                <w:sz w:val="19"/>
                <w:szCs w:val="19"/>
              </w:rPr>
              <w:t xml:space="preserve">        System.out.println("Queue poll (first queued plays first): " + upNextQueue.poll());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spacing w:after="100" w:before="200"/>
      </w:pPr>
      <w:r>
        <w:rPr>
          <w:rFonts w:ascii="Calibri" w:cs="Calibri" w:eastAsia="Calibri" w:hAnsi="Calibri"/>
          <w:b/>
          <w:bCs/>
          <w:sz w:val="24"/>
          <w:szCs w:val="24"/>
        </w:rPr>
        <w:t xml:space="preserve">Output</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F2F2F2" w:val="clear"/>
            <w:tcMar>
              <w:top w:type="dxa" w:w="150"/>
              <w:left w:type="dxa" w:w="150"/>
              <w:bottom w:type="dxa" w:w="150"/>
              <w:right w:type="dxa" w:w="150"/>
            </w:tcMar>
          </w:tcPr>
          <w:p>
            <w:pPr>
              <w:spacing w:after="0" w:line="260"/>
            </w:pPr>
            <w:r>
              <w:rPr>
                <w:rFonts w:ascii="Consolas" w:cs="Consolas" w:eastAsia="Consolas" w:hAnsi="Consolas"/>
                <w:sz w:val="19"/>
                <w:szCs w:val="19"/>
              </w:rPr>
              <w:t xml:space="preserve">Array[0] (traverse by index): Song A</w:t>
            </w:r>
          </w:p>
          <w:p>
            <w:pPr>
              <w:spacing w:after="0" w:line="260"/>
            </w:pPr>
            <w:r>
              <w:rPr>
                <w:rFonts w:ascii="Consolas" w:cs="Consolas" w:eastAsia="Consolas" w:hAnsi="Consolas"/>
                <w:sz w:val="19"/>
                <w:szCs w:val="19"/>
              </w:rPr>
              <w:t xml:space="preserve">LinkedList after insert/delete: [Song C, Song B]</w:t>
            </w:r>
          </w:p>
          <w:p>
            <w:pPr>
              <w:spacing w:after="0" w:line="260"/>
            </w:pPr>
            <w:r>
              <w:rPr>
                <w:rFonts w:ascii="Consolas" w:cs="Consolas" w:eastAsia="Consolas" w:hAnsi="Consolas"/>
                <w:sz w:val="19"/>
                <w:szCs w:val="19"/>
              </w:rPr>
              <w:t xml:space="preserve">Stack pop (last played first): Song B</w:t>
            </w:r>
          </w:p>
          <w:p>
            <w:pPr>
              <w:spacing w:after="0" w:line="260"/>
            </w:pPr>
            <w:r>
              <w:rPr>
                <w:rFonts w:ascii="Consolas" w:cs="Consolas" w:eastAsia="Consolas" w:hAnsi="Consolas"/>
                <w:sz w:val="19"/>
                <w:szCs w:val="19"/>
              </w:rPr>
              <w:t xml:space="preserve">Queue poll (first queued plays first): Song A</w:t>
            </w:r>
          </w:p>
        </w:tc>
      </w:tr>
    </w:tbl>
    <w:p>
      <w:pPr>
        <w:spacing w:after="100" w:before="200"/>
      </w:pPr>
      <w:r>
        <w:rPr>
          <w:rFonts w:ascii="Calibri" w:cs="Calibri" w:eastAsia="Calibri" w:hAnsi="Calibri"/>
          <w:b/>
          <w:bCs/>
          <w:sz w:val="24"/>
          <w:szCs w:val="24"/>
        </w:rPr>
        <w:t xml:space="preserve">Justification / Result</w:t>
      </w:r>
    </w:p>
    <w:p>
      <w:pPr>
        <w:spacing w:after="120"/>
        <w:jc w:val="left"/>
      </w:pPr>
      <w:r>
        <w:rPr>
          <w:rFonts w:ascii="Calibri" w:cs="Calibri" w:eastAsia="Calibri" w:hAnsi="Calibri"/>
          <w:sz w:val="22"/>
          <w:szCs w:val="22"/>
        </w:rPr>
        <w:t xml:space="preserve">No single structure is best for every playlist feature — the most suitable choice depends on the dominant operation. For a playlist that is mostly played straight through with occasional edits, a Linked List is the most flexible general-purpose choice, since insert/delete at a known position is O(1) and playlists rarely need random-index access. For “back/previous” history, a Stack is the natural and most efficient structure because it directly models LIFO behaviour. For an “up next” collaborative queue, a Queue is the most suitable because it directly models FIFO behaviour. An Array is preferable only when the playlist size is fixed/known in advance and fast indexed access (e.g. “jump to track N”) matters more than frequent insert/delete. In practice, a real music app combines these — a Linked List (or Array-backed dynamic list) for the main playlist, a Stack for play history, and a Queue for the up-next 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2026-08-03T06:19:17.603Z</dcterms:created>
  <dcterms:modified xsi:type="dcterms:W3CDTF">2026-08-03T06:19:17.603Z</dcterms:modified>
</cp:coreProperties>
</file>

<file path=docProps/custom.xml><?xml version="1.0" encoding="utf-8"?>
<Properties xmlns="http://schemas.openxmlformats.org/officeDocument/2006/custom-properties" xmlns:vt="http://schemas.openxmlformats.org/officeDocument/2006/docPropsVTypes"/>
</file>