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10ED" w:rsidRDefault="00F510ED" w:rsidP="00F510ED">
      <w:pPr>
        <w:pStyle w:val="Title"/>
        <w:jc w:val="center"/>
      </w:pPr>
      <w:r>
        <w:t>Travelling Salesman Problem</w:t>
      </w:r>
    </w:p>
    <w:p w:rsidR="00F510ED" w:rsidRDefault="00F510ED" w:rsidP="00F510ED"/>
    <w:p w:rsidR="00F510ED" w:rsidRDefault="00F510ED" w:rsidP="00F510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Finding shortest round-trip cost</w:t>
      </w:r>
    </w:p>
    <w:p w:rsidR="00F510ED" w:rsidRDefault="003E0911" w:rsidP="00F510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to minimise cost of delivery/supply chain/vehicle routing problem</w:t>
      </w:r>
    </w:p>
    <w:p w:rsidR="003E0911" w:rsidRPr="003E0911" w:rsidRDefault="003E0911" w:rsidP="003E0911">
      <w:pPr>
        <w:rPr>
          <w:rFonts w:ascii="Times New Roman" w:hAnsi="Times New Roman" w:cs="Times New Roman"/>
          <w:sz w:val="24"/>
          <w:szCs w:val="24"/>
        </w:rPr>
      </w:pPr>
    </w:p>
    <w:sectPr w:rsidR="003E0911" w:rsidRPr="003E09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54D3F"/>
    <w:multiLevelType w:val="hybridMultilevel"/>
    <w:tmpl w:val="D3642740"/>
    <w:lvl w:ilvl="0" w:tplc="EDE403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8054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0ED"/>
    <w:rsid w:val="00173576"/>
    <w:rsid w:val="003E0911"/>
    <w:rsid w:val="006824BE"/>
    <w:rsid w:val="00811AA7"/>
    <w:rsid w:val="00F5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BBF0B"/>
  <w15:chartTrackingRefBased/>
  <w15:docId w15:val="{24AF7904-9CD2-438D-B021-F2EE32590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10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0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51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1539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SAAJAN KUMAR JHA</dc:creator>
  <cp:keywords/>
  <dc:description/>
  <cp:lastModifiedBy>SAAJAN KUMAR JHA</cp:lastModifiedBy>
  <cp:revision>2</cp:revision>
  <dcterms:created xsi:type="dcterms:W3CDTF">2022-11-07T05:23:00Z</dcterms:created>
  <dcterms:modified xsi:type="dcterms:W3CDTF">2022-11-08T07:02:00Z</dcterms:modified>
</cp:coreProperties>
</file>