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D4FA" w14:textId="77777777" w:rsidR="00F67966" w:rsidRPr="00F67966" w:rsidRDefault="00F67966" w:rsidP="00F67966">
      <w:pPr>
        <w:shd w:val="clear" w:color="auto" w:fill="FAFBFC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lang w:eastAsia="en-IN"/>
        </w:rPr>
      </w:pPr>
      <w:r w:rsidRPr="00F67966"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lang w:eastAsia="en-IN"/>
        </w:rPr>
        <w:t>Backtracking Algorithm in Data Structures</w:t>
      </w:r>
    </w:p>
    <w:p w14:paraId="23BB61DA" w14:textId="11D577F3" w:rsidR="006824BE" w:rsidRDefault="00000000">
      <w:hyperlink r:id="rId4" w:history="1">
        <w:r w:rsidR="00D722FC" w:rsidRPr="00B53CDA">
          <w:rPr>
            <w:rStyle w:val="Hyperlink"/>
          </w:rPr>
          <w:t>https://www.scaler.com/topics/data-structures/backtracking-algorithm/</w:t>
        </w:r>
      </w:hyperlink>
    </w:p>
    <w:p w14:paraId="783E93B6" w14:textId="14BF281D" w:rsidR="00D722FC" w:rsidRDefault="00D722FC"/>
    <w:p w14:paraId="04728EFF" w14:textId="39E4716D" w:rsidR="003C778E" w:rsidRDefault="003C778E"/>
    <w:p w14:paraId="0BE0438F" w14:textId="26CBB611" w:rsidR="003C778E" w:rsidRDefault="003C778E">
      <w:r>
        <w:t>For identifying the base case of a recursion think of the smallest valid input.</w:t>
      </w:r>
    </w:p>
    <w:sectPr w:rsidR="003C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66"/>
    <w:rsid w:val="00173576"/>
    <w:rsid w:val="003C778E"/>
    <w:rsid w:val="006824BE"/>
    <w:rsid w:val="00D20F0E"/>
    <w:rsid w:val="00D722FC"/>
    <w:rsid w:val="00F67966"/>
    <w:rsid w:val="00F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FBF5"/>
  <w15:chartTrackingRefBased/>
  <w15:docId w15:val="{858CCDCB-4503-435C-8C2E-02B9EA0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9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D722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aler.com/topics/data-structures/backtracking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4</cp:revision>
  <dcterms:created xsi:type="dcterms:W3CDTF">2022-07-16T15:09:00Z</dcterms:created>
  <dcterms:modified xsi:type="dcterms:W3CDTF">2022-07-23T13:12:00Z</dcterms:modified>
</cp:coreProperties>
</file>