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12C" w:rsidRDefault="00CB2A35">
      <w:pPr>
        <w:rPr>
          <w:sz w:val="48"/>
          <w:szCs w:val="48"/>
        </w:rPr>
      </w:pPr>
      <w:r>
        <w:rPr>
          <w:sz w:val="48"/>
          <w:szCs w:val="48"/>
        </w:rPr>
        <w:t>Assignment</w:t>
      </w:r>
    </w:p>
    <w:p w:rsidR="00CB2A35" w:rsidRDefault="00CB2A35" w:rsidP="00CB2A3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Do user stories can replace requirements documents?</w:t>
      </w:r>
    </w:p>
    <w:p w:rsidR="00CB2A35" w:rsidRDefault="00CB2A35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user stories focuses on the experience-what the person using the product wants to be able to do.  While requirements document focuses on functionality-what the product should do.</w:t>
      </w:r>
    </w:p>
    <w:p w:rsidR="00CB2A35" w:rsidRDefault="00CB2A35" w:rsidP="00CB2A35">
      <w:pPr>
        <w:pStyle w:val="ListParagraph"/>
        <w:rPr>
          <w:sz w:val="28"/>
          <w:szCs w:val="28"/>
        </w:rPr>
      </w:pPr>
    </w:p>
    <w:p w:rsidR="00CB2A35" w:rsidRDefault="00CB2A35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is one major distinction between user stories and requirements: Objective.</w:t>
      </w:r>
    </w:p>
    <w:p w:rsidR="00CB2A35" w:rsidRDefault="00CB2A35" w:rsidP="00CB2A35">
      <w:pPr>
        <w:pStyle w:val="ListParagraph"/>
        <w:rPr>
          <w:sz w:val="28"/>
          <w:szCs w:val="28"/>
        </w:rPr>
      </w:pPr>
    </w:p>
    <w:p w:rsidR="00CB2A35" w:rsidRDefault="00CB2A35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While most new functionality should be defined from user’s </w:t>
      </w:r>
      <w:proofErr w:type="gramStart"/>
      <w:r>
        <w:rPr>
          <w:sz w:val="28"/>
          <w:szCs w:val="28"/>
        </w:rPr>
        <w:t>perspective, that</w:t>
      </w:r>
      <w:proofErr w:type="gramEnd"/>
      <w:r>
        <w:rPr>
          <w:sz w:val="28"/>
          <w:szCs w:val="28"/>
        </w:rPr>
        <w:t xml:space="preserve"> is not always feasible or even</w:t>
      </w:r>
      <w:r w:rsidR="006C6D84">
        <w:rPr>
          <w:sz w:val="28"/>
          <w:szCs w:val="28"/>
        </w:rPr>
        <w:t xml:space="preserve"> helpful. For example, consider security features or infrastructure requirements that are not always customer facing.</w:t>
      </w:r>
    </w:p>
    <w:p w:rsidR="006C6D84" w:rsidRDefault="006C6D84" w:rsidP="00CB2A35">
      <w:pPr>
        <w:pStyle w:val="ListParagraph"/>
        <w:rPr>
          <w:sz w:val="28"/>
          <w:szCs w:val="28"/>
        </w:rPr>
      </w:pPr>
    </w:p>
    <w:p w:rsidR="006C6D84" w:rsidRDefault="006C6D84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stories should be written in one or two sentences and capture who the user is, what they want, and why.</w:t>
      </w:r>
    </w:p>
    <w:p w:rsidR="006C6D84" w:rsidRDefault="006C6D84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 As a user, I want to be able to reset my password so I can get back into the system if I forget it.</w:t>
      </w:r>
    </w:p>
    <w:p w:rsidR="006C6D84" w:rsidRDefault="006C6D84" w:rsidP="00CB2A35">
      <w:pPr>
        <w:pStyle w:val="ListParagraph"/>
        <w:rPr>
          <w:sz w:val="28"/>
          <w:szCs w:val="28"/>
        </w:rPr>
      </w:pPr>
    </w:p>
    <w:p w:rsidR="006C6D84" w:rsidRDefault="006C6D84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Requirements tend to be very detailed and take a longer time to write. These often go into specific detail (sometimes highly technical) on how the software should work. Those details then guide the development team on how to build a new feature or functionality.</w:t>
      </w:r>
    </w:p>
    <w:p w:rsidR="006C6D84" w:rsidRDefault="006C6D84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 The user is allowed to reset their password once they have received a password reset email. The email should contain unique link for resetting the password and that link should expire after two hours.</w:t>
      </w:r>
    </w:p>
    <w:p w:rsidR="006C6D84" w:rsidRDefault="006C6D84" w:rsidP="00CB2A35">
      <w:pPr>
        <w:pStyle w:val="ListParagraph"/>
        <w:rPr>
          <w:sz w:val="28"/>
          <w:szCs w:val="28"/>
        </w:rPr>
      </w:pPr>
    </w:p>
    <w:p w:rsidR="006C6D84" w:rsidRDefault="000938C6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stories can be written by just about anyone close to the software-developer, QA testing team as long as it represents the end user’s perspective. But it is the product manager or owner who maintains the backlog of user stories.</w:t>
      </w:r>
    </w:p>
    <w:p w:rsidR="000938C6" w:rsidRDefault="000938C6" w:rsidP="00CB2A35">
      <w:pPr>
        <w:pStyle w:val="ListParagraph"/>
        <w:rPr>
          <w:sz w:val="28"/>
          <w:szCs w:val="28"/>
        </w:rPr>
      </w:pPr>
    </w:p>
    <w:p w:rsidR="000938C6" w:rsidRDefault="000938C6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Requirements are written by the product manager, product owner, or business analyst. Technical </w:t>
      </w:r>
      <w:proofErr w:type="gramStart"/>
      <w:r>
        <w:rPr>
          <w:sz w:val="28"/>
          <w:szCs w:val="28"/>
        </w:rPr>
        <w:t>lead are</w:t>
      </w:r>
      <w:proofErr w:type="gramEnd"/>
      <w:r>
        <w:rPr>
          <w:sz w:val="28"/>
          <w:szCs w:val="28"/>
        </w:rPr>
        <w:t xml:space="preserve"> often involved as well as the </w:t>
      </w:r>
      <w:r>
        <w:rPr>
          <w:sz w:val="28"/>
          <w:szCs w:val="28"/>
        </w:rPr>
        <w:lastRenderedPageBreak/>
        <w:t>engineers who will be responsible for the working on the features or improvements.</w:t>
      </w:r>
    </w:p>
    <w:p w:rsidR="000938C6" w:rsidRDefault="000938C6" w:rsidP="00CB2A35">
      <w:pPr>
        <w:pStyle w:val="ListParagraph"/>
        <w:rPr>
          <w:sz w:val="28"/>
          <w:szCs w:val="28"/>
        </w:rPr>
      </w:pPr>
    </w:p>
    <w:p w:rsidR="000938C6" w:rsidRDefault="000938C6" w:rsidP="00CB2A3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Although the </w:t>
      </w:r>
      <w:proofErr w:type="gramStart"/>
      <w:r>
        <w:rPr>
          <w:sz w:val="28"/>
          <w:szCs w:val="28"/>
        </w:rPr>
        <w:t>objective of a user story or requirement differ</w:t>
      </w:r>
      <w:proofErr w:type="gramEnd"/>
      <w:r>
        <w:rPr>
          <w:sz w:val="28"/>
          <w:szCs w:val="28"/>
        </w:rPr>
        <w:t>, the goal is always the same- building a product that customer love.</w:t>
      </w:r>
    </w:p>
    <w:p w:rsidR="000938C6" w:rsidRDefault="000938C6" w:rsidP="00CB2A35">
      <w:pPr>
        <w:pStyle w:val="ListParagraph"/>
        <w:rPr>
          <w:sz w:val="28"/>
          <w:szCs w:val="28"/>
        </w:rPr>
      </w:pPr>
    </w:p>
    <w:p w:rsidR="000938C6" w:rsidRDefault="000938C6" w:rsidP="000938C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When are user stories written?</w:t>
      </w:r>
    </w:p>
    <w:p w:rsidR="000938C6" w:rsidRDefault="000938C6" w:rsidP="0009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User stories are written throughout the building of product. And updating the stories (or adding new ones) can happen at any time.</w:t>
      </w:r>
    </w:p>
    <w:p w:rsidR="000938C6" w:rsidRDefault="000938C6" w:rsidP="000938C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For agile team, the product backlog serves as a prioritized list of the functionality that needs to be developed. This is where the user stories are kept until they are worked on-typically during development sprints.</w:t>
      </w:r>
    </w:p>
    <w:p w:rsidR="007C08AD" w:rsidRDefault="007C08AD" w:rsidP="000938C6">
      <w:pPr>
        <w:pStyle w:val="ListParagraph"/>
        <w:rPr>
          <w:sz w:val="28"/>
          <w:szCs w:val="28"/>
        </w:rPr>
      </w:pPr>
    </w:p>
    <w:p w:rsidR="007C08AD" w:rsidRDefault="007C08AD" w:rsidP="007C08AD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FRD ( Functional requirements document)</w:t>
      </w:r>
    </w:p>
    <w:p w:rsidR="007C08AD" w:rsidRDefault="007C08AD" w:rsidP="007C08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Functional requirements document describe how a product must behave, what its features and functions.</w:t>
      </w:r>
    </w:p>
    <w:p w:rsidR="007C08AD" w:rsidRDefault="007C08AD" w:rsidP="007C08AD">
      <w:pPr>
        <w:pStyle w:val="ListParagraph"/>
        <w:rPr>
          <w:sz w:val="28"/>
          <w:szCs w:val="28"/>
        </w:rPr>
      </w:pPr>
    </w:p>
    <w:p w:rsidR="007C08AD" w:rsidRDefault="007C08AD" w:rsidP="007C08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Functional requirements are product features or functions that developers must implement to enable user to accomplish their tasks. So, it’s important to make them clear</w:t>
      </w:r>
      <w:r w:rsidR="00694DF6">
        <w:rPr>
          <w:sz w:val="28"/>
          <w:szCs w:val="28"/>
        </w:rPr>
        <w:t xml:space="preserve"> both the development team and the stakeholders.</w:t>
      </w:r>
    </w:p>
    <w:p w:rsidR="00694DF6" w:rsidRDefault="00694DF6" w:rsidP="007C08AD">
      <w:pPr>
        <w:pStyle w:val="ListParagraph"/>
        <w:rPr>
          <w:sz w:val="28"/>
          <w:szCs w:val="28"/>
        </w:rPr>
      </w:pPr>
    </w:p>
    <w:p w:rsidR="00694DF6" w:rsidRDefault="00694DF6" w:rsidP="007C08A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Example: As a guest, I want a sofa that I can sleep on overnight.</w:t>
      </w:r>
    </w:p>
    <w:p w:rsidR="00694DF6" w:rsidRDefault="00694DF6" w:rsidP="007C08AD">
      <w:pPr>
        <w:pStyle w:val="ListParagraph"/>
        <w:rPr>
          <w:sz w:val="28"/>
          <w:szCs w:val="28"/>
        </w:rPr>
      </w:pPr>
    </w:p>
    <w:p w:rsidR="00694DF6" w:rsidRPr="00694DF6" w:rsidRDefault="00694DF6" w:rsidP="00694D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Requirements are usually written in text, especially for Agile-drive.</w:t>
      </w:r>
      <w:bookmarkStart w:id="0" w:name="_GoBack"/>
      <w:bookmarkEnd w:id="0"/>
    </w:p>
    <w:p w:rsidR="006C6D84" w:rsidRPr="00CB2A35" w:rsidRDefault="006C6D84" w:rsidP="00CB2A35">
      <w:pPr>
        <w:pStyle w:val="ListParagraph"/>
        <w:rPr>
          <w:sz w:val="28"/>
          <w:szCs w:val="28"/>
        </w:rPr>
      </w:pPr>
    </w:p>
    <w:sectPr w:rsidR="006C6D84" w:rsidRPr="00CB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836DAB"/>
    <w:multiLevelType w:val="hybridMultilevel"/>
    <w:tmpl w:val="962C8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A35"/>
    <w:rsid w:val="00007FB7"/>
    <w:rsid w:val="00011895"/>
    <w:rsid w:val="000164A4"/>
    <w:rsid w:val="000257D1"/>
    <w:rsid w:val="00036998"/>
    <w:rsid w:val="00045067"/>
    <w:rsid w:val="000938C6"/>
    <w:rsid w:val="000C26FD"/>
    <w:rsid w:val="000C631F"/>
    <w:rsid w:val="000D2413"/>
    <w:rsid w:val="000D31A1"/>
    <w:rsid w:val="000D6274"/>
    <w:rsid w:val="000F0959"/>
    <w:rsid w:val="00103798"/>
    <w:rsid w:val="00153F88"/>
    <w:rsid w:val="00162949"/>
    <w:rsid w:val="001831FB"/>
    <w:rsid w:val="00190711"/>
    <w:rsid w:val="001929AC"/>
    <w:rsid w:val="001D5CE9"/>
    <w:rsid w:val="001E058E"/>
    <w:rsid w:val="00211633"/>
    <w:rsid w:val="00215FE3"/>
    <w:rsid w:val="00245397"/>
    <w:rsid w:val="00255C1D"/>
    <w:rsid w:val="002B0718"/>
    <w:rsid w:val="002E19E4"/>
    <w:rsid w:val="003135AE"/>
    <w:rsid w:val="003172AD"/>
    <w:rsid w:val="00326603"/>
    <w:rsid w:val="00332383"/>
    <w:rsid w:val="00342DDD"/>
    <w:rsid w:val="00353026"/>
    <w:rsid w:val="00385B6A"/>
    <w:rsid w:val="003B4D61"/>
    <w:rsid w:val="003E174E"/>
    <w:rsid w:val="003F2904"/>
    <w:rsid w:val="00422803"/>
    <w:rsid w:val="00427B36"/>
    <w:rsid w:val="0047089B"/>
    <w:rsid w:val="0047179D"/>
    <w:rsid w:val="00486322"/>
    <w:rsid w:val="00486EF8"/>
    <w:rsid w:val="00491898"/>
    <w:rsid w:val="004A04F7"/>
    <w:rsid w:val="004C461E"/>
    <w:rsid w:val="004E21F3"/>
    <w:rsid w:val="00511B69"/>
    <w:rsid w:val="00523FAE"/>
    <w:rsid w:val="00533B4B"/>
    <w:rsid w:val="005351E3"/>
    <w:rsid w:val="0054076C"/>
    <w:rsid w:val="0055312C"/>
    <w:rsid w:val="005712FA"/>
    <w:rsid w:val="00575D5A"/>
    <w:rsid w:val="0059196B"/>
    <w:rsid w:val="005A155A"/>
    <w:rsid w:val="005B2ECA"/>
    <w:rsid w:val="00603F30"/>
    <w:rsid w:val="006114FA"/>
    <w:rsid w:val="00624E09"/>
    <w:rsid w:val="0063466C"/>
    <w:rsid w:val="00634704"/>
    <w:rsid w:val="00642347"/>
    <w:rsid w:val="006430FB"/>
    <w:rsid w:val="00645BB6"/>
    <w:rsid w:val="006553FB"/>
    <w:rsid w:val="0067403F"/>
    <w:rsid w:val="00674B27"/>
    <w:rsid w:val="00686F93"/>
    <w:rsid w:val="00694DF6"/>
    <w:rsid w:val="006C6D84"/>
    <w:rsid w:val="007057BA"/>
    <w:rsid w:val="00716CB3"/>
    <w:rsid w:val="007233FD"/>
    <w:rsid w:val="00730266"/>
    <w:rsid w:val="00731F7B"/>
    <w:rsid w:val="00736578"/>
    <w:rsid w:val="00795CE1"/>
    <w:rsid w:val="007B3067"/>
    <w:rsid w:val="007C08AD"/>
    <w:rsid w:val="007C66D6"/>
    <w:rsid w:val="007D5E86"/>
    <w:rsid w:val="00801F7C"/>
    <w:rsid w:val="00804093"/>
    <w:rsid w:val="0085199C"/>
    <w:rsid w:val="00853850"/>
    <w:rsid w:val="00860600"/>
    <w:rsid w:val="008973DF"/>
    <w:rsid w:val="008C138B"/>
    <w:rsid w:val="008E4B79"/>
    <w:rsid w:val="008E524B"/>
    <w:rsid w:val="008F14F7"/>
    <w:rsid w:val="00901A98"/>
    <w:rsid w:val="00937BE0"/>
    <w:rsid w:val="0097772F"/>
    <w:rsid w:val="009833CC"/>
    <w:rsid w:val="009C59D2"/>
    <w:rsid w:val="009D353E"/>
    <w:rsid w:val="009D5E70"/>
    <w:rsid w:val="009F06D9"/>
    <w:rsid w:val="00A00D31"/>
    <w:rsid w:val="00A21FC4"/>
    <w:rsid w:val="00A2438C"/>
    <w:rsid w:val="00A70726"/>
    <w:rsid w:val="00A714AE"/>
    <w:rsid w:val="00A861C5"/>
    <w:rsid w:val="00AE04E4"/>
    <w:rsid w:val="00AE28EF"/>
    <w:rsid w:val="00AF2151"/>
    <w:rsid w:val="00AF27FE"/>
    <w:rsid w:val="00B00688"/>
    <w:rsid w:val="00B328C8"/>
    <w:rsid w:val="00B50043"/>
    <w:rsid w:val="00B66C2A"/>
    <w:rsid w:val="00B70D71"/>
    <w:rsid w:val="00B72F4D"/>
    <w:rsid w:val="00B83B14"/>
    <w:rsid w:val="00BF5BD4"/>
    <w:rsid w:val="00C5688F"/>
    <w:rsid w:val="00C654F3"/>
    <w:rsid w:val="00C67213"/>
    <w:rsid w:val="00C679C0"/>
    <w:rsid w:val="00C734E4"/>
    <w:rsid w:val="00C82E06"/>
    <w:rsid w:val="00C85C5D"/>
    <w:rsid w:val="00C90F05"/>
    <w:rsid w:val="00C923A4"/>
    <w:rsid w:val="00CB2A35"/>
    <w:rsid w:val="00CB61CD"/>
    <w:rsid w:val="00CB7B45"/>
    <w:rsid w:val="00CD127E"/>
    <w:rsid w:val="00D10478"/>
    <w:rsid w:val="00D401A7"/>
    <w:rsid w:val="00D5078C"/>
    <w:rsid w:val="00D50904"/>
    <w:rsid w:val="00D5503B"/>
    <w:rsid w:val="00D5790E"/>
    <w:rsid w:val="00D91C0A"/>
    <w:rsid w:val="00DA3FCD"/>
    <w:rsid w:val="00DA6D9A"/>
    <w:rsid w:val="00DE52FF"/>
    <w:rsid w:val="00E21068"/>
    <w:rsid w:val="00E612BC"/>
    <w:rsid w:val="00E7029B"/>
    <w:rsid w:val="00E848FA"/>
    <w:rsid w:val="00E936CC"/>
    <w:rsid w:val="00EC09B7"/>
    <w:rsid w:val="00EF39D3"/>
    <w:rsid w:val="00EF74FA"/>
    <w:rsid w:val="00F12B40"/>
    <w:rsid w:val="00F1370C"/>
    <w:rsid w:val="00F27E01"/>
    <w:rsid w:val="00F31883"/>
    <w:rsid w:val="00F40013"/>
    <w:rsid w:val="00F433C4"/>
    <w:rsid w:val="00F71280"/>
    <w:rsid w:val="00F8095F"/>
    <w:rsid w:val="00FA34CA"/>
    <w:rsid w:val="00FC5539"/>
    <w:rsid w:val="00FE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A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Saajan Patel</dc:creator>
  <cp:lastModifiedBy>Saajan Patel</cp:lastModifiedBy>
  <cp:revision>1</cp:revision>
  <dcterms:created xsi:type="dcterms:W3CDTF">2019-05-21T02:44:00Z</dcterms:created>
  <dcterms:modified xsi:type="dcterms:W3CDTF">2019-05-21T03:30:00Z</dcterms:modified>
</cp:coreProperties>
</file>