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7A9C" w14:textId="77777777" w:rsidR="009D29CA" w:rsidRPr="002F4BD3" w:rsidRDefault="009D29C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0C6A370" w14:textId="5C4EDB4B" w:rsidR="009D29CA" w:rsidRPr="00CB3DAC" w:rsidRDefault="00A15492" w:rsidP="002F4BD3">
      <w:pPr>
        <w:pBdr>
          <w:top w:val="nil"/>
          <w:left w:val="nil"/>
          <w:bottom w:val="nil"/>
          <w:right w:val="nil"/>
          <w:between w:val="nil"/>
        </w:pBdr>
        <w:spacing w:after="0" w:line="240" w:lineRule="auto"/>
        <w:rPr>
          <w:rFonts w:asciiTheme="minorHAnsi" w:eastAsia="Arial" w:hAnsiTheme="minorHAnsi" w:cstheme="minorHAnsi"/>
          <w:color w:val="434343"/>
        </w:rPr>
      </w:pPr>
      <w:r w:rsidRPr="00CB3DAC">
        <w:rPr>
          <w:rFonts w:asciiTheme="minorHAnsi" w:eastAsia="Arial" w:hAnsiTheme="minorHAnsi" w:cstheme="minorHAnsi"/>
          <w:color w:val="434343"/>
          <w:highlight w:val="white"/>
        </w:rPr>
        <w:t xml:space="preserve">I am using “pandas” library from Python for </w:t>
      </w:r>
      <w:r w:rsidRPr="00CB3DAC">
        <w:rPr>
          <w:rFonts w:asciiTheme="minorHAnsi" w:eastAsia="Arial" w:hAnsiTheme="minorHAnsi" w:cstheme="minorHAnsi"/>
          <w:b/>
          <w:color w:val="434343"/>
          <w:highlight w:val="white"/>
        </w:rPr>
        <w:t>Data Exploration &amp; Cleaning</w:t>
      </w:r>
      <w:r w:rsidR="002F4BD3" w:rsidRPr="00CB3DAC">
        <w:rPr>
          <w:rFonts w:asciiTheme="minorHAnsi" w:eastAsia="Arial" w:hAnsiTheme="minorHAnsi" w:cstheme="minorHAnsi"/>
          <w:b/>
          <w:color w:val="434343"/>
          <w:highlight w:val="white"/>
        </w:rPr>
        <w:t xml:space="preserve">. </w:t>
      </w:r>
      <w:r w:rsidRPr="00CB3DAC">
        <w:rPr>
          <w:rFonts w:asciiTheme="minorHAnsi" w:eastAsia="Arial" w:hAnsiTheme="minorHAnsi" w:cstheme="minorHAnsi"/>
          <w:b/>
          <w:color w:val="434343"/>
          <w:highlight w:val="white"/>
        </w:rPr>
        <w:t>Check "</w:t>
      </w:r>
      <w:hyperlink r:id="rId6">
        <w:r w:rsidRPr="00CB3DAC">
          <w:rPr>
            <w:rFonts w:asciiTheme="minorHAnsi" w:eastAsia="Arial" w:hAnsiTheme="minorHAnsi" w:cstheme="minorHAnsi"/>
            <w:b/>
            <w:color w:val="1155CC"/>
            <w:highlight w:val="white"/>
            <w:u w:val="single"/>
          </w:rPr>
          <w:t>Task_1.ipynb</w:t>
        </w:r>
      </w:hyperlink>
      <w:r w:rsidRPr="00CB3DAC">
        <w:rPr>
          <w:rFonts w:asciiTheme="minorHAnsi" w:eastAsia="Arial" w:hAnsiTheme="minorHAnsi" w:cstheme="minorHAnsi"/>
          <w:b/>
          <w:color w:val="434343"/>
          <w:highlight w:val="white"/>
        </w:rPr>
        <w:t>"</w:t>
      </w:r>
    </w:p>
    <w:p w14:paraId="3F78E7B0" w14:textId="77777777" w:rsidR="009D29CA" w:rsidRPr="00CB3DAC" w:rsidRDefault="009D29CA">
      <w:pPr>
        <w:pBdr>
          <w:top w:val="nil"/>
          <w:left w:val="nil"/>
          <w:bottom w:val="nil"/>
          <w:right w:val="nil"/>
          <w:between w:val="nil"/>
        </w:pBdr>
        <w:spacing w:after="0" w:line="240" w:lineRule="auto"/>
        <w:ind w:left="720"/>
        <w:rPr>
          <w:rFonts w:asciiTheme="minorHAnsi" w:eastAsia="Arial" w:hAnsiTheme="minorHAnsi" w:cstheme="minorHAnsi"/>
          <w:b/>
          <w:color w:val="434343"/>
          <w:highlight w:val="white"/>
        </w:rPr>
      </w:pPr>
    </w:p>
    <w:p w14:paraId="0F6BEA52" w14:textId="583FB9A4" w:rsidR="00E93E05" w:rsidRPr="00CB3DAC" w:rsidRDefault="00E93E05" w:rsidP="00E93E05">
      <w:pPr>
        <w:pStyle w:val="NormalWeb"/>
        <w:rPr>
          <w:rFonts w:asciiTheme="minorHAnsi" w:hAnsiTheme="minorHAnsi" w:cstheme="minorHAnsi"/>
          <w:sz w:val="22"/>
          <w:szCs w:val="22"/>
        </w:rPr>
      </w:pPr>
      <w:r w:rsidRPr="00CB3DAC">
        <w:rPr>
          <w:rFonts w:asciiTheme="minorHAnsi" w:hAnsiTheme="minorHAnsi" w:cstheme="minorHAnsi"/>
          <w:sz w:val="22"/>
          <w:szCs w:val="22"/>
        </w:rPr>
        <w:t xml:space="preserve">At first, I checked for any missing values, duplicates, or data type inconsistencies using the </w:t>
      </w:r>
      <w:r w:rsidRPr="00CB3DAC">
        <w:rPr>
          <w:rStyle w:val="HTMLCode"/>
          <w:rFonts w:asciiTheme="minorHAnsi" w:hAnsiTheme="minorHAnsi" w:cstheme="minorHAnsi"/>
          <w:sz w:val="22"/>
          <w:szCs w:val="22"/>
        </w:rPr>
        <w:t>isnull()</w:t>
      </w:r>
      <w:r w:rsidRPr="00CB3DAC">
        <w:rPr>
          <w:rFonts w:asciiTheme="minorHAnsi" w:hAnsiTheme="minorHAnsi" w:cstheme="minorHAnsi"/>
          <w:sz w:val="22"/>
          <w:szCs w:val="22"/>
        </w:rPr>
        <w:t xml:space="preserve"> function from pandas. The dataset did not contain any duplicates or inconsistencies, nor any (necessary) missing values.</w:t>
      </w:r>
    </w:p>
    <w:p w14:paraId="3A090556" w14:textId="77777777" w:rsidR="00E93E05" w:rsidRPr="00CB3DAC" w:rsidRDefault="00E93E05" w:rsidP="00E93E05">
      <w:pPr>
        <w:pStyle w:val="NormalWeb"/>
        <w:rPr>
          <w:rFonts w:asciiTheme="minorHAnsi" w:hAnsiTheme="minorHAnsi" w:cstheme="minorHAnsi"/>
          <w:sz w:val="22"/>
          <w:szCs w:val="22"/>
        </w:rPr>
      </w:pPr>
      <w:r w:rsidRPr="00CB3DAC">
        <w:rPr>
          <w:rFonts w:asciiTheme="minorHAnsi" w:hAnsiTheme="minorHAnsi" w:cstheme="minorHAnsi"/>
          <w:sz w:val="22"/>
          <w:szCs w:val="22"/>
        </w:rPr>
        <w:t xml:space="preserve">If any duplicate values were found, we could use </w:t>
      </w:r>
      <w:r w:rsidRPr="00CB3DAC">
        <w:rPr>
          <w:rStyle w:val="HTMLCode"/>
          <w:rFonts w:asciiTheme="minorHAnsi" w:hAnsiTheme="minorHAnsi" w:cstheme="minorHAnsi"/>
          <w:sz w:val="22"/>
          <w:szCs w:val="22"/>
        </w:rPr>
        <w:t>drop_duplicates()</w:t>
      </w:r>
      <w:r w:rsidRPr="00CB3DAC">
        <w:rPr>
          <w:rFonts w:asciiTheme="minorHAnsi" w:hAnsiTheme="minorHAnsi" w:cstheme="minorHAnsi"/>
          <w:sz w:val="22"/>
          <w:szCs w:val="22"/>
        </w:rPr>
        <w:t xml:space="preserve"> to remove those extra rows. For missing values, we could use </w:t>
      </w:r>
      <w:r w:rsidRPr="00CB3DAC">
        <w:rPr>
          <w:rStyle w:val="HTMLCode"/>
          <w:rFonts w:asciiTheme="minorHAnsi" w:hAnsiTheme="minorHAnsi" w:cstheme="minorHAnsi"/>
          <w:sz w:val="22"/>
          <w:szCs w:val="22"/>
        </w:rPr>
        <w:t>interpolate()</w:t>
      </w:r>
      <w:r w:rsidRPr="00CB3DAC">
        <w:rPr>
          <w:rFonts w:asciiTheme="minorHAnsi" w:hAnsiTheme="minorHAnsi" w:cstheme="minorHAnsi"/>
          <w:sz w:val="22"/>
          <w:szCs w:val="22"/>
        </w:rPr>
        <w:t>, which applies a linear method based on surrounding data points to fill in missing values.</w:t>
      </w:r>
    </w:p>
    <w:p w14:paraId="071E7AE7" w14:textId="77777777" w:rsidR="00E93E05" w:rsidRPr="00CB3DAC" w:rsidRDefault="00E93E05" w:rsidP="00E93E05">
      <w:pPr>
        <w:pStyle w:val="Heading4"/>
        <w:rPr>
          <w:sz w:val="22"/>
          <w:szCs w:val="22"/>
        </w:rPr>
      </w:pPr>
      <w:r w:rsidRPr="00CB3DAC">
        <w:rPr>
          <w:sz w:val="22"/>
          <w:szCs w:val="22"/>
        </w:rPr>
        <w:t>Dataset Summary:</w:t>
      </w:r>
    </w:p>
    <w:p w14:paraId="375DAE69" w14:textId="77777777" w:rsidR="00E93E05" w:rsidRDefault="00E93E05" w:rsidP="00E93E05">
      <w:pPr>
        <w:pStyle w:val="HTMLPreformatted"/>
        <w:rPr>
          <w:rStyle w:val="HTMLCode"/>
        </w:rPr>
      </w:pPr>
      <w:r>
        <w:rPr>
          <w:rStyle w:val="HTMLCode"/>
        </w:rPr>
        <w:t>&lt;class 'pandas.core.frame.DataFrame'&gt;</w:t>
      </w:r>
    </w:p>
    <w:p w14:paraId="1FF8B85B" w14:textId="77777777" w:rsidR="00E93E05" w:rsidRDefault="00E93E05" w:rsidP="00E93E05">
      <w:pPr>
        <w:pStyle w:val="HTMLPreformatted"/>
        <w:rPr>
          <w:rStyle w:val="HTMLCode"/>
        </w:rPr>
      </w:pPr>
      <w:r>
        <w:rPr>
          <w:rStyle w:val="HTMLCode"/>
        </w:rPr>
        <w:t>RangeIndex: 20000 entries, 0 to 19999</w:t>
      </w:r>
    </w:p>
    <w:p w14:paraId="23C5361B" w14:textId="77777777" w:rsidR="00E93E05" w:rsidRDefault="00E93E05" w:rsidP="00E93E05">
      <w:pPr>
        <w:pStyle w:val="HTMLPreformatted"/>
        <w:rPr>
          <w:rStyle w:val="HTMLCode"/>
        </w:rPr>
      </w:pPr>
      <w:r>
        <w:rPr>
          <w:rStyle w:val="HTMLCode"/>
        </w:rPr>
        <w:t>Data columns (total 14 columns):</w:t>
      </w:r>
    </w:p>
    <w:p w14:paraId="5FB96261" w14:textId="77777777" w:rsidR="00E93E05" w:rsidRDefault="00E93E05" w:rsidP="00E93E05">
      <w:pPr>
        <w:pStyle w:val="HTMLPreformatted"/>
        <w:rPr>
          <w:rStyle w:val="HTMLCode"/>
        </w:rPr>
      </w:pPr>
      <w:r>
        <w:rPr>
          <w:rStyle w:val="HTMLCode"/>
        </w:rPr>
        <w:t xml:space="preserve"> #   Column             Non-Null Count  Dtype</w:t>
      </w:r>
    </w:p>
    <w:p w14:paraId="66000265" w14:textId="77777777" w:rsidR="00E93E05" w:rsidRDefault="00E93E05" w:rsidP="00E93E05">
      <w:pPr>
        <w:pStyle w:val="HTMLPreformatted"/>
        <w:rPr>
          <w:rStyle w:val="HTMLCode"/>
        </w:rPr>
      </w:pPr>
      <w:r>
        <w:rPr>
          <w:rStyle w:val="HTMLCode"/>
        </w:rPr>
        <w:t>---  ------             --------------  -----</w:t>
      </w:r>
    </w:p>
    <w:p w14:paraId="2968D0C2" w14:textId="77777777" w:rsidR="00E93E05" w:rsidRDefault="00E93E05" w:rsidP="00E93E05">
      <w:pPr>
        <w:pStyle w:val="HTMLPreformatted"/>
        <w:rPr>
          <w:rStyle w:val="HTMLCode"/>
        </w:rPr>
      </w:pPr>
      <w:r>
        <w:rPr>
          <w:rStyle w:val="HTMLCode"/>
        </w:rPr>
        <w:t xml:space="preserve"> 0   user_id            20000 non-null  int64</w:t>
      </w:r>
    </w:p>
    <w:p w14:paraId="351D63D1" w14:textId="77777777" w:rsidR="00E93E05" w:rsidRDefault="00E93E05" w:rsidP="00E93E05">
      <w:pPr>
        <w:pStyle w:val="HTMLPreformatted"/>
        <w:rPr>
          <w:rStyle w:val="HTMLCode"/>
        </w:rPr>
      </w:pPr>
      <w:r>
        <w:rPr>
          <w:rStyle w:val="HTMLCode"/>
        </w:rPr>
        <w:t xml:space="preserve"> 1   install_date       20000 non-null  object</w:t>
      </w:r>
    </w:p>
    <w:p w14:paraId="438B0B63" w14:textId="77777777" w:rsidR="00E93E05" w:rsidRDefault="00E93E05" w:rsidP="00E93E05">
      <w:pPr>
        <w:pStyle w:val="HTMLPreformatted"/>
        <w:rPr>
          <w:rStyle w:val="HTMLCode"/>
        </w:rPr>
      </w:pPr>
      <w:r>
        <w:rPr>
          <w:rStyle w:val="HTMLCode"/>
        </w:rPr>
        <w:t xml:space="preserve"> 2   last_active_date   20000 non-null  object</w:t>
      </w:r>
    </w:p>
    <w:p w14:paraId="4840B339" w14:textId="77777777" w:rsidR="00E93E05" w:rsidRDefault="00E93E05" w:rsidP="00E93E05">
      <w:pPr>
        <w:pStyle w:val="HTMLPreformatted"/>
        <w:rPr>
          <w:rStyle w:val="HTMLCode"/>
        </w:rPr>
      </w:pPr>
      <w:r>
        <w:rPr>
          <w:rStyle w:val="HTMLCode"/>
        </w:rPr>
        <w:t xml:space="preserve"> 3   subscription_type  20000 non-null  object</w:t>
      </w:r>
    </w:p>
    <w:p w14:paraId="75287EE0" w14:textId="77777777" w:rsidR="00E93E05" w:rsidRDefault="00E93E05" w:rsidP="00E93E05">
      <w:pPr>
        <w:pStyle w:val="HTMLPreformatted"/>
        <w:rPr>
          <w:rStyle w:val="HTMLCode"/>
        </w:rPr>
      </w:pPr>
      <w:r>
        <w:rPr>
          <w:rStyle w:val="HTMLCode"/>
        </w:rPr>
        <w:t xml:space="preserve"> 4   country            20000 non-null  object</w:t>
      </w:r>
    </w:p>
    <w:p w14:paraId="2D984A2B" w14:textId="77777777" w:rsidR="00E93E05" w:rsidRDefault="00E93E05" w:rsidP="00E93E05">
      <w:pPr>
        <w:pStyle w:val="HTMLPreformatted"/>
        <w:rPr>
          <w:rStyle w:val="HTMLCode"/>
        </w:rPr>
      </w:pPr>
      <w:r>
        <w:rPr>
          <w:rStyle w:val="HTMLCode"/>
        </w:rPr>
        <w:t xml:space="preserve"> 5   total_sessions     20000 non-null  int64</w:t>
      </w:r>
    </w:p>
    <w:p w14:paraId="46621196" w14:textId="77777777" w:rsidR="00E93E05" w:rsidRDefault="00E93E05" w:rsidP="00E93E05">
      <w:pPr>
        <w:pStyle w:val="HTMLPreformatted"/>
        <w:rPr>
          <w:rStyle w:val="HTMLCode"/>
        </w:rPr>
      </w:pPr>
      <w:r>
        <w:rPr>
          <w:rStyle w:val="HTMLCode"/>
        </w:rPr>
        <w:t xml:space="preserve"> 6   page_views         20000 non-null  int64</w:t>
      </w:r>
    </w:p>
    <w:p w14:paraId="3B4989A6" w14:textId="77777777" w:rsidR="00E93E05" w:rsidRDefault="00E93E05" w:rsidP="00E93E05">
      <w:pPr>
        <w:pStyle w:val="HTMLPreformatted"/>
        <w:rPr>
          <w:rStyle w:val="HTMLCode"/>
        </w:rPr>
      </w:pPr>
      <w:r>
        <w:rPr>
          <w:rStyle w:val="HTMLCode"/>
        </w:rPr>
        <w:t xml:space="preserve"> 7   download_clicks    20000 non-null  int64</w:t>
      </w:r>
    </w:p>
    <w:p w14:paraId="0F327D33" w14:textId="77777777" w:rsidR="00E93E05" w:rsidRDefault="00E93E05" w:rsidP="00E93E05">
      <w:pPr>
        <w:pStyle w:val="HTMLPreformatted"/>
        <w:rPr>
          <w:rStyle w:val="HTMLCode"/>
        </w:rPr>
      </w:pPr>
      <w:r>
        <w:rPr>
          <w:rStyle w:val="HTMLCode"/>
        </w:rPr>
        <w:t xml:space="preserve"> 8   activation_status  20000 non-null  int64</w:t>
      </w:r>
    </w:p>
    <w:p w14:paraId="1EF9C37A" w14:textId="77777777" w:rsidR="00E93E05" w:rsidRDefault="00E93E05" w:rsidP="00E93E05">
      <w:pPr>
        <w:pStyle w:val="HTMLPreformatted"/>
        <w:rPr>
          <w:rStyle w:val="HTMLCode"/>
        </w:rPr>
      </w:pPr>
      <w:r>
        <w:rPr>
          <w:rStyle w:val="HTMLCode"/>
        </w:rPr>
        <w:t xml:space="preserve"> 9   days_active        20000 non-null  int64</w:t>
      </w:r>
    </w:p>
    <w:p w14:paraId="6ECCF0C4" w14:textId="77777777" w:rsidR="00E93E05" w:rsidRDefault="00E93E05" w:rsidP="00E93E05">
      <w:pPr>
        <w:pStyle w:val="HTMLPreformatted"/>
        <w:rPr>
          <w:rStyle w:val="HTMLCode"/>
        </w:rPr>
      </w:pPr>
      <w:r>
        <w:rPr>
          <w:rStyle w:val="HTMLCode"/>
        </w:rPr>
        <w:t xml:space="preserve"> 10  pro_upgrade_date   20000 non-null  object</w:t>
      </w:r>
    </w:p>
    <w:p w14:paraId="473D7A0D" w14:textId="77777777" w:rsidR="00E93E05" w:rsidRDefault="00E93E05" w:rsidP="00E93E05">
      <w:pPr>
        <w:pStyle w:val="HTMLPreformatted"/>
        <w:rPr>
          <w:rStyle w:val="HTMLCode"/>
        </w:rPr>
      </w:pPr>
      <w:r>
        <w:rPr>
          <w:rStyle w:val="HTMLCode"/>
        </w:rPr>
        <w:t xml:space="preserve"> 11  plan_type          20000 non-null  object</w:t>
      </w:r>
    </w:p>
    <w:p w14:paraId="1C801F77" w14:textId="77777777" w:rsidR="00E93E05" w:rsidRDefault="00E93E05" w:rsidP="00E93E05">
      <w:pPr>
        <w:pStyle w:val="HTMLPreformatted"/>
        <w:rPr>
          <w:rStyle w:val="HTMLCode"/>
        </w:rPr>
      </w:pPr>
      <w:r>
        <w:rPr>
          <w:rStyle w:val="HTMLCode"/>
        </w:rPr>
        <w:t xml:space="preserve"> 12  monthly_revenue    20000 non-null  int64</w:t>
      </w:r>
    </w:p>
    <w:p w14:paraId="7A43CA6E" w14:textId="77777777" w:rsidR="00E93E05" w:rsidRDefault="00E93E05" w:rsidP="00E93E05">
      <w:pPr>
        <w:pStyle w:val="HTMLPreformatted"/>
        <w:rPr>
          <w:rStyle w:val="HTMLCode"/>
        </w:rPr>
      </w:pPr>
      <w:r>
        <w:rPr>
          <w:rStyle w:val="HTMLCode"/>
        </w:rPr>
        <w:t xml:space="preserve"> 13  churned            20000 non-null  int64</w:t>
      </w:r>
    </w:p>
    <w:p w14:paraId="15B9D2A1" w14:textId="77777777" w:rsidR="00E93E05" w:rsidRDefault="00E93E05" w:rsidP="00E93E05">
      <w:pPr>
        <w:pStyle w:val="HTMLPreformatted"/>
        <w:rPr>
          <w:rStyle w:val="HTMLCode"/>
        </w:rPr>
      </w:pPr>
      <w:r>
        <w:rPr>
          <w:rStyle w:val="HTMLCode"/>
        </w:rPr>
        <w:t>dtypes: int64(8), object(6)</w:t>
      </w:r>
    </w:p>
    <w:p w14:paraId="14D216EC" w14:textId="77777777" w:rsidR="00E93E05" w:rsidRDefault="00E93E05" w:rsidP="00E93E05">
      <w:pPr>
        <w:pStyle w:val="HTMLPreformatted"/>
        <w:rPr>
          <w:rStyle w:val="HTMLCode"/>
        </w:rPr>
      </w:pPr>
      <w:r>
        <w:rPr>
          <w:rStyle w:val="HTMLCode"/>
        </w:rPr>
        <w:t>memory usage: 2.1+ MB</w:t>
      </w:r>
    </w:p>
    <w:p w14:paraId="5AC62A8F" w14:textId="77777777" w:rsidR="00E93E05" w:rsidRPr="00CB3DAC" w:rsidRDefault="00E93E05" w:rsidP="00E93E05">
      <w:pPr>
        <w:pStyle w:val="Heading4"/>
        <w:rPr>
          <w:sz w:val="22"/>
          <w:szCs w:val="22"/>
        </w:rPr>
      </w:pPr>
      <w:r w:rsidRPr="00CB3DAC">
        <w:rPr>
          <w:sz w:val="22"/>
          <w:szCs w:val="22"/>
        </w:rPr>
        <w:t>Distribution of Free vs. Pro Users:</w:t>
      </w:r>
    </w:p>
    <w:p w14:paraId="7F5B8D15" w14:textId="77777777" w:rsidR="00E93E05" w:rsidRDefault="00E93E05" w:rsidP="00E93E05">
      <w:pPr>
        <w:pStyle w:val="HTMLPreformatted"/>
        <w:rPr>
          <w:rStyle w:val="HTMLCode"/>
        </w:rPr>
      </w:pPr>
      <w:r>
        <w:rPr>
          <w:rStyle w:val="HTMLCode"/>
        </w:rPr>
        <w:t>subscription_type</w:t>
      </w:r>
    </w:p>
    <w:p w14:paraId="7640565D" w14:textId="77777777" w:rsidR="00E93E05" w:rsidRDefault="00E93E05" w:rsidP="00E93E05">
      <w:pPr>
        <w:pStyle w:val="HTMLPreformatted"/>
        <w:rPr>
          <w:rStyle w:val="HTMLCode"/>
        </w:rPr>
      </w:pPr>
      <w:r>
        <w:rPr>
          <w:rStyle w:val="HTMLCode"/>
        </w:rPr>
        <w:t>Free    79.855%</w:t>
      </w:r>
    </w:p>
    <w:p w14:paraId="1D3E11D1" w14:textId="77340FAB" w:rsidR="00E93E05" w:rsidRDefault="00E93E05" w:rsidP="00E93E05">
      <w:pPr>
        <w:pStyle w:val="HTMLPreformatted"/>
        <w:rPr>
          <w:rStyle w:val="HTMLCode"/>
        </w:rPr>
      </w:pPr>
      <w:r>
        <w:rPr>
          <w:rStyle w:val="HTMLCode"/>
        </w:rPr>
        <w:t>Pro     20.145%</w:t>
      </w:r>
    </w:p>
    <w:p w14:paraId="234A132D" w14:textId="7F1FD4F3" w:rsidR="00EF1CBB" w:rsidRDefault="00EF1CBB" w:rsidP="00E93E05">
      <w:pPr>
        <w:pStyle w:val="HTMLPreformatted"/>
        <w:rPr>
          <w:rStyle w:val="HTMLCode"/>
        </w:rPr>
      </w:pPr>
      <w:r w:rsidRPr="00EF1CBB">
        <w:rPr>
          <w:rStyle w:val="HTMLCode"/>
        </w:rPr>
        <w:drawing>
          <wp:inline distT="0" distB="0" distL="0" distR="0" wp14:anchorId="03395934" wp14:editId="1EDAD9D3">
            <wp:extent cx="5731510" cy="21069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06930"/>
                    </a:xfrm>
                    <a:prstGeom prst="rect">
                      <a:avLst/>
                    </a:prstGeom>
                  </pic:spPr>
                </pic:pic>
              </a:graphicData>
            </a:graphic>
          </wp:inline>
        </w:drawing>
      </w:r>
    </w:p>
    <w:p w14:paraId="1A472C82" w14:textId="713E4548" w:rsidR="009D29CA" w:rsidRDefault="00E93E05" w:rsidP="00E93E05">
      <w:pPr>
        <w:pBdr>
          <w:top w:val="nil"/>
          <w:left w:val="nil"/>
          <w:bottom w:val="nil"/>
          <w:right w:val="nil"/>
          <w:between w:val="nil"/>
        </w:pBdr>
        <w:spacing w:after="0" w:line="240" w:lineRule="auto"/>
        <w:ind w:left="720"/>
        <w:rPr>
          <w:rFonts w:ascii="Arial" w:eastAsia="Arial" w:hAnsi="Arial" w:cs="Arial"/>
          <w:color w:val="434343"/>
          <w:sz w:val="26"/>
          <w:szCs w:val="26"/>
          <w:highlight w:val="white"/>
        </w:rPr>
      </w:pPr>
      <w:r>
        <w:pict w14:anchorId="128EE821">
          <v:rect id="_x0000_i1050" style="width:0;height:1.5pt" o:hralign="center" o:hrstd="t" o:hr="t" fillcolor="#a0a0a0" stroked="f"/>
        </w:pict>
      </w:r>
    </w:p>
    <w:p w14:paraId="37833C29" w14:textId="77777777" w:rsidR="009D29CA" w:rsidRDefault="009D29CA">
      <w:pPr>
        <w:spacing w:after="0" w:line="240" w:lineRule="auto"/>
        <w:ind w:left="720"/>
        <w:rPr>
          <w:rFonts w:ascii="Arial" w:eastAsia="Arial" w:hAnsi="Arial" w:cs="Arial"/>
          <w:color w:val="434343"/>
          <w:sz w:val="26"/>
          <w:szCs w:val="26"/>
          <w:highlight w:val="white"/>
        </w:rPr>
      </w:pPr>
    </w:p>
    <w:p w14:paraId="40A7CEEE" w14:textId="77777777" w:rsidR="009D29CA" w:rsidRPr="00CB3DAC" w:rsidRDefault="00A15492">
      <w:pPr>
        <w:spacing w:after="0" w:line="240" w:lineRule="auto"/>
        <w:rPr>
          <w:rFonts w:asciiTheme="minorHAnsi" w:eastAsia="Arial" w:hAnsiTheme="minorHAnsi" w:cstheme="minorHAnsi"/>
          <w:b/>
          <w:color w:val="434343"/>
          <w:highlight w:val="white"/>
        </w:rPr>
      </w:pPr>
      <w:r w:rsidRPr="00CB3DAC">
        <w:rPr>
          <w:rFonts w:asciiTheme="minorHAnsi" w:eastAsia="Arial" w:hAnsiTheme="minorHAnsi" w:cstheme="minorHAnsi"/>
          <w:color w:val="434343"/>
          <w:highlight w:val="white"/>
        </w:rPr>
        <w:t xml:space="preserve">2. </w:t>
      </w:r>
      <w:r w:rsidRPr="00CB3DAC">
        <w:rPr>
          <w:rFonts w:asciiTheme="minorHAnsi" w:eastAsia="Arial" w:hAnsiTheme="minorHAnsi" w:cstheme="minorHAnsi"/>
          <w:b/>
          <w:color w:val="434343"/>
          <w:highlight w:val="white"/>
        </w:rPr>
        <w:t>Check "</w:t>
      </w:r>
      <w:hyperlink r:id="rId8">
        <w:r w:rsidRPr="00CB3DAC">
          <w:rPr>
            <w:rFonts w:asciiTheme="minorHAnsi" w:eastAsia="Arial" w:hAnsiTheme="minorHAnsi" w:cstheme="minorHAnsi"/>
            <w:b/>
            <w:color w:val="1155CC"/>
            <w:highlight w:val="white"/>
            <w:u w:val="single"/>
          </w:rPr>
          <w:t>Task_2.ipynb</w:t>
        </w:r>
      </w:hyperlink>
      <w:r w:rsidRPr="00CB3DAC">
        <w:rPr>
          <w:rFonts w:asciiTheme="minorHAnsi" w:eastAsia="Arial" w:hAnsiTheme="minorHAnsi" w:cstheme="minorHAnsi"/>
          <w:b/>
          <w:color w:val="434343"/>
          <w:highlight w:val="white"/>
        </w:rPr>
        <w:t>"</w:t>
      </w:r>
    </w:p>
    <w:p w14:paraId="00BA58BB" w14:textId="77777777" w:rsidR="009D29CA" w:rsidRPr="00CB3DAC" w:rsidRDefault="009D29CA">
      <w:pPr>
        <w:spacing w:after="0" w:line="240" w:lineRule="auto"/>
        <w:rPr>
          <w:rFonts w:asciiTheme="minorHAnsi" w:eastAsia="Arial" w:hAnsiTheme="minorHAnsi" w:cstheme="minorHAnsi"/>
          <w:b/>
          <w:color w:val="434343"/>
          <w:highlight w:val="white"/>
        </w:rPr>
      </w:pPr>
    </w:p>
    <w:p w14:paraId="3DE8CB89" w14:textId="77777777" w:rsidR="005D3C86" w:rsidRPr="00CB3DAC" w:rsidRDefault="005D3C86" w:rsidP="005D3C86">
      <w:pPr>
        <w:pStyle w:val="Heading4"/>
        <w:rPr>
          <w:sz w:val="22"/>
          <w:szCs w:val="22"/>
        </w:rPr>
      </w:pPr>
      <w:r w:rsidRPr="00CB3DAC">
        <w:rPr>
          <w:sz w:val="22"/>
          <w:szCs w:val="22"/>
        </w:rPr>
        <w:t>Average Number of Sessions for Free vs. Pro Users:</w:t>
      </w:r>
    </w:p>
    <w:p w14:paraId="26D520C3" w14:textId="77777777" w:rsidR="005D3C86" w:rsidRDefault="005D3C86" w:rsidP="005D3C86">
      <w:pPr>
        <w:pStyle w:val="HTMLPreformatted"/>
        <w:rPr>
          <w:rStyle w:val="HTMLCode"/>
        </w:rPr>
      </w:pPr>
      <w:r>
        <w:rPr>
          <w:rStyle w:val="HTMLCode"/>
        </w:rPr>
        <w:t>subscription_type</w:t>
      </w:r>
    </w:p>
    <w:p w14:paraId="59569215" w14:textId="77777777" w:rsidR="005D3C86" w:rsidRDefault="005D3C86" w:rsidP="005D3C86">
      <w:pPr>
        <w:pStyle w:val="HTMLPreformatted"/>
        <w:rPr>
          <w:rStyle w:val="HTMLCode"/>
        </w:rPr>
      </w:pPr>
      <w:r>
        <w:rPr>
          <w:rStyle w:val="HTMLCode"/>
        </w:rPr>
        <w:t>Free     76.08</w:t>
      </w:r>
    </w:p>
    <w:p w14:paraId="692F2723" w14:textId="77777777" w:rsidR="005D3C86" w:rsidRDefault="005D3C86" w:rsidP="005D3C86">
      <w:pPr>
        <w:pStyle w:val="HTMLPreformatted"/>
        <w:rPr>
          <w:rStyle w:val="HTMLCode"/>
        </w:rPr>
      </w:pPr>
      <w:r>
        <w:rPr>
          <w:rStyle w:val="HTMLCode"/>
        </w:rPr>
        <w:t>Pro     154.68</w:t>
      </w:r>
    </w:p>
    <w:p w14:paraId="50FD5F0D" w14:textId="77777777" w:rsidR="005D3C86" w:rsidRPr="00CB3DAC" w:rsidRDefault="005D3C86" w:rsidP="005D3C86">
      <w:pPr>
        <w:pStyle w:val="Heading4"/>
        <w:rPr>
          <w:sz w:val="22"/>
          <w:szCs w:val="22"/>
        </w:rPr>
      </w:pPr>
      <w:r w:rsidRPr="00CB3DAC">
        <w:rPr>
          <w:sz w:val="22"/>
          <w:szCs w:val="22"/>
        </w:rPr>
        <w:t>Top 5 Most Active Users Based on Total Sessions:</w:t>
      </w:r>
    </w:p>
    <w:p w14:paraId="233460CC" w14:textId="0DEF980D" w:rsidR="005D3C86" w:rsidRDefault="005D3C86" w:rsidP="005D3C86">
      <w:pPr>
        <w:pStyle w:val="HTMLPreformatted"/>
        <w:rPr>
          <w:rStyle w:val="HTMLCode"/>
        </w:rPr>
      </w:pPr>
      <w:r>
        <w:rPr>
          <w:rStyle w:val="HTMLCode"/>
        </w:rPr>
        <w:t xml:space="preserve">      user_id total_sessions subscription_type</w:t>
      </w:r>
    </w:p>
    <w:p w14:paraId="2B723B3E" w14:textId="3BA8D356" w:rsidR="005D3C86" w:rsidRDefault="005D3C86" w:rsidP="005D3C86">
      <w:pPr>
        <w:pStyle w:val="HTMLPreformatted"/>
        <w:rPr>
          <w:rStyle w:val="HTMLCode"/>
        </w:rPr>
      </w:pPr>
      <w:r>
        <w:rPr>
          <w:rStyle w:val="HTMLCode"/>
        </w:rPr>
        <w:t>188       189            300               Pro</w:t>
      </w:r>
    </w:p>
    <w:p w14:paraId="585777CA" w14:textId="56C04EF3" w:rsidR="005D3C86" w:rsidRDefault="005D3C86" w:rsidP="005D3C86">
      <w:pPr>
        <w:pStyle w:val="HTMLPreformatted"/>
        <w:rPr>
          <w:rStyle w:val="HTMLCode"/>
        </w:rPr>
      </w:pPr>
      <w:r>
        <w:rPr>
          <w:rStyle w:val="HTMLCode"/>
        </w:rPr>
        <w:t>821       822            300               Pro</w:t>
      </w:r>
    </w:p>
    <w:p w14:paraId="2E9B580D" w14:textId="4CE32B40" w:rsidR="005D3C86" w:rsidRDefault="005D3C86" w:rsidP="005D3C86">
      <w:pPr>
        <w:pStyle w:val="HTMLPreformatted"/>
        <w:rPr>
          <w:rStyle w:val="HTMLCode"/>
        </w:rPr>
      </w:pPr>
      <w:r>
        <w:rPr>
          <w:rStyle w:val="HTMLCode"/>
        </w:rPr>
        <w:t>1571     1572            300               Pro</w:t>
      </w:r>
    </w:p>
    <w:p w14:paraId="188DB222" w14:textId="41FF078C" w:rsidR="005D3C86" w:rsidRDefault="005D3C86" w:rsidP="005D3C86">
      <w:pPr>
        <w:pStyle w:val="HTMLPreformatted"/>
        <w:rPr>
          <w:rStyle w:val="HTMLCode"/>
        </w:rPr>
      </w:pPr>
      <w:r>
        <w:rPr>
          <w:rStyle w:val="HTMLCode"/>
        </w:rPr>
        <w:t>2456     2457            300               Pro</w:t>
      </w:r>
    </w:p>
    <w:p w14:paraId="0EF779CD" w14:textId="6FD162C5" w:rsidR="005D3C86" w:rsidRDefault="005D3C86" w:rsidP="005D3C86">
      <w:pPr>
        <w:pStyle w:val="HTMLPreformatted"/>
        <w:rPr>
          <w:rStyle w:val="HTMLCode"/>
        </w:rPr>
      </w:pPr>
      <w:r>
        <w:rPr>
          <w:rStyle w:val="HTMLCode"/>
        </w:rPr>
        <w:t>3348     3349            300               Pro</w:t>
      </w:r>
    </w:p>
    <w:p w14:paraId="470870D5" w14:textId="77777777" w:rsidR="005D3C86" w:rsidRPr="00CB3DAC" w:rsidRDefault="005D3C86" w:rsidP="005D3C86">
      <w:pPr>
        <w:pStyle w:val="Heading4"/>
        <w:rPr>
          <w:sz w:val="22"/>
          <w:szCs w:val="22"/>
        </w:rPr>
      </w:pPr>
      <w:r w:rsidRPr="00CB3DAC">
        <w:rPr>
          <w:sz w:val="22"/>
          <w:szCs w:val="22"/>
        </w:rPr>
        <w:t>Top 5 Countries with the Highest Engagement:</w:t>
      </w:r>
    </w:p>
    <w:p w14:paraId="29DD8089" w14:textId="77777777" w:rsidR="005D3C86" w:rsidRDefault="005D3C86" w:rsidP="005D3C86">
      <w:pPr>
        <w:pStyle w:val="HTMLPreformatted"/>
        <w:rPr>
          <w:rStyle w:val="HTMLCode"/>
        </w:rPr>
      </w:pPr>
      <w:r>
        <w:rPr>
          <w:rStyle w:val="HTMLCode"/>
        </w:rPr>
        <w:t>country</w:t>
      </w:r>
    </w:p>
    <w:p w14:paraId="3198C37D" w14:textId="77777777" w:rsidR="005D3C86" w:rsidRDefault="005D3C86" w:rsidP="005D3C86">
      <w:pPr>
        <w:pStyle w:val="HTMLPreformatted"/>
        <w:rPr>
          <w:rStyle w:val="HTMLCode"/>
        </w:rPr>
      </w:pPr>
      <w:r>
        <w:rPr>
          <w:rStyle w:val="HTMLCode"/>
        </w:rPr>
        <w:t>India      272,202</w:t>
      </w:r>
    </w:p>
    <w:p w14:paraId="4C906355" w14:textId="77777777" w:rsidR="005D3C86" w:rsidRDefault="005D3C86" w:rsidP="005D3C86">
      <w:pPr>
        <w:pStyle w:val="HTMLPreformatted"/>
        <w:rPr>
          <w:rStyle w:val="HTMLCode"/>
        </w:rPr>
      </w:pPr>
      <w:r>
        <w:rPr>
          <w:rStyle w:val="HTMLCode"/>
        </w:rPr>
        <w:t>Germany    266,319</w:t>
      </w:r>
    </w:p>
    <w:p w14:paraId="5A3F944F" w14:textId="77777777" w:rsidR="005D3C86" w:rsidRDefault="005D3C86" w:rsidP="005D3C86">
      <w:pPr>
        <w:pStyle w:val="HTMLPreformatted"/>
        <w:rPr>
          <w:rStyle w:val="HTMLCode"/>
        </w:rPr>
      </w:pPr>
      <w:r>
        <w:rPr>
          <w:rStyle w:val="HTMLCode"/>
        </w:rPr>
        <w:t>Canada     264,217</w:t>
      </w:r>
    </w:p>
    <w:p w14:paraId="54299222" w14:textId="77777777" w:rsidR="005D3C86" w:rsidRDefault="005D3C86" w:rsidP="005D3C86">
      <w:pPr>
        <w:pStyle w:val="HTMLPreformatted"/>
        <w:rPr>
          <w:rStyle w:val="HTMLCode"/>
        </w:rPr>
      </w:pPr>
      <w:r>
        <w:rPr>
          <w:rStyle w:val="HTMLCode"/>
        </w:rPr>
        <w:t>USA        261,635</w:t>
      </w:r>
    </w:p>
    <w:p w14:paraId="59D810B8" w14:textId="2D7A1C64" w:rsidR="005D3C86" w:rsidRDefault="005D3C86" w:rsidP="005D3C86">
      <w:pPr>
        <w:pStyle w:val="HTMLPreformatted"/>
        <w:rPr>
          <w:rStyle w:val="HTMLCode"/>
        </w:rPr>
      </w:pPr>
      <w:r>
        <w:rPr>
          <w:rStyle w:val="HTMLCode"/>
        </w:rPr>
        <w:t>France     259,495</w:t>
      </w:r>
    </w:p>
    <w:p w14:paraId="409FEC70" w14:textId="523E62CC" w:rsidR="003430C5" w:rsidRDefault="003430C5" w:rsidP="005D3C86">
      <w:pPr>
        <w:pStyle w:val="HTMLPreformatted"/>
        <w:rPr>
          <w:rStyle w:val="HTMLCode"/>
        </w:rPr>
      </w:pPr>
    </w:p>
    <w:p w14:paraId="3E610B58" w14:textId="2BFD03A4" w:rsidR="003430C5" w:rsidRDefault="003430C5" w:rsidP="005D3C86">
      <w:pPr>
        <w:pStyle w:val="HTMLPreformatted"/>
        <w:rPr>
          <w:rStyle w:val="HTMLCode"/>
        </w:rPr>
      </w:pPr>
      <w:r>
        <w:rPr>
          <w:noProof/>
        </w:rPr>
        <w:drawing>
          <wp:inline distT="0" distB="0" distL="0" distR="0" wp14:anchorId="248167CC" wp14:editId="7137183E">
            <wp:extent cx="5731510" cy="1988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88820"/>
                    </a:xfrm>
                    <a:prstGeom prst="rect">
                      <a:avLst/>
                    </a:prstGeom>
                    <a:noFill/>
                    <a:ln>
                      <a:noFill/>
                    </a:ln>
                  </pic:spPr>
                </pic:pic>
              </a:graphicData>
            </a:graphic>
          </wp:inline>
        </w:drawing>
      </w:r>
    </w:p>
    <w:p w14:paraId="4A8786DB" w14:textId="51065209" w:rsidR="009D29CA" w:rsidRDefault="005D3C86" w:rsidP="005D3C86">
      <w:pPr>
        <w:spacing w:after="0" w:line="240" w:lineRule="auto"/>
        <w:ind w:left="1440"/>
        <w:rPr>
          <w:rFonts w:ascii="Arial" w:eastAsia="Arial" w:hAnsi="Arial" w:cs="Arial"/>
          <w:color w:val="434343"/>
          <w:sz w:val="26"/>
          <w:szCs w:val="26"/>
          <w:highlight w:val="white"/>
        </w:rPr>
      </w:pPr>
      <w:r>
        <w:pict w14:anchorId="1EC670F9">
          <v:rect id="_x0000_i1051" style="width:0;height:1.5pt" o:hralign="center" o:hrstd="t" o:hr="t" fillcolor="#a0a0a0" stroked="f"/>
        </w:pict>
      </w:r>
    </w:p>
    <w:p w14:paraId="4C4D63E3" w14:textId="77777777" w:rsidR="009D29CA" w:rsidRDefault="009D29CA">
      <w:pPr>
        <w:spacing w:after="0" w:line="240" w:lineRule="auto"/>
        <w:rPr>
          <w:rFonts w:ascii="Arial" w:eastAsia="Arial" w:hAnsi="Arial" w:cs="Arial"/>
          <w:color w:val="434343"/>
          <w:sz w:val="26"/>
          <w:szCs w:val="26"/>
          <w:highlight w:val="white"/>
        </w:rPr>
      </w:pPr>
    </w:p>
    <w:p w14:paraId="4FFDDD9F" w14:textId="77777777" w:rsidR="009D29CA" w:rsidRPr="00CB3DAC" w:rsidRDefault="009D29CA">
      <w:pPr>
        <w:spacing w:after="0" w:line="240" w:lineRule="auto"/>
        <w:rPr>
          <w:rFonts w:asciiTheme="minorHAnsi" w:eastAsia="Arial" w:hAnsiTheme="minorHAnsi" w:cstheme="minorHAnsi"/>
          <w:color w:val="434343"/>
          <w:highlight w:val="white"/>
        </w:rPr>
      </w:pPr>
    </w:p>
    <w:p w14:paraId="592BF4A7" w14:textId="77777777" w:rsidR="009D29CA" w:rsidRPr="00CB3DAC" w:rsidRDefault="00A15492">
      <w:p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 xml:space="preserve">3. </w:t>
      </w:r>
      <w:r w:rsidRPr="00CB3DAC">
        <w:rPr>
          <w:rFonts w:asciiTheme="minorHAnsi" w:eastAsia="Arial" w:hAnsiTheme="minorHAnsi" w:cstheme="minorHAnsi"/>
          <w:b/>
          <w:color w:val="434343"/>
          <w:highlight w:val="white"/>
        </w:rPr>
        <w:t>Check "</w:t>
      </w:r>
      <w:hyperlink r:id="rId10">
        <w:r w:rsidRPr="00CB3DAC">
          <w:rPr>
            <w:rFonts w:asciiTheme="minorHAnsi" w:eastAsia="Arial" w:hAnsiTheme="minorHAnsi" w:cstheme="minorHAnsi"/>
            <w:b/>
            <w:color w:val="1155CC"/>
            <w:highlight w:val="white"/>
            <w:u w:val="single"/>
          </w:rPr>
          <w:t>Task_3.ipynb</w:t>
        </w:r>
      </w:hyperlink>
      <w:r w:rsidRPr="00CB3DAC">
        <w:rPr>
          <w:rFonts w:asciiTheme="minorHAnsi" w:eastAsia="Arial" w:hAnsiTheme="minorHAnsi" w:cstheme="minorHAnsi"/>
          <w:b/>
          <w:color w:val="434343"/>
          <w:highlight w:val="white"/>
        </w:rPr>
        <w:t>"</w:t>
      </w:r>
    </w:p>
    <w:p w14:paraId="065586FC" w14:textId="77777777" w:rsidR="009D29CA" w:rsidRPr="00CB3DAC" w:rsidRDefault="009D29CA">
      <w:pPr>
        <w:spacing w:after="0" w:line="240" w:lineRule="auto"/>
        <w:rPr>
          <w:rFonts w:asciiTheme="minorHAnsi" w:eastAsia="Arial" w:hAnsiTheme="minorHAnsi" w:cstheme="minorHAnsi"/>
          <w:b/>
          <w:color w:val="434343"/>
          <w:highlight w:val="white"/>
        </w:rPr>
      </w:pPr>
    </w:p>
    <w:p w14:paraId="3F1C785D" w14:textId="77777777" w:rsidR="005D3C86" w:rsidRPr="00CB3DAC" w:rsidRDefault="005D3C86" w:rsidP="005D3C86">
      <w:pPr>
        <w:pStyle w:val="Heading4"/>
        <w:rPr>
          <w:rFonts w:asciiTheme="minorHAnsi" w:hAnsiTheme="minorHAnsi" w:cstheme="minorHAnsi"/>
          <w:sz w:val="22"/>
          <w:szCs w:val="22"/>
        </w:rPr>
      </w:pPr>
      <w:r w:rsidRPr="00CB3DAC">
        <w:rPr>
          <w:rFonts w:asciiTheme="minorHAnsi" w:hAnsiTheme="minorHAnsi" w:cstheme="minorHAnsi"/>
          <w:sz w:val="22"/>
          <w:szCs w:val="22"/>
        </w:rPr>
        <w:t>Overall Churn Rate for Free vs. Pro Users:</w:t>
      </w:r>
    </w:p>
    <w:p w14:paraId="42425017" w14:textId="77777777" w:rsidR="005D3C86" w:rsidRDefault="005D3C86" w:rsidP="005D3C86">
      <w:pPr>
        <w:pStyle w:val="HTMLPreformatted"/>
        <w:rPr>
          <w:rStyle w:val="HTMLCode"/>
        </w:rPr>
      </w:pPr>
      <w:r>
        <w:rPr>
          <w:rStyle w:val="HTMLCode"/>
        </w:rPr>
        <w:t>subscription_type</w:t>
      </w:r>
    </w:p>
    <w:p w14:paraId="05076710" w14:textId="33D01DC1" w:rsidR="005D3C86" w:rsidRDefault="005D3C86" w:rsidP="005D3C86">
      <w:pPr>
        <w:pStyle w:val="HTMLPreformatted"/>
        <w:rPr>
          <w:rStyle w:val="HTMLCode"/>
        </w:rPr>
      </w:pPr>
      <w:r>
        <w:rPr>
          <w:rStyle w:val="HTMLCode"/>
        </w:rPr>
        <w:t>Free    28.60</w:t>
      </w:r>
    </w:p>
    <w:p w14:paraId="08098916" w14:textId="5212418A" w:rsidR="005D3C86" w:rsidRDefault="005D3C86" w:rsidP="005D3C86">
      <w:pPr>
        <w:pStyle w:val="HTMLPreformatted"/>
        <w:rPr>
          <w:rStyle w:val="HTMLCode"/>
        </w:rPr>
      </w:pPr>
      <w:r>
        <w:rPr>
          <w:rStyle w:val="HTMLCode"/>
        </w:rPr>
        <w:t>Pro     28.25</w:t>
      </w:r>
    </w:p>
    <w:p w14:paraId="4621BD87" w14:textId="1770B1BF" w:rsidR="00A15492" w:rsidRDefault="00A15492" w:rsidP="005D3C86">
      <w:pPr>
        <w:pStyle w:val="HTMLPreformatted"/>
        <w:rPr>
          <w:rStyle w:val="HTMLCode"/>
        </w:rPr>
      </w:pPr>
    </w:p>
    <w:p w14:paraId="595FADB9" w14:textId="6D6319A1" w:rsidR="00A15492" w:rsidRDefault="00A15492" w:rsidP="005D3C86">
      <w:pPr>
        <w:pStyle w:val="HTMLPreformatted"/>
        <w:rPr>
          <w:rStyle w:val="HTMLCode"/>
        </w:rPr>
      </w:pPr>
      <w:r>
        <w:rPr>
          <w:noProof/>
        </w:rPr>
        <w:lastRenderedPageBreak/>
        <w:drawing>
          <wp:inline distT="0" distB="0" distL="0" distR="0" wp14:anchorId="4B3CF86E" wp14:editId="35B31F9A">
            <wp:extent cx="5731510" cy="19888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88820"/>
                    </a:xfrm>
                    <a:prstGeom prst="rect">
                      <a:avLst/>
                    </a:prstGeom>
                    <a:noFill/>
                    <a:ln>
                      <a:noFill/>
                    </a:ln>
                  </pic:spPr>
                </pic:pic>
              </a:graphicData>
            </a:graphic>
          </wp:inline>
        </w:drawing>
      </w:r>
    </w:p>
    <w:p w14:paraId="70DCD446" w14:textId="77777777" w:rsidR="005D3C86" w:rsidRPr="00CB3DAC" w:rsidRDefault="005D3C86" w:rsidP="005D3C86">
      <w:pPr>
        <w:pStyle w:val="Heading4"/>
        <w:rPr>
          <w:sz w:val="22"/>
          <w:szCs w:val="22"/>
        </w:rPr>
      </w:pPr>
      <w:r w:rsidRPr="00CB3DAC">
        <w:rPr>
          <w:sz w:val="22"/>
          <w:szCs w:val="22"/>
        </w:rPr>
        <w:t>Correlation of Features with Churn:</w:t>
      </w:r>
    </w:p>
    <w:p w14:paraId="62C885FA" w14:textId="77777777" w:rsidR="005D3C86" w:rsidRDefault="005D3C86" w:rsidP="005D3C86">
      <w:pPr>
        <w:pStyle w:val="HTMLPreformatted"/>
        <w:rPr>
          <w:rStyle w:val="HTMLCode"/>
        </w:rPr>
      </w:pPr>
      <w:r>
        <w:rPr>
          <w:rStyle w:val="HTMLCode"/>
        </w:rPr>
        <w:t>churned              1.000000</w:t>
      </w:r>
    </w:p>
    <w:p w14:paraId="41C8AE19" w14:textId="77777777" w:rsidR="005D3C86" w:rsidRDefault="005D3C86" w:rsidP="005D3C86">
      <w:pPr>
        <w:pStyle w:val="HTMLPreformatted"/>
        <w:rPr>
          <w:rStyle w:val="HTMLCode"/>
        </w:rPr>
      </w:pPr>
      <w:r>
        <w:rPr>
          <w:rStyle w:val="HTMLCode"/>
        </w:rPr>
        <w:t>user_id              0.012038</w:t>
      </w:r>
    </w:p>
    <w:p w14:paraId="4ACBCC99" w14:textId="77777777" w:rsidR="005D3C86" w:rsidRDefault="005D3C86" w:rsidP="005D3C86">
      <w:pPr>
        <w:pStyle w:val="HTMLPreformatted"/>
        <w:rPr>
          <w:rStyle w:val="HTMLCode"/>
        </w:rPr>
      </w:pPr>
      <w:r>
        <w:rPr>
          <w:rStyle w:val="HTMLCode"/>
        </w:rPr>
        <w:t>download_clicks      0.000974</w:t>
      </w:r>
    </w:p>
    <w:p w14:paraId="0774E96B" w14:textId="77777777" w:rsidR="005D3C86" w:rsidRDefault="005D3C86" w:rsidP="005D3C86">
      <w:pPr>
        <w:pStyle w:val="HTMLPreformatted"/>
        <w:rPr>
          <w:rStyle w:val="HTMLCode"/>
        </w:rPr>
      </w:pPr>
      <w:r>
        <w:rPr>
          <w:rStyle w:val="HTMLCode"/>
        </w:rPr>
        <w:t>total_sessions      -0.000273</w:t>
      </w:r>
    </w:p>
    <w:p w14:paraId="2B2B6D90" w14:textId="77777777" w:rsidR="005D3C86" w:rsidRDefault="005D3C86" w:rsidP="005D3C86">
      <w:pPr>
        <w:pStyle w:val="HTMLPreformatted"/>
        <w:rPr>
          <w:rStyle w:val="HTMLCode"/>
        </w:rPr>
      </w:pPr>
      <w:r>
        <w:rPr>
          <w:rStyle w:val="HTMLCode"/>
        </w:rPr>
        <w:t>page_views          -0.005605</w:t>
      </w:r>
    </w:p>
    <w:p w14:paraId="3C16EFED" w14:textId="77777777" w:rsidR="005D3C86" w:rsidRDefault="005D3C86" w:rsidP="005D3C86">
      <w:pPr>
        <w:pStyle w:val="HTMLPreformatted"/>
        <w:rPr>
          <w:rStyle w:val="HTMLCode"/>
        </w:rPr>
      </w:pPr>
      <w:r>
        <w:rPr>
          <w:rStyle w:val="HTMLCode"/>
        </w:rPr>
        <w:t>activation_status   -0.005823</w:t>
      </w:r>
    </w:p>
    <w:p w14:paraId="56FF1CEE" w14:textId="77777777" w:rsidR="005D3C86" w:rsidRDefault="005D3C86" w:rsidP="005D3C86">
      <w:pPr>
        <w:pStyle w:val="HTMLPreformatted"/>
        <w:rPr>
          <w:rStyle w:val="HTMLCode"/>
        </w:rPr>
      </w:pPr>
      <w:r>
        <w:rPr>
          <w:rStyle w:val="HTMLCode"/>
        </w:rPr>
        <w:t>monthly_revenue     -0.008328</w:t>
      </w:r>
    </w:p>
    <w:p w14:paraId="1405BB64" w14:textId="77777777" w:rsidR="005D3C86" w:rsidRDefault="005D3C86" w:rsidP="005D3C86">
      <w:pPr>
        <w:pStyle w:val="HTMLPreformatted"/>
        <w:rPr>
          <w:rStyle w:val="HTMLCode"/>
        </w:rPr>
      </w:pPr>
      <w:r>
        <w:rPr>
          <w:rStyle w:val="HTMLCode"/>
        </w:rPr>
        <w:t>days_active         -0.617213</w:t>
      </w:r>
    </w:p>
    <w:p w14:paraId="3AF2B881" w14:textId="77777777" w:rsidR="005D3C86" w:rsidRPr="00CB3DAC" w:rsidRDefault="005D3C86" w:rsidP="005D3C86">
      <w:pPr>
        <w:pStyle w:val="Heading4"/>
        <w:rPr>
          <w:sz w:val="22"/>
          <w:szCs w:val="22"/>
        </w:rPr>
      </w:pPr>
      <w:r w:rsidRPr="00CB3DAC">
        <w:rPr>
          <w:sz w:val="22"/>
          <w:szCs w:val="22"/>
        </w:rPr>
        <w:t>Top 3 Factors Contributing to Churn:</w:t>
      </w:r>
    </w:p>
    <w:p w14:paraId="0C9D0A27" w14:textId="2BA59102" w:rsidR="005D3C86" w:rsidRDefault="005D3C86" w:rsidP="005D3C86">
      <w:pPr>
        <w:pStyle w:val="HTMLPreformatted"/>
        <w:rPr>
          <w:rStyle w:val="HTMLCode"/>
        </w:rPr>
      </w:pPr>
      <w:r>
        <w:rPr>
          <w:rStyle w:val="HTMLCode"/>
        </w:rPr>
        <w:t>['user_id', 'download_clicks', 'total_sessions']</w:t>
      </w:r>
    </w:p>
    <w:p w14:paraId="09B8BBF8" w14:textId="326B559D" w:rsidR="005D3C86" w:rsidRDefault="005D3C86" w:rsidP="005D3C86">
      <w:pPr>
        <w:pStyle w:val="HTMLPreformatted"/>
        <w:rPr>
          <w:rStyle w:val="HTMLCode"/>
        </w:rPr>
      </w:pPr>
    </w:p>
    <w:p w14:paraId="7A0796D7" w14:textId="77777777" w:rsidR="002F4BD3" w:rsidRDefault="002F4BD3" w:rsidP="005D3C86">
      <w:pPr>
        <w:pStyle w:val="HTMLPreformatted"/>
        <w:rPr>
          <w:rStyle w:val="HTMLCode"/>
        </w:rPr>
      </w:pPr>
    </w:p>
    <w:p w14:paraId="724E9B51" w14:textId="51743AB8" w:rsidR="002F4BD3" w:rsidRPr="00CB3DAC" w:rsidRDefault="002F4BD3" w:rsidP="005D3C86">
      <w:pPr>
        <w:pStyle w:val="HTMLPreformatted"/>
        <w:rPr>
          <w:rStyle w:val="HTMLCode"/>
          <w:rFonts w:asciiTheme="minorHAnsi" w:hAnsiTheme="minorHAnsi" w:cstheme="minorHAnsi"/>
          <w:b/>
          <w:bCs/>
          <w:sz w:val="22"/>
          <w:szCs w:val="22"/>
        </w:rPr>
      </w:pPr>
      <w:r w:rsidRPr="00CB3DAC">
        <w:rPr>
          <w:rStyle w:val="HTMLCode"/>
          <w:rFonts w:asciiTheme="minorHAnsi" w:hAnsiTheme="minorHAnsi" w:cstheme="minorHAnsi"/>
          <w:b/>
          <w:bCs/>
          <w:sz w:val="22"/>
          <w:szCs w:val="22"/>
        </w:rPr>
        <w:t>Churn Trends: Free vs Pro users</w:t>
      </w:r>
    </w:p>
    <w:p w14:paraId="69AF6B29" w14:textId="09AEF590" w:rsidR="005D3C86" w:rsidRDefault="005D3C86" w:rsidP="00157D4C">
      <w:pPr>
        <w:pStyle w:val="HTMLPreformatted"/>
        <w:jc w:val="center"/>
        <w:rPr>
          <w:rStyle w:val="HTMLCode"/>
        </w:rPr>
      </w:pPr>
      <w:r>
        <w:rPr>
          <w:rFonts w:ascii="Arial" w:eastAsia="Arial" w:hAnsi="Arial" w:cs="Arial"/>
          <w:noProof/>
          <w:color w:val="434343"/>
          <w:sz w:val="26"/>
          <w:szCs w:val="26"/>
          <w:highlight w:val="white"/>
        </w:rPr>
        <w:drawing>
          <wp:inline distT="114300" distB="114300" distL="114300" distR="114300" wp14:anchorId="180F5DD9" wp14:editId="656B45A8">
            <wp:extent cx="3635982" cy="2812774"/>
            <wp:effectExtent l="0" t="0" r="3175" b="698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671235" cy="2840045"/>
                    </a:xfrm>
                    <a:prstGeom prst="rect">
                      <a:avLst/>
                    </a:prstGeom>
                    <a:ln/>
                  </pic:spPr>
                </pic:pic>
              </a:graphicData>
            </a:graphic>
          </wp:inline>
        </w:drawing>
      </w:r>
    </w:p>
    <w:p w14:paraId="1B4CCEC1" w14:textId="7F9B331C" w:rsidR="009D29CA" w:rsidRDefault="005D3C86" w:rsidP="005D3C86">
      <w:pPr>
        <w:spacing w:after="0" w:line="240" w:lineRule="auto"/>
        <w:rPr>
          <w:rFonts w:ascii="Arial" w:eastAsia="Arial" w:hAnsi="Arial" w:cs="Arial"/>
          <w:color w:val="434343"/>
          <w:sz w:val="26"/>
          <w:szCs w:val="26"/>
          <w:highlight w:val="white"/>
        </w:rPr>
      </w:pPr>
      <w:r>
        <w:pict w14:anchorId="75EDCE9E">
          <v:rect id="_x0000_i1052" style="width:0;height:1.5pt" o:hralign="center" o:hrstd="t" o:hr="t" fillcolor="#a0a0a0" stroked="f"/>
        </w:pict>
      </w:r>
    </w:p>
    <w:p w14:paraId="7CC70D72" w14:textId="77777777" w:rsidR="009D29CA" w:rsidRDefault="009D29CA">
      <w:pPr>
        <w:spacing w:after="0" w:line="240" w:lineRule="auto"/>
        <w:rPr>
          <w:rFonts w:ascii="Arial" w:eastAsia="Arial" w:hAnsi="Arial" w:cs="Arial"/>
          <w:color w:val="434343"/>
          <w:sz w:val="26"/>
          <w:szCs w:val="26"/>
          <w:highlight w:val="white"/>
        </w:rPr>
      </w:pPr>
    </w:p>
    <w:p w14:paraId="7B5BCC5D" w14:textId="5A528AD9" w:rsidR="009D29CA" w:rsidRDefault="009D29CA">
      <w:pPr>
        <w:spacing w:after="0" w:line="240" w:lineRule="auto"/>
        <w:ind w:left="720"/>
        <w:jc w:val="center"/>
        <w:rPr>
          <w:rFonts w:ascii="Arial" w:eastAsia="Arial" w:hAnsi="Arial" w:cs="Arial"/>
          <w:color w:val="434343"/>
          <w:sz w:val="26"/>
          <w:szCs w:val="26"/>
          <w:highlight w:val="white"/>
        </w:rPr>
      </w:pPr>
    </w:p>
    <w:p w14:paraId="0BBC1907" w14:textId="77777777" w:rsidR="009D29CA" w:rsidRDefault="009D29CA">
      <w:pPr>
        <w:spacing w:after="0" w:line="240" w:lineRule="auto"/>
        <w:ind w:left="1440"/>
        <w:rPr>
          <w:rFonts w:ascii="Arial" w:eastAsia="Arial" w:hAnsi="Arial" w:cs="Arial"/>
          <w:color w:val="434343"/>
          <w:sz w:val="26"/>
          <w:szCs w:val="26"/>
          <w:highlight w:val="white"/>
        </w:rPr>
      </w:pPr>
    </w:p>
    <w:p w14:paraId="4A18E427" w14:textId="77777777" w:rsidR="009D29CA" w:rsidRDefault="009D29CA">
      <w:pPr>
        <w:spacing w:after="0" w:line="240" w:lineRule="auto"/>
        <w:ind w:left="1440"/>
        <w:rPr>
          <w:rFonts w:ascii="Arial" w:eastAsia="Arial" w:hAnsi="Arial" w:cs="Arial"/>
          <w:color w:val="434343"/>
          <w:sz w:val="26"/>
          <w:szCs w:val="26"/>
          <w:highlight w:val="white"/>
        </w:rPr>
      </w:pPr>
    </w:p>
    <w:p w14:paraId="37F5985E" w14:textId="77777777" w:rsidR="009D29CA" w:rsidRDefault="009D29CA">
      <w:pPr>
        <w:spacing w:after="0" w:line="240" w:lineRule="auto"/>
        <w:rPr>
          <w:rFonts w:ascii="Arial" w:eastAsia="Arial" w:hAnsi="Arial" w:cs="Arial"/>
          <w:color w:val="434343"/>
          <w:sz w:val="26"/>
          <w:szCs w:val="26"/>
          <w:highlight w:val="white"/>
        </w:rPr>
      </w:pPr>
    </w:p>
    <w:p w14:paraId="63E30CB6" w14:textId="77777777" w:rsidR="009D29CA" w:rsidRPr="00CB3DAC" w:rsidRDefault="009D29CA">
      <w:pPr>
        <w:pBdr>
          <w:top w:val="nil"/>
          <w:left w:val="nil"/>
          <w:bottom w:val="nil"/>
          <w:right w:val="nil"/>
          <w:between w:val="nil"/>
        </w:pBdr>
        <w:spacing w:after="0" w:line="240" w:lineRule="auto"/>
        <w:ind w:left="720"/>
        <w:rPr>
          <w:rFonts w:asciiTheme="minorHAnsi" w:eastAsia="Arial" w:hAnsiTheme="minorHAnsi" w:cstheme="minorHAnsi"/>
          <w:color w:val="434343"/>
          <w:highlight w:val="white"/>
        </w:rPr>
      </w:pPr>
    </w:p>
    <w:p w14:paraId="186B95A9" w14:textId="77777777" w:rsidR="009D29CA" w:rsidRPr="00CB3DAC" w:rsidRDefault="00A15492">
      <w:pPr>
        <w:spacing w:after="0" w:line="240" w:lineRule="auto"/>
        <w:rPr>
          <w:rFonts w:asciiTheme="minorHAnsi" w:eastAsia="Arial" w:hAnsiTheme="minorHAnsi" w:cstheme="minorHAnsi"/>
          <w:b/>
          <w:color w:val="434343"/>
          <w:highlight w:val="white"/>
        </w:rPr>
      </w:pPr>
      <w:r w:rsidRPr="00CB3DAC">
        <w:rPr>
          <w:rFonts w:asciiTheme="minorHAnsi" w:eastAsia="Arial" w:hAnsiTheme="minorHAnsi" w:cstheme="minorHAnsi"/>
          <w:color w:val="434343"/>
          <w:highlight w:val="white"/>
        </w:rPr>
        <w:lastRenderedPageBreak/>
        <w:t xml:space="preserve">4. </w:t>
      </w:r>
      <w:r w:rsidRPr="00CB3DAC">
        <w:rPr>
          <w:rFonts w:asciiTheme="minorHAnsi" w:eastAsia="Arial" w:hAnsiTheme="minorHAnsi" w:cstheme="minorHAnsi"/>
          <w:b/>
          <w:color w:val="434343"/>
          <w:highlight w:val="white"/>
        </w:rPr>
        <w:t>Check "</w:t>
      </w:r>
      <w:hyperlink r:id="rId13">
        <w:r w:rsidRPr="00CB3DAC">
          <w:rPr>
            <w:rFonts w:asciiTheme="minorHAnsi" w:eastAsia="Arial" w:hAnsiTheme="minorHAnsi" w:cstheme="minorHAnsi"/>
            <w:b/>
            <w:color w:val="1155CC"/>
            <w:highlight w:val="white"/>
            <w:u w:val="single"/>
          </w:rPr>
          <w:t>Task_4.ipynb</w:t>
        </w:r>
      </w:hyperlink>
      <w:r w:rsidRPr="00CB3DAC">
        <w:rPr>
          <w:rFonts w:asciiTheme="minorHAnsi" w:eastAsia="Arial" w:hAnsiTheme="minorHAnsi" w:cstheme="minorHAnsi"/>
          <w:b/>
          <w:color w:val="434343"/>
          <w:highlight w:val="white"/>
        </w:rPr>
        <w:t>"</w:t>
      </w:r>
      <w:r w:rsidRPr="00CB3DAC">
        <w:rPr>
          <w:rFonts w:asciiTheme="minorHAnsi" w:eastAsia="Arial" w:hAnsiTheme="minorHAnsi" w:cstheme="minorHAnsi"/>
          <w:b/>
          <w:color w:val="434343"/>
          <w:highlight w:val="white"/>
        </w:rPr>
        <w:br/>
      </w:r>
    </w:p>
    <w:p w14:paraId="3DE16374" w14:textId="77777777" w:rsidR="002F4BD3" w:rsidRPr="00CB3DAC" w:rsidRDefault="002F4BD3" w:rsidP="002F4BD3">
      <w:pPr>
        <w:pStyle w:val="Heading4"/>
        <w:rPr>
          <w:rFonts w:asciiTheme="minorHAnsi" w:hAnsiTheme="minorHAnsi" w:cstheme="minorHAnsi"/>
          <w:sz w:val="22"/>
          <w:szCs w:val="22"/>
        </w:rPr>
      </w:pPr>
      <w:r w:rsidRPr="00CB3DAC">
        <w:rPr>
          <w:rFonts w:asciiTheme="minorHAnsi" w:hAnsiTheme="minorHAnsi" w:cstheme="minorHAnsi"/>
          <w:sz w:val="22"/>
          <w:szCs w:val="22"/>
        </w:rPr>
        <w:t xml:space="preserve">Percentage of Users Who Upgraded from Free to Pro: </w:t>
      </w:r>
      <w:r w:rsidRPr="00CB3DAC">
        <w:rPr>
          <w:rStyle w:val="Strong"/>
          <w:rFonts w:asciiTheme="minorHAnsi" w:hAnsiTheme="minorHAnsi" w:cstheme="minorHAnsi"/>
          <w:b/>
          <w:bCs w:val="0"/>
          <w:sz w:val="22"/>
          <w:szCs w:val="22"/>
        </w:rPr>
        <w:t>20.14%</w:t>
      </w:r>
    </w:p>
    <w:p w14:paraId="0AB13096" w14:textId="21692F77" w:rsidR="002F4BD3" w:rsidRDefault="002F4BD3" w:rsidP="002F4BD3">
      <w:pPr>
        <w:pStyle w:val="Heading4"/>
        <w:rPr>
          <w:rStyle w:val="Strong"/>
          <w:rFonts w:asciiTheme="minorHAnsi" w:hAnsiTheme="minorHAnsi" w:cstheme="minorHAnsi"/>
          <w:b/>
          <w:bCs w:val="0"/>
          <w:sz w:val="22"/>
          <w:szCs w:val="22"/>
        </w:rPr>
      </w:pPr>
      <w:r w:rsidRPr="00CB3DAC">
        <w:rPr>
          <w:rFonts w:asciiTheme="minorHAnsi" w:hAnsiTheme="minorHAnsi" w:cstheme="minorHAnsi"/>
          <w:sz w:val="22"/>
          <w:szCs w:val="22"/>
        </w:rPr>
        <w:t xml:space="preserve">Total Monthly Revenue from Pro Users: </w:t>
      </w:r>
      <w:r w:rsidRPr="00CB3DAC">
        <w:rPr>
          <w:rStyle w:val="Strong"/>
          <w:rFonts w:asciiTheme="minorHAnsi" w:hAnsiTheme="minorHAnsi" w:cstheme="minorHAnsi"/>
          <w:b/>
          <w:bCs w:val="0"/>
          <w:sz w:val="22"/>
          <w:szCs w:val="22"/>
        </w:rPr>
        <w:t>$235,481.00</w:t>
      </w:r>
    </w:p>
    <w:p w14:paraId="5B4EA406" w14:textId="72F75211" w:rsidR="00A15492" w:rsidRDefault="00A15492" w:rsidP="00A15492"/>
    <w:p w14:paraId="151458DB" w14:textId="7C90552E" w:rsidR="00A15492" w:rsidRPr="00A15492" w:rsidRDefault="00A15492" w:rsidP="00A15492">
      <w:r>
        <w:rPr>
          <w:noProof/>
        </w:rPr>
        <w:drawing>
          <wp:inline distT="0" distB="0" distL="0" distR="0" wp14:anchorId="740B9E23" wp14:editId="2CA96056">
            <wp:extent cx="5731510" cy="24726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72690"/>
                    </a:xfrm>
                    <a:prstGeom prst="rect">
                      <a:avLst/>
                    </a:prstGeom>
                    <a:noFill/>
                    <a:ln>
                      <a:noFill/>
                    </a:ln>
                  </pic:spPr>
                </pic:pic>
              </a:graphicData>
            </a:graphic>
          </wp:inline>
        </w:drawing>
      </w:r>
    </w:p>
    <w:p w14:paraId="4AA19CFE" w14:textId="77777777" w:rsidR="002F4BD3" w:rsidRPr="00CB3DAC" w:rsidRDefault="002F4BD3" w:rsidP="002F4BD3">
      <w:pPr>
        <w:pStyle w:val="Heading4"/>
        <w:rPr>
          <w:rFonts w:asciiTheme="minorHAnsi" w:hAnsiTheme="minorHAnsi" w:cstheme="minorHAnsi"/>
          <w:sz w:val="22"/>
          <w:szCs w:val="22"/>
        </w:rPr>
      </w:pPr>
      <w:r w:rsidRPr="00CB3DAC">
        <w:rPr>
          <w:rFonts w:asciiTheme="minorHAnsi" w:hAnsiTheme="minorHAnsi" w:cstheme="minorHAnsi"/>
          <w:sz w:val="22"/>
          <w:szCs w:val="22"/>
        </w:rPr>
        <w:t>Average Time to Upgrade (in Days) by Country:</w:t>
      </w:r>
    </w:p>
    <w:p w14:paraId="3510A673" w14:textId="77777777" w:rsidR="002F4BD3" w:rsidRDefault="002F4BD3" w:rsidP="002F4BD3">
      <w:pPr>
        <w:pStyle w:val="HTMLPreformatted"/>
        <w:rPr>
          <w:rStyle w:val="HTMLCode"/>
        </w:rPr>
      </w:pPr>
      <w:r>
        <w:rPr>
          <w:rStyle w:val="HTMLCode"/>
        </w:rPr>
        <w:t>UK           87.90</w:t>
      </w:r>
    </w:p>
    <w:p w14:paraId="5ACE4C03" w14:textId="77777777" w:rsidR="002F4BD3" w:rsidRDefault="002F4BD3" w:rsidP="002F4BD3">
      <w:pPr>
        <w:pStyle w:val="HTMLPreformatted"/>
        <w:rPr>
          <w:rStyle w:val="HTMLCode"/>
        </w:rPr>
      </w:pPr>
      <w:r>
        <w:rPr>
          <w:rStyle w:val="HTMLCode"/>
        </w:rPr>
        <w:t>USA          90.24</w:t>
      </w:r>
    </w:p>
    <w:p w14:paraId="3746FECF" w14:textId="77777777" w:rsidR="002F4BD3" w:rsidRDefault="002F4BD3" w:rsidP="002F4BD3">
      <w:pPr>
        <w:pStyle w:val="HTMLPreformatted"/>
        <w:rPr>
          <w:rStyle w:val="HTMLCode"/>
        </w:rPr>
      </w:pPr>
      <w:r>
        <w:rPr>
          <w:rStyle w:val="HTMLCode"/>
        </w:rPr>
        <w:t>France       91.16</w:t>
      </w:r>
    </w:p>
    <w:p w14:paraId="39AA1E5F" w14:textId="77777777" w:rsidR="002F4BD3" w:rsidRDefault="002F4BD3" w:rsidP="002F4BD3">
      <w:pPr>
        <w:pStyle w:val="HTMLPreformatted"/>
        <w:rPr>
          <w:rStyle w:val="HTMLCode"/>
        </w:rPr>
      </w:pPr>
      <w:r>
        <w:rPr>
          <w:rStyle w:val="HTMLCode"/>
        </w:rPr>
        <w:t>Germany      91.53</w:t>
      </w:r>
    </w:p>
    <w:p w14:paraId="4E5BEDD0" w14:textId="77777777" w:rsidR="002F4BD3" w:rsidRDefault="002F4BD3" w:rsidP="002F4BD3">
      <w:pPr>
        <w:pStyle w:val="HTMLPreformatted"/>
        <w:rPr>
          <w:rStyle w:val="HTMLCode"/>
        </w:rPr>
      </w:pPr>
      <w:r>
        <w:rPr>
          <w:rStyle w:val="HTMLCode"/>
        </w:rPr>
        <w:t>India        92.58</w:t>
      </w:r>
    </w:p>
    <w:p w14:paraId="37BF3375" w14:textId="77777777" w:rsidR="002F4BD3" w:rsidRDefault="002F4BD3" w:rsidP="002F4BD3">
      <w:pPr>
        <w:pStyle w:val="HTMLPreformatted"/>
        <w:rPr>
          <w:rStyle w:val="HTMLCode"/>
        </w:rPr>
      </w:pPr>
      <w:r>
        <w:rPr>
          <w:rStyle w:val="HTMLCode"/>
        </w:rPr>
        <w:t>Canada       93.57</w:t>
      </w:r>
    </w:p>
    <w:p w14:paraId="3D25E2C0" w14:textId="77777777" w:rsidR="002F4BD3" w:rsidRDefault="002F4BD3" w:rsidP="002F4BD3">
      <w:pPr>
        <w:pStyle w:val="HTMLPreformatted"/>
        <w:rPr>
          <w:rStyle w:val="HTMLCode"/>
        </w:rPr>
      </w:pPr>
      <w:r>
        <w:rPr>
          <w:rStyle w:val="HTMLCode"/>
        </w:rPr>
        <w:t>Australia    93.68</w:t>
      </w:r>
    </w:p>
    <w:p w14:paraId="46BCC814" w14:textId="77777777" w:rsidR="002F4BD3" w:rsidRDefault="002F4BD3" w:rsidP="002F4BD3">
      <w:pPr>
        <w:spacing w:after="0" w:line="240" w:lineRule="auto"/>
        <w:ind w:left="720"/>
      </w:pPr>
      <w:r>
        <w:pict w14:anchorId="777AD244">
          <v:rect id="_x0000_i1053" style="width:0;height:1.5pt" o:hralign="center" o:hrstd="t" o:hr="t" fillcolor="#a0a0a0" stroked="f"/>
        </w:pict>
      </w:r>
    </w:p>
    <w:p w14:paraId="6BEF7A38" w14:textId="77777777" w:rsidR="002F4BD3" w:rsidRDefault="002F4BD3" w:rsidP="002F4BD3">
      <w:pPr>
        <w:spacing w:after="0" w:line="240" w:lineRule="auto"/>
        <w:ind w:left="720"/>
      </w:pPr>
    </w:p>
    <w:p w14:paraId="467DE83F" w14:textId="5D30ADDA" w:rsidR="009D29CA" w:rsidRPr="00CB3DAC" w:rsidRDefault="00A15492" w:rsidP="00E67DF7">
      <w:pPr>
        <w:spacing w:after="0" w:line="240" w:lineRule="auto"/>
        <w:rPr>
          <w:rFonts w:asciiTheme="minorHAnsi" w:eastAsia="Arial" w:hAnsiTheme="minorHAnsi" w:cstheme="minorHAnsi"/>
          <w:b/>
          <w:color w:val="434343"/>
          <w:highlight w:val="white"/>
        </w:rPr>
      </w:pPr>
      <w:r w:rsidRPr="00CB3DAC">
        <w:rPr>
          <w:rFonts w:asciiTheme="minorHAnsi" w:eastAsia="Arial" w:hAnsiTheme="minorHAnsi" w:cstheme="minorHAnsi"/>
          <w:color w:val="434343"/>
          <w:highlight w:val="white"/>
        </w:rPr>
        <w:t xml:space="preserve">5. </w:t>
      </w:r>
      <w:r w:rsidRPr="00CB3DAC">
        <w:rPr>
          <w:rFonts w:asciiTheme="minorHAnsi" w:eastAsia="Arial" w:hAnsiTheme="minorHAnsi" w:cstheme="minorHAnsi"/>
          <w:b/>
          <w:color w:val="434343"/>
          <w:highlight w:val="white"/>
        </w:rPr>
        <w:t>Check "</w:t>
      </w:r>
      <w:hyperlink r:id="rId15">
        <w:r w:rsidRPr="00CB3DAC">
          <w:rPr>
            <w:rFonts w:asciiTheme="minorHAnsi" w:eastAsia="Arial" w:hAnsiTheme="minorHAnsi" w:cstheme="minorHAnsi"/>
            <w:b/>
            <w:color w:val="1155CC"/>
            <w:highlight w:val="white"/>
            <w:u w:val="single"/>
          </w:rPr>
          <w:t>Task_5.ipynb</w:t>
        </w:r>
      </w:hyperlink>
      <w:r w:rsidRPr="00CB3DAC">
        <w:rPr>
          <w:rFonts w:asciiTheme="minorHAnsi" w:eastAsia="Arial" w:hAnsiTheme="minorHAnsi" w:cstheme="minorHAnsi"/>
          <w:b/>
          <w:color w:val="434343"/>
          <w:highlight w:val="white"/>
        </w:rPr>
        <w:t>"</w:t>
      </w:r>
    </w:p>
    <w:p w14:paraId="6743902D" w14:textId="77777777" w:rsidR="009D29CA" w:rsidRPr="00CB3DAC" w:rsidRDefault="009D29CA">
      <w:pPr>
        <w:spacing w:after="0" w:line="240" w:lineRule="auto"/>
        <w:ind w:left="720"/>
        <w:rPr>
          <w:rFonts w:asciiTheme="minorHAnsi" w:eastAsia="Arial" w:hAnsiTheme="minorHAnsi" w:cstheme="minorHAnsi"/>
          <w:b/>
          <w:color w:val="434343"/>
          <w:highlight w:val="white"/>
        </w:rPr>
      </w:pPr>
    </w:p>
    <w:p w14:paraId="25FEFFA4" w14:textId="1E3B7B2D" w:rsidR="009D29CA" w:rsidRPr="00CB3DAC" w:rsidRDefault="00A15492" w:rsidP="00E67DF7">
      <w:p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b/>
          <w:color w:val="434343"/>
          <w:highlight w:val="white"/>
        </w:rPr>
        <w:t xml:space="preserve">1.  </w:t>
      </w:r>
      <w:r w:rsidR="00CB3DAC" w:rsidRPr="00CB3DAC">
        <w:rPr>
          <w:rFonts w:asciiTheme="minorHAnsi" w:eastAsia="Arial" w:hAnsiTheme="minorHAnsi" w:cstheme="minorHAnsi"/>
          <w:b/>
          <w:color w:val="434343"/>
          <w:highlight w:val="white"/>
        </w:rPr>
        <w:t>Three</w:t>
      </w:r>
      <w:r w:rsidRPr="00CB3DAC">
        <w:rPr>
          <w:rFonts w:asciiTheme="minorHAnsi" w:eastAsia="Arial" w:hAnsiTheme="minorHAnsi" w:cstheme="minorHAnsi"/>
          <w:b/>
          <w:color w:val="434343"/>
          <w:highlight w:val="white"/>
        </w:rPr>
        <w:t xml:space="preserve"> Strategies to Reduce Churn</w:t>
      </w:r>
      <w:r w:rsidRPr="00CB3DAC">
        <w:rPr>
          <w:rFonts w:asciiTheme="minorHAnsi" w:eastAsia="Arial" w:hAnsiTheme="minorHAnsi" w:cstheme="minorHAnsi"/>
          <w:color w:val="434343"/>
          <w:highlight w:val="white"/>
        </w:rPr>
        <w:br/>
      </w:r>
      <w:r w:rsidRPr="00CB3DAC">
        <w:rPr>
          <w:rFonts w:asciiTheme="minorHAnsi" w:eastAsia="Arial" w:hAnsiTheme="minorHAnsi" w:cstheme="minorHAnsi"/>
          <w:color w:val="434343"/>
          <w:highlight w:val="white"/>
        </w:rPr>
        <w:br/>
      </w:r>
      <w:r w:rsidRPr="00CB3DAC">
        <w:rPr>
          <w:rFonts w:asciiTheme="minorHAnsi" w:eastAsia="Arial" w:hAnsiTheme="minorHAnsi" w:cstheme="minorHAnsi"/>
          <w:color w:val="434343"/>
          <w:highlight w:val="white"/>
        </w:rPr>
        <w:t>We can divide churned users into three categories:</w:t>
      </w:r>
    </w:p>
    <w:p w14:paraId="42A202A1" w14:textId="77777777" w:rsidR="009D29CA" w:rsidRPr="00CB3DAC" w:rsidRDefault="00A15492" w:rsidP="00E67DF7">
      <w:p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Low Engagement, Medium Engagement, &amp; High Engagement based on total_sessions, page_views, days_active</w:t>
      </w:r>
      <w:r w:rsidRPr="00CB3DAC">
        <w:rPr>
          <w:rFonts w:asciiTheme="minorHAnsi" w:eastAsia="Arial" w:hAnsiTheme="minorHAnsi" w:cstheme="minorHAnsi"/>
          <w:color w:val="434343"/>
          <w:highlight w:val="white"/>
        </w:rPr>
        <w:br/>
      </w:r>
      <w:r w:rsidRPr="00CB3DAC">
        <w:rPr>
          <w:rFonts w:asciiTheme="minorHAnsi" w:eastAsia="Arial" w:hAnsiTheme="minorHAnsi" w:cstheme="minorHAnsi"/>
          <w:color w:val="434343"/>
          <w:highlight w:val="white"/>
        </w:rPr>
        <w:br/>
      </w:r>
      <w:r w:rsidRPr="00CB3DAC">
        <w:rPr>
          <w:rFonts w:asciiTheme="minorHAnsi" w:eastAsia="Arial" w:hAnsiTheme="minorHAnsi" w:cstheme="minorHAnsi"/>
          <w:color w:val="434343"/>
          <w:highlight w:val="white"/>
        </w:rPr>
        <w:br/>
        <w:t>1. Low Engagement Users may need re-engagement campaigns. (e.g., personalized emails, notifications etc.)</w:t>
      </w:r>
    </w:p>
    <w:p w14:paraId="5C4BC256" w14:textId="77777777" w:rsidR="009D29CA" w:rsidRPr="00CB3DAC" w:rsidRDefault="009D29CA" w:rsidP="00E67DF7">
      <w:pPr>
        <w:spacing w:after="0" w:line="240" w:lineRule="auto"/>
        <w:rPr>
          <w:rFonts w:asciiTheme="minorHAnsi" w:eastAsia="Arial" w:hAnsiTheme="minorHAnsi" w:cstheme="minorHAnsi"/>
          <w:color w:val="434343"/>
          <w:highlight w:val="white"/>
        </w:rPr>
      </w:pPr>
    </w:p>
    <w:p w14:paraId="616B5400" w14:textId="77777777" w:rsidR="009D29CA" w:rsidRPr="00CB3DAC" w:rsidRDefault="00A15492" w:rsidP="00E67DF7">
      <w:p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2. Medium Engagement Users may benefit from t</w:t>
      </w:r>
      <w:r w:rsidRPr="00CB3DAC">
        <w:rPr>
          <w:rFonts w:asciiTheme="minorHAnsi" w:eastAsia="Arial" w:hAnsiTheme="minorHAnsi" w:cstheme="minorHAnsi"/>
          <w:color w:val="434343"/>
          <w:highlight w:val="white"/>
        </w:rPr>
        <w:t>argeted upsells, because they have already spent more time than the Low Engagement Users, so they may need some little push.</w:t>
      </w:r>
    </w:p>
    <w:p w14:paraId="6D828061" w14:textId="77777777" w:rsidR="009D29CA" w:rsidRPr="00CB3DAC" w:rsidRDefault="009D29CA" w:rsidP="00E67DF7">
      <w:pPr>
        <w:spacing w:after="0" w:line="240" w:lineRule="auto"/>
        <w:rPr>
          <w:rFonts w:asciiTheme="minorHAnsi" w:eastAsia="Arial" w:hAnsiTheme="minorHAnsi" w:cstheme="minorHAnsi"/>
          <w:color w:val="434343"/>
          <w:highlight w:val="white"/>
        </w:rPr>
      </w:pPr>
    </w:p>
    <w:p w14:paraId="17E0FD33" w14:textId="77777777" w:rsidR="00157D4C" w:rsidRPr="00CB3DAC" w:rsidRDefault="00A15492" w:rsidP="00157D4C">
      <w:pPr>
        <w:spacing w:after="0" w:line="240" w:lineRule="auto"/>
        <w:jc w:val="both"/>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3. High Engagement Users may have churned due to specific issues (e.g., pricing, feature gaps). We should have an option for the u</w:t>
      </w:r>
      <w:r w:rsidRPr="00CB3DAC">
        <w:rPr>
          <w:rFonts w:asciiTheme="minorHAnsi" w:eastAsia="Arial" w:hAnsiTheme="minorHAnsi" w:cstheme="minorHAnsi"/>
          <w:color w:val="434343"/>
          <w:highlight w:val="white"/>
        </w:rPr>
        <w:t xml:space="preserve">sers to give feedback, so that we can </w:t>
      </w:r>
      <w:r w:rsidR="00E67DF7" w:rsidRPr="00CB3DAC">
        <w:rPr>
          <w:rFonts w:asciiTheme="minorHAnsi" w:eastAsia="Arial" w:hAnsiTheme="minorHAnsi" w:cstheme="minorHAnsi"/>
          <w:color w:val="434343"/>
          <w:highlight w:val="white"/>
        </w:rPr>
        <w:t>analyse</w:t>
      </w:r>
      <w:r w:rsidRPr="00CB3DAC">
        <w:rPr>
          <w:rFonts w:asciiTheme="minorHAnsi" w:eastAsia="Arial" w:hAnsiTheme="minorHAnsi" w:cstheme="minorHAnsi"/>
          <w:color w:val="434343"/>
          <w:highlight w:val="white"/>
        </w:rPr>
        <w:t xml:space="preserve"> what's the main issue, such as pricing or any feature gaps, so that we can work on to get things right, because these are the high value users, we should keep them active.</w:t>
      </w:r>
    </w:p>
    <w:p w14:paraId="1BFB32BE" w14:textId="4D4A10FA" w:rsidR="00157D4C" w:rsidRDefault="00A15492" w:rsidP="00157D4C">
      <w:pPr>
        <w:spacing w:after="0" w:line="240" w:lineRule="auto"/>
        <w:jc w:val="both"/>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lastRenderedPageBreak/>
        <w:br/>
      </w:r>
      <w:r w:rsidRPr="00CB3DAC">
        <w:rPr>
          <w:rFonts w:asciiTheme="minorHAnsi" w:eastAsia="Arial" w:hAnsiTheme="minorHAnsi" w:cstheme="minorHAnsi"/>
          <w:color w:val="434343"/>
          <w:highlight w:val="white"/>
        </w:rPr>
        <w:t xml:space="preserve">Besides these specialised actions, </w:t>
      </w:r>
      <w:r w:rsidR="00E67DF7" w:rsidRPr="00CB3DAC">
        <w:rPr>
          <w:rFonts w:asciiTheme="minorHAnsi" w:eastAsia="Arial" w:hAnsiTheme="minorHAnsi" w:cstheme="minorHAnsi"/>
          <w:color w:val="434343"/>
          <w:highlight w:val="white"/>
        </w:rPr>
        <w:t>we</w:t>
      </w:r>
      <w:r w:rsidRPr="00CB3DAC">
        <w:rPr>
          <w:rFonts w:asciiTheme="minorHAnsi" w:eastAsia="Arial" w:hAnsiTheme="minorHAnsi" w:cstheme="minorHAnsi"/>
          <w:color w:val="434343"/>
          <w:highlight w:val="white"/>
        </w:rPr>
        <w:t xml:space="preserve"> should take other text book actions to reduce the churned rate.</w:t>
      </w:r>
      <w:r w:rsidR="00157D4C" w:rsidRPr="00CB3DAC">
        <w:rPr>
          <w:rFonts w:asciiTheme="minorHAnsi" w:eastAsia="Arial" w:hAnsiTheme="minorHAnsi" w:cstheme="minorHAnsi"/>
          <w:color w:val="434343"/>
          <w:highlight w:val="white"/>
        </w:rPr>
        <w:t xml:space="preserve"> </w:t>
      </w:r>
    </w:p>
    <w:p w14:paraId="51734AA5" w14:textId="77777777" w:rsidR="00157D4C" w:rsidRPr="00CB3DAC" w:rsidRDefault="00157D4C" w:rsidP="00157D4C">
      <w:pPr>
        <w:spacing w:after="0" w:line="240" w:lineRule="auto"/>
        <w:jc w:val="both"/>
        <w:rPr>
          <w:rFonts w:asciiTheme="minorHAnsi" w:eastAsia="Arial" w:hAnsiTheme="minorHAnsi" w:cstheme="minorHAnsi"/>
          <w:color w:val="434343"/>
          <w:highlight w:val="white"/>
        </w:rPr>
      </w:pPr>
    </w:p>
    <w:p w14:paraId="5BADA55A"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2FAD5626" w14:textId="77777777" w:rsidR="009D29CA" w:rsidRPr="00CB3DAC" w:rsidRDefault="009D29CA">
      <w:pPr>
        <w:spacing w:after="0" w:line="240" w:lineRule="auto"/>
        <w:ind w:left="720"/>
        <w:rPr>
          <w:rFonts w:asciiTheme="minorHAnsi" w:eastAsia="Arial" w:hAnsiTheme="minorHAnsi" w:cstheme="minorHAnsi"/>
          <w:b/>
          <w:color w:val="434343"/>
          <w:highlight w:val="white"/>
        </w:rPr>
      </w:pPr>
    </w:p>
    <w:p w14:paraId="27CEAB3A" w14:textId="77777777" w:rsidR="009D29CA" w:rsidRPr="00CB3DAC" w:rsidRDefault="00A15492" w:rsidP="00E67DF7">
      <w:pPr>
        <w:spacing w:after="0" w:line="240" w:lineRule="auto"/>
        <w:rPr>
          <w:rFonts w:asciiTheme="minorHAnsi" w:eastAsia="Arial" w:hAnsiTheme="minorHAnsi" w:cstheme="minorHAnsi"/>
          <w:b/>
          <w:color w:val="434343"/>
          <w:highlight w:val="white"/>
        </w:rPr>
      </w:pPr>
      <w:r w:rsidRPr="00CB3DAC">
        <w:rPr>
          <w:rFonts w:asciiTheme="minorHAnsi" w:eastAsia="Arial" w:hAnsiTheme="minorHAnsi" w:cstheme="minorHAnsi"/>
          <w:b/>
          <w:color w:val="434343"/>
          <w:highlight w:val="white"/>
        </w:rPr>
        <w:t>2. Ways to Increase Free-to-Pro Conversions</w:t>
      </w:r>
    </w:p>
    <w:p w14:paraId="3E8B851F"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097EC0D2" w14:textId="27F4CFB5" w:rsidR="009D29CA" w:rsidRPr="00CB3DAC" w:rsidRDefault="00A15492" w:rsidP="00157D4C">
      <w:pPr>
        <w:numPr>
          <w:ilvl w:val="0"/>
          <w:numId w:val="11"/>
        </w:numPr>
        <w:spacing w:after="0" w:line="240" w:lineRule="auto"/>
        <w:jc w:val="both"/>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We can target those free user</w:t>
      </w:r>
      <w:r w:rsidRPr="00CB3DAC">
        <w:rPr>
          <w:rFonts w:asciiTheme="minorHAnsi" w:eastAsia="Arial" w:hAnsiTheme="minorHAnsi" w:cstheme="minorHAnsi"/>
          <w:color w:val="434343"/>
          <w:highlight w:val="white"/>
        </w:rPr>
        <w:t xml:space="preserve">s who have pro-like behaviour based on total_sessions, page_views, days_active, but </w:t>
      </w:r>
      <w:r w:rsidR="00DA097B" w:rsidRPr="00CB3DAC">
        <w:rPr>
          <w:rFonts w:asciiTheme="minorHAnsi" w:eastAsia="Arial" w:hAnsiTheme="minorHAnsi" w:cstheme="minorHAnsi"/>
          <w:color w:val="434343"/>
          <w:highlight w:val="white"/>
        </w:rPr>
        <w:t>still,</w:t>
      </w:r>
      <w:r w:rsidRPr="00CB3DAC">
        <w:rPr>
          <w:rFonts w:asciiTheme="minorHAnsi" w:eastAsia="Arial" w:hAnsiTheme="minorHAnsi" w:cstheme="minorHAnsi"/>
          <w:color w:val="434343"/>
          <w:highlight w:val="white"/>
        </w:rPr>
        <w:t xml:space="preserve"> they didn't subscribe to any pro plan, we can highlight the Value of Pro Features for them. Because, Users may not fully understand the benefits of upgrading to Pro. </w:t>
      </w:r>
      <w:r w:rsidRPr="00CB3DAC">
        <w:rPr>
          <w:rFonts w:asciiTheme="minorHAnsi" w:eastAsia="Arial" w:hAnsiTheme="minorHAnsi" w:cstheme="minorHAnsi"/>
          <w:color w:val="434343"/>
          <w:highlight w:val="white"/>
        </w:rPr>
        <w:t>And if needed we can offer time-limited discounts or free trials to encourage upgrades.</w:t>
      </w:r>
    </w:p>
    <w:p w14:paraId="75D10B9F" w14:textId="77777777" w:rsidR="00E67DF7" w:rsidRPr="00CB3DAC" w:rsidRDefault="00E67DF7" w:rsidP="00E67DF7">
      <w:pPr>
        <w:spacing w:after="0" w:line="240" w:lineRule="auto"/>
        <w:ind w:left="1440"/>
        <w:rPr>
          <w:rFonts w:asciiTheme="minorHAnsi" w:eastAsia="Arial" w:hAnsiTheme="minorHAnsi" w:cstheme="minorHAnsi"/>
          <w:color w:val="434343"/>
          <w:highlight w:val="white"/>
        </w:rPr>
      </w:pPr>
    </w:p>
    <w:p w14:paraId="5EB7E180" w14:textId="20BD8694" w:rsidR="009D29CA" w:rsidRDefault="00A15492" w:rsidP="00157D4C">
      <w:pPr>
        <w:numPr>
          <w:ilvl w:val="0"/>
          <w:numId w:val="11"/>
        </w:numPr>
        <w:spacing w:after="0" w:line="240" w:lineRule="auto"/>
        <w:jc w:val="both"/>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We can simplify the Upgrade Process, because users who click "Download Pro" (download_clicks = 1) but do not upgrade may face barriers in the conversion process. We can</w:t>
      </w:r>
      <w:r w:rsidRPr="00CB3DAC">
        <w:rPr>
          <w:rFonts w:asciiTheme="minorHAnsi" w:eastAsia="Arial" w:hAnsiTheme="minorHAnsi" w:cstheme="minorHAnsi"/>
          <w:color w:val="434343"/>
          <w:highlight w:val="white"/>
        </w:rPr>
        <w:t xml:space="preserve"> use exit-intent pop-ups to capture users who are about to leave without upgrading. We can showcase other user's testimonies to demonstrate how Pro features have helped them.</w:t>
      </w:r>
    </w:p>
    <w:p w14:paraId="42482824" w14:textId="77777777" w:rsidR="003430C5" w:rsidRDefault="003430C5" w:rsidP="003430C5">
      <w:pPr>
        <w:pStyle w:val="ListParagraph"/>
        <w:rPr>
          <w:rFonts w:asciiTheme="minorHAnsi" w:eastAsia="Arial" w:hAnsiTheme="minorHAnsi" w:cstheme="minorHAnsi"/>
          <w:color w:val="434343"/>
          <w:highlight w:val="white"/>
        </w:rPr>
      </w:pPr>
    </w:p>
    <w:p w14:paraId="21E0A5DF" w14:textId="67B34F88" w:rsidR="003430C5" w:rsidRPr="00CB3DAC" w:rsidRDefault="003430C5" w:rsidP="003430C5">
      <w:pPr>
        <w:spacing w:after="0" w:line="240" w:lineRule="auto"/>
        <w:jc w:val="both"/>
        <w:rPr>
          <w:rFonts w:asciiTheme="minorHAnsi" w:eastAsia="Arial" w:hAnsiTheme="minorHAnsi" w:cstheme="minorHAnsi"/>
          <w:color w:val="434343"/>
          <w:highlight w:val="white"/>
        </w:rPr>
      </w:pPr>
      <w:r>
        <w:rPr>
          <w:noProof/>
        </w:rPr>
        <w:drawing>
          <wp:inline distT="0" distB="0" distL="0" distR="0" wp14:anchorId="26390726" wp14:editId="3DFE69C8">
            <wp:extent cx="5731510" cy="1988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88820"/>
                    </a:xfrm>
                    <a:prstGeom prst="rect">
                      <a:avLst/>
                    </a:prstGeom>
                    <a:noFill/>
                    <a:ln>
                      <a:noFill/>
                    </a:ln>
                  </pic:spPr>
                </pic:pic>
              </a:graphicData>
            </a:graphic>
          </wp:inline>
        </w:drawing>
      </w:r>
    </w:p>
    <w:p w14:paraId="4F52C198"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34D9B2BF"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1EAB0AA7"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22C4642A" w14:textId="77777777" w:rsidR="009D29CA" w:rsidRPr="00CB3DAC" w:rsidRDefault="00A15492" w:rsidP="00157D4C">
      <w:pPr>
        <w:spacing w:after="0" w:line="240" w:lineRule="auto"/>
        <w:rPr>
          <w:rFonts w:asciiTheme="minorHAnsi" w:eastAsia="Arial" w:hAnsiTheme="minorHAnsi" w:cstheme="minorHAnsi"/>
          <w:b/>
          <w:color w:val="434343"/>
          <w:highlight w:val="white"/>
        </w:rPr>
      </w:pPr>
      <w:r w:rsidRPr="00CB3DAC">
        <w:rPr>
          <w:rFonts w:asciiTheme="minorHAnsi" w:eastAsia="Arial" w:hAnsiTheme="minorHAnsi" w:cstheme="minorHAnsi"/>
          <w:b/>
          <w:color w:val="434343"/>
          <w:highlight w:val="white"/>
        </w:rPr>
        <w:t>3. Potential Market Expansion Opportunities</w:t>
      </w:r>
    </w:p>
    <w:p w14:paraId="63435B46" w14:textId="77777777" w:rsidR="009D29CA" w:rsidRDefault="009D29CA">
      <w:pPr>
        <w:spacing w:after="0" w:line="240" w:lineRule="auto"/>
        <w:ind w:left="720"/>
        <w:rPr>
          <w:rFonts w:ascii="Arial" w:eastAsia="Arial" w:hAnsi="Arial" w:cs="Arial"/>
          <w:b/>
          <w:color w:val="434343"/>
          <w:sz w:val="26"/>
          <w:szCs w:val="26"/>
          <w:highlight w:val="white"/>
        </w:rPr>
      </w:pPr>
    </w:p>
    <w:p w14:paraId="2A11793A" w14:textId="77777777" w:rsidR="009D29CA" w:rsidRPr="00CB3DAC" w:rsidRDefault="00A15492">
      <w:pPr>
        <w:spacing w:after="0" w:line="240" w:lineRule="auto"/>
        <w:ind w:left="720"/>
        <w:rPr>
          <w:rFonts w:asciiTheme="minorHAnsi" w:eastAsia="Arial" w:hAnsiTheme="minorHAnsi" w:cstheme="minorHAnsi"/>
          <w:b/>
          <w:color w:val="434343"/>
          <w:highlight w:val="white"/>
        </w:rPr>
      </w:pPr>
      <w:r w:rsidRPr="00CB3DAC">
        <w:rPr>
          <w:rFonts w:asciiTheme="minorHAnsi" w:eastAsia="Arial" w:hAnsiTheme="minorHAnsi" w:cstheme="minorHAnsi"/>
          <w:b/>
          <w:color w:val="434343"/>
          <w:highlight w:val="white"/>
        </w:rPr>
        <w:t>Top 5 high-engagement countries b</w:t>
      </w:r>
      <w:r w:rsidRPr="00CB3DAC">
        <w:rPr>
          <w:rFonts w:asciiTheme="minorHAnsi" w:eastAsia="Arial" w:hAnsiTheme="minorHAnsi" w:cstheme="minorHAnsi"/>
          <w:b/>
          <w:color w:val="434343"/>
          <w:highlight w:val="white"/>
        </w:rPr>
        <w:t>ased on total_sessions:</w:t>
      </w:r>
    </w:p>
    <w:p w14:paraId="7B647604" w14:textId="77777777" w:rsidR="009D29CA" w:rsidRPr="00E67DF7" w:rsidRDefault="00A15492" w:rsidP="00E67DF7">
      <w:pPr>
        <w:spacing w:after="0" w:line="240" w:lineRule="auto"/>
        <w:ind w:left="2160" w:firstLine="72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country</w:t>
      </w:r>
    </w:p>
    <w:p w14:paraId="58107063" w14:textId="77777777" w:rsidR="009D29CA" w:rsidRPr="00E67DF7" w:rsidRDefault="00A15492" w:rsidP="00E67DF7">
      <w:pPr>
        <w:spacing w:after="0" w:line="240" w:lineRule="auto"/>
        <w:ind w:left="2880"/>
        <w:rPr>
          <w:rFonts w:ascii="Courier New" w:eastAsia="Arial" w:hAnsi="Courier New" w:cs="Courier New"/>
          <w:bCs/>
          <w:color w:val="434343"/>
          <w:sz w:val="18"/>
          <w:szCs w:val="18"/>
          <w:highlight w:val="white"/>
        </w:rPr>
      </w:pPr>
      <w:r w:rsidRPr="00E67DF7">
        <w:rPr>
          <w:rFonts w:ascii="Courier New" w:eastAsia="Arial" w:hAnsi="Courier New" w:cs="Courier New"/>
          <w:bCs/>
          <w:color w:val="434343"/>
          <w:sz w:val="18"/>
          <w:szCs w:val="18"/>
          <w:highlight w:val="white"/>
        </w:rPr>
        <w:t>India      272202</w:t>
      </w:r>
    </w:p>
    <w:p w14:paraId="09B46667" w14:textId="77777777" w:rsidR="009D29CA" w:rsidRPr="00E67DF7" w:rsidRDefault="00A15492" w:rsidP="00E67DF7">
      <w:pPr>
        <w:spacing w:after="0" w:line="240" w:lineRule="auto"/>
        <w:ind w:left="2880"/>
        <w:rPr>
          <w:rFonts w:ascii="Courier New" w:eastAsia="Arial" w:hAnsi="Courier New" w:cs="Courier New"/>
          <w:bCs/>
          <w:color w:val="434343"/>
          <w:sz w:val="18"/>
          <w:szCs w:val="18"/>
          <w:highlight w:val="white"/>
        </w:rPr>
      </w:pPr>
      <w:r w:rsidRPr="00E67DF7">
        <w:rPr>
          <w:rFonts w:ascii="Courier New" w:eastAsia="Arial" w:hAnsi="Courier New" w:cs="Courier New"/>
          <w:bCs/>
          <w:color w:val="434343"/>
          <w:sz w:val="18"/>
          <w:szCs w:val="18"/>
          <w:highlight w:val="white"/>
        </w:rPr>
        <w:t>Germany    266319</w:t>
      </w:r>
    </w:p>
    <w:p w14:paraId="68C92820" w14:textId="77777777" w:rsidR="009D29CA" w:rsidRPr="00E67DF7" w:rsidRDefault="00A15492" w:rsidP="00E67DF7">
      <w:pPr>
        <w:spacing w:after="0" w:line="240" w:lineRule="auto"/>
        <w:ind w:left="2880"/>
        <w:rPr>
          <w:rFonts w:ascii="Courier New" w:eastAsia="Arial" w:hAnsi="Courier New" w:cs="Courier New"/>
          <w:bCs/>
          <w:color w:val="434343"/>
          <w:sz w:val="18"/>
          <w:szCs w:val="18"/>
          <w:highlight w:val="white"/>
        </w:rPr>
      </w:pPr>
      <w:r w:rsidRPr="00E67DF7">
        <w:rPr>
          <w:rFonts w:ascii="Courier New" w:eastAsia="Arial" w:hAnsi="Courier New" w:cs="Courier New"/>
          <w:bCs/>
          <w:color w:val="434343"/>
          <w:sz w:val="18"/>
          <w:szCs w:val="18"/>
          <w:highlight w:val="white"/>
        </w:rPr>
        <w:t>Canada     264217</w:t>
      </w:r>
    </w:p>
    <w:p w14:paraId="08154200" w14:textId="77777777" w:rsidR="009D29CA" w:rsidRPr="00E67DF7" w:rsidRDefault="00A15492" w:rsidP="00E67DF7">
      <w:pPr>
        <w:spacing w:after="0" w:line="240" w:lineRule="auto"/>
        <w:ind w:left="2880"/>
        <w:rPr>
          <w:rFonts w:ascii="Courier New" w:eastAsia="Arial" w:hAnsi="Courier New" w:cs="Courier New"/>
          <w:bCs/>
          <w:color w:val="434343"/>
          <w:sz w:val="18"/>
          <w:szCs w:val="18"/>
          <w:highlight w:val="white"/>
        </w:rPr>
      </w:pPr>
      <w:r w:rsidRPr="00E67DF7">
        <w:rPr>
          <w:rFonts w:ascii="Courier New" w:eastAsia="Arial" w:hAnsi="Courier New" w:cs="Courier New"/>
          <w:bCs/>
          <w:color w:val="434343"/>
          <w:sz w:val="18"/>
          <w:szCs w:val="18"/>
          <w:highlight w:val="white"/>
        </w:rPr>
        <w:t>USA        261635</w:t>
      </w:r>
    </w:p>
    <w:p w14:paraId="32919C78" w14:textId="77777777" w:rsidR="009D29CA" w:rsidRPr="00E67DF7" w:rsidRDefault="00A15492" w:rsidP="00E67DF7">
      <w:pPr>
        <w:spacing w:after="0" w:line="240" w:lineRule="auto"/>
        <w:ind w:left="2880"/>
        <w:rPr>
          <w:rFonts w:ascii="Courier New" w:eastAsia="Arial" w:hAnsi="Courier New" w:cs="Courier New"/>
          <w:bCs/>
          <w:color w:val="434343"/>
          <w:sz w:val="18"/>
          <w:szCs w:val="18"/>
          <w:highlight w:val="white"/>
        </w:rPr>
      </w:pPr>
      <w:r w:rsidRPr="00E67DF7">
        <w:rPr>
          <w:rFonts w:ascii="Courier New" w:eastAsia="Arial" w:hAnsi="Courier New" w:cs="Courier New"/>
          <w:bCs/>
          <w:color w:val="434343"/>
          <w:sz w:val="18"/>
          <w:szCs w:val="18"/>
          <w:highlight w:val="white"/>
        </w:rPr>
        <w:t>France     259495</w:t>
      </w:r>
    </w:p>
    <w:p w14:paraId="172C705A" w14:textId="77777777" w:rsidR="009D29CA" w:rsidRPr="00E67DF7" w:rsidRDefault="00A15492" w:rsidP="00E67DF7">
      <w:pPr>
        <w:spacing w:after="0" w:line="240" w:lineRule="auto"/>
        <w:ind w:left="288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Name: total_sessions, dtype: int64</w:t>
      </w:r>
    </w:p>
    <w:p w14:paraId="1EDEEE7C" w14:textId="77777777" w:rsidR="009D29CA" w:rsidRDefault="009D29CA">
      <w:pPr>
        <w:spacing w:after="0" w:line="240" w:lineRule="auto"/>
        <w:ind w:left="720"/>
        <w:rPr>
          <w:rFonts w:ascii="Arial" w:eastAsia="Arial" w:hAnsi="Arial" w:cs="Arial"/>
          <w:b/>
          <w:color w:val="434343"/>
          <w:sz w:val="26"/>
          <w:szCs w:val="26"/>
          <w:highlight w:val="white"/>
        </w:rPr>
      </w:pPr>
    </w:p>
    <w:p w14:paraId="696FD0F4" w14:textId="77777777" w:rsidR="009D29CA" w:rsidRDefault="009D29CA">
      <w:pPr>
        <w:spacing w:after="0" w:line="240" w:lineRule="auto"/>
        <w:ind w:left="720"/>
        <w:rPr>
          <w:rFonts w:ascii="Arial" w:eastAsia="Arial" w:hAnsi="Arial" w:cs="Arial"/>
          <w:b/>
          <w:color w:val="434343"/>
          <w:sz w:val="26"/>
          <w:szCs w:val="26"/>
          <w:highlight w:val="white"/>
        </w:rPr>
      </w:pPr>
    </w:p>
    <w:p w14:paraId="01B00C8B" w14:textId="77777777" w:rsidR="009D29CA" w:rsidRPr="00CB3DAC" w:rsidRDefault="009D29CA">
      <w:pPr>
        <w:spacing w:after="0" w:line="240" w:lineRule="auto"/>
        <w:ind w:left="720"/>
        <w:rPr>
          <w:rFonts w:ascii="Arial" w:eastAsia="Arial" w:hAnsi="Arial" w:cs="Arial"/>
          <w:b/>
          <w:color w:val="434343"/>
          <w:highlight w:val="white"/>
        </w:rPr>
      </w:pPr>
    </w:p>
    <w:p w14:paraId="59DDD330" w14:textId="77777777" w:rsidR="009D29CA" w:rsidRPr="00CB3DAC" w:rsidRDefault="00A15492">
      <w:pPr>
        <w:spacing w:after="0" w:line="240" w:lineRule="auto"/>
        <w:ind w:left="720"/>
        <w:rPr>
          <w:rFonts w:asciiTheme="minorHAnsi" w:eastAsia="Arial" w:hAnsiTheme="minorHAnsi" w:cstheme="minorHAnsi"/>
          <w:b/>
          <w:color w:val="434343"/>
          <w:highlight w:val="white"/>
        </w:rPr>
      </w:pPr>
      <w:r w:rsidRPr="00CB3DAC">
        <w:rPr>
          <w:rFonts w:asciiTheme="minorHAnsi" w:eastAsia="Arial" w:hAnsiTheme="minorHAnsi" w:cstheme="minorHAnsi"/>
          <w:b/>
          <w:color w:val="434343"/>
          <w:highlight w:val="white"/>
        </w:rPr>
        <w:t>Top 5 underpenetrated markets based on total_sessions:</w:t>
      </w:r>
    </w:p>
    <w:p w14:paraId="2DFBB61A" w14:textId="77777777" w:rsidR="009D29CA" w:rsidRPr="00E67DF7" w:rsidRDefault="00A15492" w:rsidP="00E67DF7">
      <w:pPr>
        <w:spacing w:after="0" w:line="240" w:lineRule="auto"/>
        <w:ind w:left="288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country</w:t>
      </w:r>
    </w:p>
    <w:p w14:paraId="2C85CFE0" w14:textId="77777777" w:rsidR="009D29CA" w:rsidRPr="00E67DF7" w:rsidRDefault="00A15492" w:rsidP="00E67DF7">
      <w:pPr>
        <w:spacing w:after="0" w:line="240" w:lineRule="auto"/>
        <w:ind w:left="288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Australia    255270</w:t>
      </w:r>
    </w:p>
    <w:p w14:paraId="24848258" w14:textId="77777777" w:rsidR="009D29CA" w:rsidRPr="00E67DF7" w:rsidRDefault="00A15492" w:rsidP="00E67DF7">
      <w:pPr>
        <w:spacing w:after="0" w:line="240" w:lineRule="auto"/>
        <w:ind w:left="288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UK           259152</w:t>
      </w:r>
    </w:p>
    <w:p w14:paraId="0A8925C4" w14:textId="77777777" w:rsidR="009D29CA" w:rsidRPr="00E67DF7" w:rsidRDefault="00A15492" w:rsidP="00E67DF7">
      <w:pPr>
        <w:spacing w:after="0" w:line="240" w:lineRule="auto"/>
        <w:ind w:left="288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France       259495</w:t>
      </w:r>
    </w:p>
    <w:p w14:paraId="4A7A81BB" w14:textId="77777777" w:rsidR="009D29CA" w:rsidRPr="00E67DF7" w:rsidRDefault="00A15492" w:rsidP="00E67DF7">
      <w:pPr>
        <w:spacing w:after="0" w:line="240" w:lineRule="auto"/>
        <w:ind w:left="288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USA          261635</w:t>
      </w:r>
    </w:p>
    <w:p w14:paraId="58CFBF3E" w14:textId="77777777" w:rsidR="009D29CA" w:rsidRPr="00E67DF7" w:rsidRDefault="00A15492" w:rsidP="00E67DF7">
      <w:pPr>
        <w:spacing w:after="0" w:line="240" w:lineRule="auto"/>
        <w:ind w:left="288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Canada       264217</w:t>
      </w:r>
    </w:p>
    <w:p w14:paraId="34E8A556" w14:textId="075FEEC9" w:rsidR="009D29CA" w:rsidRDefault="00A15492" w:rsidP="00E67DF7">
      <w:pPr>
        <w:spacing w:after="0" w:line="240" w:lineRule="auto"/>
        <w:ind w:left="288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lastRenderedPageBreak/>
        <w:t>Name: total_sessions, dtype: int64</w:t>
      </w:r>
    </w:p>
    <w:p w14:paraId="0C21FF09" w14:textId="58496A78" w:rsidR="004E74BB" w:rsidRPr="00E67DF7" w:rsidRDefault="004E74BB" w:rsidP="004E74BB">
      <w:pPr>
        <w:spacing w:after="0" w:line="240" w:lineRule="auto"/>
        <w:rPr>
          <w:rFonts w:ascii="Courier New" w:eastAsia="Arial" w:hAnsi="Courier New" w:cs="Courier New"/>
          <w:b/>
          <w:color w:val="434343"/>
          <w:sz w:val="18"/>
          <w:szCs w:val="18"/>
          <w:highlight w:val="white"/>
        </w:rPr>
      </w:pPr>
      <w:r>
        <w:rPr>
          <w:noProof/>
        </w:rPr>
        <w:drawing>
          <wp:inline distT="0" distB="0" distL="0" distR="0" wp14:anchorId="469169B0" wp14:editId="0084B1DB">
            <wp:extent cx="5731510" cy="1988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88820"/>
                    </a:xfrm>
                    <a:prstGeom prst="rect">
                      <a:avLst/>
                    </a:prstGeom>
                    <a:noFill/>
                    <a:ln>
                      <a:noFill/>
                    </a:ln>
                  </pic:spPr>
                </pic:pic>
              </a:graphicData>
            </a:graphic>
          </wp:inline>
        </w:drawing>
      </w:r>
      <w:r>
        <w:pict w14:anchorId="2B759106">
          <v:rect id="_x0000_i1065" style="width:0;height:1.5pt" o:hralign="center" o:hrstd="t" o:hr="t" fillcolor="#a0a0a0" stroked="f"/>
        </w:pict>
      </w:r>
    </w:p>
    <w:p w14:paraId="5C1B98BA" w14:textId="77777777" w:rsidR="009D29CA" w:rsidRDefault="009D29CA">
      <w:pPr>
        <w:spacing w:after="0" w:line="240" w:lineRule="auto"/>
        <w:ind w:left="720"/>
        <w:rPr>
          <w:rFonts w:ascii="Arial" w:eastAsia="Arial" w:hAnsi="Arial" w:cs="Arial"/>
          <w:b/>
          <w:color w:val="434343"/>
          <w:sz w:val="26"/>
          <w:szCs w:val="26"/>
          <w:highlight w:val="white"/>
        </w:rPr>
      </w:pPr>
    </w:p>
    <w:p w14:paraId="29BEF229" w14:textId="77777777" w:rsidR="009D29CA" w:rsidRDefault="009D29CA">
      <w:pPr>
        <w:spacing w:after="0" w:line="240" w:lineRule="auto"/>
        <w:ind w:left="720"/>
        <w:rPr>
          <w:rFonts w:ascii="Arial" w:eastAsia="Arial" w:hAnsi="Arial" w:cs="Arial"/>
          <w:b/>
          <w:color w:val="434343"/>
          <w:sz w:val="26"/>
          <w:szCs w:val="26"/>
          <w:highlight w:val="white"/>
        </w:rPr>
      </w:pPr>
    </w:p>
    <w:p w14:paraId="767927B0" w14:textId="77777777" w:rsidR="009D29CA" w:rsidRDefault="009D29CA">
      <w:pPr>
        <w:spacing w:after="0" w:line="240" w:lineRule="auto"/>
        <w:ind w:left="720"/>
        <w:rPr>
          <w:rFonts w:ascii="Arial" w:eastAsia="Arial" w:hAnsi="Arial" w:cs="Arial"/>
          <w:color w:val="434343"/>
          <w:sz w:val="26"/>
          <w:szCs w:val="26"/>
          <w:highlight w:val="white"/>
        </w:rPr>
      </w:pPr>
    </w:p>
    <w:p w14:paraId="0C7F4096" w14:textId="77777777" w:rsidR="007640F8" w:rsidRPr="00CB3DAC" w:rsidRDefault="00A15492" w:rsidP="00394B8C">
      <w:pPr>
        <w:spacing w:after="0" w:line="240" w:lineRule="auto"/>
        <w:rPr>
          <w:rFonts w:asciiTheme="minorHAnsi" w:eastAsia="Arial" w:hAnsiTheme="minorHAnsi" w:cstheme="minorHAnsi"/>
          <w:b/>
          <w:color w:val="434343"/>
          <w:highlight w:val="white"/>
        </w:rPr>
      </w:pPr>
      <w:r w:rsidRPr="00CB3DAC">
        <w:rPr>
          <w:rFonts w:asciiTheme="minorHAnsi" w:eastAsia="Arial" w:hAnsiTheme="minorHAnsi" w:cstheme="minorHAnsi"/>
          <w:color w:val="434343"/>
          <w:highlight w:val="white"/>
        </w:rPr>
        <w:t xml:space="preserve">6. </w:t>
      </w:r>
      <w:r w:rsidRPr="00CB3DAC">
        <w:rPr>
          <w:rFonts w:asciiTheme="minorHAnsi" w:eastAsia="Arial" w:hAnsiTheme="minorHAnsi" w:cstheme="minorHAnsi"/>
          <w:b/>
          <w:color w:val="434343"/>
          <w:highlight w:val="white"/>
        </w:rPr>
        <w:t>Check "</w:t>
      </w:r>
      <w:hyperlink r:id="rId18">
        <w:r w:rsidRPr="00CB3DAC">
          <w:rPr>
            <w:rFonts w:asciiTheme="minorHAnsi" w:eastAsia="Arial" w:hAnsiTheme="minorHAnsi" w:cstheme="minorHAnsi"/>
            <w:b/>
            <w:color w:val="1155CC"/>
            <w:highlight w:val="white"/>
            <w:u w:val="single"/>
          </w:rPr>
          <w:t>Task_6.ipynb</w:t>
        </w:r>
      </w:hyperlink>
      <w:r w:rsidRPr="00CB3DAC">
        <w:rPr>
          <w:rFonts w:asciiTheme="minorHAnsi" w:eastAsia="Arial" w:hAnsiTheme="minorHAnsi" w:cstheme="minorHAnsi"/>
          <w:b/>
          <w:color w:val="434343"/>
          <w:highlight w:val="white"/>
        </w:rPr>
        <w:t>"</w:t>
      </w:r>
      <w:r w:rsidRPr="00CB3DAC">
        <w:rPr>
          <w:rFonts w:asciiTheme="minorHAnsi" w:eastAsia="Arial" w:hAnsiTheme="minorHAnsi" w:cstheme="minorHAnsi"/>
          <w:b/>
          <w:color w:val="434343"/>
          <w:highlight w:val="white"/>
        </w:rPr>
        <w:br/>
      </w:r>
    </w:p>
    <w:p w14:paraId="32CAA984" w14:textId="77777777" w:rsidR="007640F8" w:rsidRPr="00CB3DAC" w:rsidRDefault="007640F8">
      <w:pPr>
        <w:spacing w:after="0" w:line="240" w:lineRule="auto"/>
        <w:ind w:left="720"/>
        <w:rPr>
          <w:rFonts w:asciiTheme="minorHAnsi" w:eastAsia="Arial" w:hAnsiTheme="minorHAnsi" w:cstheme="minorHAnsi"/>
          <w:b/>
          <w:color w:val="434343"/>
          <w:highlight w:val="white"/>
        </w:rPr>
      </w:pPr>
    </w:p>
    <w:p w14:paraId="1F5D7F10" w14:textId="77777777" w:rsidR="007640F8" w:rsidRPr="00CB3DAC" w:rsidRDefault="007640F8" w:rsidP="007640F8">
      <w:pPr>
        <w:pStyle w:val="Heading4"/>
        <w:rPr>
          <w:rFonts w:asciiTheme="minorHAnsi" w:hAnsiTheme="minorHAnsi" w:cstheme="minorHAnsi"/>
          <w:sz w:val="22"/>
          <w:szCs w:val="22"/>
        </w:rPr>
      </w:pPr>
      <w:r w:rsidRPr="00CB3DAC">
        <w:rPr>
          <w:rFonts w:asciiTheme="minorHAnsi" w:hAnsiTheme="minorHAnsi" w:cstheme="minorHAnsi"/>
          <w:sz w:val="22"/>
          <w:szCs w:val="22"/>
        </w:rPr>
        <w:t>Impact of a 10% Increase in Landing Page Conversion Rate:</w:t>
      </w:r>
    </w:p>
    <w:p w14:paraId="60E0514E" w14:textId="77777777" w:rsidR="007640F8" w:rsidRPr="00CB3DAC" w:rsidRDefault="007640F8" w:rsidP="007640F8">
      <w:pPr>
        <w:numPr>
          <w:ilvl w:val="0"/>
          <w:numId w:val="12"/>
        </w:numPr>
        <w:spacing w:before="100" w:beforeAutospacing="1" w:after="100" w:afterAutospacing="1" w:line="240" w:lineRule="auto"/>
        <w:rPr>
          <w:rFonts w:asciiTheme="minorHAnsi" w:hAnsiTheme="minorHAnsi" w:cstheme="minorHAnsi"/>
        </w:rPr>
      </w:pPr>
      <w:r w:rsidRPr="00CB3DAC">
        <w:rPr>
          <w:rStyle w:val="Strong"/>
          <w:rFonts w:asciiTheme="minorHAnsi" w:hAnsiTheme="minorHAnsi" w:cstheme="minorHAnsi"/>
        </w:rPr>
        <w:t>Current Conversion Rate:</w:t>
      </w:r>
      <w:r w:rsidRPr="00CB3DAC">
        <w:rPr>
          <w:rFonts w:asciiTheme="minorHAnsi" w:hAnsiTheme="minorHAnsi" w:cstheme="minorHAnsi"/>
        </w:rPr>
        <w:t xml:space="preserve"> 40.29%</w:t>
      </w:r>
    </w:p>
    <w:p w14:paraId="189C0048" w14:textId="77777777" w:rsidR="007640F8" w:rsidRPr="00CB3DAC" w:rsidRDefault="007640F8" w:rsidP="007640F8">
      <w:pPr>
        <w:numPr>
          <w:ilvl w:val="0"/>
          <w:numId w:val="12"/>
        </w:numPr>
        <w:spacing w:before="100" w:beforeAutospacing="1" w:after="100" w:afterAutospacing="1" w:line="240" w:lineRule="auto"/>
        <w:rPr>
          <w:rFonts w:asciiTheme="minorHAnsi" w:hAnsiTheme="minorHAnsi" w:cstheme="minorHAnsi"/>
        </w:rPr>
      </w:pPr>
      <w:r w:rsidRPr="00CB3DAC">
        <w:rPr>
          <w:rStyle w:val="Strong"/>
          <w:rFonts w:asciiTheme="minorHAnsi" w:hAnsiTheme="minorHAnsi" w:cstheme="minorHAnsi"/>
        </w:rPr>
        <w:t>New Conversion Rate:</w:t>
      </w:r>
      <w:r w:rsidRPr="00CB3DAC">
        <w:rPr>
          <w:rFonts w:asciiTheme="minorHAnsi" w:hAnsiTheme="minorHAnsi" w:cstheme="minorHAnsi"/>
        </w:rPr>
        <w:t xml:space="preserve"> 44.32%</w:t>
      </w:r>
    </w:p>
    <w:p w14:paraId="598E44D4" w14:textId="43743543" w:rsidR="00001799" w:rsidRPr="00CB3DAC" w:rsidRDefault="007640F8" w:rsidP="00001799">
      <w:pPr>
        <w:numPr>
          <w:ilvl w:val="0"/>
          <w:numId w:val="12"/>
        </w:numPr>
        <w:spacing w:before="100" w:beforeAutospacing="1" w:after="100" w:afterAutospacing="1" w:line="240" w:lineRule="auto"/>
        <w:rPr>
          <w:rFonts w:asciiTheme="minorHAnsi" w:hAnsiTheme="minorHAnsi" w:cstheme="minorHAnsi"/>
        </w:rPr>
      </w:pPr>
      <w:r w:rsidRPr="00CB3DAC">
        <w:rPr>
          <w:rStyle w:val="Strong"/>
          <w:rFonts w:asciiTheme="minorHAnsi" w:hAnsiTheme="minorHAnsi" w:cstheme="minorHAnsi"/>
        </w:rPr>
        <w:t>Estimated Additional Pro Upgrades:</w:t>
      </w:r>
      <w:r w:rsidRPr="00CB3DAC">
        <w:rPr>
          <w:rFonts w:asciiTheme="minorHAnsi" w:hAnsiTheme="minorHAnsi" w:cstheme="minorHAnsi"/>
        </w:rPr>
        <w:t xml:space="preserve"> 403</w:t>
      </w:r>
    </w:p>
    <w:p w14:paraId="04ECDA0B" w14:textId="4036DD95" w:rsidR="00001799" w:rsidRPr="00DA097B" w:rsidRDefault="00001799" w:rsidP="00DA097B">
      <w:pPr>
        <w:spacing w:after="0" w:line="240" w:lineRule="auto"/>
        <w:rPr>
          <w:rFonts w:asciiTheme="minorHAnsi" w:eastAsia="Arial" w:hAnsiTheme="minorHAnsi" w:cstheme="minorHAnsi"/>
          <w:b/>
          <w:bCs/>
          <w:sz w:val="24"/>
          <w:szCs w:val="24"/>
          <w:highlight w:val="white"/>
        </w:rPr>
      </w:pPr>
      <w:r w:rsidRPr="00CB3DAC">
        <w:rPr>
          <w:rFonts w:asciiTheme="minorHAnsi" w:eastAsia="Arial" w:hAnsiTheme="minorHAnsi" w:cstheme="minorHAnsi"/>
          <w:b/>
          <w:bCs/>
          <w:highlight w:val="white"/>
        </w:rPr>
        <w:t>Contingency Table:</w:t>
      </w:r>
      <w:r w:rsidR="00DA097B">
        <w:rPr>
          <w:rFonts w:asciiTheme="minorHAnsi" w:eastAsia="Arial" w:hAnsiTheme="minorHAnsi" w:cstheme="minorHAnsi"/>
          <w:b/>
          <w:bCs/>
          <w:sz w:val="24"/>
          <w:szCs w:val="24"/>
          <w:highlight w:val="white"/>
        </w:rPr>
        <w:tab/>
      </w:r>
      <w:r w:rsidRPr="00DA097B">
        <w:rPr>
          <w:rFonts w:ascii="Courier New" w:eastAsia="Arial" w:hAnsi="Courier New" w:cs="Courier New"/>
          <w:color w:val="434343"/>
          <w:sz w:val="20"/>
          <w:szCs w:val="20"/>
          <w:highlight w:val="white"/>
        </w:rPr>
        <w:t>[[4744 256]</w:t>
      </w:r>
    </w:p>
    <w:p w14:paraId="0D758D89" w14:textId="13DF84E8" w:rsidR="00001799" w:rsidRPr="00DA097B" w:rsidRDefault="00001799" w:rsidP="00001799">
      <w:pPr>
        <w:pStyle w:val="ListParagraph"/>
        <w:spacing w:after="0" w:line="240" w:lineRule="auto"/>
        <w:rPr>
          <w:rFonts w:ascii="Courier New" w:eastAsia="Arial" w:hAnsi="Courier New" w:cs="Courier New"/>
          <w:color w:val="434343"/>
          <w:sz w:val="20"/>
          <w:szCs w:val="20"/>
          <w:highlight w:val="white"/>
        </w:rPr>
      </w:pPr>
      <w:r w:rsidRPr="00DA097B">
        <w:rPr>
          <w:rFonts w:ascii="Courier New" w:eastAsia="Arial" w:hAnsi="Courier New" w:cs="Courier New"/>
          <w:color w:val="434343"/>
          <w:sz w:val="20"/>
          <w:szCs w:val="20"/>
          <w:highlight w:val="white"/>
        </w:rPr>
        <w:t xml:space="preserve"> </w:t>
      </w:r>
      <w:r w:rsidR="00DA097B">
        <w:rPr>
          <w:rFonts w:ascii="Courier New" w:eastAsia="Arial" w:hAnsi="Courier New" w:cs="Courier New"/>
          <w:color w:val="434343"/>
          <w:sz w:val="20"/>
          <w:szCs w:val="20"/>
          <w:highlight w:val="white"/>
        </w:rPr>
        <w:tab/>
      </w:r>
      <w:r w:rsidR="00DA097B">
        <w:rPr>
          <w:rFonts w:ascii="Courier New" w:eastAsia="Arial" w:hAnsi="Courier New" w:cs="Courier New"/>
          <w:color w:val="434343"/>
          <w:sz w:val="20"/>
          <w:szCs w:val="20"/>
          <w:highlight w:val="white"/>
        </w:rPr>
        <w:tab/>
      </w:r>
      <w:r w:rsidRPr="00DA097B">
        <w:rPr>
          <w:rFonts w:ascii="Courier New" w:eastAsia="Arial" w:hAnsi="Courier New" w:cs="Courier New"/>
          <w:color w:val="434343"/>
          <w:sz w:val="20"/>
          <w:szCs w:val="20"/>
          <w:highlight w:val="white"/>
        </w:rPr>
        <w:t>[4716 284]]</w:t>
      </w:r>
    </w:p>
    <w:p w14:paraId="4D1FE6AD" w14:textId="77777777" w:rsidR="00001799" w:rsidRPr="00DA097B" w:rsidRDefault="00001799" w:rsidP="00001799">
      <w:pPr>
        <w:pStyle w:val="ListParagraph"/>
        <w:spacing w:after="0" w:line="240" w:lineRule="auto"/>
        <w:rPr>
          <w:rFonts w:asciiTheme="minorHAnsi" w:eastAsia="Arial" w:hAnsiTheme="minorHAnsi" w:cstheme="minorHAnsi"/>
          <w:color w:val="000000" w:themeColor="text1"/>
          <w:szCs w:val="22"/>
          <w:highlight w:val="white"/>
        </w:rPr>
      </w:pPr>
    </w:p>
    <w:p w14:paraId="71C37F12" w14:textId="77777777" w:rsidR="00001799" w:rsidRPr="00CB3DAC" w:rsidRDefault="00001799" w:rsidP="00001799">
      <w:pPr>
        <w:pStyle w:val="ListParagraph"/>
        <w:numPr>
          <w:ilvl w:val="0"/>
          <w:numId w:val="12"/>
        </w:numPr>
        <w:spacing w:after="0" w:line="240" w:lineRule="auto"/>
        <w:rPr>
          <w:rFonts w:asciiTheme="minorHAnsi" w:eastAsia="Arial" w:hAnsiTheme="minorHAnsi" w:cstheme="minorHAnsi"/>
          <w:color w:val="000000" w:themeColor="text1"/>
          <w:szCs w:val="22"/>
          <w:highlight w:val="white"/>
        </w:rPr>
      </w:pPr>
      <w:r w:rsidRPr="00CB3DAC">
        <w:rPr>
          <w:rFonts w:asciiTheme="minorHAnsi" w:eastAsia="Arial" w:hAnsiTheme="minorHAnsi" w:cstheme="minorHAnsi"/>
          <w:color w:val="000000" w:themeColor="text1"/>
          <w:szCs w:val="22"/>
          <w:highlight w:val="white"/>
        </w:rPr>
        <w:t>Chi-square statistic: 1.43</w:t>
      </w:r>
    </w:p>
    <w:p w14:paraId="73EEC3DE" w14:textId="77777777" w:rsidR="00001799" w:rsidRPr="00CB3DAC" w:rsidRDefault="00001799" w:rsidP="00001799">
      <w:pPr>
        <w:pStyle w:val="ListParagraph"/>
        <w:numPr>
          <w:ilvl w:val="0"/>
          <w:numId w:val="12"/>
        </w:numPr>
        <w:spacing w:after="0" w:line="240" w:lineRule="auto"/>
        <w:rPr>
          <w:rFonts w:asciiTheme="minorHAnsi" w:eastAsia="Arial" w:hAnsiTheme="minorHAnsi" w:cstheme="minorHAnsi"/>
          <w:color w:val="000000" w:themeColor="text1"/>
          <w:szCs w:val="22"/>
          <w:highlight w:val="white"/>
        </w:rPr>
      </w:pPr>
      <w:r w:rsidRPr="00CB3DAC">
        <w:rPr>
          <w:rFonts w:asciiTheme="minorHAnsi" w:eastAsia="Arial" w:hAnsiTheme="minorHAnsi" w:cstheme="minorHAnsi"/>
          <w:color w:val="000000" w:themeColor="text1"/>
          <w:szCs w:val="22"/>
          <w:highlight w:val="white"/>
        </w:rPr>
        <w:t>P-value: 0.2322</w:t>
      </w:r>
      <w:r w:rsidRPr="00CB3DAC">
        <w:rPr>
          <w:rFonts w:asciiTheme="minorHAnsi" w:eastAsia="Arial" w:hAnsiTheme="minorHAnsi" w:cstheme="minorHAnsi"/>
          <w:color w:val="000000" w:themeColor="text1"/>
          <w:szCs w:val="22"/>
          <w:highlight w:val="white"/>
        </w:rPr>
        <w:br/>
      </w:r>
      <w:r w:rsidRPr="00CB3DAC">
        <w:rPr>
          <w:rFonts w:asciiTheme="minorHAnsi" w:eastAsia="Arial" w:hAnsiTheme="minorHAnsi" w:cstheme="minorHAnsi"/>
          <w:color w:val="000000" w:themeColor="text1"/>
          <w:szCs w:val="22"/>
          <w:highlight w:val="white"/>
        </w:rPr>
        <w:br/>
        <w:t>The result is not statistically significant. The new landing page does not improve conversions. Because P-value is &gt; 0.05</w:t>
      </w:r>
    </w:p>
    <w:p w14:paraId="33359259" w14:textId="77777777" w:rsidR="00001799" w:rsidRPr="00CB3DAC" w:rsidRDefault="00001799" w:rsidP="00001799">
      <w:pPr>
        <w:spacing w:before="100" w:beforeAutospacing="1" w:after="100" w:afterAutospacing="1" w:line="240" w:lineRule="auto"/>
        <w:rPr>
          <w:rFonts w:asciiTheme="minorHAnsi" w:hAnsiTheme="minorHAnsi" w:cstheme="minorHAnsi"/>
          <w:color w:val="000000" w:themeColor="text1"/>
        </w:rPr>
      </w:pPr>
    </w:p>
    <w:p w14:paraId="6FC589DB" w14:textId="288B6346" w:rsidR="007640F8" w:rsidRPr="00CB3DAC" w:rsidRDefault="00157D4C" w:rsidP="007640F8">
      <w:pPr>
        <w:pStyle w:val="Heading4"/>
        <w:rPr>
          <w:rFonts w:asciiTheme="minorHAnsi" w:hAnsiTheme="minorHAnsi" w:cstheme="minorHAnsi"/>
          <w:color w:val="000000" w:themeColor="text1"/>
          <w:sz w:val="22"/>
          <w:szCs w:val="22"/>
        </w:rPr>
      </w:pPr>
      <w:r w:rsidRPr="00CB3DAC">
        <w:rPr>
          <w:rFonts w:asciiTheme="minorHAnsi" w:eastAsia="Arial" w:hAnsiTheme="minorHAnsi" w:cstheme="minorHAnsi"/>
          <w:color w:val="000000" w:themeColor="text1"/>
          <w:sz w:val="22"/>
          <w:szCs w:val="22"/>
          <w:highlight w:val="white"/>
        </w:rPr>
        <w:t>Three</w:t>
      </w:r>
      <w:r w:rsidRPr="00CB3DAC">
        <w:rPr>
          <w:rFonts w:asciiTheme="minorHAnsi" w:hAnsiTheme="minorHAnsi" w:cstheme="minorHAnsi"/>
          <w:color w:val="000000" w:themeColor="text1"/>
          <w:sz w:val="22"/>
          <w:szCs w:val="22"/>
        </w:rPr>
        <w:t xml:space="preserve"> </w:t>
      </w:r>
      <w:r w:rsidR="007640F8" w:rsidRPr="00CB3DAC">
        <w:rPr>
          <w:rFonts w:asciiTheme="minorHAnsi" w:hAnsiTheme="minorHAnsi" w:cstheme="minorHAnsi"/>
          <w:color w:val="000000" w:themeColor="text1"/>
          <w:sz w:val="22"/>
          <w:szCs w:val="22"/>
        </w:rPr>
        <w:t>A/B Test Ideas to Improve Conversion Rate:</w:t>
      </w:r>
    </w:p>
    <w:p w14:paraId="08467D10" w14:textId="19ED8E22" w:rsidR="007640F8" w:rsidRPr="00CB3DAC" w:rsidRDefault="007640F8" w:rsidP="007640F8">
      <w:pPr>
        <w:numPr>
          <w:ilvl w:val="0"/>
          <w:numId w:val="13"/>
        </w:numPr>
        <w:spacing w:before="100" w:beforeAutospacing="1" w:after="100" w:afterAutospacing="1" w:line="240" w:lineRule="auto"/>
        <w:rPr>
          <w:rFonts w:asciiTheme="minorHAnsi" w:hAnsiTheme="minorHAnsi" w:cstheme="minorHAnsi"/>
          <w:color w:val="000000" w:themeColor="text1"/>
        </w:rPr>
      </w:pPr>
      <w:r w:rsidRPr="00CB3DAC">
        <w:rPr>
          <w:rStyle w:val="Strong"/>
          <w:rFonts w:asciiTheme="minorHAnsi" w:hAnsiTheme="minorHAnsi" w:cstheme="minorHAnsi"/>
          <w:color w:val="000000" w:themeColor="text1"/>
        </w:rPr>
        <w:t>CTA Button Design &amp; Placement:</w:t>
      </w:r>
      <w:r w:rsidRPr="00CB3DAC">
        <w:rPr>
          <w:rFonts w:asciiTheme="minorHAnsi" w:hAnsiTheme="minorHAnsi" w:cstheme="minorHAnsi"/>
          <w:color w:val="000000" w:themeColor="text1"/>
        </w:rPr>
        <w:t xml:space="preserve"> Test different colo</w:t>
      </w:r>
      <w:r w:rsidR="00394B8C" w:rsidRPr="00CB3DAC">
        <w:rPr>
          <w:rFonts w:asciiTheme="minorHAnsi" w:hAnsiTheme="minorHAnsi" w:cstheme="minorHAnsi"/>
          <w:color w:val="000000" w:themeColor="text1"/>
        </w:rPr>
        <w:t>u</w:t>
      </w:r>
      <w:r w:rsidRPr="00CB3DAC">
        <w:rPr>
          <w:rFonts w:asciiTheme="minorHAnsi" w:hAnsiTheme="minorHAnsi" w:cstheme="minorHAnsi"/>
          <w:color w:val="000000" w:themeColor="text1"/>
        </w:rPr>
        <w:t>rs, sizes, and placements.</w:t>
      </w:r>
    </w:p>
    <w:p w14:paraId="133894E0" w14:textId="77777777" w:rsidR="007640F8" w:rsidRPr="00CB3DAC" w:rsidRDefault="007640F8" w:rsidP="007640F8">
      <w:pPr>
        <w:numPr>
          <w:ilvl w:val="0"/>
          <w:numId w:val="13"/>
        </w:numPr>
        <w:spacing w:before="100" w:beforeAutospacing="1" w:after="100" w:afterAutospacing="1" w:line="240" w:lineRule="auto"/>
        <w:rPr>
          <w:rFonts w:asciiTheme="minorHAnsi" w:hAnsiTheme="minorHAnsi" w:cstheme="minorHAnsi"/>
          <w:color w:val="000000" w:themeColor="text1"/>
        </w:rPr>
      </w:pPr>
      <w:r w:rsidRPr="00CB3DAC">
        <w:rPr>
          <w:rStyle w:val="Strong"/>
          <w:rFonts w:asciiTheme="minorHAnsi" w:hAnsiTheme="minorHAnsi" w:cstheme="minorHAnsi"/>
          <w:color w:val="000000" w:themeColor="text1"/>
        </w:rPr>
        <w:t>Simplified vs. Detailed Pricing Page:</w:t>
      </w:r>
      <w:r w:rsidRPr="00CB3DAC">
        <w:rPr>
          <w:rFonts w:asciiTheme="minorHAnsi" w:hAnsiTheme="minorHAnsi" w:cstheme="minorHAnsi"/>
          <w:color w:val="000000" w:themeColor="text1"/>
        </w:rPr>
        <w:t xml:space="preserve"> Test a minimal version with FAQs.</w:t>
      </w:r>
    </w:p>
    <w:p w14:paraId="7CB4027A" w14:textId="77777777" w:rsidR="007640F8" w:rsidRPr="00CB3DAC" w:rsidRDefault="007640F8" w:rsidP="007640F8">
      <w:pPr>
        <w:numPr>
          <w:ilvl w:val="0"/>
          <w:numId w:val="13"/>
        </w:numPr>
        <w:spacing w:before="100" w:beforeAutospacing="1" w:after="100" w:afterAutospacing="1" w:line="240" w:lineRule="auto"/>
        <w:rPr>
          <w:rFonts w:asciiTheme="minorHAnsi" w:hAnsiTheme="minorHAnsi" w:cstheme="minorHAnsi"/>
          <w:color w:val="000000" w:themeColor="text1"/>
        </w:rPr>
      </w:pPr>
      <w:r w:rsidRPr="00CB3DAC">
        <w:rPr>
          <w:rStyle w:val="Strong"/>
          <w:rFonts w:asciiTheme="minorHAnsi" w:hAnsiTheme="minorHAnsi" w:cstheme="minorHAnsi"/>
          <w:color w:val="000000" w:themeColor="text1"/>
        </w:rPr>
        <w:t>Social Proof &amp; Testimonials Placement:</w:t>
      </w:r>
      <w:r w:rsidRPr="00CB3DAC">
        <w:rPr>
          <w:rFonts w:asciiTheme="minorHAnsi" w:hAnsiTheme="minorHAnsi" w:cstheme="minorHAnsi"/>
          <w:color w:val="000000" w:themeColor="text1"/>
        </w:rPr>
        <w:t xml:space="preserve"> Add reviews near CTAs.</w:t>
      </w:r>
    </w:p>
    <w:p w14:paraId="20D00FDD" w14:textId="77777777" w:rsidR="007640F8" w:rsidRPr="00CB3DAC" w:rsidRDefault="007640F8" w:rsidP="007640F8">
      <w:pPr>
        <w:pStyle w:val="NormalWeb"/>
        <w:rPr>
          <w:rFonts w:asciiTheme="minorHAnsi" w:hAnsiTheme="minorHAnsi" w:cstheme="minorHAnsi"/>
          <w:color w:val="000000" w:themeColor="text1"/>
          <w:sz w:val="22"/>
          <w:szCs w:val="22"/>
        </w:rPr>
      </w:pPr>
      <w:r w:rsidRPr="00CB3DAC">
        <w:rPr>
          <w:rStyle w:val="Strong"/>
          <w:rFonts w:asciiTheme="minorHAnsi" w:hAnsiTheme="minorHAnsi" w:cstheme="minorHAnsi"/>
          <w:color w:val="000000" w:themeColor="text1"/>
          <w:sz w:val="22"/>
          <w:szCs w:val="22"/>
        </w:rPr>
        <w:t>Key Performance Indicators (KPIs):</w:t>
      </w:r>
    </w:p>
    <w:p w14:paraId="68FD4967" w14:textId="77777777" w:rsidR="007640F8" w:rsidRPr="00CB3DAC" w:rsidRDefault="007640F8" w:rsidP="007640F8">
      <w:pPr>
        <w:numPr>
          <w:ilvl w:val="0"/>
          <w:numId w:val="14"/>
        </w:numPr>
        <w:spacing w:before="100" w:beforeAutospacing="1" w:after="100" w:afterAutospacing="1" w:line="240" w:lineRule="auto"/>
        <w:rPr>
          <w:rFonts w:asciiTheme="minorHAnsi" w:hAnsiTheme="minorHAnsi" w:cstheme="minorHAnsi"/>
          <w:color w:val="000000" w:themeColor="text1"/>
        </w:rPr>
      </w:pPr>
      <w:r w:rsidRPr="00CB3DAC">
        <w:rPr>
          <w:rStyle w:val="Strong"/>
          <w:rFonts w:asciiTheme="minorHAnsi" w:hAnsiTheme="minorHAnsi" w:cstheme="minorHAnsi"/>
          <w:color w:val="000000" w:themeColor="text1"/>
        </w:rPr>
        <w:t>Churn Rate:</w:t>
      </w:r>
      <w:r w:rsidRPr="00CB3DAC">
        <w:rPr>
          <w:rFonts w:asciiTheme="minorHAnsi" w:hAnsiTheme="minorHAnsi" w:cstheme="minorHAnsi"/>
          <w:color w:val="000000" w:themeColor="text1"/>
        </w:rPr>
        <w:t xml:space="preserve"> 28.52%</w:t>
      </w:r>
    </w:p>
    <w:p w14:paraId="57F5F67E" w14:textId="77777777" w:rsidR="007640F8" w:rsidRPr="00CB3DAC" w:rsidRDefault="007640F8" w:rsidP="007640F8">
      <w:pPr>
        <w:numPr>
          <w:ilvl w:val="0"/>
          <w:numId w:val="14"/>
        </w:numPr>
        <w:spacing w:before="100" w:beforeAutospacing="1" w:after="100" w:afterAutospacing="1" w:line="240" w:lineRule="auto"/>
        <w:rPr>
          <w:rFonts w:asciiTheme="minorHAnsi" w:hAnsiTheme="minorHAnsi" w:cstheme="minorHAnsi"/>
          <w:color w:val="000000" w:themeColor="text1"/>
        </w:rPr>
      </w:pPr>
      <w:r w:rsidRPr="00CB3DAC">
        <w:rPr>
          <w:rStyle w:val="Strong"/>
          <w:rFonts w:asciiTheme="minorHAnsi" w:hAnsiTheme="minorHAnsi" w:cstheme="minorHAnsi"/>
          <w:color w:val="000000" w:themeColor="text1"/>
        </w:rPr>
        <w:t>Conversion Rate (Free to Pro):</w:t>
      </w:r>
      <w:r w:rsidRPr="00CB3DAC">
        <w:rPr>
          <w:rFonts w:asciiTheme="minorHAnsi" w:hAnsiTheme="minorHAnsi" w:cstheme="minorHAnsi"/>
          <w:color w:val="000000" w:themeColor="text1"/>
        </w:rPr>
        <w:t xml:space="preserve"> 25.23%</w:t>
      </w:r>
    </w:p>
    <w:p w14:paraId="32653D7C" w14:textId="654EC522" w:rsidR="00552E7E" w:rsidRPr="00CB3DAC" w:rsidRDefault="007640F8" w:rsidP="00552E7E">
      <w:pPr>
        <w:numPr>
          <w:ilvl w:val="0"/>
          <w:numId w:val="14"/>
        </w:numPr>
        <w:spacing w:before="100" w:beforeAutospacing="1" w:after="100" w:afterAutospacing="1" w:line="240" w:lineRule="auto"/>
        <w:rPr>
          <w:rFonts w:asciiTheme="minorHAnsi" w:hAnsiTheme="minorHAnsi" w:cstheme="minorHAnsi"/>
          <w:color w:val="000000" w:themeColor="text1"/>
        </w:rPr>
      </w:pPr>
      <w:r w:rsidRPr="00CB3DAC">
        <w:rPr>
          <w:rStyle w:val="Strong"/>
          <w:rFonts w:asciiTheme="minorHAnsi" w:hAnsiTheme="minorHAnsi" w:cstheme="minorHAnsi"/>
          <w:color w:val="000000" w:themeColor="text1"/>
        </w:rPr>
        <w:t>Customer Lifetime Value (CLV):</w:t>
      </w:r>
      <w:r w:rsidRPr="00CB3DAC">
        <w:rPr>
          <w:rFonts w:asciiTheme="minorHAnsi" w:hAnsiTheme="minorHAnsi" w:cstheme="minorHAnsi"/>
          <w:color w:val="000000" w:themeColor="text1"/>
        </w:rPr>
        <w:t xml:space="preserve"> $701.36</w:t>
      </w:r>
    </w:p>
    <w:p w14:paraId="5E0C57FB" w14:textId="77777777" w:rsidR="007640F8" w:rsidRPr="00CB3DAC" w:rsidRDefault="007640F8" w:rsidP="007640F8">
      <w:pPr>
        <w:spacing w:after="0"/>
        <w:rPr>
          <w:rFonts w:asciiTheme="minorHAnsi" w:hAnsiTheme="minorHAnsi" w:cstheme="minorHAnsi"/>
        </w:rPr>
      </w:pPr>
      <w:r w:rsidRPr="00CB3DAC">
        <w:rPr>
          <w:rFonts w:asciiTheme="minorHAnsi" w:hAnsiTheme="minorHAnsi" w:cstheme="minorHAnsi"/>
        </w:rPr>
        <w:pict w14:anchorId="08B192E8">
          <v:rect id="_x0000_i1054" style="width:0;height:1.5pt" o:hralign="center" o:hrstd="t" o:hr="t" fillcolor="#a0a0a0" stroked="f"/>
        </w:pict>
      </w:r>
    </w:p>
    <w:p w14:paraId="15305A89" w14:textId="4BAFCB3E" w:rsidR="00F13803" w:rsidRPr="00CB3DAC" w:rsidRDefault="00A15492" w:rsidP="00626D90">
      <w:pPr>
        <w:spacing w:after="0" w:line="240" w:lineRule="auto"/>
        <w:rPr>
          <w:rFonts w:asciiTheme="minorHAnsi" w:eastAsia="Arial" w:hAnsiTheme="minorHAnsi" w:cstheme="minorHAnsi"/>
          <w:color w:val="434343"/>
        </w:rPr>
      </w:pPr>
      <w:bookmarkStart w:id="0" w:name="_heading=h.33hv56lj8ge8" w:colFirst="0" w:colLast="0"/>
      <w:bookmarkEnd w:id="0"/>
      <w:r w:rsidRPr="00CB3DAC">
        <w:rPr>
          <w:rFonts w:asciiTheme="minorHAnsi" w:eastAsia="Arial" w:hAnsiTheme="minorHAnsi" w:cstheme="minorHAnsi"/>
          <w:b/>
          <w:color w:val="434343"/>
          <w:highlight w:val="white"/>
        </w:rPr>
        <w:lastRenderedPageBreak/>
        <w:br/>
      </w:r>
      <w:r w:rsidRPr="00CB3DAC">
        <w:rPr>
          <w:rFonts w:asciiTheme="minorHAnsi" w:eastAsia="Arial" w:hAnsiTheme="minorHAnsi" w:cstheme="minorHAnsi"/>
          <w:b/>
          <w:color w:val="434343"/>
          <w:highlight w:val="white"/>
        </w:rPr>
        <w:br/>
        <w:t>7.</w:t>
      </w:r>
      <w:r w:rsidRPr="00CB3DAC">
        <w:rPr>
          <w:rFonts w:asciiTheme="minorHAnsi" w:eastAsia="Arial" w:hAnsiTheme="minorHAnsi" w:cstheme="minorHAnsi"/>
          <w:color w:val="434343"/>
          <w:highlight w:val="white"/>
        </w:rPr>
        <w:t xml:space="preserve"> </w:t>
      </w:r>
      <w:r w:rsidRPr="00CB3DAC">
        <w:rPr>
          <w:rFonts w:asciiTheme="minorHAnsi" w:eastAsia="Arial" w:hAnsiTheme="minorHAnsi" w:cstheme="minorHAnsi"/>
          <w:b/>
          <w:color w:val="434343"/>
          <w:highlight w:val="white"/>
        </w:rPr>
        <w:t>Check "</w:t>
      </w:r>
      <w:hyperlink r:id="rId19">
        <w:r w:rsidRPr="00CB3DAC">
          <w:rPr>
            <w:rFonts w:asciiTheme="minorHAnsi" w:eastAsia="Arial" w:hAnsiTheme="minorHAnsi" w:cstheme="minorHAnsi"/>
            <w:b/>
            <w:color w:val="1155CC"/>
            <w:highlight w:val="white"/>
            <w:u w:val="single"/>
          </w:rPr>
          <w:t>Task_7.ipynb</w:t>
        </w:r>
      </w:hyperlink>
      <w:r w:rsidRPr="00CB3DAC">
        <w:rPr>
          <w:rFonts w:asciiTheme="minorHAnsi" w:eastAsia="Arial" w:hAnsiTheme="minorHAnsi" w:cstheme="minorHAnsi"/>
          <w:b/>
          <w:color w:val="434343"/>
          <w:highlight w:val="white"/>
        </w:rPr>
        <w:t>"</w:t>
      </w:r>
      <w:r w:rsidRPr="00CB3DAC">
        <w:rPr>
          <w:rFonts w:asciiTheme="minorHAnsi" w:eastAsia="Arial" w:hAnsiTheme="minorHAnsi" w:cstheme="minorHAnsi"/>
          <w:b/>
          <w:color w:val="434343"/>
          <w:highlight w:val="white"/>
        </w:rPr>
        <w:br/>
      </w:r>
      <w:r w:rsidRPr="00CB3DAC">
        <w:rPr>
          <w:rFonts w:asciiTheme="minorHAnsi" w:eastAsia="Arial" w:hAnsiTheme="minorHAnsi" w:cstheme="minorHAnsi"/>
          <w:b/>
          <w:color w:val="434343"/>
          <w:highlight w:val="white"/>
        </w:rPr>
        <w:br/>
      </w:r>
      <w:r w:rsidR="00F13803" w:rsidRPr="00CB3DAC">
        <w:rPr>
          <w:rFonts w:asciiTheme="minorHAnsi" w:hAnsiTheme="minorHAnsi" w:cstheme="minorHAnsi"/>
        </w:rPr>
        <w:t>Key Performance Indicators (KPIs):</w:t>
      </w:r>
    </w:p>
    <w:p w14:paraId="7B0DEDD7" w14:textId="77777777" w:rsidR="00F13803" w:rsidRPr="00CB3DAC" w:rsidRDefault="00F13803" w:rsidP="00F13803">
      <w:pPr>
        <w:numPr>
          <w:ilvl w:val="0"/>
          <w:numId w:val="15"/>
        </w:numPr>
        <w:spacing w:before="100" w:beforeAutospacing="1" w:after="100" w:afterAutospacing="1" w:line="240" w:lineRule="auto"/>
        <w:rPr>
          <w:rFonts w:asciiTheme="minorHAnsi" w:hAnsiTheme="minorHAnsi" w:cstheme="minorHAnsi"/>
        </w:rPr>
      </w:pPr>
      <w:r w:rsidRPr="00CB3DAC">
        <w:rPr>
          <w:rStyle w:val="Strong"/>
          <w:rFonts w:asciiTheme="minorHAnsi" w:hAnsiTheme="minorHAnsi" w:cstheme="minorHAnsi"/>
        </w:rPr>
        <w:t>Churn Rate:</w:t>
      </w:r>
      <w:r w:rsidRPr="00CB3DAC">
        <w:rPr>
          <w:rFonts w:asciiTheme="minorHAnsi" w:hAnsiTheme="minorHAnsi" w:cstheme="minorHAnsi"/>
        </w:rPr>
        <w:t xml:space="preserve"> 28.52%</w:t>
      </w:r>
    </w:p>
    <w:p w14:paraId="606A5A86" w14:textId="77777777" w:rsidR="00F13803" w:rsidRPr="00CB3DAC" w:rsidRDefault="00F13803" w:rsidP="00F13803">
      <w:pPr>
        <w:numPr>
          <w:ilvl w:val="0"/>
          <w:numId w:val="15"/>
        </w:numPr>
        <w:spacing w:before="100" w:beforeAutospacing="1" w:after="100" w:afterAutospacing="1" w:line="240" w:lineRule="auto"/>
        <w:rPr>
          <w:rFonts w:asciiTheme="minorHAnsi" w:hAnsiTheme="minorHAnsi" w:cstheme="minorHAnsi"/>
        </w:rPr>
      </w:pPr>
      <w:r w:rsidRPr="00CB3DAC">
        <w:rPr>
          <w:rStyle w:val="Strong"/>
          <w:rFonts w:asciiTheme="minorHAnsi" w:hAnsiTheme="minorHAnsi" w:cstheme="minorHAnsi"/>
        </w:rPr>
        <w:t>Conversion Rate (Free to Pro):</w:t>
      </w:r>
      <w:r w:rsidRPr="00CB3DAC">
        <w:rPr>
          <w:rFonts w:asciiTheme="minorHAnsi" w:hAnsiTheme="minorHAnsi" w:cstheme="minorHAnsi"/>
        </w:rPr>
        <w:t xml:space="preserve"> 25.23%</w:t>
      </w:r>
    </w:p>
    <w:p w14:paraId="6B1FA59D" w14:textId="66B4C422" w:rsidR="00F13803" w:rsidRPr="00CB3DAC" w:rsidRDefault="00F13803" w:rsidP="00F13803">
      <w:pPr>
        <w:numPr>
          <w:ilvl w:val="0"/>
          <w:numId w:val="15"/>
        </w:numPr>
        <w:spacing w:before="100" w:beforeAutospacing="1" w:after="100" w:afterAutospacing="1" w:line="240" w:lineRule="auto"/>
        <w:rPr>
          <w:rFonts w:asciiTheme="minorHAnsi" w:hAnsiTheme="minorHAnsi" w:cstheme="minorHAnsi"/>
        </w:rPr>
      </w:pPr>
      <w:r w:rsidRPr="00CB3DAC">
        <w:rPr>
          <w:rStyle w:val="Strong"/>
          <w:rFonts w:asciiTheme="minorHAnsi" w:hAnsiTheme="minorHAnsi" w:cstheme="minorHAnsi"/>
        </w:rPr>
        <w:t>Customer Lifetime Value (CLV):</w:t>
      </w:r>
      <w:r w:rsidRPr="00CB3DAC">
        <w:rPr>
          <w:rFonts w:asciiTheme="minorHAnsi" w:hAnsiTheme="minorHAnsi" w:cstheme="minorHAnsi"/>
        </w:rPr>
        <w:t xml:space="preserve"> $701.36</w:t>
      </w:r>
    </w:p>
    <w:p w14:paraId="7473BA6E" w14:textId="77777777" w:rsidR="00F13803" w:rsidRPr="00CB3DAC" w:rsidRDefault="00F13803" w:rsidP="00F13803">
      <w:pPr>
        <w:pStyle w:val="Heading4"/>
        <w:rPr>
          <w:rFonts w:asciiTheme="minorHAnsi" w:hAnsiTheme="minorHAnsi" w:cstheme="minorHAnsi"/>
          <w:sz w:val="22"/>
          <w:szCs w:val="22"/>
        </w:rPr>
      </w:pPr>
      <w:r w:rsidRPr="00CB3DAC">
        <w:rPr>
          <w:rFonts w:asciiTheme="minorHAnsi" w:hAnsiTheme="minorHAnsi" w:cstheme="minorHAnsi"/>
          <w:sz w:val="22"/>
          <w:szCs w:val="22"/>
        </w:rPr>
        <w:t>Actionable Growth Strategies:</w:t>
      </w:r>
    </w:p>
    <w:p w14:paraId="41D7975B" w14:textId="77777777" w:rsidR="009D29CA" w:rsidRPr="00CB3DAC" w:rsidRDefault="009D29CA">
      <w:pPr>
        <w:spacing w:after="0" w:line="240" w:lineRule="auto"/>
        <w:ind w:left="720"/>
        <w:rPr>
          <w:rFonts w:asciiTheme="minorHAnsi" w:eastAsia="Arial" w:hAnsiTheme="minorHAnsi" w:cstheme="minorHAnsi"/>
          <w:b/>
          <w:color w:val="434343"/>
          <w:highlight w:val="white"/>
        </w:rPr>
      </w:pPr>
    </w:p>
    <w:p w14:paraId="06D6476B" w14:textId="77777777" w:rsidR="009D29CA" w:rsidRPr="00CB3DAC" w:rsidRDefault="00A15492">
      <w:pPr>
        <w:spacing w:after="0" w:line="240" w:lineRule="auto"/>
        <w:ind w:left="720"/>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a. Improvement on Onboarding and Activation: Users who do not activate the plugin (activation_status = 0) are more likely to churn an</w:t>
      </w:r>
      <w:r w:rsidRPr="00CB3DAC">
        <w:rPr>
          <w:rFonts w:asciiTheme="minorHAnsi" w:eastAsia="Arial" w:hAnsiTheme="minorHAnsi" w:cstheme="minorHAnsi"/>
          <w:color w:val="434343"/>
          <w:highlight w:val="white"/>
        </w:rPr>
        <w:t>d less likely to upgrade.</w:t>
      </w:r>
    </w:p>
    <w:p w14:paraId="657E80AD"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411B5E84"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5205B67C"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4036864B" w14:textId="77777777" w:rsidR="009D29CA" w:rsidRPr="00CB3DAC" w:rsidRDefault="00A15492">
      <w:pPr>
        <w:numPr>
          <w:ilvl w:val="0"/>
          <w:numId w:val="4"/>
        </w:num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We can simplify the activation process with clear instructions and tooltips.</w:t>
      </w:r>
    </w:p>
    <w:p w14:paraId="06CABD85"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2AD55BBA" w14:textId="63D77F18" w:rsidR="009D29CA" w:rsidRPr="00CB3DAC" w:rsidRDefault="00A15492">
      <w:pPr>
        <w:numPr>
          <w:ilvl w:val="0"/>
          <w:numId w:val="4"/>
        </w:num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 xml:space="preserve">We can use </w:t>
      </w:r>
      <w:r w:rsidR="0037395F" w:rsidRPr="00CB3DAC">
        <w:rPr>
          <w:rFonts w:asciiTheme="minorHAnsi" w:eastAsia="Arial" w:hAnsiTheme="minorHAnsi" w:cstheme="minorHAnsi"/>
          <w:color w:val="434343"/>
          <w:highlight w:val="white"/>
        </w:rPr>
        <w:t>behavioural</w:t>
      </w:r>
      <w:r w:rsidRPr="00CB3DAC">
        <w:rPr>
          <w:rFonts w:asciiTheme="minorHAnsi" w:eastAsia="Arial" w:hAnsiTheme="minorHAnsi" w:cstheme="minorHAnsi"/>
          <w:color w:val="434343"/>
          <w:highlight w:val="white"/>
        </w:rPr>
        <w:t xml:space="preserve"> triggers (e.g., pop-ups, emails) to guide users through activation.</w:t>
      </w:r>
    </w:p>
    <w:p w14:paraId="562CC230"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0E22A08E" w14:textId="77777777" w:rsidR="009D29CA" w:rsidRPr="00CB3DAC" w:rsidRDefault="00A15492">
      <w:pPr>
        <w:numPr>
          <w:ilvl w:val="0"/>
          <w:numId w:val="4"/>
        </w:num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We can offer incentives (e.g., free trials, discounts) for users who activate the plugin.</w:t>
      </w:r>
    </w:p>
    <w:p w14:paraId="61761763"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0A6C2CD3" w14:textId="77777777" w:rsidR="009D29CA" w:rsidRPr="00CB3DAC" w:rsidRDefault="00A15492">
      <w:pPr>
        <w:spacing w:after="0" w:line="240" w:lineRule="auto"/>
        <w:ind w:left="720"/>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b. Targeted Upselling Campaigns: Users who click "Upgrade to Pro" but do not upgrade represent a significant opportunity for conversion.</w:t>
      </w:r>
    </w:p>
    <w:p w14:paraId="730057CB"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6F34E8F9" w14:textId="77777777" w:rsidR="009D29CA" w:rsidRPr="00CB3DAC" w:rsidRDefault="009D29CA">
      <w:pPr>
        <w:spacing w:after="0" w:line="240" w:lineRule="auto"/>
        <w:rPr>
          <w:rFonts w:asciiTheme="minorHAnsi" w:eastAsia="Arial" w:hAnsiTheme="minorHAnsi" w:cstheme="minorHAnsi"/>
          <w:color w:val="434343"/>
          <w:highlight w:val="white"/>
        </w:rPr>
      </w:pPr>
    </w:p>
    <w:p w14:paraId="5BDA9DC1"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6CE2D458" w14:textId="77777777" w:rsidR="009D29CA" w:rsidRPr="00CB3DAC" w:rsidRDefault="00A15492">
      <w:pPr>
        <w:numPr>
          <w:ilvl w:val="0"/>
          <w:numId w:val="5"/>
        </w:num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We can use email campaigns to highlight the benefits of Pro features for users who clicked "Upgrade to Pro".</w:t>
      </w:r>
    </w:p>
    <w:p w14:paraId="54F92F00"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768CF6BA" w14:textId="77777777" w:rsidR="009D29CA" w:rsidRPr="00CB3DAC" w:rsidRDefault="00A15492">
      <w:pPr>
        <w:numPr>
          <w:ilvl w:val="0"/>
          <w:numId w:val="5"/>
        </w:num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We can offer time-limited discounts or free trials to incentivize upgrades.</w:t>
      </w:r>
    </w:p>
    <w:p w14:paraId="18E234B6"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4C5BB286" w14:textId="11B7D4D4" w:rsidR="00F13803" w:rsidRPr="00CB3DAC" w:rsidRDefault="00A15492" w:rsidP="00F13803">
      <w:pPr>
        <w:numPr>
          <w:ilvl w:val="0"/>
          <w:numId w:val="5"/>
        </w:num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We can use exit-intent pop-ups to capture users who are about to leav</w:t>
      </w:r>
      <w:r w:rsidRPr="00CB3DAC">
        <w:rPr>
          <w:rFonts w:asciiTheme="minorHAnsi" w:eastAsia="Arial" w:hAnsiTheme="minorHAnsi" w:cstheme="minorHAnsi"/>
          <w:color w:val="434343"/>
          <w:highlight w:val="white"/>
        </w:rPr>
        <w:t>e without upgrading.</w:t>
      </w:r>
    </w:p>
    <w:p w14:paraId="74DCAA80" w14:textId="230AEEB7" w:rsidR="00F13803" w:rsidRPr="00CB3DAC" w:rsidRDefault="00F13803" w:rsidP="0037395F">
      <w:pPr>
        <w:pStyle w:val="NormalWeb"/>
        <w:rPr>
          <w:rFonts w:asciiTheme="minorHAnsi" w:hAnsiTheme="minorHAnsi" w:cstheme="minorHAnsi"/>
          <w:sz w:val="22"/>
          <w:szCs w:val="22"/>
        </w:rPr>
      </w:pPr>
      <w:r w:rsidRPr="00CB3DAC">
        <w:rPr>
          <w:rStyle w:val="Strong"/>
          <w:rFonts w:asciiTheme="minorHAnsi" w:hAnsiTheme="minorHAnsi" w:cstheme="minorHAnsi"/>
          <w:sz w:val="22"/>
          <w:szCs w:val="22"/>
        </w:rPr>
        <w:t>Measuring Success:</w:t>
      </w:r>
    </w:p>
    <w:p w14:paraId="5085D8F3" w14:textId="13F7A875" w:rsidR="00F13803" w:rsidRPr="00CB3DAC" w:rsidRDefault="00F13803" w:rsidP="00F13803">
      <w:pPr>
        <w:numPr>
          <w:ilvl w:val="1"/>
          <w:numId w:val="5"/>
        </w:numPr>
        <w:spacing w:before="100" w:beforeAutospacing="1" w:after="100" w:afterAutospacing="1" w:line="240" w:lineRule="auto"/>
        <w:rPr>
          <w:rFonts w:asciiTheme="minorHAnsi" w:hAnsiTheme="minorHAnsi" w:cstheme="minorHAnsi"/>
        </w:rPr>
      </w:pPr>
      <w:r w:rsidRPr="00CB3DAC">
        <w:rPr>
          <w:rFonts w:asciiTheme="minorHAnsi" w:hAnsiTheme="minorHAnsi" w:cstheme="minorHAnsi"/>
        </w:rPr>
        <w:t>Compar</w:t>
      </w:r>
      <w:r w:rsidRPr="00CB3DAC">
        <w:rPr>
          <w:rFonts w:asciiTheme="minorHAnsi" w:hAnsiTheme="minorHAnsi" w:cstheme="minorHAnsi"/>
        </w:rPr>
        <w:t>ing</w:t>
      </w:r>
      <w:r w:rsidRPr="00CB3DAC">
        <w:rPr>
          <w:rFonts w:asciiTheme="minorHAnsi" w:hAnsiTheme="minorHAnsi" w:cstheme="minorHAnsi"/>
        </w:rPr>
        <w:t xml:space="preserve"> activation &amp; churn rates before and after implementation.</w:t>
      </w:r>
    </w:p>
    <w:p w14:paraId="39E0C436" w14:textId="65805B5F" w:rsidR="00F13803" w:rsidRPr="00CB3DAC" w:rsidRDefault="00F13803" w:rsidP="00F13803">
      <w:pPr>
        <w:numPr>
          <w:ilvl w:val="1"/>
          <w:numId w:val="5"/>
        </w:numPr>
        <w:spacing w:before="100" w:beforeAutospacing="1" w:after="100" w:afterAutospacing="1" w:line="240" w:lineRule="auto"/>
        <w:rPr>
          <w:rFonts w:asciiTheme="minorHAnsi" w:hAnsiTheme="minorHAnsi" w:cstheme="minorHAnsi"/>
        </w:rPr>
      </w:pPr>
      <w:r w:rsidRPr="00CB3DAC">
        <w:rPr>
          <w:rFonts w:asciiTheme="minorHAnsi" w:hAnsiTheme="minorHAnsi" w:cstheme="minorHAnsi"/>
        </w:rPr>
        <w:t>Using</w:t>
      </w:r>
      <w:r w:rsidRPr="00CB3DAC">
        <w:rPr>
          <w:rFonts w:asciiTheme="minorHAnsi" w:hAnsiTheme="minorHAnsi" w:cstheme="minorHAnsi"/>
        </w:rPr>
        <w:t xml:space="preserve"> A/B testing</w:t>
      </w:r>
    </w:p>
    <w:p w14:paraId="7ED40E99" w14:textId="20A6A4EF" w:rsidR="00F13803" w:rsidRPr="00CB3DAC" w:rsidRDefault="00F13803" w:rsidP="00F13803">
      <w:pPr>
        <w:numPr>
          <w:ilvl w:val="1"/>
          <w:numId w:val="5"/>
        </w:numPr>
        <w:spacing w:before="100" w:beforeAutospacing="1" w:after="100" w:afterAutospacing="1" w:line="240" w:lineRule="auto"/>
        <w:rPr>
          <w:rFonts w:asciiTheme="minorHAnsi" w:hAnsiTheme="minorHAnsi" w:cstheme="minorHAnsi"/>
        </w:rPr>
      </w:pPr>
      <w:r w:rsidRPr="00CB3DAC">
        <w:rPr>
          <w:rFonts w:asciiTheme="minorHAnsi" w:hAnsiTheme="minorHAnsi" w:cstheme="minorHAnsi"/>
        </w:rPr>
        <w:t>Track</w:t>
      </w:r>
      <w:r w:rsidRPr="00CB3DAC">
        <w:rPr>
          <w:rFonts w:asciiTheme="minorHAnsi" w:hAnsiTheme="minorHAnsi" w:cstheme="minorHAnsi"/>
        </w:rPr>
        <w:t>ing</w:t>
      </w:r>
      <w:r w:rsidRPr="00CB3DAC">
        <w:rPr>
          <w:rFonts w:asciiTheme="minorHAnsi" w:hAnsiTheme="minorHAnsi" w:cstheme="minorHAnsi"/>
        </w:rPr>
        <w:t xml:space="preserve"> revenue and CTR over time</w:t>
      </w:r>
      <w:r w:rsidR="00626D90" w:rsidRPr="00CB3DAC">
        <w:rPr>
          <w:rFonts w:asciiTheme="minorHAnsi" w:hAnsiTheme="minorHAnsi" w:cstheme="minorHAnsi"/>
        </w:rPr>
        <w:t>.</w:t>
      </w:r>
    </w:p>
    <w:p w14:paraId="6BBE4287" w14:textId="77777777" w:rsidR="00626D90" w:rsidRPr="00CB3DAC" w:rsidRDefault="00626D90" w:rsidP="00626D90">
      <w:pPr>
        <w:spacing w:after="0"/>
        <w:rPr>
          <w:rFonts w:asciiTheme="minorHAnsi" w:hAnsiTheme="minorHAnsi" w:cstheme="minorHAnsi"/>
        </w:rPr>
      </w:pPr>
      <w:r w:rsidRPr="00CB3DAC">
        <w:rPr>
          <w:rFonts w:asciiTheme="minorHAnsi" w:hAnsiTheme="minorHAnsi" w:cstheme="minorHAnsi"/>
        </w:rPr>
        <w:pict w14:anchorId="39A0E000">
          <v:rect id="_x0000_i1055" style="width:0;height:1.5pt" o:hralign="center" o:hrstd="t" o:hr="t" fillcolor="#a0a0a0" stroked="f"/>
        </w:pict>
      </w:r>
    </w:p>
    <w:p w14:paraId="3412215E" w14:textId="77777777" w:rsidR="00626D90" w:rsidRDefault="00626D90" w:rsidP="00626D90">
      <w:pPr>
        <w:spacing w:before="100" w:beforeAutospacing="1" w:after="100" w:afterAutospacing="1" w:line="240" w:lineRule="auto"/>
        <w:ind w:left="1440"/>
      </w:pPr>
    </w:p>
    <w:p w14:paraId="3C89EE4E" w14:textId="6080E846" w:rsidR="009D29CA" w:rsidRDefault="00A15492">
      <w:pPr>
        <w:pBdr>
          <w:top w:val="none" w:sz="0" w:space="14" w:color="auto"/>
        </w:pBdr>
        <w:spacing w:after="0" w:line="276" w:lineRule="auto"/>
        <w:rPr>
          <w:rFonts w:ascii="Arial" w:eastAsia="Arial" w:hAnsi="Arial" w:cs="Arial"/>
          <w:color w:val="434343"/>
          <w:sz w:val="26"/>
          <w:szCs w:val="26"/>
          <w:highlight w:val="white"/>
        </w:rPr>
      </w:pPr>
      <w:r>
        <w:rPr>
          <w:rFonts w:ascii="Arial" w:eastAsia="Arial" w:hAnsi="Arial" w:cs="Arial"/>
          <w:color w:val="434343"/>
          <w:sz w:val="26"/>
          <w:szCs w:val="26"/>
          <w:highlight w:val="white"/>
        </w:rPr>
        <w:br/>
      </w:r>
    </w:p>
    <w:p w14:paraId="12880BB8" w14:textId="77777777" w:rsidR="009D29CA" w:rsidRDefault="009D29CA">
      <w:pPr>
        <w:spacing w:after="0" w:line="240" w:lineRule="auto"/>
        <w:ind w:left="720"/>
        <w:rPr>
          <w:rFonts w:ascii="Arial" w:eastAsia="Arial" w:hAnsi="Arial" w:cs="Arial"/>
          <w:b/>
          <w:color w:val="434343"/>
          <w:sz w:val="26"/>
          <w:szCs w:val="26"/>
          <w:highlight w:val="white"/>
        </w:rPr>
      </w:pPr>
    </w:p>
    <w:p w14:paraId="4A501D43" w14:textId="5E4BF3E3" w:rsidR="009D29CA" w:rsidRDefault="009D29CA" w:rsidP="0037395F">
      <w:pPr>
        <w:spacing w:after="0" w:line="240" w:lineRule="auto"/>
        <w:rPr>
          <w:rFonts w:ascii="Arial" w:eastAsia="Arial" w:hAnsi="Arial" w:cs="Arial"/>
          <w:color w:val="434343"/>
          <w:sz w:val="26"/>
          <w:szCs w:val="26"/>
          <w:highlight w:val="white"/>
        </w:rPr>
      </w:pPr>
    </w:p>
    <w:sectPr w:rsidR="009D29C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9DD"/>
    <w:multiLevelType w:val="multilevel"/>
    <w:tmpl w:val="9810418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7FA1490"/>
    <w:multiLevelType w:val="multilevel"/>
    <w:tmpl w:val="27646C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AE25B67"/>
    <w:multiLevelType w:val="multilevel"/>
    <w:tmpl w:val="EAE62B5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9025A"/>
    <w:multiLevelType w:val="multilevel"/>
    <w:tmpl w:val="E57ED9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2481EBA"/>
    <w:multiLevelType w:val="multilevel"/>
    <w:tmpl w:val="FF10C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495E2F"/>
    <w:multiLevelType w:val="multilevel"/>
    <w:tmpl w:val="E280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F1C89"/>
    <w:multiLevelType w:val="multilevel"/>
    <w:tmpl w:val="F522B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2A2A8E"/>
    <w:multiLevelType w:val="multilevel"/>
    <w:tmpl w:val="A11E7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676CCD"/>
    <w:multiLevelType w:val="multilevel"/>
    <w:tmpl w:val="6A5CA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897DAC"/>
    <w:multiLevelType w:val="multilevel"/>
    <w:tmpl w:val="FFE6C5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F0554BE"/>
    <w:multiLevelType w:val="multilevel"/>
    <w:tmpl w:val="A15E26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715E6FC2"/>
    <w:multiLevelType w:val="multilevel"/>
    <w:tmpl w:val="75B0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AC7372"/>
    <w:multiLevelType w:val="multilevel"/>
    <w:tmpl w:val="6A3606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4C50C77"/>
    <w:multiLevelType w:val="multilevel"/>
    <w:tmpl w:val="B71A1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D0795E"/>
    <w:multiLevelType w:val="multilevel"/>
    <w:tmpl w:val="DF82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92966"/>
    <w:multiLevelType w:val="multilevel"/>
    <w:tmpl w:val="D50CEB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B1A705D"/>
    <w:multiLevelType w:val="multilevel"/>
    <w:tmpl w:val="B71A1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
  </w:num>
  <w:num w:numId="3">
    <w:abstractNumId w:val="1"/>
  </w:num>
  <w:num w:numId="4">
    <w:abstractNumId w:val="12"/>
  </w:num>
  <w:num w:numId="5">
    <w:abstractNumId w:val="3"/>
  </w:num>
  <w:num w:numId="6">
    <w:abstractNumId w:val="10"/>
  </w:num>
  <w:num w:numId="7">
    <w:abstractNumId w:val="6"/>
  </w:num>
  <w:num w:numId="8">
    <w:abstractNumId w:val="9"/>
  </w:num>
  <w:num w:numId="9">
    <w:abstractNumId w:val="7"/>
  </w:num>
  <w:num w:numId="10">
    <w:abstractNumId w:val="8"/>
  </w:num>
  <w:num w:numId="11">
    <w:abstractNumId w:val="0"/>
  </w:num>
  <w:num w:numId="12">
    <w:abstractNumId w:val="14"/>
  </w:num>
  <w:num w:numId="13">
    <w:abstractNumId w:val="11"/>
  </w:num>
  <w:num w:numId="14">
    <w:abstractNumId w:val="5"/>
  </w:num>
  <w:num w:numId="15">
    <w:abstractNumId w:val="2"/>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9CA"/>
    <w:rsid w:val="00001799"/>
    <w:rsid w:val="00157D4C"/>
    <w:rsid w:val="002F4BD3"/>
    <w:rsid w:val="003430C5"/>
    <w:rsid w:val="0037395F"/>
    <w:rsid w:val="00394B8C"/>
    <w:rsid w:val="004E74BB"/>
    <w:rsid w:val="00552E7E"/>
    <w:rsid w:val="0057588A"/>
    <w:rsid w:val="005A375A"/>
    <w:rsid w:val="005D3C86"/>
    <w:rsid w:val="00626D90"/>
    <w:rsid w:val="007640F8"/>
    <w:rsid w:val="009D29CA"/>
    <w:rsid w:val="00A15492"/>
    <w:rsid w:val="00CB3DAC"/>
    <w:rsid w:val="00DA097B"/>
    <w:rsid w:val="00E67DF7"/>
    <w:rsid w:val="00E93E05"/>
    <w:rsid w:val="00EE4E53"/>
    <w:rsid w:val="00EF1CBB"/>
    <w:rsid w:val="00F13803"/>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F58A"/>
  <w15:docId w15:val="{9D618B76-6A23-4C9B-9901-39B7F83B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D9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9345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454F"/>
    <w:rPr>
      <w:color w:val="0563C1" w:themeColor="hyperlink"/>
      <w:u w:val="single"/>
    </w:rPr>
  </w:style>
  <w:style w:type="character" w:styleId="UnresolvedMention">
    <w:name w:val="Unresolved Mention"/>
    <w:basedOn w:val="DefaultParagraphFont"/>
    <w:uiPriority w:val="99"/>
    <w:semiHidden/>
    <w:unhideWhenUsed/>
    <w:rsid w:val="0093454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E93E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3E05"/>
    <w:rPr>
      <w:rFonts w:ascii="Courier New" w:eastAsia="Times New Roman" w:hAnsi="Courier New" w:cs="Courier New"/>
      <w:sz w:val="20"/>
      <w:szCs w:val="20"/>
    </w:rPr>
  </w:style>
  <w:style w:type="character" w:styleId="Strong">
    <w:name w:val="Strong"/>
    <w:basedOn w:val="DefaultParagraphFont"/>
    <w:uiPriority w:val="22"/>
    <w:qFormat/>
    <w:rsid w:val="002F4BD3"/>
    <w:rPr>
      <w:b/>
      <w:bCs/>
    </w:rPr>
  </w:style>
  <w:style w:type="paragraph" w:styleId="ListParagraph">
    <w:name w:val="List Paragraph"/>
    <w:basedOn w:val="Normal"/>
    <w:uiPriority w:val="34"/>
    <w:qFormat/>
    <w:rsid w:val="00001799"/>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open?id=1B6GPofWrI_rSlOIKiyUNjguZRIXAWJjJ" TargetMode="External"/><Relationship Id="rId13" Type="http://schemas.openxmlformats.org/officeDocument/2006/relationships/hyperlink" Target="https://drive.google.com/open?id=1Uckor6b4OXoKV-W1epfQxXkVZfwCZ1Cz" TargetMode="External"/><Relationship Id="rId18" Type="http://schemas.openxmlformats.org/officeDocument/2006/relationships/hyperlink" Target="https://drive.google.com/open?id=1y2azRpXB9ENRWLCmcaMoFHK0x6FmGEw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ive.google.com/open?id=1sWTqs73nDmxB4mQvMYaVuzgdG8TaU6f8"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rive.google.com/open?id=13tK2hLlY63Pq6XUujgpDZqbRWe_aC2Zu" TargetMode="External"/><Relationship Id="rId10" Type="http://schemas.openxmlformats.org/officeDocument/2006/relationships/hyperlink" Target="https://drive.google.com/open?id=1bJk45nKI9puv2CS-IPuWeMtWVpJ1v74h" TargetMode="External"/><Relationship Id="rId19" Type="http://schemas.openxmlformats.org/officeDocument/2006/relationships/hyperlink" Target="https://drive.google.com/open?id=1RwjrJ59O2fdRbnFsVyYO5HC-Tb4fzT_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RJV1DNGBYMB/1EhS2fucrs/11g==">CgMxLjAaGgoBMBIVChMIB0IPCgVBcmlhbBIGQW5kaWthMg5oLjMzaHY1NmxqOGdlODIOaC5vYjE2dWhyaHdsMWwyDmguaGw3dHc3M2VnZnJpMg5oLnJ0MnQxd3JoeDFhYjgAciExaVhKWVAxeVZDQXQ2RDgzcWE3clpOTUZIazNqb2hEYng=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 Islam</dc:creator>
  <cp:lastModifiedBy>Sajid Islam</cp:lastModifiedBy>
  <cp:revision>21</cp:revision>
  <dcterms:created xsi:type="dcterms:W3CDTF">2025-03-04T14:53:00Z</dcterms:created>
  <dcterms:modified xsi:type="dcterms:W3CDTF">2025-03-05T15:27:00Z</dcterms:modified>
</cp:coreProperties>
</file>