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A81CC" w14:textId="07BEEE8D" w:rsidR="00FF4685" w:rsidRPr="00336055" w:rsidRDefault="003448A0" w:rsidP="00336055">
      <w:pPr>
        <w:spacing w:line="480" w:lineRule="auto"/>
      </w:pPr>
      <w:proofErr w:type="spellStart"/>
      <w:r>
        <w:t>Rayaan</w:t>
      </w:r>
      <w:proofErr w:type="spellEnd"/>
      <w:r>
        <w:t xml:space="preserve"> J. Irani and </w:t>
      </w:r>
      <w:r w:rsidR="00FF4685" w:rsidRPr="00336055">
        <w:t>Saaketh Koka</w:t>
      </w:r>
    </w:p>
    <w:p w14:paraId="11D9F087" w14:textId="7C9E1658" w:rsidR="00FF4685" w:rsidRPr="00336055" w:rsidRDefault="00FF4685" w:rsidP="00336055">
      <w:pPr>
        <w:spacing w:line="480" w:lineRule="auto"/>
      </w:pPr>
      <w:r w:rsidRPr="00336055">
        <w:t>Professor David Brauchler III</w:t>
      </w:r>
    </w:p>
    <w:p w14:paraId="57CC1E96" w14:textId="4D49E525" w:rsidR="00FF4685" w:rsidRPr="00336055" w:rsidRDefault="00FF4685" w:rsidP="00336055">
      <w:pPr>
        <w:spacing w:line="480" w:lineRule="auto"/>
      </w:pPr>
      <w:r w:rsidRPr="00336055">
        <w:t>CS 2353</w:t>
      </w:r>
    </w:p>
    <w:p w14:paraId="26E8A2F2" w14:textId="084F512B" w:rsidR="00FF4685" w:rsidRPr="00336055" w:rsidRDefault="00FF4685" w:rsidP="00336055">
      <w:pPr>
        <w:spacing w:line="480" w:lineRule="auto"/>
      </w:pPr>
      <w:r w:rsidRPr="00336055">
        <w:t>22 Apr. 2021</w:t>
      </w:r>
    </w:p>
    <w:p w14:paraId="65E98535" w14:textId="5F3596DB" w:rsidR="00FF4685" w:rsidRPr="00336055" w:rsidRDefault="00FF4685" w:rsidP="00336055">
      <w:pPr>
        <w:spacing w:line="480" w:lineRule="auto"/>
        <w:jc w:val="center"/>
      </w:pPr>
      <w:r w:rsidRPr="00336055">
        <w:t>Does P = NP?</w:t>
      </w:r>
    </w:p>
    <w:p w14:paraId="28EF4082" w14:textId="7BA571E1" w:rsidR="00FF4685" w:rsidRPr="00336055" w:rsidRDefault="00FF4685" w:rsidP="00336055">
      <w:pPr>
        <w:spacing w:line="480" w:lineRule="auto"/>
      </w:pPr>
      <w:r w:rsidRPr="00336055">
        <w:tab/>
        <w:t xml:space="preserve">Since the early 1970s many Computer Scientists all around the world </w:t>
      </w:r>
      <w:r w:rsidR="006F486F" w:rsidRPr="00336055">
        <w:t xml:space="preserve">have dedicated many years and resources to answer the question: Does P = NP? If someone were to find the answer to this question, many fundamental aspects of Computer Science and programming would be changed forever. </w:t>
      </w:r>
    </w:p>
    <w:p w14:paraId="150EC29F" w14:textId="6F77190B" w:rsidR="006F486F" w:rsidRPr="00336055" w:rsidRDefault="006F486F" w:rsidP="00336055">
      <w:pPr>
        <w:spacing w:line="480" w:lineRule="auto"/>
      </w:pPr>
      <w:r w:rsidRPr="00336055">
        <w:tab/>
        <w:t>NP</w:t>
      </w:r>
      <w:r w:rsidR="00953E5F">
        <w:t xml:space="preserve"> complete</w:t>
      </w:r>
      <w:r w:rsidRPr="00336055">
        <w:t xml:space="preserve"> problems (nondeterministic polynomial time problems) are very hard to compute but very easy to verify if the solution to such a problem was correct. P problems (polynomial time problems), however, can be both easily solved and easily verified. </w:t>
      </w:r>
      <w:r w:rsidR="00DA59BE" w:rsidRPr="00336055">
        <w:t>The question</w:t>
      </w:r>
      <w:r w:rsidR="002309EF" w:rsidRPr="00336055">
        <w:t>,</w:t>
      </w:r>
      <w:r w:rsidR="00DA59BE" w:rsidRPr="00336055">
        <w:t xml:space="preserve"> does P = NP</w:t>
      </w:r>
      <w:r w:rsidR="002309EF" w:rsidRPr="00336055">
        <w:t>,</w:t>
      </w:r>
      <w:r w:rsidR="00DA59BE" w:rsidRPr="00336055">
        <w:t xml:space="preserve"> </w:t>
      </w:r>
      <w:r w:rsidR="002309EF" w:rsidRPr="00336055">
        <w:t>can be re stated as: if a solution to a problem is easily verifiable</w:t>
      </w:r>
      <w:r w:rsidR="002D0455" w:rsidRPr="00336055">
        <w:t xml:space="preserve"> (is verified in polynomial time)</w:t>
      </w:r>
      <w:r w:rsidR="002309EF" w:rsidRPr="00336055">
        <w:t xml:space="preserve">, is there </w:t>
      </w:r>
      <w:r w:rsidR="00EB2483" w:rsidRPr="00336055">
        <w:t xml:space="preserve">always </w:t>
      </w:r>
      <w:r w:rsidR="002309EF" w:rsidRPr="00336055">
        <w:t>a</w:t>
      </w:r>
      <w:r w:rsidR="00295E26" w:rsidRPr="00336055">
        <w:t xml:space="preserve">n easy way to solve this problem (solvable in polynomial time)? </w:t>
      </w:r>
    </w:p>
    <w:p w14:paraId="0B06B814" w14:textId="740BC1C9" w:rsidR="00B30271" w:rsidRPr="00336055" w:rsidRDefault="006F486F" w:rsidP="00336055">
      <w:pPr>
        <w:spacing w:line="480" w:lineRule="auto"/>
      </w:pPr>
      <w:r w:rsidRPr="00336055">
        <w:tab/>
        <w:t xml:space="preserve">So, why does this question matter? Well, it is simple. If P = NP, then there would exist a way to simplify all equations that run in nondeterministic polynomial time to polynomial time thus opening up a multitude of different problem-solving techniques and revolutionizing computing as we know it. </w:t>
      </w:r>
      <w:r w:rsidR="00510F4A" w:rsidRPr="00336055">
        <w:t>While many Scientists debate on</w:t>
      </w:r>
      <w:r w:rsidR="00733350" w:rsidRPr="00336055">
        <w:t xml:space="preserve"> whether or not the </w:t>
      </w:r>
      <w:r w:rsidR="00D67E32">
        <w:t>i</w:t>
      </w:r>
      <w:r w:rsidR="00B30271" w:rsidRPr="00336055">
        <w:t>f someone was to prove that P=NP</w:t>
      </w:r>
      <w:r w:rsidR="00085C36" w:rsidRPr="00336055">
        <w:t xml:space="preserve">, there would be drastic consequences, both positive and negative. </w:t>
      </w:r>
      <w:r w:rsidR="005E104D" w:rsidRPr="00336055">
        <w:t>For example,</w:t>
      </w:r>
      <w:r w:rsidR="007253E5" w:rsidRPr="00336055">
        <w:t xml:space="preserve"> if P did equal </w:t>
      </w:r>
      <w:r w:rsidR="000C2D9D" w:rsidRPr="00336055">
        <w:t xml:space="preserve">NP, </w:t>
      </w:r>
      <w:r w:rsidR="00A7310D" w:rsidRPr="00336055">
        <w:t>and</w:t>
      </w:r>
      <w:r w:rsidR="00A14E60" w:rsidRPr="00336055">
        <w:t xml:space="preserve"> </w:t>
      </w:r>
      <w:r w:rsidR="00E37871" w:rsidRPr="00336055">
        <w:t xml:space="preserve">an algorithm was created to solve protein folding problems in polynomial time, </w:t>
      </w:r>
      <w:r w:rsidR="00FE2760" w:rsidRPr="00336055">
        <w:t xml:space="preserve">then scientists can easily </w:t>
      </w:r>
      <w:r w:rsidR="000809BB" w:rsidRPr="00336055">
        <w:t>study and find</w:t>
      </w:r>
      <w:r w:rsidR="00F70D5E" w:rsidRPr="00336055">
        <w:t xml:space="preserve"> cure</w:t>
      </w:r>
      <w:r w:rsidR="00E05495" w:rsidRPr="00336055">
        <w:t>s</w:t>
      </w:r>
      <w:r w:rsidR="00F70D5E" w:rsidRPr="00336055">
        <w:t xml:space="preserve"> for many diseases such as cancer or even Covid-19 in a short period of time. </w:t>
      </w:r>
      <w:r w:rsidR="00732B14" w:rsidRPr="00336055">
        <w:t xml:space="preserve">On the other hand, </w:t>
      </w:r>
      <w:r w:rsidR="00982C8E" w:rsidRPr="00336055">
        <w:t xml:space="preserve">if P was equal to NP, then cracking </w:t>
      </w:r>
      <w:r w:rsidR="00982C8E" w:rsidRPr="00336055">
        <w:lastRenderedPageBreak/>
        <w:t xml:space="preserve">passwords would become very easy, </w:t>
      </w:r>
      <w:r w:rsidR="002C3CA1" w:rsidRPr="00336055">
        <w:t xml:space="preserve">hackers would be able to very easily bypass common security measures </w:t>
      </w:r>
      <w:r w:rsidR="000C2D9D" w:rsidRPr="00336055">
        <w:t>and likely cause lots of harm to the globally connected world.</w:t>
      </w:r>
    </w:p>
    <w:p w14:paraId="4C5A8D53" w14:textId="7823DB0A" w:rsidR="00A35B17" w:rsidRPr="00336055" w:rsidRDefault="00A35B17" w:rsidP="00336055">
      <w:pPr>
        <w:spacing w:line="480" w:lineRule="auto"/>
      </w:pPr>
      <w:r w:rsidRPr="00336055">
        <w:tab/>
        <w:t xml:space="preserve">Now coming back to the original question, does P = NP? Well as of today there is no answer. It has yet to be proved or disproved. </w:t>
      </w:r>
      <w:r w:rsidR="00512154" w:rsidRPr="00336055">
        <w:t xml:space="preserve">In a survey conducted by </w:t>
      </w:r>
      <w:r w:rsidR="008A1018" w:rsidRPr="00336055">
        <w:t xml:space="preserve">Lane A. Hemaspaandra, </w:t>
      </w:r>
      <w:r w:rsidR="00DB77F3" w:rsidRPr="00336055">
        <w:t>only 5 out of the 79 respondents</w:t>
      </w:r>
      <w:r w:rsidR="0021241E" w:rsidRPr="00336055">
        <w:t>, with a background in computing,</w:t>
      </w:r>
      <w:r w:rsidR="00DB77F3" w:rsidRPr="00336055">
        <w:t xml:space="preserve"> believed that the question would never be resolved and forever remain a mystery. </w:t>
      </w:r>
      <w:r w:rsidR="00A62C5E" w:rsidRPr="00336055">
        <w:t xml:space="preserve">Further, 36 of the 79 respondents believe that the </w:t>
      </w:r>
      <w:r w:rsidR="00A067A8" w:rsidRPr="00336055">
        <w:t>technique</w:t>
      </w:r>
      <w:r w:rsidR="00A62C5E" w:rsidRPr="00336055">
        <w:t xml:space="preserve"> used to resolve the question </w:t>
      </w:r>
      <w:r w:rsidR="00A067A8" w:rsidRPr="00336055">
        <w:t>“is known to us now, but not the way to apply it” (Hemaspaandra 3)</w:t>
      </w:r>
      <w:r w:rsidR="0021241E" w:rsidRPr="00336055">
        <w:t xml:space="preserve">. </w:t>
      </w:r>
      <w:r w:rsidR="003A1605" w:rsidRPr="00336055">
        <w:t xml:space="preserve">From these responses it is clear that many </w:t>
      </w:r>
      <w:r w:rsidR="00A422D4" w:rsidRPr="00336055">
        <w:t xml:space="preserve">experts </w:t>
      </w:r>
      <w:r w:rsidR="00F7349F" w:rsidRPr="00336055">
        <w:t xml:space="preserve">believe that </w:t>
      </w:r>
      <w:r w:rsidR="00FB5971" w:rsidRPr="00336055">
        <w:t xml:space="preserve">this question will be </w:t>
      </w:r>
      <w:r w:rsidR="00911270" w:rsidRPr="00336055">
        <w:t>resolved in</w:t>
      </w:r>
      <w:r w:rsidR="003F791B" w:rsidRPr="00336055">
        <w:t xml:space="preserve"> the next few decades</w:t>
      </w:r>
      <w:r w:rsidR="00324F69" w:rsidRPr="00336055">
        <w:t>.</w:t>
      </w:r>
    </w:p>
    <w:p w14:paraId="1FF4B9EA" w14:textId="77777777" w:rsidR="00151506" w:rsidRDefault="00530F87" w:rsidP="00336055">
      <w:pPr>
        <w:spacing w:line="480" w:lineRule="auto"/>
        <w:ind w:firstLine="720"/>
      </w:pPr>
      <w:r w:rsidRPr="00336055">
        <w:t xml:space="preserve">In order to prove that P=NP, you would need to prove that all problems that take non-deterministic polynomial time can be configured to run in polynomial time. Many times throughout history a few problems that were originally thought to run in non-deterministic polynomial time turned out to be able to run in polynomial time by rethinking the algorithm used to solve the problem. This, however, does not prove that P = NP. In order to prove that all problems in the set of NP are in the set of P, we need to find a way to prove that </w:t>
      </w:r>
      <w:r w:rsidRPr="00336055">
        <w:rPr>
          <w:i/>
          <w:iCs/>
        </w:rPr>
        <w:t xml:space="preserve">every </w:t>
      </w:r>
      <w:r w:rsidRPr="00336055">
        <w:t xml:space="preserve">item in the set of NP is in P not just a couple here and there. On the other hand, in order to prove that </w:t>
      </w:r>
      <w:r w:rsidR="00042A76" w:rsidRPr="00336055">
        <w:t>not all elements in the set of NP are in P</w:t>
      </w:r>
      <w:r w:rsidRPr="00336055">
        <w:t xml:space="preserve">, </w:t>
      </w:r>
      <w:r w:rsidR="002B610A" w:rsidRPr="00336055">
        <w:t xml:space="preserve">we just need to prove that a single element in the set of NP is not in the set of P. With that being said, proving either </w:t>
      </w:r>
      <w:r w:rsidR="00042A76" w:rsidRPr="00336055">
        <w:t>of these cases will be very difficult</w:t>
      </w:r>
      <w:r w:rsidR="00EB5349" w:rsidRPr="00336055">
        <w:t>.</w:t>
      </w:r>
      <w:r w:rsidR="003B345B">
        <w:t xml:space="preserve"> </w:t>
      </w:r>
    </w:p>
    <w:p w14:paraId="38917964" w14:textId="7D2D351A" w:rsidR="00530F87" w:rsidRDefault="003B345B" w:rsidP="00336055">
      <w:pPr>
        <w:spacing w:line="480" w:lineRule="auto"/>
        <w:ind w:firstLine="720"/>
      </w:pPr>
      <w:r>
        <w:t xml:space="preserve">This problem is further confounded by the fact that providing a </w:t>
      </w:r>
      <w:r w:rsidR="00BE0CFF">
        <w:t xml:space="preserve">proof to a problem is itself an NP complete problem as it </w:t>
      </w:r>
      <w:r w:rsidR="009A2AF4">
        <w:t>takes a</w:t>
      </w:r>
      <w:r w:rsidR="0044155B">
        <w:t xml:space="preserve"> non-deterministic problem to generate a proof but, it is a relatively easy feat to </w:t>
      </w:r>
      <w:r w:rsidR="00E10B9D">
        <w:t>verify a proof is valid.</w:t>
      </w:r>
      <w:r w:rsidR="00513B6A">
        <w:t xml:space="preserve"> </w:t>
      </w:r>
      <w:r w:rsidR="0064513B">
        <w:t xml:space="preserve">When reflecting on this </w:t>
      </w:r>
      <w:r w:rsidR="00295AB2">
        <w:t xml:space="preserve">fact, </w:t>
      </w:r>
      <w:r w:rsidR="00C13AA8">
        <w:t>Scott A</w:t>
      </w:r>
      <w:r w:rsidR="004B0A73">
        <w:t xml:space="preserve">aronson noted, “If P=NP </w:t>
      </w:r>
      <w:r w:rsidR="00290486">
        <w:t xml:space="preserve">… </w:t>
      </w:r>
      <w:r w:rsidR="00E547C4">
        <w:t xml:space="preserve">everyone who could enjoy a symphony would be Mozart” </w:t>
      </w:r>
      <w:r w:rsidR="00151506">
        <w:t>(</w:t>
      </w:r>
      <w:r w:rsidR="000E4103">
        <w:t xml:space="preserve">“P vs. NP” </w:t>
      </w:r>
      <w:r w:rsidR="00264962">
        <w:t xml:space="preserve">10:08).  </w:t>
      </w:r>
      <w:r w:rsidR="000A2FD8">
        <w:t xml:space="preserve">We believe that everyone can be Mozart. However, we leave that proof to the reader. </w:t>
      </w:r>
    </w:p>
    <w:p w14:paraId="4A5B16B0" w14:textId="360B05F0" w:rsidR="000A2FD8" w:rsidRDefault="000A2FD8" w:rsidP="000A2FD8">
      <w:pPr>
        <w:spacing w:line="480" w:lineRule="auto"/>
        <w:ind w:firstLine="720"/>
        <w:jc w:val="center"/>
      </w:pPr>
      <w:r>
        <w:lastRenderedPageBreak/>
        <w:t xml:space="preserve">Work Cited </w:t>
      </w:r>
    </w:p>
    <w:p w14:paraId="3E3E22E9" w14:textId="77777777" w:rsidR="00C26601" w:rsidRDefault="00DE0377" w:rsidP="00C26601">
      <w:pPr>
        <w:spacing w:line="480" w:lineRule="auto"/>
      </w:pPr>
      <w:r w:rsidRPr="0005143C">
        <w:t xml:space="preserve">Hemaspaandra. </w:t>
      </w:r>
      <w:r w:rsidR="00E21413" w:rsidRPr="0005143C">
        <w:t xml:space="preserve">SIGACT News Complexity Theory Column 36. </w:t>
      </w:r>
      <w:r w:rsidR="00920B74" w:rsidRPr="0005143C">
        <w:t xml:space="preserve">University of Rochester. </w:t>
      </w:r>
      <w:proofErr w:type="spellStart"/>
      <w:r w:rsidR="00445AA1" w:rsidRPr="00C26601">
        <w:t>do</w:t>
      </w:r>
      <w:r w:rsidR="00445AA1" w:rsidRPr="00C26601">
        <w:t>i</w:t>
      </w:r>
      <w:proofErr w:type="spellEnd"/>
      <w:r w:rsidR="00445AA1" w:rsidRPr="00C26601">
        <w:t xml:space="preserve">: </w:t>
      </w:r>
    </w:p>
    <w:p w14:paraId="68A39610" w14:textId="5FC73E24" w:rsidR="00D00398" w:rsidRPr="0005143C" w:rsidRDefault="00D33121" w:rsidP="00C26601">
      <w:pPr>
        <w:spacing w:line="480" w:lineRule="auto"/>
        <w:ind w:firstLine="720"/>
      </w:pPr>
      <w:r w:rsidRPr="00C26601">
        <w:t>10.1145/564585.564599</w:t>
      </w:r>
      <w:r w:rsidR="00445AA1" w:rsidRPr="0005143C">
        <w:t>.</w:t>
      </w:r>
    </w:p>
    <w:p w14:paraId="2C3B2654" w14:textId="77777777" w:rsidR="00C26601" w:rsidRDefault="008310DC" w:rsidP="00C26601">
      <w:pPr>
        <w:spacing w:line="480" w:lineRule="auto"/>
      </w:pPr>
      <w:proofErr w:type="spellStart"/>
      <w:r w:rsidRPr="0005143C">
        <w:t>hackerdashery</w:t>
      </w:r>
      <w:proofErr w:type="spellEnd"/>
      <w:r w:rsidRPr="0005143C">
        <w:t xml:space="preserve">. “P Vs. NP and the Computational Complexity Zoo.” YouTube, YouTube, 26 </w:t>
      </w:r>
      <w:r w:rsidR="00D00398" w:rsidRPr="0005143C">
        <w:t xml:space="preserve">     </w:t>
      </w:r>
    </w:p>
    <w:p w14:paraId="03B91217" w14:textId="70CE0FA5" w:rsidR="008310DC" w:rsidRPr="0005143C" w:rsidRDefault="008310DC" w:rsidP="00C26601">
      <w:pPr>
        <w:spacing w:line="480" w:lineRule="auto"/>
        <w:ind w:firstLine="720"/>
      </w:pPr>
      <w:r w:rsidRPr="0005143C">
        <w:t xml:space="preserve">Aug. 2014, www.youtube.com/watch?v=YX40hbAHx3s. </w:t>
      </w:r>
    </w:p>
    <w:p w14:paraId="6E3CAC0B" w14:textId="66C0BFD3" w:rsidR="00BF1243" w:rsidRDefault="00BF1243" w:rsidP="00FF4685">
      <w:pPr>
        <w:spacing w:line="480" w:lineRule="auto"/>
      </w:pPr>
    </w:p>
    <w:sectPr w:rsidR="00BF1243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98267" w14:textId="77777777" w:rsidR="003448A0" w:rsidRDefault="003448A0" w:rsidP="003448A0">
      <w:r>
        <w:separator/>
      </w:r>
    </w:p>
  </w:endnote>
  <w:endnote w:type="continuationSeparator" w:id="0">
    <w:p w14:paraId="00367430" w14:textId="77777777" w:rsidR="003448A0" w:rsidRDefault="003448A0" w:rsidP="0034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7AD94" w14:textId="77777777" w:rsidR="003448A0" w:rsidRDefault="003448A0" w:rsidP="003448A0">
      <w:r>
        <w:separator/>
      </w:r>
    </w:p>
  </w:footnote>
  <w:footnote w:type="continuationSeparator" w:id="0">
    <w:p w14:paraId="67A14127" w14:textId="77777777" w:rsidR="003448A0" w:rsidRDefault="003448A0" w:rsidP="00344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48036147"/>
      <w:docPartObj>
        <w:docPartGallery w:val="Page Numbers (Top of Page)"/>
        <w:docPartUnique/>
      </w:docPartObj>
    </w:sdtPr>
    <w:sdtContent>
      <w:p w14:paraId="00421C98" w14:textId="1F8485D1" w:rsidR="003448A0" w:rsidRDefault="003448A0" w:rsidP="00FF4C8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6FD61E" w14:textId="77777777" w:rsidR="003448A0" w:rsidRDefault="003448A0" w:rsidP="003448A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43179564"/>
      <w:docPartObj>
        <w:docPartGallery w:val="Page Numbers (Top of Page)"/>
        <w:docPartUnique/>
      </w:docPartObj>
    </w:sdtPr>
    <w:sdtContent>
      <w:p w14:paraId="497BC9D2" w14:textId="3676D465" w:rsidR="003448A0" w:rsidRDefault="003448A0" w:rsidP="00FF4C8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F3EF95" w14:textId="31E723AE" w:rsidR="003448A0" w:rsidRDefault="003448A0" w:rsidP="003448A0">
    <w:pPr>
      <w:pStyle w:val="Header"/>
      <w:ind w:right="360"/>
      <w:jc w:val="right"/>
    </w:pPr>
    <w:r>
      <w:t xml:space="preserve">Irani Koka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85"/>
    <w:rsid w:val="00042A76"/>
    <w:rsid w:val="0005143C"/>
    <w:rsid w:val="000809BB"/>
    <w:rsid w:val="00085C36"/>
    <w:rsid w:val="000A2FD8"/>
    <w:rsid w:val="000B489D"/>
    <w:rsid w:val="000C2D9D"/>
    <w:rsid w:val="000E4103"/>
    <w:rsid w:val="00151506"/>
    <w:rsid w:val="00156783"/>
    <w:rsid w:val="0021241E"/>
    <w:rsid w:val="002309EF"/>
    <w:rsid w:val="00264962"/>
    <w:rsid w:val="00290486"/>
    <w:rsid w:val="00295AB2"/>
    <w:rsid w:val="00295E26"/>
    <w:rsid w:val="002B610A"/>
    <w:rsid w:val="002C3CA1"/>
    <w:rsid w:val="002D0455"/>
    <w:rsid w:val="002E671E"/>
    <w:rsid w:val="00324F69"/>
    <w:rsid w:val="00336055"/>
    <w:rsid w:val="003448A0"/>
    <w:rsid w:val="003A1605"/>
    <w:rsid w:val="003B345B"/>
    <w:rsid w:val="003F791B"/>
    <w:rsid w:val="0044155B"/>
    <w:rsid w:val="00445AA1"/>
    <w:rsid w:val="004B0A73"/>
    <w:rsid w:val="004C0FF1"/>
    <w:rsid w:val="00510F4A"/>
    <w:rsid w:val="00512154"/>
    <w:rsid w:val="00513B6A"/>
    <w:rsid w:val="00530F87"/>
    <w:rsid w:val="005D4CD5"/>
    <w:rsid w:val="005E104D"/>
    <w:rsid w:val="0064513B"/>
    <w:rsid w:val="006F486F"/>
    <w:rsid w:val="007253E5"/>
    <w:rsid w:val="0072743C"/>
    <w:rsid w:val="00732B14"/>
    <w:rsid w:val="00733350"/>
    <w:rsid w:val="008310DC"/>
    <w:rsid w:val="008A1018"/>
    <w:rsid w:val="008F0E57"/>
    <w:rsid w:val="00911270"/>
    <w:rsid w:val="00920B74"/>
    <w:rsid w:val="00945F7E"/>
    <w:rsid w:val="00953E5F"/>
    <w:rsid w:val="00982C8E"/>
    <w:rsid w:val="009A2AF4"/>
    <w:rsid w:val="009E77CA"/>
    <w:rsid w:val="00A067A8"/>
    <w:rsid w:val="00A14E60"/>
    <w:rsid w:val="00A35B17"/>
    <w:rsid w:val="00A422D4"/>
    <w:rsid w:val="00A62C5E"/>
    <w:rsid w:val="00A7310D"/>
    <w:rsid w:val="00B17627"/>
    <w:rsid w:val="00B30271"/>
    <w:rsid w:val="00B92B05"/>
    <w:rsid w:val="00BE0CFF"/>
    <w:rsid w:val="00BF1243"/>
    <w:rsid w:val="00C13AA8"/>
    <w:rsid w:val="00C26601"/>
    <w:rsid w:val="00CE31F0"/>
    <w:rsid w:val="00D00398"/>
    <w:rsid w:val="00D2115E"/>
    <w:rsid w:val="00D33121"/>
    <w:rsid w:val="00D67E32"/>
    <w:rsid w:val="00D800D1"/>
    <w:rsid w:val="00DA59BE"/>
    <w:rsid w:val="00DB77F3"/>
    <w:rsid w:val="00DD568B"/>
    <w:rsid w:val="00DE0377"/>
    <w:rsid w:val="00DE2AB0"/>
    <w:rsid w:val="00E05495"/>
    <w:rsid w:val="00E10B9D"/>
    <w:rsid w:val="00E157B6"/>
    <w:rsid w:val="00E21413"/>
    <w:rsid w:val="00E37871"/>
    <w:rsid w:val="00E51F1E"/>
    <w:rsid w:val="00E547C4"/>
    <w:rsid w:val="00E65CC4"/>
    <w:rsid w:val="00EB2483"/>
    <w:rsid w:val="00EB5349"/>
    <w:rsid w:val="00F70D5E"/>
    <w:rsid w:val="00F7349F"/>
    <w:rsid w:val="00FB5971"/>
    <w:rsid w:val="00FE2760"/>
    <w:rsid w:val="00F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4CD12"/>
  <w15:chartTrackingRefBased/>
  <w15:docId w15:val="{C99038EC-66E5-F14C-9A3A-7F052D4F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37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0D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331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5A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8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4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8A0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344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8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Koka, Saaketh</dc:creator>
  <cp:keywords/>
  <dc:description/>
  <cp:lastModifiedBy>Koka, Saaketh</cp:lastModifiedBy>
  <cp:revision>2</cp:revision>
  <dcterms:created xsi:type="dcterms:W3CDTF">2021-04-26T18:14:00Z</dcterms:created>
  <dcterms:modified xsi:type="dcterms:W3CDTF">2021-04-26T18:14:00Z</dcterms:modified>
</cp:coreProperties>
</file>