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34E" w:rsidRDefault="008526F6"/>
    <w:p w:rsidR="00E63DE7" w:rsidRDefault="00E63DE7"/>
    <w:p w:rsidR="00E63DE7" w:rsidRPr="00E63DE7" w:rsidRDefault="00E63DE7">
      <w:pPr>
        <w:rPr>
          <w:b/>
          <w:sz w:val="24"/>
        </w:rPr>
      </w:pPr>
      <w:r w:rsidRPr="00E63DE7">
        <w:rPr>
          <w:b/>
          <w:sz w:val="24"/>
        </w:rPr>
        <w:t>ER Diagram:</w:t>
      </w:r>
    </w:p>
    <w:p w:rsidR="00E63DE7" w:rsidRDefault="00E63DE7">
      <w:r>
        <w:rPr>
          <w:noProof/>
        </w:rPr>
        <w:drawing>
          <wp:inline distT="0" distB="0" distL="0" distR="0">
            <wp:extent cx="5731510" cy="434464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DE7" w:rsidRDefault="00E63DE7"/>
    <w:p w:rsidR="00E63DE7" w:rsidRDefault="00E63DE7"/>
    <w:p w:rsidR="00E63DE7" w:rsidRDefault="00E63DE7">
      <w:pPr>
        <w:rPr>
          <w:b/>
          <w:sz w:val="24"/>
        </w:rPr>
      </w:pPr>
      <w:r w:rsidRPr="00E63DE7">
        <w:rPr>
          <w:b/>
          <w:sz w:val="24"/>
        </w:rPr>
        <w:t>Normalization:</w:t>
      </w:r>
    </w:p>
    <w:p w:rsidR="00E63DE7" w:rsidRDefault="00E63DE7">
      <w:pPr>
        <w:rPr>
          <w:sz w:val="24"/>
        </w:rPr>
      </w:pPr>
      <w:r>
        <w:rPr>
          <w:sz w:val="24"/>
        </w:rPr>
        <w:t>1NF:</w:t>
      </w:r>
    </w:p>
    <w:p w:rsidR="00E63DE7" w:rsidRDefault="00235AD8">
      <w:pPr>
        <w:rPr>
          <w:sz w:val="24"/>
        </w:rPr>
      </w:pPr>
      <w:r>
        <w:rPr>
          <w:sz w:val="24"/>
        </w:rPr>
        <w:t>Customer table has a multivalued attribute called Customer Phone No. A separate table has to be created in order to have atomic entries and normalize the table to 1NF.</w:t>
      </w:r>
      <w:r w:rsidR="003606C1">
        <w:rPr>
          <w:sz w:val="24"/>
        </w:rPr>
        <w:t xml:space="preserve"> Shown below:</w:t>
      </w:r>
    </w:p>
    <w:p w:rsidR="003606C1" w:rsidRDefault="003606C1">
      <w:pPr>
        <w:rPr>
          <w:sz w:val="24"/>
        </w:rPr>
      </w:pPr>
      <w:r>
        <w:rPr>
          <w:sz w:val="24"/>
        </w:rPr>
        <w:t>Table name</w:t>
      </w:r>
      <w:r w:rsidR="003C5E9C">
        <w:rPr>
          <w:sz w:val="24"/>
        </w:rPr>
        <w:t>-</w:t>
      </w:r>
      <w:proofErr w:type="spellStart"/>
      <w:r w:rsidR="003C5E9C">
        <w:rPr>
          <w:sz w:val="24"/>
        </w:rPr>
        <w:t>Customer_phoneno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D130F6" w:rsidTr="003C5E9C">
        <w:tc>
          <w:tcPr>
            <w:tcW w:w="3005" w:type="dxa"/>
          </w:tcPr>
          <w:p w:rsidR="00D130F6" w:rsidRDefault="00D130F6">
            <w:pPr>
              <w:rPr>
                <w:sz w:val="24"/>
              </w:rPr>
            </w:pPr>
            <w:r>
              <w:rPr>
                <w:sz w:val="24"/>
              </w:rPr>
              <w:t>Customer ID</w:t>
            </w:r>
          </w:p>
        </w:tc>
        <w:tc>
          <w:tcPr>
            <w:tcW w:w="3005" w:type="dxa"/>
          </w:tcPr>
          <w:p w:rsidR="00D130F6" w:rsidRDefault="00D130F6">
            <w:pPr>
              <w:rPr>
                <w:sz w:val="24"/>
              </w:rPr>
            </w:pPr>
            <w:r>
              <w:rPr>
                <w:sz w:val="24"/>
              </w:rPr>
              <w:t>Customer Phone No</w:t>
            </w:r>
          </w:p>
        </w:tc>
      </w:tr>
      <w:tr w:rsidR="00D130F6" w:rsidTr="003C5E9C">
        <w:tc>
          <w:tcPr>
            <w:tcW w:w="3005" w:type="dxa"/>
          </w:tcPr>
          <w:p w:rsidR="00D130F6" w:rsidRDefault="00D130F6">
            <w:pPr>
              <w:rPr>
                <w:sz w:val="24"/>
              </w:rPr>
            </w:pPr>
            <w:r>
              <w:rPr>
                <w:sz w:val="24"/>
              </w:rPr>
              <w:t>123456</w:t>
            </w:r>
          </w:p>
        </w:tc>
        <w:tc>
          <w:tcPr>
            <w:tcW w:w="3005" w:type="dxa"/>
          </w:tcPr>
          <w:p w:rsidR="00D130F6" w:rsidRDefault="00D130F6">
            <w:pPr>
              <w:rPr>
                <w:sz w:val="24"/>
              </w:rPr>
            </w:pPr>
            <w:r>
              <w:rPr>
                <w:sz w:val="24"/>
              </w:rPr>
              <w:t>8861730098</w:t>
            </w:r>
          </w:p>
        </w:tc>
      </w:tr>
      <w:tr w:rsidR="00D130F6" w:rsidTr="003C5E9C">
        <w:tc>
          <w:tcPr>
            <w:tcW w:w="3005" w:type="dxa"/>
          </w:tcPr>
          <w:p w:rsidR="00D130F6" w:rsidRDefault="00D130F6">
            <w:pPr>
              <w:rPr>
                <w:sz w:val="24"/>
              </w:rPr>
            </w:pPr>
            <w:r>
              <w:rPr>
                <w:sz w:val="24"/>
              </w:rPr>
              <w:t>123456</w:t>
            </w:r>
          </w:p>
        </w:tc>
        <w:tc>
          <w:tcPr>
            <w:tcW w:w="3005" w:type="dxa"/>
          </w:tcPr>
          <w:p w:rsidR="00D130F6" w:rsidRDefault="00D130F6">
            <w:pPr>
              <w:rPr>
                <w:sz w:val="24"/>
              </w:rPr>
            </w:pPr>
            <w:r>
              <w:rPr>
                <w:sz w:val="24"/>
              </w:rPr>
              <w:t>9591886173</w:t>
            </w:r>
          </w:p>
        </w:tc>
      </w:tr>
    </w:tbl>
    <w:p w:rsidR="003C5E9C" w:rsidRDefault="003C5E9C">
      <w:pPr>
        <w:rPr>
          <w:sz w:val="24"/>
        </w:rPr>
      </w:pPr>
    </w:p>
    <w:p w:rsidR="00D42E48" w:rsidRDefault="00D42E48">
      <w:pPr>
        <w:rPr>
          <w:sz w:val="24"/>
        </w:rPr>
      </w:pPr>
      <w:r>
        <w:rPr>
          <w:sz w:val="24"/>
        </w:rPr>
        <w:t xml:space="preserve">Order table also needs to be normalized to 1NF as it has Book ID as multivalued attribute. </w:t>
      </w:r>
    </w:p>
    <w:p w:rsidR="00D42E48" w:rsidRDefault="00D42E48">
      <w:pPr>
        <w:rPr>
          <w:sz w:val="24"/>
        </w:rPr>
      </w:pPr>
      <w:r>
        <w:rPr>
          <w:sz w:val="24"/>
        </w:rPr>
        <w:t>Table name-</w:t>
      </w:r>
      <w:proofErr w:type="spellStart"/>
      <w:r>
        <w:rPr>
          <w:sz w:val="24"/>
        </w:rPr>
        <w:t>Order_bookid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D42E48" w:rsidTr="00203621">
        <w:tc>
          <w:tcPr>
            <w:tcW w:w="3005" w:type="dxa"/>
          </w:tcPr>
          <w:p w:rsidR="00D42E48" w:rsidRDefault="00D42E48" w:rsidP="00203621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Order</w:t>
            </w:r>
            <w:r>
              <w:rPr>
                <w:sz w:val="24"/>
              </w:rPr>
              <w:t xml:space="preserve"> ID</w:t>
            </w:r>
          </w:p>
        </w:tc>
        <w:tc>
          <w:tcPr>
            <w:tcW w:w="3005" w:type="dxa"/>
          </w:tcPr>
          <w:p w:rsidR="00D42E48" w:rsidRDefault="00D42E48" w:rsidP="00203621">
            <w:pPr>
              <w:rPr>
                <w:sz w:val="24"/>
              </w:rPr>
            </w:pPr>
            <w:r>
              <w:rPr>
                <w:sz w:val="24"/>
              </w:rPr>
              <w:t>Book ID</w:t>
            </w:r>
          </w:p>
        </w:tc>
      </w:tr>
      <w:tr w:rsidR="00D42E48" w:rsidTr="00203621">
        <w:tc>
          <w:tcPr>
            <w:tcW w:w="3005" w:type="dxa"/>
          </w:tcPr>
          <w:p w:rsidR="00D42E48" w:rsidRDefault="00D42E48" w:rsidP="00203621">
            <w:pPr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3005" w:type="dxa"/>
          </w:tcPr>
          <w:p w:rsidR="00D42E48" w:rsidRDefault="00D42E48" w:rsidP="00203621">
            <w:pPr>
              <w:rPr>
                <w:sz w:val="24"/>
              </w:rPr>
            </w:pPr>
            <w:r>
              <w:rPr>
                <w:sz w:val="24"/>
              </w:rPr>
              <w:t>58766</w:t>
            </w:r>
          </w:p>
        </w:tc>
      </w:tr>
      <w:tr w:rsidR="00D42E48" w:rsidTr="00203621">
        <w:tc>
          <w:tcPr>
            <w:tcW w:w="3005" w:type="dxa"/>
          </w:tcPr>
          <w:p w:rsidR="00D42E48" w:rsidRDefault="00D42E48" w:rsidP="00203621">
            <w:pPr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3005" w:type="dxa"/>
          </w:tcPr>
          <w:p w:rsidR="00D42E48" w:rsidRDefault="00D42E48" w:rsidP="00203621">
            <w:pPr>
              <w:rPr>
                <w:sz w:val="24"/>
              </w:rPr>
            </w:pPr>
            <w:r>
              <w:rPr>
                <w:sz w:val="24"/>
              </w:rPr>
              <w:t>90874</w:t>
            </w:r>
          </w:p>
        </w:tc>
      </w:tr>
    </w:tbl>
    <w:p w:rsidR="00D42E48" w:rsidRDefault="00D42E48">
      <w:pPr>
        <w:rPr>
          <w:sz w:val="24"/>
        </w:rPr>
      </w:pPr>
    </w:p>
    <w:p w:rsidR="00732D3B" w:rsidRDefault="00732D3B">
      <w:pPr>
        <w:rPr>
          <w:sz w:val="24"/>
        </w:rPr>
      </w:pPr>
      <w:r>
        <w:rPr>
          <w:sz w:val="24"/>
        </w:rPr>
        <w:t>Table Book, Author and Publisher are in 1NF. After creation of new tables, Customer table and Order table are in 1NF as well.</w:t>
      </w:r>
    </w:p>
    <w:p w:rsidR="003E267C" w:rsidRDefault="003E267C">
      <w:pPr>
        <w:rPr>
          <w:sz w:val="24"/>
        </w:rPr>
      </w:pPr>
      <w:r>
        <w:rPr>
          <w:sz w:val="24"/>
        </w:rPr>
        <w:t>2NF:</w:t>
      </w:r>
      <w:r>
        <w:rPr>
          <w:sz w:val="24"/>
        </w:rPr>
        <w:br/>
        <w:t xml:space="preserve">Customer ID and Order Id form a </w:t>
      </w:r>
      <w:proofErr w:type="spellStart"/>
      <w:r>
        <w:rPr>
          <w:sz w:val="24"/>
        </w:rPr>
        <w:t>superkey</w:t>
      </w:r>
      <w:proofErr w:type="spellEnd"/>
      <w:r>
        <w:rPr>
          <w:sz w:val="24"/>
        </w:rPr>
        <w:t xml:space="preserve"> in Customer table. All attributed of the entity are fully functionally dependent on the </w:t>
      </w:r>
      <w:proofErr w:type="spellStart"/>
      <w:r>
        <w:rPr>
          <w:sz w:val="24"/>
        </w:rPr>
        <w:t>superkey</w:t>
      </w:r>
      <w:proofErr w:type="spellEnd"/>
      <w:r>
        <w:rPr>
          <w:sz w:val="24"/>
        </w:rPr>
        <w:t xml:space="preserve"> only.</w:t>
      </w:r>
      <w:r w:rsidR="005417F9">
        <w:rPr>
          <w:sz w:val="24"/>
        </w:rPr>
        <w:t xml:space="preserve"> The </w:t>
      </w:r>
      <w:proofErr w:type="spellStart"/>
      <w:r w:rsidR="005417F9">
        <w:rPr>
          <w:sz w:val="24"/>
        </w:rPr>
        <w:t>superkey</w:t>
      </w:r>
      <w:proofErr w:type="spellEnd"/>
      <w:r w:rsidR="005417F9">
        <w:rPr>
          <w:sz w:val="24"/>
        </w:rPr>
        <w:t xml:space="preserve"> is not dependent on any candidate key.</w:t>
      </w:r>
    </w:p>
    <w:p w:rsidR="003E267C" w:rsidRDefault="00702990">
      <w:pPr>
        <w:rPr>
          <w:sz w:val="24"/>
        </w:rPr>
      </w:pPr>
      <w:r>
        <w:rPr>
          <w:sz w:val="24"/>
        </w:rPr>
        <w:t xml:space="preserve">Order ID and Book Id </w:t>
      </w:r>
      <w:r>
        <w:rPr>
          <w:sz w:val="24"/>
        </w:rPr>
        <w:t xml:space="preserve">form a </w:t>
      </w:r>
      <w:proofErr w:type="spellStart"/>
      <w:r>
        <w:rPr>
          <w:sz w:val="24"/>
        </w:rPr>
        <w:t>superkey</w:t>
      </w:r>
      <w:proofErr w:type="spellEnd"/>
      <w:r>
        <w:rPr>
          <w:sz w:val="24"/>
        </w:rPr>
        <w:t xml:space="preserve"> in </w:t>
      </w:r>
      <w:r>
        <w:rPr>
          <w:sz w:val="24"/>
        </w:rPr>
        <w:t>Order</w:t>
      </w:r>
      <w:r>
        <w:rPr>
          <w:sz w:val="24"/>
        </w:rPr>
        <w:t xml:space="preserve"> table. All attribute</w:t>
      </w:r>
      <w:r>
        <w:rPr>
          <w:sz w:val="24"/>
        </w:rPr>
        <w:t>s</w:t>
      </w:r>
      <w:r>
        <w:rPr>
          <w:sz w:val="24"/>
        </w:rPr>
        <w:t xml:space="preserve"> of the entity are fully functionally dependent on the </w:t>
      </w:r>
      <w:proofErr w:type="spellStart"/>
      <w:r>
        <w:rPr>
          <w:sz w:val="24"/>
        </w:rPr>
        <w:t>superkey</w:t>
      </w:r>
      <w:proofErr w:type="spellEnd"/>
      <w:r>
        <w:rPr>
          <w:sz w:val="24"/>
        </w:rPr>
        <w:t xml:space="preserve"> only.</w:t>
      </w:r>
      <w:r w:rsidR="005417F9">
        <w:rPr>
          <w:sz w:val="24"/>
        </w:rPr>
        <w:t xml:space="preserve"> </w:t>
      </w:r>
      <w:r w:rsidR="005417F9">
        <w:rPr>
          <w:sz w:val="24"/>
        </w:rPr>
        <w:t xml:space="preserve">The </w:t>
      </w:r>
      <w:proofErr w:type="spellStart"/>
      <w:r w:rsidR="005417F9">
        <w:rPr>
          <w:sz w:val="24"/>
        </w:rPr>
        <w:t>superkey</w:t>
      </w:r>
      <w:proofErr w:type="spellEnd"/>
      <w:r w:rsidR="005417F9">
        <w:rPr>
          <w:sz w:val="24"/>
        </w:rPr>
        <w:t xml:space="preserve"> is not dependent on any candidate key.</w:t>
      </w:r>
    </w:p>
    <w:p w:rsidR="00702990" w:rsidRDefault="00702990">
      <w:pPr>
        <w:rPr>
          <w:sz w:val="24"/>
        </w:rPr>
      </w:pPr>
      <w:r>
        <w:rPr>
          <w:sz w:val="24"/>
        </w:rPr>
        <w:t>Book ID, Publisher ID, Author ID form a</w:t>
      </w:r>
      <w:r>
        <w:rPr>
          <w:sz w:val="24"/>
        </w:rPr>
        <w:t xml:space="preserve"> </w:t>
      </w:r>
      <w:proofErr w:type="spellStart"/>
      <w:r>
        <w:rPr>
          <w:sz w:val="24"/>
        </w:rPr>
        <w:t>superkey</w:t>
      </w:r>
      <w:proofErr w:type="spellEnd"/>
      <w:r>
        <w:rPr>
          <w:sz w:val="24"/>
        </w:rPr>
        <w:t xml:space="preserve"> in </w:t>
      </w:r>
      <w:r>
        <w:rPr>
          <w:sz w:val="24"/>
        </w:rPr>
        <w:t>Book</w:t>
      </w:r>
      <w:r>
        <w:rPr>
          <w:sz w:val="24"/>
        </w:rPr>
        <w:t xml:space="preserve"> table. All attributes of the entity are fully functionally dependent on the </w:t>
      </w:r>
      <w:proofErr w:type="spellStart"/>
      <w:r>
        <w:rPr>
          <w:sz w:val="24"/>
        </w:rPr>
        <w:t>superkey</w:t>
      </w:r>
      <w:proofErr w:type="spellEnd"/>
      <w:r>
        <w:rPr>
          <w:sz w:val="24"/>
        </w:rPr>
        <w:t xml:space="preserve"> only.</w:t>
      </w:r>
      <w:r w:rsidR="005417F9">
        <w:rPr>
          <w:sz w:val="24"/>
        </w:rPr>
        <w:t xml:space="preserve"> </w:t>
      </w:r>
      <w:r w:rsidR="005417F9">
        <w:rPr>
          <w:sz w:val="24"/>
        </w:rPr>
        <w:t xml:space="preserve">The </w:t>
      </w:r>
      <w:proofErr w:type="spellStart"/>
      <w:r w:rsidR="005417F9">
        <w:rPr>
          <w:sz w:val="24"/>
        </w:rPr>
        <w:t>superkey</w:t>
      </w:r>
      <w:proofErr w:type="spellEnd"/>
      <w:r w:rsidR="005417F9">
        <w:rPr>
          <w:sz w:val="24"/>
        </w:rPr>
        <w:t xml:space="preserve"> is not dependent on any candidate key.</w:t>
      </w:r>
    </w:p>
    <w:p w:rsidR="00702990" w:rsidRDefault="00702990">
      <w:pPr>
        <w:rPr>
          <w:sz w:val="24"/>
        </w:rPr>
      </w:pPr>
      <w:r>
        <w:rPr>
          <w:sz w:val="24"/>
        </w:rPr>
        <w:t>Publisher ID is the primary key in Publisher table. All attributes are fully functionally dependent on it.</w:t>
      </w:r>
      <w:r w:rsidR="005417F9">
        <w:rPr>
          <w:sz w:val="24"/>
        </w:rPr>
        <w:t xml:space="preserve"> </w:t>
      </w:r>
      <w:r w:rsidR="005417F9">
        <w:rPr>
          <w:sz w:val="24"/>
        </w:rPr>
        <w:t xml:space="preserve">The </w:t>
      </w:r>
      <w:r w:rsidR="005417F9">
        <w:rPr>
          <w:sz w:val="24"/>
        </w:rPr>
        <w:t xml:space="preserve">primary </w:t>
      </w:r>
      <w:r w:rsidR="005417F9">
        <w:rPr>
          <w:sz w:val="24"/>
        </w:rPr>
        <w:t>key is not dependent on any candidate key.</w:t>
      </w:r>
    </w:p>
    <w:p w:rsidR="005417F9" w:rsidRDefault="00222D46" w:rsidP="005417F9">
      <w:pPr>
        <w:rPr>
          <w:sz w:val="24"/>
        </w:rPr>
      </w:pPr>
      <w:r>
        <w:rPr>
          <w:sz w:val="24"/>
        </w:rPr>
        <w:t>Author</w:t>
      </w:r>
      <w:r>
        <w:rPr>
          <w:sz w:val="24"/>
        </w:rPr>
        <w:t xml:space="preserve"> ID is the primary key in </w:t>
      </w:r>
      <w:r>
        <w:rPr>
          <w:sz w:val="24"/>
        </w:rPr>
        <w:t>Autho</w:t>
      </w:r>
      <w:r>
        <w:rPr>
          <w:sz w:val="24"/>
        </w:rPr>
        <w:t>r table. All attributes are fully functionally dependent on it.</w:t>
      </w:r>
      <w:r w:rsidR="005417F9">
        <w:rPr>
          <w:sz w:val="24"/>
        </w:rPr>
        <w:t xml:space="preserve"> </w:t>
      </w:r>
      <w:r w:rsidR="005417F9">
        <w:rPr>
          <w:sz w:val="24"/>
        </w:rPr>
        <w:t xml:space="preserve">The </w:t>
      </w:r>
      <w:r w:rsidR="005417F9">
        <w:rPr>
          <w:sz w:val="24"/>
        </w:rPr>
        <w:t xml:space="preserve">primary </w:t>
      </w:r>
      <w:r w:rsidR="005417F9">
        <w:rPr>
          <w:sz w:val="24"/>
        </w:rPr>
        <w:t>key is not dependent on any candidate key.</w:t>
      </w:r>
    </w:p>
    <w:p w:rsidR="005417F9" w:rsidRDefault="005417F9" w:rsidP="005417F9">
      <w:pPr>
        <w:rPr>
          <w:sz w:val="24"/>
        </w:rPr>
      </w:pPr>
      <w:r>
        <w:rPr>
          <w:sz w:val="24"/>
        </w:rPr>
        <w:t>Hence, all tables are in 2NF form now.</w:t>
      </w:r>
    </w:p>
    <w:p w:rsidR="008526F6" w:rsidRDefault="008526F6" w:rsidP="005417F9">
      <w:pPr>
        <w:rPr>
          <w:sz w:val="24"/>
        </w:rPr>
      </w:pPr>
    </w:p>
    <w:p w:rsidR="008526F6" w:rsidRDefault="008526F6" w:rsidP="005417F9">
      <w:pPr>
        <w:rPr>
          <w:sz w:val="24"/>
        </w:rPr>
      </w:pPr>
      <w:r>
        <w:rPr>
          <w:sz w:val="24"/>
        </w:rPr>
        <w:t>3NF:</w:t>
      </w:r>
    </w:p>
    <w:p w:rsidR="008526F6" w:rsidRDefault="008526F6" w:rsidP="005417F9">
      <w:p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superkeys</w:t>
      </w:r>
      <w:proofErr w:type="spellEnd"/>
      <w:r>
        <w:rPr>
          <w:sz w:val="24"/>
        </w:rPr>
        <w:t xml:space="preserve"> and primary keys do not have any element which is part of a candidate key in all of the above 5 tables.</w:t>
      </w:r>
    </w:p>
    <w:p w:rsidR="008526F6" w:rsidRDefault="008526F6" w:rsidP="005417F9">
      <w:pPr>
        <w:rPr>
          <w:sz w:val="24"/>
        </w:rPr>
      </w:pPr>
      <w:r>
        <w:rPr>
          <w:sz w:val="24"/>
        </w:rPr>
        <w:t>Thus, all tables are free of transitive dependencies and are in 3</w:t>
      </w:r>
      <w:bookmarkStart w:id="0" w:name="_GoBack"/>
      <w:bookmarkEnd w:id="0"/>
      <w:r>
        <w:rPr>
          <w:sz w:val="24"/>
        </w:rPr>
        <w:t>NF.</w:t>
      </w:r>
    </w:p>
    <w:p w:rsidR="00222D46" w:rsidRPr="00E63DE7" w:rsidRDefault="00222D46" w:rsidP="00222D46">
      <w:pPr>
        <w:rPr>
          <w:sz w:val="24"/>
        </w:rPr>
      </w:pPr>
    </w:p>
    <w:p w:rsidR="00222D46" w:rsidRPr="00E63DE7" w:rsidRDefault="00222D46">
      <w:pPr>
        <w:rPr>
          <w:sz w:val="24"/>
        </w:rPr>
      </w:pPr>
    </w:p>
    <w:sectPr w:rsidR="00222D46" w:rsidRPr="00E63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E7"/>
    <w:rsid w:val="001C534E"/>
    <w:rsid w:val="00222D46"/>
    <w:rsid w:val="00235AD8"/>
    <w:rsid w:val="0026677E"/>
    <w:rsid w:val="003606C1"/>
    <w:rsid w:val="003C5E9C"/>
    <w:rsid w:val="003E267C"/>
    <w:rsid w:val="005417F9"/>
    <w:rsid w:val="00702990"/>
    <w:rsid w:val="00732D3B"/>
    <w:rsid w:val="008526F6"/>
    <w:rsid w:val="00D130F6"/>
    <w:rsid w:val="00D42E48"/>
    <w:rsid w:val="00E6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A19B"/>
  <w15:chartTrackingRefBased/>
  <w15:docId w15:val="{B2FFCD1A-C75D-431D-8177-A3AAAAA6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2023-08-29T09:38:00Z</dcterms:created>
  <dcterms:modified xsi:type="dcterms:W3CDTF">2023-08-29T10:20:00Z</dcterms:modified>
</cp:coreProperties>
</file>