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Саакян</w:t>
      </w:r>
      <w:r>
        <w:t xml:space="preserve"> </w:t>
      </w:r>
      <w:r>
        <w:t xml:space="preserve">Нерсес</w:t>
      </w:r>
      <w:r>
        <w:t xml:space="preserve"> </w:t>
      </w:r>
      <w:r>
        <w:t xml:space="preserve">Варданович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55" w:name="теоретическое-введение"/>
    <w:p>
      <w:pPr>
        <w:pStyle w:val="Heading1"/>
      </w:pP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ompact"/>
        <w:numPr>
          <w:ilvl w:val="0"/>
          <w:numId w:val="1003"/>
        </w:numPr>
      </w:pPr>
      <w:r>
        <w:t xml:space="preserve">Параметр autocrlf (5 строка на рисунке)</w:t>
      </w:r>
    </w:p>
    <w:p>
      <w:pPr>
        <w:pStyle w:val="Compact"/>
        <w:numPr>
          <w:ilvl w:val="0"/>
          <w:numId w:val="1003"/>
        </w:numPr>
      </w:pPr>
      <w:r>
        <w:t xml:space="preserve">Параметр safecrlf (6 строка на рисунке)</w:t>
      </w:r>
    </w:p>
    <w:p>
      <w:pPr>
        <w:pStyle w:val="CaptionedFigure"/>
      </w:pPr>
      <w:r>
        <w:drawing>
          <wp:inline>
            <wp:extent cx="3733800" cy="712557"/>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712557"/>
                    </a:xfrm>
                    <a:prstGeom prst="rect">
                      <a:avLst/>
                    </a:prstGeom>
                    <a:noFill/>
                    <a:ln w="9525">
                      <a:noFill/>
                      <a:headEnd/>
                      <a:tailEnd/>
                    </a:ln>
                  </pic:spPr>
                </pic:pic>
              </a:graphicData>
            </a:graphic>
          </wp:inline>
        </w:drawing>
      </w:r>
    </w:p>
    <w:p>
      <w:pPr>
        <w:pStyle w:val="ImageCaption"/>
      </w:pPr>
      <w:r>
        <w:t xml:space="preserve">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2156356"/>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2156356"/>
                    </a:xfrm>
                    <a:prstGeom prst="rect">
                      <a:avLst/>
                    </a:prstGeom>
                    <a:noFill/>
                    <a:ln w="9525">
                      <a:noFill/>
                      <a:headEnd/>
                      <a:tailEnd/>
                    </a:ln>
                  </pic:spPr>
                </pic:pic>
              </a:graphicData>
            </a:graphic>
          </wp:inline>
        </w:drawing>
      </w:r>
    </w:p>
    <w:p>
      <w:pPr>
        <w:pStyle w:val="ImageCaption"/>
      </w:pPr>
      <w:r>
        <w:t xml:space="preserve">Создание ключа SSH</w:t>
      </w:r>
    </w:p>
    <w:p>
      <w:pPr>
        <w:pStyle w:val="CaptionedFigure"/>
      </w:pPr>
      <w:r>
        <w:drawing>
          <wp:inline>
            <wp:extent cx="3733800" cy="1934924"/>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1934924"/>
                    </a:xfrm>
                    <a:prstGeom prst="rect">
                      <a:avLst/>
                    </a:prstGeom>
                    <a:noFill/>
                    <a:ln w="9525">
                      <a:noFill/>
                      <a:headEnd/>
                      <a:tailEnd/>
                    </a:ln>
                  </pic:spPr>
                </pic:pic>
              </a:graphicData>
            </a:graphic>
          </wp:inline>
        </w:drawing>
      </w:r>
    </w:p>
    <w:p>
      <w:pPr>
        <w:pStyle w:val="ImageCaption"/>
      </w:pPr>
      <w:r>
        <w:t xml:space="preserve">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2464308"/>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2464308"/>
                    </a:xfrm>
                    <a:prstGeom prst="rect">
                      <a:avLst/>
                    </a:prstGeom>
                    <a:noFill/>
                    <a:ln w="9525">
                      <a:noFill/>
                      <a:headEnd/>
                      <a:tailEnd/>
                    </a:ln>
                  </pic:spPr>
                </pic:pic>
              </a:graphicData>
            </a:graphic>
          </wp:inline>
        </w:drawing>
      </w:r>
    </w:p>
    <w:p>
      <w:pPr>
        <w:pStyle w:val="ImageCaption"/>
      </w:pPr>
      <w:r>
        <w:t xml:space="preserve">Ключ SSH создан</w:t>
      </w:r>
    </w:p>
    <w:p>
      <w:pPr>
        <w:pStyle w:val="CaptionedFigure"/>
      </w:pPr>
      <w:r>
        <w:drawing>
          <wp:inline>
            <wp:extent cx="3733800" cy="1671380"/>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671380"/>
                    </a:xfrm>
                    <a:prstGeom prst="rect">
                      <a:avLst/>
                    </a:prstGeom>
                    <a:noFill/>
                    <a:ln w="9525">
                      <a:noFill/>
                      <a:headEnd/>
                      <a:tailEnd/>
                    </a:ln>
                  </pic:spPr>
                </pic:pic>
              </a:graphicData>
            </a:graphic>
          </wp:inline>
        </w:drawing>
      </w:r>
    </w:p>
    <w:p>
      <w:pPr>
        <w:pStyle w:val="ImageCaption"/>
      </w:pPr>
      <w:r>
        <w:t xml:space="preserve">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1060640"/>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060640"/>
                    </a:xfrm>
                    <a:prstGeom prst="rect">
                      <a:avLst/>
                    </a:prstGeom>
                    <a:noFill/>
                    <a:ln w="9525">
                      <a:noFill/>
                      <a:headEnd/>
                      <a:tailEnd/>
                    </a:ln>
                  </pic:spPr>
                </pic:pic>
              </a:graphicData>
            </a:graphic>
          </wp:inline>
        </w:drawing>
      </w:r>
    </w:p>
    <w:p>
      <w:pPr>
        <w:pStyle w:val="ImageCaption"/>
      </w:pPr>
      <w:r>
        <w:t xml:space="preserve">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397625"/>
            <wp:effectExtent b="0" l="0" r="0" t="0"/>
            <wp:docPr descr="Настройка подписей"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397625"/>
                    </a:xfrm>
                    <a:prstGeom prst="rect">
                      <a:avLst/>
                    </a:prstGeom>
                    <a:noFill/>
                    <a:ln w="9525">
                      <a:noFill/>
                      <a:headEnd/>
                      <a:tailEnd/>
                    </a:ln>
                  </pic:spPr>
                </pic:pic>
              </a:graphicData>
            </a:graphic>
          </wp:inline>
        </w:drawing>
      </w:r>
    </w:p>
    <w:p>
      <w:pPr>
        <w:pStyle w:val="ImageCaption"/>
      </w:pPr>
      <w:r>
        <w:t xml:space="preserve">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CaptionedFigure"/>
      </w:pPr>
      <w:r>
        <w:drawing>
          <wp:inline>
            <wp:extent cx="3733800" cy="2317952"/>
            <wp:effectExtent b="0" l="0" r="0" t="0"/>
            <wp:docPr descr="Настройка gh"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2317952"/>
                    </a:xfrm>
                    <a:prstGeom prst="rect">
                      <a:avLst/>
                    </a:prstGeom>
                    <a:noFill/>
                    <a:ln w="9525">
                      <a:noFill/>
                      <a:headEnd/>
                      <a:tailEnd/>
                    </a:ln>
                  </pic:spPr>
                </pic:pic>
              </a:graphicData>
            </a:graphic>
          </wp:inline>
        </w:drawing>
      </w:r>
    </w:p>
    <w:p>
      <w:pPr>
        <w:pStyle w:val="ImageCaption"/>
      </w:pPr>
      <w:r>
        <w:t xml:space="preserve">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p>
      <w:pPr>
        <w:pStyle w:val="CaptionedFigure"/>
      </w:pPr>
      <w:r>
        <w:drawing>
          <wp:inline>
            <wp:extent cx="3733800" cy="2260413"/>
            <wp:effectExtent b="0" l="0" r="0" t="0"/>
            <wp:docPr descr="Создание репозитория"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2260413"/>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868039"/>
            <wp:effectExtent b="0" l="0" r="0" t="0"/>
            <wp:docPr descr="Настраиваем каталог курс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868039"/>
                    </a:xfrm>
                    <a:prstGeom prst="rect">
                      <a:avLst/>
                    </a:prstGeom>
                    <a:noFill/>
                    <a:ln w="9525">
                      <a:noFill/>
                      <a:headEnd/>
                      <a:tailEnd/>
                    </a:ln>
                  </pic:spPr>
                </pic:pic>
              </a:graphicData>
            </a:graphic>
          </wp:inline>
        </w:drawing>
      </w:r>
    </w:p>
    <w:p>
      <w:pPr>
        <w:pStyle w:val="ImageCaption"/>
      </w:pPr>
      <w:r>
        <w:t xml:space="preserve">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p>
      <w:pPr>
        <w:pStyle w:val="CaptionedFigure"/>
      </w:pPr>
      <w:r>
        <w:drawing>
          <wp:inline>
            <wp:extent cx="3733800" cy="1212034"/>
            <wp:effectExtent b="0" l="0" r="0" t="0"/>
            <wp:docPr descr="Отправляем наши файлы на сервер"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1212034"/>
                    </a:xfrm>
                    <a:prstGeom prst="rect">
                      <a:avLst/>
                    </a:prstGeom>
                    <a:noFill/>
                    <a:ln w="9525">
                      <a:noFill/>
                      <a:headEnd/>
                      <a:tailEnd/>
                    </a:ln>
                  </pic:spPr>
                </pic:pic>
              </a:graphicData>
            </a:graphic>
          </wp:inline>
        </w:drawing>
      </w:r>
    </w:p>
    <w:p>
      <w:pPr>
        <w:pStyle w:val="ImageCaption"/>
      </w:pPr>
      <w:r>
        <w:t xml:space="preserve">Отправляем наши файлы на сервер</w:t>
      </w:r>
    </w:p>
    <w:bookmarkEnd w:id="55"/>
    <w:bookmarkStart w:id="56" w:name="контрольные-вопросы"/>
    <w:p>
      <w:pPr>
        <w:pStyle w:val="Heading1"/>
      </w:pP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Саакян Нерсес Варданович</dc:creator>
  <dc:language>ru-RU</dc:language>
  <cp:keywords/>
  <dcterms:created xsi:type="dcterms:W3CDTF">2024-02-27T12:41:49Z</dcterms:created>
  <dcterms:modified xsi:type="dcterms:W3CDTF">2024-02-27T12:41:49Z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