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образовании.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</w:p>
    <w:bookmarkEnd w:id="21"/>
    <w:bookmarkStart w:id="5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добавим нашу фотографию.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 Здесь удаляем предыдущий avatar и добавляем свой (рис. 1).</w:t>
      </w:r>
    </w:p>
    <w:p>
      <w:pPr>
        <w:pStyle w:val="CaptionedFigure"/>
      </w:pPr>
      <w:r>
        <w:drawing>
          <wp:inline>
            <wp:extent cx="5334000" cy="3478161"/>
            <wp:effectExtent b="0" l="0" r="0" t="0"/>
            <wp:docPr descr="Добавление фотографии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этом же каталоге (</w:t>
      </w:r>
      <w:r>
        <w:t xml:space="preserve">“</w:t>
      </w:r>
      <w:r>
        <w:t xml:space="preserve">admin</w:t>
      </w:r>
      <w:r>
        <w:t xml:space="preserve">”</w:t>
      </w:r>
      <w:r>
        <w:t xml:space="preserve">) открываем файл “_index.md”. В него мы внесём наше имя, фамилию. Также добавим биографию, интересы, образование и др. (рис. 2).</w:t>
      </w:r>
    </w:p>
    <w:p>
      <w:pPr>
        <w:pStyle w:val="CaptionedFigure"/>
      </w:pPr>
      <w:r>
        <w:drawing>
          <wp:inline>
            <wp:extent cx="5334000" cy="3978367"/>
            <wp:effectExtent b="0" l="0" r="0" t="0"/>
            <wp:docPr descr="Добавление информации о себе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 о себе</w:t>
      </w:r>
    </w:p>
    <w:p>
      <w:pPr>
        <w:pStyle w:val="BodyText"/>
      </w:pPr>
      <w:r>
        <w:t xml:space="preserve">Следующим шагом будет создание двух постов. Открываем терминал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вводим команду: hugo new –kind post post/(название поста) (рис. 3).</w:t>
      </w:r>
    </w:p>
    <w:p>
      <w:pPr>
        <w:pStyle w:val="CaptionedFigure"/>
      </w:pPr>
      <w:r>
        <w:drawing>
          <wp:inline>
            <wp:extent cx="5334000" cy="1535288"/>
            <wp:effectExtent b="0" l="0" r="0" t="0"/>
            <wp:docPr descr="Создание двух постов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двух постов</w:t>
      </w:r>
    </w:p>
    <w:p>
      <w:pPr>
        <w:pStyle w:val="BodyText"/>
      </w:pPr>
      <w:r>
        <w:t xml:space="preserve">После этого в каталоге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появляются наши новые подкаталоги</w:t>
      </w:r>
      <w:r>
        <w:t xml:space="preserve"> </w:t>
      </w:r>
      <w:r>
        <w:t xml:space="preserve">“</w:t>
      </w:r>
      <w:r>
        <w:t xml:space="preserve">Git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. Именно внутри этих подкаталогов мы будем добавлять информацию для постов (рис. 4).</w:t>
      </w:r>
    </w:p>
    <w:p>
      <w:pPr>
        <w:pStyle w:val="CaptionedFigure"/>
      </w:pPr>
      <w:r>
        <w:drawing>
          <wp:inline>
            <wp:extent cx="5334000" cy="3112517"/>
            <wp:effectExtent b="0" l="0" r="0" t="0"/>
            <wp:docPr descr="Новые подкаталоги для постов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Новые подкаталоги для постов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578396"/>
            <wp:effectExtent b="0" l="0" r="0" t="0"/>
            <wp:docPr descr="Информация для пост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для поста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056294"/>
            <wp:effectExtent b="0" l="0" r="0" t="0"/>
            <wp:docPr descr="Информация для поста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для поста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 6).</w:t>
      </w:r>
    </w:p>
    <w:p>
      <w:pPr>
        <w:pStyle w:val="CaptionedFigure"/>
      </w:pPr>
      <w:r>
        <w:drawing>
          <wp:inline>
            <wp:extent cx="5334000" cy="2361960"/>
            <wp:effectExtent b="0" l="0" r="0" t="0"/>
            <wp:docPr descr="Запуск команды hugo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 8).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4041078"/>
            <wp:effectExtent b="0" l="0" r="0" t="0"/>
            <wp:docPr descr="Выгрузка из подкаталога “public”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r>
        <w:drawing>
          <wp:inline>
            <wp:extent cx="5334000" cy="2272407"/>
            <wp:effectExtent b="0" l="0" r="0" t="0"/>
            <wp:docPr descr="Выгрузка из каталога “blog”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 10) и (рис. 11).</w:t>
      </w:r>
    </w:p>
    <w:p>
      <w:pPr>
        <w:pStyle w:val="CaptionedFigure"/>
      </w:pPr>
      <w:r>
        <w:drawing>
          <wp:inline>
            <wp:extent cx="5334000" cy="2808900"/>
            <wp:effectExtent b="0" l="0" r="0" t="0"/>
            <wp:docPr descr="Информация о себе на сайте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себе на сайте</w:t>
      </w:r>
    </w:p>
    <w:p>
      <w:pPr>
        <w:pStyle w:val="CaptionedFigure"/>
      </w:pPr>
      <w:r>
        <w:drawing>
          <wp:inline>
            <wp:extent cx="5334000" cy="2808900"/>
            <wp:effectExtent b="0" l="0" r="0" t="0"/>
            <wp:docPr descr="Новые посты на сайте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Новые посты на сайте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мы научились добавлять к сайту информацию о себе, а также создавать новые посты.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Студент: Саакян Нерсес Варданович</dc:creator>
  <dc:language>ru-RU</dc:language>
  <cp:keywords/>
  <dcterms:created xsi:type="dcterms:W3CDTF">2024-03-14T12:25:13Z</dcterms:created>
  <dcterms:modified xsi:type="dcterms:W3CDTF">2024-03-14T12:25:13Z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