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5762730"/>
        <w:docPartObj>
          <w:docPartGallery w:val="Cover Pages"/>
          <w:docPartUnique/>
        </w:docPartObj>
      </w:sdtPr>
      <w:sdtEndPr/>
      <w:sdtContent>
        <w:p w14:paraId="0745AF55" w14:textId="7CE02F5A" w:rsidR="00E15BA5" w:rsidRDefault="00E15BA5"/>
        <w:p w14:paraId="2F28B15F" w14:textId="3F85851C" w:rsidR="00E15BA5" w:rsidRDefault="00E15BA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F833AC" wp14:editId="0E3EFB93">
                    <wp:simplePos x="0" y="0"/>
                    <wp:positionH relativeFrom="page">
                      <wp:align>right</wp:align>
                    </wp:positionH>
                    <wp:positionV relativeFrom="margin">
                      <wp:align>center</wp:align>
                    </wp:positionV>
                    <wp:extent cx="7762875" cy="1849120"/>
                    <wp:effectExtent l="0" t="0" r="952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2875" cy="1849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913367" w14:textId="6753337E" w:rsidR="00E15BA5" w:rsidRPr="00E15BA5" w:rsidRDefault="003C4125" w:rsidP="00E15BA5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7102130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5BA5" w:rsidRPr="00E15BA5">
                                      <w:rPr>
                                        <w:sz w:val="48"/>
                                        <w:szCs w:val="48"/>
                                      </w:rPr>
                                      <w:t>Assignment 1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5561574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6DB0A4" w14:textId="13FAD504" w:rsidR="00E15BA5" w:rsidRPr="00E15BA5" w:rsidRDefault="00E15BA5" w:rsidP="00E15BA5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SFWR ENG 2XB3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9183733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1E3C39" w14:textId="1B9D8C51" w:rsidR="00E15BA5" w:rsidRPr="00E15BA5" w:rsidRDefault="00E15BA5" w:rsidP="00E15BA5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Syed </w:t>
                                    </w:r>
                                    <w:r w:rsidRPr="00E15BA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Aamir Tahir</w:t>
                                    </w: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- 400134432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F833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60.05pt;margin-top:0;width:611.25pt;height:145.6pt;z-index:251660288;visibility:visible;mso-wrap-style:square;mso-width-percent:0;mso-height-percent:0;mso-wrap-distance-left:14.4pt;mso-wrap-distance-top:0;mso-wrap-distance-right:14.4pt;mso-wrap-distance-bottom:0;mso-position-horizontal:right;mso-position-horizontal-relative:page;mso-position-vertical:center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" filled="f" stroked="f" strokeweight=".5pt">
                    <v:textbox inset="0,0,0,0">
                      <w:txbxContent>
                        <w:p w14:paraId="10913367" w14:textId="6753337E" w:rsidR="00E15BA5" w:rsidRPr="00E15BA5" w:rsidRDefault="003C4125" w:rsidP="00E15BA5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7102130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5BA5" w:rsidRPr="00E15BA5">
                                <w:rPr>
                                  <w:sz w:val="48"/>
                                  <w:szCs w:val="48"/>
                                </w:rPr>
                                <w:t>Assignment 1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5561574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6DB0A4" w14:textId="13FAD504" w:rsidR="00E15BA5" w:rsidRPr="00E15BA5" w:rsidRDefault="00E15BA5" w:rsidP="00E15BA5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SFWR ENG 2XB3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9183733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41E3C39" w14:textId="1B9D8C51" w:rsidR="00E15BA5" w:rsidRPr="00E15BA5" w:rsidRDefault="00E15BA5" w:rsidP="00E15BA5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Syed </w:t>
                              </w:r>
                              <w:r w:rsidRPr="00E15BA5">
                                <w:rPr>
                                  <w:caps/>
                                  <w:sz w:val="24"/>
                                  <w:szCs w:val="24"/>
                                </w:rPr>
                                <w:t>Aamir Tahir</w:t>
                              </w: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 - 400134432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DC44B6F" w14:textId="0CA08752" w:rsidR="00E15BA5" w:rsidRDefault="00FA76AC" w:rsidP="00E15BA5">
      <w:pPr>
        <w:pStyle w:val="Heading1"/>
      </w:pPr>
      <w:r>
        <w:lastRenderedPageBreak/>
        <w:t>Table of S</w:t>
      </w:r>
      <w:r w:rsidR="00E15BA5">
        <w:t>orting Algorithm Execution Times</w:t>
      </w:r>
    </w:p>
    <w:p w14:paraId="3E830A48" w14:textId="2D575155" w:rsidR="00E15BA5" w:rsidRPr="00E15BA5" w:rsidRDefault="00E15BA5" w:rsidP="00E15BA5">
      <w:r>
        <w:t>The table of execution time data was broken into 4 separate tables, each depicting one type of sorting algorithm.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023E" w14:paraId="328DCC37" w14:textId="77777777" w:rsidTr="00010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A96920" w14:textId="7840F250" w:rsidR="0001023E" w:rsidRDefault="0001023E" w:rsidP="0001023E">
            <w:r>
              <w:rPr>
                <w:rFonts w:ascii="Calibri" w:hAnsi="Calibri" w:cs="Calibri"/>
                <w:color w:val="000000"/>
              </w:rPr>
              <w:t>Size of Dataset</w:t>
            </w:r>
          </w:p>
        </w:tc>
        <w:tc>
          <w:tcPr>
            <w:tcW w:w="2337" w:type="dxa"/>
          </w:tcPr>
          <w:p w14:paraId="5132E00B" w14:textId="405CBC4D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sortInsert Execution Time</w:t>
            </w:r>
          </w:p>
        </w:tc>
        <w:tc>
          <w:tcPr>
            <w:tcW w:w="2338" w:type="dxa"/>
          </w:tcPr>
          <w:p w14:paraId="27C9E3BC" w14:textId="40B09A15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sortComparable Execution Time</w:t>
            </w:r>
          </w:p>
        </w:tc>
        <w:tc>
          <w:tcPr>
            <w:tcW w:w="2338" w:type="dxa"/>
          </w:tcPr>
          <w:p w14:paraId="07325FB1" w14:textId="5213F5BD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sortBinary Execution Time</w:t>
            </w:r>
          </w:p>
        </w:tc>
      </w:tr>
      <w:tr w:rsidR="0001023E" w14:paraId="59C1B3F6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E01554" w14:textId="62C732E4" w:rsidR="0001023E" w:rsidRDefault="0001023E" w:rsidP="0001023E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</w:tcPr>
          <w:p w14:paraId="239EE599" w14:textId="0EF84FDD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2338" w:type="dxa"/>
          </w:tcPr>
          <w:p w14:paraId="21DAED42" w14:textId="671C8E80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28800</w:t>
            </w:r>
          </w:p>
        </w:tc>
        <w:tc>
          <w:tcPr>
            <w:tcW w:w="2338" w:type="dxa"/>
          </w:tcPr>
          <w:p w14:paraId="66CCCC2C" w14:textId="4D93ADB3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3100</w:t>
            </w:r>
          </w:p>
        </w:tc>
      </w:tr>
      <w:tr w:rsidR="0001023E" w14:paraId="61FD1081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21C77F" w14:textId="357B86C4" w:rsidR="0001023E" w:rsidRDefault="0001023E" w:rsidP="0001023E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337" w:type="dxa"/>
          </w:tcPr>
          <w:p w14:paraId="65EF38E3" w14:textId="5EEDE5C4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2700</w:t>
            </w:r>
          </w:p>
        </w:tc>
        <w:tc>
          <w:tcPr>
            <w:tcW w:w="2338" w:type="dxa"/>
          </w:tcPr>
          <w:p w14:paraId="25665015" w14:textId="679484DD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31700</w:t>
            </w:r>
          </w:p>
        </w:tc>
        <w:tc>
          <w:tcPr>
            <w:tcW w:w="2338" w:type="dxa"/>
          </w:tcPr>
          <w:p w14:paraId="611AF385" w14:textId="47BA0B5E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12500</w:t>
            </w:r>
          </w:p>
        </w:tc>
      </w:tr>
      <w:tr w:rsidR="0001023E" w14:paraId="782AD117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6F00E0" w14:textId="4753035E" w:rsidR="0001023E" w:rsidRDefault="0001023E" w:rsidP="0001023E"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2337" w:type="dxa"/>
          </w:tcPr>
          <w:p w14:paraId="71816D4F" w14:textId="56B50E68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77900</w:t>
            </w:r>
          </w:p>
        </w:tc>
        <w:tc>
          <w:tcPr>
            <w:tcW w:w="2338" w:type="dxa"/>
          </w:tcPr>
          <w:p w14:paraId="0D4B6B09" w14:textId="7AF67CC7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97600</w:t>
            </w:r>
          </w:p>
        </w:tc>
        <w:tc>
          <w:tcPr>
            <w:tcW w:w="2338" w:type="dxa"/>
          </w:tcPr>
          <w:p w14:paraId="2155EB26" w14:textId="5D1DC5B1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86700</w:t>
            </w:r>
          </w:p>
        </w:tc>
      </w:tr>
      <w:tr w:rsidR="0001023E" w14:paraId="15A38CF1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A459B7" w14:textId="5A360A9D" w:rsidR="0001023E" w:rsidRDefault="0001023E" w:rsidP="0001023E"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2337" w:type="dxa"/>
          </w:tcPr>
          <w:p w14:paraId="45128CC9" w14:textId="664217C7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2116800</w:t>
            </w:r>
          </w:p>
        </w:tc>
        <w:tc>
          <w:tcPr>
            <w:tcW w:w="2338" w:type="dxa"/>
          </w:tcPr>
          <w:p w14:paraId="73AFC38C" w14:textId="109718F8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859200</w:t>
            </w:r>
          </w:p>
        </w:tc>
        <w:tc>
          <w:tcPr>
            <w:tcW w:w="2338" w:type="dxa"/>
          </w:tcPr>
          <w:p w14:paraId="38EDCB78" w14:textId="0FA5963F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342400</w:t>
            </w:r>
          </w:p>
        </w:tc>
      </w:tr>
      <w:tr w:rsidR="0001023E" w14:paraId="514DC11F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62C4EE" w14:textId="5E81B28C" w:rsidR="0001023E" w:rsidRDefault="0001023E" w:rsidP="0001023E"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2337" w:type="dxa"/>
          </w:tcPr>
          <w:p w14:paraId="6E29ADF5" w14:textId="30AB7F86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11705100</w:t>
            </w:r>
          </w:p>
        </w:tc>
        <w:tc>
          <w:tcPr>
            <w:tcW w:w="2338" w:type="dxa"/>
          </w:tcPr>
          <w:p w14:paraId="5003857E" w14:textId="3E480947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22875400</w:t>
            </w:r>
          </w:p>
        </w:tc>
        <w:tc>
          <w:tcPr>
            <w:tcW w:w="2338" w:type="dxa"/>
          </w:tcPr>
          <w:p w14:paraId="3225056C" w14:textId="6C98BB36" w:rsidR="0001023E" w:rsidRDefault="0001023E" w:rsidP="00E15B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1983000</w:t>
            </w:r>
          </w:p>
        </w:tc>
      </w:tr>
    </w:tbl>
    <w:p w14:paraId="4E262A54" w14:textId="4758E83B" w:rsidR="001C4882" w:rsidRDefault="00E15BA5" w:rsidP="00E15BA5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1</w:t>
        </w:r>
      </w:fldSimple>
      <w:r>
        <w:t xml:space="preserve"> Insertion</w:t>
      </w:r>
      <w:r w:rsidRPr="00C93A0D">
        <w:t xml:space="preserve"> Sort Execution Times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23E" w14:paraId="1250583A" w14:textId="77777777" w:rsidTr="00010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974EF" w14:textId="6FA4C95B" w:rsidR="0001023E" w:rsidRDefault="0001023E" w:rsidP="0001023E">
            <w:r>
              <w:rPr>
                <w:rFonts w:ascii="Calibri" w:hAnsi="Calibri" w:cs="Calibri"/>
                <w:color w:val="000000"/>
              </w:rPr>
              <w:t>Size of Dataset</w:t>
            </w:r>
          </w:p>
        </w:tc>
        <w:tc>
          <w:tcPr>
            <w:tcW w:w="3117" w:type="dxa"/>
          </w:tcPr>
          <w:p w14:paraId="7ED7D448" w14:textId="3E7573EA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sortMergeTD Execution Time</w:t>
            </w:r>
          </w:p>
        </w:tc>
        <w:tc>
          <w:tcPr>
            <w:tcW w:w="3117" w:type="dxa"/>
          </w:tcPr>
          <w:p w14:paraId="38F7B7BB" w14:textId="3AEC9C45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sortMergeBU Execution Time</w:t>
            </w:r>
          </w:p>
        </w:tc>
      </w:tr>
      <w:tr w:rsidR="0001023E" w14:paraId="52D779F3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557400" w14:textId="1FCDAC02" w:rsidR="0001023E" w:rsidRDefault="0001023E" w:rsidP="0001023E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117" w:type="dxa"/>
          </w:tcPr>
          <w:p w14:paraId="7C4FF00D" w14:textId="2233C8C0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3117" w:type="dxa"/>
          </w:tcPr>
          <w:p w14:paraId="21B90A93" w14:textId="37A944BE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3400</w:t>
            </w:r>
          </w:p>
        </w:tc>
      </w:tr>
      <w:tr w:rsidR="0001023E" w14:paraId="18EC1490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6E433C" w14:textId="304C9D9F" w:rsidR="0001023E" w:rsidRDefault="0001023E" w:rsidP="0001023E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117" w:type="dxa"/>
          </w:tcPr>
          <w:p w14:paraId="3416141D" w14:textId="73BF0270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22300</w:t>
            </w:r>
          </w:p>
        </w:tc>
        <w:tc>
          <w:tcPr>
            <w:tcW w:w="3117" w:type="dxa"/>
          </w:tcPr>
          <w:p w14:paraId="4E0E62AB" w14:textId="01CD8597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10600</w:t>
            </w:r>
          </w:p>
        </w:tc>
      </w:tr>
      <w:tr w:rsidR="0001023E" w14:paraId="33DF4F7D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DD9501" w14:textId="0647AEE3" w:rsidR="0001023E" w:rsidRDefault="0001023E" w:rsidP="0001023E"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3117" w:type="dxa"/>
          </w:tcPr>
          <w:p w14:paraId="56AA2626" w14:textId="448AB1EB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117600</w:t>
            </w:r>
          </w:p>
        </w:tc>
        <w:tc>
          <w:tcPr>
            <w:tcW w:w="3117" w:type="dxa"/>
          </w:tcPr>
          <w:p w14:paraId="58865107" w14:textId="17D869D4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46700</w:t>
            </w:r>
          </w:p>
        </w:tc>
      </w:tr>
      <w:tr w:rsidR="0001023E" w14:paraId="48C81085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F92F00" w14:textId="070CF0F1" w:rsidR="0001023E" w:rsidRDefault="0001023E" w:rsidP="0001023E"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3117" w:type="dxa"/>
          </w:tcPr>
          <w:p w14:paraId="2A8CDC82" w14:textId="6460B23F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551100</w:t>
            </w:r>
          </w:p>
        </w:tc>
        <w:tc>
          <w:tcPr>
            <w:tcW w:w="3117" w:type="dxa"/>
          </w:tcPr>
          <w:p w14:paraId="78F421F8" w14:textId="6CA2F89F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206900</w:t>
            </w:r>
          </w:p>
        </w:tc>
      </w:tr>
      <w:tr w:rsidR="0001023E" w14:paraId="675887C5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2E87AC" w14:textId="1684030D" w:rsidR="0001023E" w:rsidRDefault="0001023E" w:rsidP="0001023E"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3117" w:type="dxa"/>
          </w:tcPr>
          <w:p w14:paraId="1A17A4A8" w14:textId="4328CE84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3760000</w:t>
            </w:r>
          </w:p>
        </w:tc>
        <w:tc>
          <w:tcPr>
            <w:tcW w:w="3117" w:type="dxa"/>
          </w:tcPr>
          <w:p w14:paraId="18148C56" w14:textId="0F878761" w:rsidR="0001023E" w:rsidRDefault="0001023E" w:rsidP="00E15B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1186700</w:t>
            </w:r>
          </w:p>
        </w:tc>
      </w:tr>
    </w:tbl>
    <w:p w14:paraId="75CFBE79" w14:textId="04528ED2" w:rsidR="0001023E" w:rsidRDefault="00E15BA5" w:rsidP="00E15BA5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2</w:t>
        </w:r>
      </w:fldSimple>
      <w:r>
        <w:t xml:space="preserve"> Merge</w:t>
      </w:r>
      <w:r w:rsidRPr="00BB11C3">
        <w:t xml:space="preserve"> Sort Execution Times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23E" w14:paraId="5CBB792B" w14:textId="77777777" w:rsidTr="00010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34CACF" w14:textId="0FDCCC6B" w:rsidR="0001023E" w:rsidRDefault="0001023E" w:rsidP="0001023E">
            <w:r>
              <w:rPr>
                <w:rFonts w:ascii="Calibri" w:hAnsi="Calibri" w:cs="Calibri"/>
                <w:color w:val="000000"/>
              </w:rPr>
              <w:t>Size of Dataset</w:t>
            </w:r>
          </w:p>
        </w:tc>
        <w:tc>
          <w:tcPr>
            <w:tcW w:w="4675" w:type="dxa"/>
          </w:tcPr>
          <w:p w14:paraId="2C553ABF" w14:textId="771A0F18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sortHeap Execution Time</w:t>
            </w:r>
          </w:p>
        </w:tc>
      </w:tr>
      <w:tr w:rsidR="0001023E" w14:paraId="0892C2DF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440E9" w14:textId="249AF186" w:rsidR="0001023E" w:rsidRDefault="0001023E" w:rsidP="0001023E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675" w:type="dxa"/>
          </w:tcPr>
          <w:p w14:paraId="4CDAFFC3" w14:textId="3DC200FB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</w:tr>
      <w:tr w:rsidR="0001023E" w14:paraId="49DBDBB0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4A8F20" w14:textId="6730748C" w:rsidR="0001023E" w:rsidRDefault="0001023E" w:rsidP="0001023E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4675" w:type="dxa"/>
          </w:tcPr>
          <w:p w14:paraId="24617540" w14:textId="56AC815D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9300</w:t>
            </w:r>
          </w:p>
        </w:tc>
      </w:tr>
      <w:tr w:rsidR="0001023E" w14:paraId="7EA82F92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7C033" w14:textId="48F41B04" w:rsidR="0001023E" w:rsidRDefault="0001023E" w:rsidP="0001023E"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4675" w:type="dxa"/>
          </w:tcPr>
          <w:p w14:paraId="7CE52ACF" w14:textId="32EBA101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45100</w:t>
            </w:r>
          </w:p>
        </w:tc>
      </w:tr>
      <w:tr w:rsidR="0001023E" w14:paraId="4AA1C1E5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5F54B" w14:textId="57BD4178" w:rsidR="0001023E" w:rsidRDefault="0001023E" w:rsidP="0001023E"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4675" w:type="dxa"/>
          </w:tcPr>
          <w:p w14:paraId="520FFE75" w14:textId="148C8380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213800</w:t>
            </w:r>
          </w:p>
        </w:tc>
      </w:tr>
      <w:tr w:rsidR="0001023E" w14:paraId="5C091A76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83D8B" w14:textId="12856A58" w:rsidR="0001023E" w:rsidRDefault="0001023E" w:rsidP="0001023E"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4675" w:type="dxa"/>
          </w:tcPr>
          <w:p w14:paraId="7D7DBEAE" w14:textId="6D9D7AB2" w:rsidR="0001023E" w:rsidRDefault="0001023E" w:rsidP="00E15B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1331400</w:t>
            </w:r>
          </w:p>
        </w:tc>
      </w:tr>
    </w:tbl>
    <w:p w14:paraId="7B4D8384" w14:textId="07BAF340" w:rsidR="0001023E" w:rsidRDefault="00E15BA5" w:rsidP="00E15BA5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3</w:t>
        </w:r>
      </w:fldSimple>
      <w:r>
        <w:t xml:space="preserve"> Heap</w:t>
      </w:r>
      <w:r w:rsidRPr="002208D8">
        <w:t xml:space="preserve"> Sort Execution Times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23E" w14:paraId="15147417" w14:textId="77777777" w:rsidTr="00010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99C6F2" w14:textId="3521B0BE" w:rsidR="0001023E" w:rsidRDefault="0001023E" w:rsidP="0001023E">
            <w:r>
              <w:rPr>
                <w:rFonts w:ascii="Calibri" w:hAnsi="Calibri" w:cs="Calibri"/>
                <w:color w:val="000000"/>
              </w:rPr>
              <w:t>Size of Dataset</w:t>
            </w:r>
          </w:p>
        </w:tc>
        <w:tc>
          <w:tcPr>
            <w:tcW w:w="3117" w:type="dxa"/>
          </w:tcPr>
          <w:p w14:paraId="63721591" w14:textId="28E6788B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sortBasicQuick Execution Time</w:t>
            </w:r>
          </w:p>
        </w:tc>
        <w:tc>
          <w:tcPr>
            <w:tcW w:w="3117" w:type="dxa"/>
          </w:tcPr>
          <w:p w14:paraId="2AB24BD8" w14:textId="2CAB340E" w:rsidR="0001023E" w:rsidRDefault="0001023E" w:rsidP="00010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sortThreePartition Execution Time</w:t>
            </w:r>
          </w:p>
        </w:tc>
      </w:tr>
      <w:tr w:rsidR="0001023E" w14:paraId="6E665253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B648EE" w14:textId="688649AE" w:rsidR="0001023E" w:rsidRDefault="0001023E" w:rsidP="0001023E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117" w:type="dxa"/>
          </w:tcPr>
          <w:p w14:paraId="0818C39B" w14:textId="3EF8C278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1700</w:t>
            </w:r>
          </w:p>
        </w:tc>
        <w:tc>
          <w:tcPr>
            <w:tcW w:w="3117" w:type="dxa"/>
          </w:tcPr>
          <w:p w14:paraId="3914CF6D" w14:textId="68495713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1700</w:t>
            </w:r>
          </w:p>
        </w:tc>
      </w:tr>
      <w:tr w:rsidR="0001023E" w14:paraId="56B745B1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71302A" w14:textId="02C57E31" w:rsidR="0001023E" w:rsidRDefault="0001023E" w:rsidP="0001023E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117" w:type="dxa"/>
          </w:tcPr>
          <w:p w14:paraId="1F519865" w14:textId="609E59CE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6500</w:t>
            </w:r>
          </w:p>
        </w:tc>
        <w:tc>
          <w:tcPr>
            <w:tcW w:w="3117" w:type="dxa"/>
          </w:tcPr>
          <w:p w14:paraId="18502C11" w14:textId="35E80EE0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8100</w:t>
            </w:r>
          </w:p>
        </w:tc>
      </w:tr>
      <w:tr w:rsidR="0001023E" w14:paraId="0D7CEE7D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97602" w14:textId="6D86D971" w:rsidR="0001023E" w:rsidRDefault="0001023E" w:rsidP="0001023E"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3117" w:type="dxa"/>
          </w:tcPr>
          <w:p w14:paraId="30311B58" w14:textId="228F7574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31100</w:t>
            </w:r>
          </w:p>
        </w:tc>
        <w:tc>
          <w:tcPr>
            <w:tcW w:w="3117" w:type="dxa"/>
          </w:tcPr>
          <w:p w14:paraId="66F2D908" w14:textId="7499A0F4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35500</w:t>
            </w:r>
          </w:p>
        </w:tc>
      </w:tr>
      <w:tr w:rsidR="0001023E" w14:paraId="484B795D" w14:textId="77777777" w:rsidTr="0001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D5D814" w14:textId="6950B45E" w:rsidR="0001023E" w:rsidRDefault="0001023E" w:rsidP="0001023E"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3117" w:type="dxa"/>
          </w:tcPr>
          <w:p w14:paraId="02CF2041" w14:textId="44C0AB39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139600</w:t>
            </w:r>
          </w:p>
        </w:tc>
        <w:tc>
          <w:tcPr>
            <w:tcW w:w="3117" w:type="dxa"/>
          </w:tcPr>
          <w:p w14:paraId="5F151ECD" w14:textId="2E7589D7" w:rsidR="0001023E" w:rsidRDefault="0001023E" w:rsidP="0001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232500</w:t>
            </w:r>
          </w:p>
        </w:tc>
      </w:tr>
      <w:tr w:rsidR="0001023E" w14:paraId="06A9AD6E" w14:textId="77777777" w:rsidTr="0001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7BBBEE" w14:textId="582475B4" w:rsidR="0001023E" w:rsidRDefault="0001023E" w:rsidP="0001023E"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3117" w:type="dxa"/>
          </w:tcPr>
          <w:p w14:paraId="2FE55674" w14:textId="6E35D8AA" w:rsidR="0001023E" w:rsidRDefault="0001023E" w:rsidP="0001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832300</w:t>
            </w:r>
          </w:p>
        </w:tc>
        <w:tc>
          <w:tcPr>
            <w:tcW w:w="3117" w:type="dxa"/>
          </w:tcPr>
          <w:p w14:paraId="0C327470" w14:textId="22C5F09D" w:rsidR="0001023E" w:rsidRDefault="0001023E" w:rsidP="00E15B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963300</w:t>
            </w:r>
          </w:p>
        </w:tc>
      </w:tr>
    </w:tbl>
    <w:p w14:paraId="35A29EB9" w14:textId="3737B6ED" w:rsidR="00FA76AC" w:rsidRDefault="00E15BA5" w:rsidP="00E15BA5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4</w:t>
        </w:r>
      </w:fldSimple>
      <w:r>
        <w:t xml:space="preserve"> Quick</w:t>
      </w:r>
      <w:r w:rsidRPr="0061484E">
        <w:t xml:space="preserve"> Sort Execution Times</w:t>
      </w:r>
    </w:p>
    <w:p w14:paraId="275E084F" w14:textId="77777777" w:rsidR="00FA76AC" w:rsidRDefault="00FA76A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9620B55" w14:textId="77777777" w:rsidR="0001023E" w:rsidRDefault="0001023E" w:rsidP="00E15BA5">
      <w:pPr>
        <w:pStyle w:val="Caption"/>
      </w:pPr>
    </w:p>
    <w:p w14:paraId="4B1E0DDF" w14:textId="37D7D3C3" w:rsidR="00FA76AC" w:rsidRDefault="00FA76AC" w:rsidP="00FA76AC">
      <w:pPr>
        <w:pStyle w:val="Heading1"/>
      </w:pPr>
      <w:r>
        <w:t>Graphs of Sorting Algorithm Execution Times</w:t>
      </w:r>
    </w:p>
    <w:p w14:paraId="6DE3B7BA" w14:textId="77777777" w:rsidR="00FA76AC" w:rsidRPr="00FA76AC" w:rsidRDefault="00FA76AC" w:rsidP="00FA76AC"/>
    <w:p w14:paraId="754CAAE7" w14:textId="77777777" w:rsidR="00FA76AC" w:rsidRDefault="00FA76AC" w:rsidP="00FA76AC">
      <w:pPr>
        <w:keepNext/>
      </w:pPr>
      <w:r>
        <w:rPr>
          <w:noProof/>
        </w:rPr>
        <w:drawing>
          <wp:inline distT="0" distB="0" distL="0" distR="0" wp14:anchorId="2F3768F3" wp14:editId="730C86A1">
            <wp:extent cx="5943600" cy="2931208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C524C6-E17F-4B24-911F-47FDEE4373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DA0F6F" w14:textId="7CBD6683" w:rsidR="00FA76AC" w:rsidRDefault="00FA76AC" w:rsidP="00FA76AC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5</w:t>
        </w:r>
      </w:fldSimple>
      <w:r>
        <w:t xml:space="preserve"> Execution time of </w:t>
      </w:r>
      <w:r w:rsidR="008C0CE3">
        <w:t>i</w:t>
      </w:r>
      <w:r>
        <w:t xml:space="preserve">nsertion </w:t>
      </w:r>
      <w:r w:rsidR="008C0CE3">
        <w:t>s</w:t>
      </w:r>
      <w:r>
        <w:t>ort in a normal scale graph</w:t>
      </w:r>
    </w:p>
    <w:p w14:paraId="1821A4D8" w14:textId="77777777" w:rsidR="008C0CE3" w:rsidRPr="008C0CE3" w:rsidRDefault="008C0CE3" w:rsidP="008C0CE3"/>
    <w:p w14:paraId="28D6C3BA" w14:textId="77777777" w:rsidR="008C0CE3" w:rsidRDefault="00FA76AC" w:rsidP="008C0CE3">
      <w:pPr>
        <w:keepNext/>
      </w:pPr>
      <w:r>
        <w:rPr>
          <w:noProof/>
        </w:rPr>
        <w:drawing>
          <wp:inline distT="0" distB="0" distL="0" distR="0" wp14:anchorId="49E0FC19" wp14:editId="4295CC4B">
            <wp:extent cx="5943600" cy="3025211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5A279F8-9E58-4D19-A79E-E6EA794F5C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F47060" w14:textId="63C68C03" w:rsidR="00FA76AC" w:rsidRDefault="008C0CE3" w:rsidP="008C0CE3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6</w:t>
        </w:r>
      </w:fldSimple>
      <w:r>
        <w:t xml:space="preserve"> Execution time of insertion sort in a log-log graph</w:t>
      </w:r>
    </w:p>
    <w:p w14:paraId="00642E36" w14:textId="77777777" w:rsidR="008C0CE3" w:rsidRDefault="008C0CE3" w:rsidP="008C0CE3">
      <w:pPr>
        <w:keepNext/>
      </w:pPr>
      <w:r>
        <w:rPr>
          <w:noProof/>
        </w:rPr>
        <w:lastRenderedPageBreak/>
        <w:drawing>
          <wp:inline distT="0" distB="0" distL="0" distR="0" wp14:anchorId="3B439491" wp14:editId="7D1CFD79">
            <wp:extent cx="5943600" cy="3153398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6F637B4-8B42-45FE-84F5-9607C8CC7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AA3F68" w14:textId="59CD3AB8" w:rsidR="008C0CE3" w:rsidRDefault="008C0CE3" w:rsidP="008C0CE3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7</w:t>
        </w:r>
      </w:fldSimple>
      <w:r>
        <w:t xml:space="preserve"> </w:t>
      </w:r>
      <w:r w:rsidRPr="002D5A0F">
        <w:t xml:space="preserve">Execution time of </w:t>
      </w:r>
      <w:r>
        <w:t>merge</w:t>
      </w:r>
      <w:r w:rsidRPr="002D5A0F">
        <w:t xml:space="preserve"> sort in a normal scale graph</w:t>
      </w:r>
    </w:p>
    <w:p w14:paraId="1CD6A6CA" w14:textId="03BFE8A7" w:rsidR="008C0CE3" w:rsidRDefault="008C0CE3" w:rsidP="008C0CE3"/>
    <w:p w14:paraId="744D04FD" w14:textId="77777777" w:rsidR="008C0CE3" w:rsidRDefault="008C0CE3" w:rsidP="008C0CE3"/>
    <w:p w14:paraId="2B2A52AC" w14:textId="77777777" w:rsidR="008C0CE3" w:rsidRDefault="008C0CE3" w:rsidP="008C0CE3">
      <w:pPr>
        <w:keepNext/>
      </w:pPr>
      <w:r>
        <w:rPr>
          <w:noProof/>
        </w:rPr>
        <w:drawing>
          <wp:inline distT="0" distB="0" distL="0" distR="0" wp14:anchorId="0EF92256" wp14:editId="5C34FE92">
            <wp:extent cx="5943600" cy="3196127"/>
            <wp:effectExtent l="0" t="0" r="0" b="44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CC3887F-C5BE-46FA-8FD3-EA5B92176F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3DCFA0" w14:textId="0C2BCFDC" w:rsidR="003451B1" w:rsidRDefault="008C0CE3" w:rsidP="008C0CE3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8</w:t>
        </w:r>
      </w:fldSimple>
      <w:r>
        <w:t xml:space="preserve"> </w:t>
      </w:r>
      <w:r w:rsidRPr="007F5B04">
        <w:t xml:space="preserve">Execution time of </w:t>
      </w:r>
      <w:r>
        <w:t>merge</w:t>
      </w:r>
      <w:r w:rsidRPr="007F5B04">
        <w:t xml:space="preserve"> sort in a log-log graph</w:t>
      </w:r>
    </w:p>
    <w:p w14:paraId="3F7595BE" w14:textId="20BB8934" w:rsidR="008C0CE3" w:rsidRPr="003451B1" w:rsidRDefault="003451B1" w:rsidP="003451B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4EC5BBD" w14:textId="77777777" w:rsidR="008C0CE3" w:rsidRDefault="008C0CE3" w:rsidP="008C0CE3">
      <w:pPr>
        <w:keepNext/>
      </w:pPr>
      <w:r>
        <w:rPr>
          <w:noProof/>
        </w:rPr>
        <w:lastRenderedPageBreak/>
        <w:drawing>
          <wp:inline distT="0" distB="0" distL="0" distR="0" wp14:anchorId="4007930C" wp14:editId="0114CD97">
            <wp:extent cx="5943600" cy="2999573"/>
            <wp:effectExtent l="0" t="0" r="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DCDCBD7-BE33-4230-947F-8C0378B65A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F00040" w14:textId="5AC0A817" w:rsidR="008C0CE3" w:rsidRDefault="008C0CE3" w:rsidP="008C0CE3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9</w:t>
        </w:r>
      </w:fldSimple>
      <w:r>
        <w:t xml:space="preserve"> </w:t>
      </w:r>
      <w:r w:rsidRPr="00F35C02">
        <w:t xml:space="preserve">Execution time of </w:t>
      </w:r>
      <w:r>
        <w:t>quick</w:t>
      </w:r>
      <w:r w:rsidRPr="00F35C02">
        <w:t xml:space="preserve"> sort in a normal scale graph</w:t>
      </w:r>
    </w:p>
    <w:p w14:paraId="61B84285" w14:textId="77777777" w:rsidR="008C0CE3" w:rsidRDefault="008C0CE3" w:rsidP="008C0CE3"/>
    <w:p w14:paraId="5B707DAB" w14:textId="77777777" w:rsidR="008C0CE3" w:rsidRDefault="008C0CE3" w:rsidP="008C0CE3">
      <w:pPr>
        <w:keepNext/>
      </w:pPr>
      <w:r>
        <w:rPr>
          <w:noProof/>
        </w:rPr>
        <w:drawing>
          <wp:inline distT="0" distB="0" distL="0" distR="0" wp14:anchorId="0EB6711C" wp14:editId="0BAB4A90">
            <wp:extent cx="5943600" cy="3110669"/>
            <wp:effectExtent l="0" t="0" r="0" b="139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CAB17E2-C386-4CEA-9F9F-434C0E06DB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83BC33B" w14:textId="11CE7BEF" w:rsidR="003451B1" w:rsidRDefault="008C0CE3" w:rsidP="008C0CE3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10</w:t>
        </w:r>
      </w:fldSimple>
      <w:r>
        <w:t xml:space="preserve"> </w:t>
      </w:r>
      <w:r w:rsidRPr="00244B3C">
        <w:t xml:space="preserve">Execution time of </w:t>
      </w:r>
      <w:r>
        <w:t>quick</w:t>
      </w:r>
      <w:r w:rsidRPr="00244B3C">
        <w:t xml:space="preserve"> sort in a log-log graph</w:t>
      </w:r>
    </w:p>
    <w:p w14:paraId="641D9F99" w14:textId="3B397414" w:rsidR="008C0CE3" w:rsidRPr="003451B1" w:rsidRDefault="003451B1" w:rsidP="003451B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0E58127" w14:textId="77777777" w:rsidR="008C0CE3" w:rsidRDefault="008C0CE3" w:rsidP="008C0CE3">
      <w:pPr>
        <w:keepNext/>
      </w:pPr>
      <w:r>
        <w:rPr>
          <w:noProof/>
        </w:rPr>
        <w:lastRenderedPageBreak/>
        <w:drawing>
          <wp:inline distT="0" distB="0" distL="0" distR="0" wp14:anchorId="61081FFA" wp14:editId="525D9CDA">
            <wp:extent cx="5943600" cy="2862841"/>
            <wp:effectExtent l="0" t="0" r="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F405853-0683-4021-9DAA-165A817B4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666DC4" w14:textId="29215734" w:rsidR="008C0CE3" w:rsidRDefault="008C0CE3" w:rsidP="008C0CE3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11</w:t>
        </w:r>
      </w:fldSimple>
      <w:r>
        <w:t xml:space="preserve"> </w:t>
      </w:r>
      <w:r w:rsidRPr="00C20D70">
        <w:t xml:space="preserve">Execution time of </w:t>
      </w:r>
      <w:r>
        <w:t>heap</w:t>
      </w:r>
      <w:r w:rsidRPr="00C20D70">
        <w:t xml:space="preserve"> sort in a normal scale graph</w:t>
      </w:r>
    </w:p>
    <w:p w14:paraId="697F46BD" w14:textId="6FA20918" w:rsidR="008C0CE3" w:rsidRDefault="008C0CE3" w:rsidP="008C0CE3"/>
    <w:p w14:paraId="64AADBC0" w14:textId="77777777" w:rsidR="008C0CE3" w:rsidRDefault="008C0CE3" w:rsidP="008C0CE3">
      <w:pPr>
        <w:keepNext/>
      </w:pPr>
      <w:r>
        <w:rPr>
          <w:noProof/>
        </w:rPr>
        <w:drawing>
          <wp:inline distT="0" distB="0" distL="0" distR="0" wp14:anchorId="616F410A" wp14:editId="5B6AFE08">
            <wp:extent cx="5943600" cy="2888478"/>
            <wp:effectExtent l="0" t="0" r="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3899538-0C80-417F-A2C7-D54B8C48FC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43CE0A" w14:textId="1A561E17" w:rsidR="008C0CE3" w:rsidRDefault="008C0CE3" w:rsidP="008C0CE3">
      <w:pPr>
        <w:pStyle w:val="Caption"/>
      </w:pPr>
      <w:r>
        <w:t xml:space="preserve">Table </w:t>
      </w:r>
      <w:fldSimple w:instr=" SEQ Table \* ARABIC ">
        <w:r w:rsidR="00895413">
          <w:rPr>
            <w:noProof/>
          </w:rPr>
          <w:t>12</w:t>
        </w:r>
      </w:fldSimple>
      <w:r>
        <w:t xml:space="preserve"> </w:t>
      </w:r>
      <w:r w:rsidRPr="005A6D96">
        <w:t xml:space="preserve">Execution time of </w:t>
      </w:r>
      <w:r>
        <w:t>heap</w:t>
      </w:r>
      <w:r w:rsidRPr="005A6D96">
        <w:t xml:space="preserve"> sort in a log-log graph</w:t>
      </w:r>
    </w:p>
    <w:p w14:paraId="04CB4B02" w14:textId="06093A09" w:rsidR="003451B1" w:rsidRDefault="003451B1" w:rsidP="003451B1"/>
    <w:p w14:paraId="2B04287D" w14:textId="5992063F" w:rsidR="003451B1" w:rsidRDefault="003451B1">
      <w:r>
        <w:br w:type="page"/>
      </w:r>
    </w:p>
    <w:p w14:paraId="520679A0" w14:textId="36524773" w:rsidR="003451B1" w:rsidRDefault="003451B1" w:rsidP="003451B1">
      <w:pPr>
        <w:pStyle w:val="Heading1"/>
      </w:pPr>
      <w:r>
        <w:lastRenderedPageBreak/>
        <w:t>Hypothesis</w:t>
      </w:r>
    </w:p>
    <w:p w14:paraId="0D8BC5CC" w14:textId="368AD91D" w:rsidR="003451B1" w:rsidRDefault="00F86B96" w:rsidP="00F86B96">
      <w:pPr>
        <w:pStyle w:val="Heading2"/>
      </w:pPr>
      <w:r>
        <w:t>Insertion Sort</w:t>
      </w:r>
    </w:p>
    <w:p w14:paraId="07B7FEE9" w14:textId="4300FECA" w:rsidR="00F86B96" w:rsidRDefault="00F86B96" w:rsidP="00F86B96">
      <w:r>
        <w:t>Based on the graphs of the execution times for each version of insertion sort, my hypothesis is that these algorithms all occupy O(n</w:t>
      </w:r>
      <w:r>
        <w:rPr>
          <w:vertAlign w:val="superscript"/>
        </w:rPr>
        <w:t>2</w:t>
      </w:r>
      <w:r>
        <w:t xml:space="preserve">) time. This is </w:t>
      </w:r>
      <w:proofErr w:type="gramStart"/>
      <w:r>
        <w:t>due to the fact that</w:t>
      </w:r>
      <w:proofErr w:type="gramEnd"/>
      <w:r>
        <w:t xml:space="preserve"> they appear to have a parabolic trend that is proportional to a quadratic equation.</w:t>
      </w:r>
    </w:p>
    <w:p w14:paraId="183B6DB1" w14:textId="47AF4471" w:rsidR="00F86B96" w:rsidRDefault="00F86B96" w:rsidP="00F86B96">
      <w:pPr>
        <w:pStyle w:val="Heading2"/>
      </w:pPr>
      <w:r>
        <w:t>Merge Sort</w:t>
      </w:r>
    </w:p>
    <w:p w14:paraId="29E171E1" w14:textId="127C2936" w:rsidR="00F86B96" w:rsidRDefault="00F86B96" w:rsidP="00F86B96">
      <w:r>
        <w:t xml:space="preserve">Although the execution times for merge sort are somewhat confusing in the normal scale graph, the log-log graph clearly shows a trend. Based on this trend, I hypothesize that the merge sort algorithms run in </w:t>
      </w:r>
      <w:proofErr w:type="gramStart"/>
      <w:r>
        <w:t>O(</w:t>
      </w:r>
      <w:proofErr w:type="gramEnd"/>
      <w:r>
        <w:t>n log n).</w:t>
      </w:r>
    </w:p>
    <w:p w14:paraId="4045B6B0" w14:textId="0473F49C" w:rsidR="00F86B96" w:rsidRDefault="00F86B96" w:rsidP="00F86B96">
      <w:pPr>
        <w:pStyle w:val="Heading2"/>
      </w:pPr>
      <w:r>
        <w:t>Quick Sort</w:t>
      </w:r>
    </w:p>
    <w:p w14:paraId="6F7BA93C" w14:textId="5F2CD314" w:rsidR="00F86B96" w:rsidRDefault="00F86B96" w:rsidP="00F86B96">
      <w:r>
        <w:t xml:space="preserve">The execution times trend for quick sort is very similar to merge sort. The log-log graph has a clear trend that leads me to hypothesize that the quick sort algorithms run in </w:t>
      </w:r>
      <w:proofErr w:type="gramStart"/>
      <w:r>
        <w:t>O(</w:t>
      </w:r>
      <w:proofErr w:type="gramEnd"/>
      <w:r>
        <w:t>n log n) time.</w:t>
      </w:r>
    </w:p>
    <w:p w14:paraId="20A481C2" w14:textId="11A0EBC5" w:rsidR="00F86B96" w:rsidRDefault="00F86B96" w:rsidP="004C2EAB">
      <w:pPr>
        <w:pStyle w:val="Heading2"/>
      </w:pPr>
      <w:r>
        <w:t>Heap Sor</w:t>
      </w:r>
      <w:r w:rsidR="004C2EAB">
        <w:t>t</w:t>
      </w:r>
    </w:p>
    <w:p w14:paraId="6581957E" w14:textId="17CD4510" w:rsidR="004C2EAB" w:rsidRDefault="005950B1" w:rsidP="004C2EAB">
      <w:r>
        <w:t xml:space="preserve">Based on the normal scale graph and the log-log graph of the heap sort execution times, my hypothesis is that heap sort runs in </w:t>
      </w:r>
      <w:proofErr w:type="gramStart"/>
      <w:r>
        <w:t>O(</w:t>
      </w:r>
      <w:proofErr w:type="gramEnd"/>
      <w:r>
        <w:t xml:space="preserve">n log n). This is due to the similarity to the trend of the other </w:t>
      </w:r>
      <w:proofErr w:type="gramStart"/>
      <w:r>
        <w:t>O(</w:t>
      </w:r>
      <w:proofErr w:type="gramEnd"/>
      <w:r>
        <w:t>n log n) predictions.</w:t>
      </w:r>
    </w:p>
    <w:p w14:paraId="38DF3348" w14:textId="38CC5FD2" w:rsidR="005950B1" w:rsidRDefault="00173FBB" w:rsidP="00173FBB">
      <w:pPr>
        <w:pStyle w:val="Heading1"/>
      </w:pPr>
      <w:r>
        <w:t>Prediction for Larger Arrays</w:t>
      </w:r>
    </w:p>
    <w:p w14:paraId="1384BBE1" w14:textId="2BAF1633" w:rsidR="00173FBB" w:rsidRPr="008A1984" w:rsidRDefault="005155C1" w:rsidP="00173FBB">
      <w:r>
        <w:t xml:space="preserve">For all the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 ) sorting algorithms, </w:t>
      </w:r>
      <w:r w:rsidR="008A1984">
        <w:t xml:space="preserve">the projection must be proportional to n^2 although this exact value will depend on the running times of the previous sizes of data. As such, we can extrapolate the new values by roughly laying a quadratic equation to fit the previous data. Such a technique tells us that the new </w:t>
      </w:r>
      <w:proofErr w:type="gramStart"/>
      <w:r w:rsidR="008A1984">
        <w:t>values  for</w:t>
      </w:r>
      <w:proofErr w:type="gramEnd"/>
      <w:r w:rsidR="008A1984">
        <w:t xml:space="preserve"> insertion sort should on average be approximately 10 times greater from 2</w:t>
      </w:r>
      <w:r w:rsidR="008A1984">
        <w:rPr>
          <w:vertAlign w:val="superscript"/>
        </w:rPr>
        <w:t>12</w:t>
      </w:r>
      <w:r w:rsidR="008A1984">
        <w:t xml:space="preserve"> to 2</w:t>
      </w:r>
      <w:r w:rsidR="008A1984">
        <w:rPr>
          <w:vertAlign w:val="superscript"/>
        </w:rPr>
        <w:t>12</w:t>
      </w:r>
      <w:r w:rsidR="008A1984">
        <w:t xml:space="preserve"> values. From 2</w:t>
      </w:r>
      <w:r w:rsidR="008A1984">
        <w:rPr>
          <w:vertAlign w:val="superscript"/>
        </w:rPr>
        <w:t>12</w:t>
      </w:r>
      <w:r w:rsidR="008A1984">
        <w:t xml:space="preserve"> to 2</w:t>
      </w:r>
      <w:r w:rsidR="008A1984">
        <w:rPr>
          <w:vertAlign w:val="superscript"/>
        </w:rPr>
        <w:t>16</w:t>
      </w:r>
      <w:r w:rsidR="008A1984">
        <w:t xml:space="preserve">, it should be approximately </w:t>
      </w:r>
      <w:r w:rsidR="00923EF0">
        <w:t>300 times longer.</w:t>
      </w:r>
    </w:p>
    <w:p w14:paraId="505484E3" w14:textId="3014D537" w:rsidR="00EF4902" w:rsidRPr="003A5461" w:rsidRDefault="00EF4902" w:rsidP="00173FBB">
      <w:r>
        <w:t xml:space="preserve">For the </w:t>
      </w:r>
      <w:proofErr w:type="gramStart"/>
      <w:r>
        <w:t>O(</w:t>
      </w:r>
      <w:proofErr w:type="gramEnd"/>
      <w:r>
        <w:t xml:space="preserve">n log n) algorithms, </w:t>
      </w:r>
      <w:r w:rsidR="003A5461">
        <w:t>we can do a similar technique. This tells us that for the merge sorts, it should be approximately 3 times longer from 2</w:t>
      </w:r>
      <w:r w:rsidR="003A5461">
        <w:rPr>
          <w:vertAlign w:val="superscript"/>
        </w:rPr>
        <w:t>12</w:t>
      </w:r>
      <w:r w:rsidR="003A5461">
        <w:t xml:space="preserve"> to 2</w:t>
      </w:r>
      <w:r w:rsidR="003A5461">
        <w:rPr>
          <w:vertAlign w:val="superscript"/>
        </w:rPr>
        <w:t>14</w:t>
      </w:r>
      <w:r w:rsidR="003A5461">
        <w:t xml:space="preserve"> and approximately 15 times longer from 2</w:t>
      </w:r>
      <w:r w:rsidR="003A5461">
        <w:rPr>
          <w:vertAlign w:val="superscript"/>
        </w:rPr>
        <w:t>12</w:t>
      </w:r>
      <w:r w:rsidR="003A5461">
        <w:t xml:space="preserve"> to 2</w:t>
      </w:r>
      <w:r w:rsidR="003A5461">
        <w:rPr>
          <w:vertAlign w:val="superscript"/>
        </w:rPr>
        <w:t>16</w:t>
      </w:r>
      <w:r w:rsidR="003A5461">
        <w:t xml:space="preserve">. For Heap sort, it </w:t>
      </w:r>
      <w:r w:rsidR="003A5461">
        <w:t>should</w:t>
      </w:r>
      <w:r w:rsidR="003A5461">
        <w:t xml:space="preserve"> also</w:t>
      </w:r>
      <w:r w:rsidR="003A5461">
        <w:t xml:space="preserve"> be approximately 3 times longer from 2</w:t>
      </w:r>
      <w:r w:rsidR="003A5461">
        <w:rPr>
          <w:vertAlign w:val="superscript"/>
        </w:rPr>
        <w:t>12</w:t>
      </w:r>
      <w:r w:rsidR="003A5461">
        <w:t xml:space="preserve"> to 2</w:t>
      </w:r>
      <w:r w:rsidR="003A5461">
        <w:rPr>
          <w:vertAlign w:val="superscript"/>
        </w:rPr>
        <w:t>14</w:t>
      </w:r>
      <w:r w:rsidR="003A5461">
        <w:t xml:space="preserve"> and approximately 15 times longer from 2</w:t>
      </w:r>
      <w:r w:rsidR="003A5461">
        <w:rPr>
          <w:vertAlign w:val="superscript"/>
        </w:rPr>
        <w:t>12</w:t>
      </w:r>
      <w:r w:rsidR="003A5461">
        <w:t xml:space="preserve"> to 2</w:t>
      </w:r>
      <w:r w:rsidR="003A5461">
        <w:rPr>
          <w:vertAlign w:val="superscript"/>
        </w:rPr>
        <w:t>16</w:t>
      </w:r>
      <w:r w:rsidR="003A5461">
        <w:t>.</w:t>
      </w:r>
      <w:r w:rsidR="0025437B">
        <w:t xml:space="preserve"> </w:t>
      </w:r>
      <w:r w:rsidR="0025437B">
        <w:t xml:space="preserve">For </w:t>
      </w:r>
      <w:r w:rsidR="0025437B">
        <w:t>Quick</w:t>
      </w:r>
      <w:r w:rsidR="0025437B">
        <w:t xml:space="preserve"> sort, it should also be approximately 3 times longer from 2</w:t>
      </w:r>
      <w:r w:rsidR="0025437B">
        <w:rPr>
          <w:vertAlign w:val="superscript"/>
        </w:rPr>
        <w:t>12</w:t>
      </w:r>
      <w:r w:rsidR="0025437B">
        <w:t xml:space="preserve"> to 2</w:t>
      </w:r>
      <w:r w:rsidR="0025437B">
        <w:rPr>
          <w:vertAlign w:val="superscript"/>
        </w:rPr>
        <w:t>14</w:t>
      </w:r>
      <w:r w:rsidR="0025437B">
        <w:t xml:space="preserve"> and approximately 15 times longer from 2</w:t>
      </w:r>
      <w:r w:rsidR="0025437B">
        <w:rPr>
          <w:vertAlign w:val="superscript"/>
        </w:rPr>
        <w:t>12</w:t>
      </w:r>
      <w:r w:rsidR="0025437B">
        <w:t xml:space="preserve"> to 2</w:t>
      </w:r>
      <w:r w:rsidR="0025437B">
        <w:rPr>
          <w:vertAlign w:val="superscript"/>
        </w:rPr>
        <w:t>16</w:t>
      </w:r>
      <w:r w:rsidR="0025437B">
        <w:t>.</w:t>
      </w:r>
    </w:p>
    <w:p w14:paraId="19B3DB4C" w14:textId="2BF21B07" w:rsidR="00E30CEB" w:rsidRDefault="00E30CEB" w:rsidP="00E30CEB">
      <w:pPr>
        <w:pStyle w:val="Heading1"/>
      </w:pPr>
      <w:r>
        <w:t>Verification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7"/>
        <w:gridCol w:w="991"/>
        <w:gridCol w:w="1238"/>
        <w:gridCol w:w="914"/>
        <w:gridCol w:w="1053"/>
        <w:gridCol w:w="1066"/>
        <w:gridCol w:w="839"/>
        <w:gridCol w:w="1152"/>
        <w:gridCol w:w="1390"/>
      </w:tblGrid>
      <w:tr w:rsidR="00A860A6" w14:paraId="695DECF5" w14:textId="77777777" w:rsidTr="003A5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5C50D0FC" w14:textId="139401FA" w:rsidR="00A860A6" w:rsidRDefault="00A860A6" w:rsidP="00A860A6">
            <w:r>
              <w:rPr>
                <w:rFonts w:ascii="Calibri" w:hAnsi="Calibri" w:cs="Calibri"/>
                <w:color w:val="000000"/>
              </w:rPr>
              <w:t>Size of Dataset</w:t>
            </w:r>
          </w:p>
        </w:tc>
        <w:tc>
          <w:tcPr>
            <w:tcW w:w="991" w:type="dxa"/>
          </w:tcPr>
          <w:p w14:paraId="236E29F1" w14:textId="301C84E6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sortInsert Execution Time</w:t>
            </w:r>
          </w:p>
        </w:tc>
        <w:tc>
          <w:tcPr>
            <w:tcW w:w="1238" w:type="dxa"/>
          </w:tcPr>
          <w:p w14:paraId="544BD4F9" w14:textId="5123446B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sortComparable Execution Time</w:t>
            </w:r>
          </w:p>
        </w:tc>
        <w:tc>
          <w:tcPr>
            <w:tcW w:w="914" w:type="dxa"/>
          </w:tcPr>
          <w:p w14:paraId="7C3626CD" w14:textId="5104A70B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sortBinary Execution Time</w:t>
            </w:r>
          </w:p>
        </w:tc>
        <w:tc>
          <w:tcPr>
            <w:tcW w:w="375" w:type="dxa"/>
          </w:tcPr>
          <w:p w14:paraId="447B7837" w14:textId="3A893999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sortMergeTD Execution Time</w:t>
            </w:r>
          </w:p>
        </w:tc>
        <w:tc>
          <w:tcPr>
            <w:tcW w:w="1744" w:type="dxa"/>
          </w:tcPr>
          <w:p w14:paraId="4FBFA5A1" w14:textId="3D736BF0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sortMergeBU Execution Time</w:t>
            </w:r>
          </w:p>
        </w:tc>
        <w:tc>
          <w:tcPr>
            <w:tcW w:w="839" w:type="dxa"/>
          </w:tcPr>
          <w:p w14:paraId="0641EE8E" w14:textId="1000A95C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sortHeap Execution Time</w:t>
            </w:r>
          </w:p>
        </w:tc>
        <w:tc>
          <w:tcPr>
            <w:tcW w:w="1152" w:type="dxa"/>
          </w:tcPr>
          <w:p w14:paraId="2A6961A1" w14:textId="046DF9BB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sortBasicQuick Execution Time</w:t>
            </w:r>
          </w:p>
        </w:tc>
        <w:tc>
          <w:tcPr>
            <w:tcW w:w="1390" w:type="dxa"/>
          </w:tcPr>
          <w:p w14:paraId="27D31F21" w14:textId="0A121D1B" w:rsidR="00A860A6" w:rsidRDefault="00A860A6" w:rsidP="00A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sortThreePartition Execution Time</w:t>
            </w:r>
          </w:p>
        </w:tc>
      </w:tr>
      <w:tr w:rsidR="00A860A6" w14:paraId="4B404911" w14:textId="77777777" w:rsidTr="003A5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53586724" w14:textId="73F341B0" w:rsidR="00A860A6" w:rsidRDefault="00A860A6" w:rsidP="00A860A6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1" w:type="dxa"/>
          </w:tcPr>
          <w:p w14:paraId="0179BEC0" w14:textId="562BF592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238" w:type="dxa"/>
          </w:tcPr>
          <w:p w14:paraId="36978A17" w14:textId="6F78CCF6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28800</w:t>
            </w:r>
          </w:p>
        </w:tc>
        <w:tc>
          <w:tcPr>
            <w:tcW w:w="914" w:type="dxa"/>
          </w:tcPr>
          <w:p w14:paraId="6E9972FD" w14:textId="085BDAED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3100</w:t>
            </w:r>
          </w:p>
        </w:tc>
        <w:tc>
          <w:tcPr>
            <w:tcW w:w="375" w:type="dxa"/>
          </w:tcPr>
          <w:p w14:paraId="0FDD4907" w14:textId="46EA7CC1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1744" w:type="dxa"/>
          </w:tcPr>
          <w:p w14:paraId="3747416C" w14:textId="2CC0DCF8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3400</w:t>
            </w:r>
          </w:p>
        </w:tc>
        <w:tc>
          <w:tcPr>
            <w:tcW w:w="839" w:type="dxa"/>
          </w:tcPr>
          <w:p w14:paraId="43A5A8B2" w14:textId="7DE9DC4C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152" w:type="dxa"/>
          </w:tcPr>
          <w:p w14:paraId="4545940C" w14:textId="0FB55762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1700</w:t>
            </w:r>
          </w:p>
        </w:tc>
        <w:tc>
          <w:tcPr>
            <w:tcW w:w="1390" w:type="dxa"/>
          </w:tcPr>
          <w:p w14:paraId="194D72F8" w14:textId="3AE6032C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1700</w:t>
            </w:r>
          </w:p>
        </w:tc>
      </w:tr>
      <w:tr w:rsidR="00A860A6" w14:paraId="75B2DCC3" w14:textId="77777777" w:rsidTr="003A5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C3FFB1F" w14:textId="25148E25" w:rsidR="00A860A6" w:rsidRDefault="00A860A6" w:rsidP="00A860A6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91" w:type="dxa"/>
          </w:tcPr>
          <w:p w14:paraId="3D91CE52" w14:textId="209DEF25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2700</w:t>
            </w:r>
          </w:p>
        </w:tc>
        <w:tc>
          <w:tcPr>
            <w:tcW w:w="1238" w:type="dxa"/>
          </w:tcPr>
          <w:p w14:paraId="1DA4F596" w14:textId="65EC1FC7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31700</w:t>
            </w:r>
          </w:p>
        </w:tc>
        <w:tc>
          <w:tcPr>
            <w:tcW w:w="914" w:type="dxa"/>
          </w:tcPr>
          <w:p w14:paraId="5C6E2E24" w14:textId="2E8BFE1E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12500</w:t>
            </w:r>
          </w:p>
        </w:tc>
        <w:tc>
          <w:tcPr>
            <w:tcW w:w="375" w:type="dxa"/>
          </w:tcPr>
          <w:p w14:paraId="09ED1331" w14:textId="4BA0A328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22300</w:t>
            </w:r>
          </w:p>
        </w:tc>
        <w:tc>
          <w:tcPr>
            <w:tcW w:w="1744" w:type="dxa"/>
          </w:tcPr>
          <w:p w14:paraId="6705F8CB" w14:textId="6CA022B3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10600</w:t>
            </w:r>
          </w:p>
        </w:tc>
        <w:tc>
          <w:tcPr>
            <w:tcW w:w="839" w:type="dxa"/>
          </w:tcPr>
          <w:p w14:paraId="6B267436" w14:textId="56601FD1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9300</w:t>
            </w:r>
          </w:p>
        </w:tc>
        <w:tc>
          <w:tcPr>
            <w:tcW w:w="1152" w:type="dxa"/>
          </w:tcPr>
          <w:p w14:paraId="3D452E1C" w14:textId="40B17941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6500</w:t>
            </w:r>
          </w:p>
        </w:tc>
        <w:tc>
          <w:tcPr>
            <w:tcW w:w="1390" w:type="dxa"/>
          </w:tcPr>
          <w:p w14:paraId="2206B0A1" w14:textId="738594C4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8100</w:t>
            </w:r>
          </w:p>
        </w:tc>
      </w:tr>
      <w:tr w:rsidR="00A860A6" w14:paraId="06621AFB" w14:textId="77777777" w:rsidTr="003A5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69CC2198" w14:textId="66A92175" w:rsidR="00A860A6" w:rsidRDefault="00A860A6" w:rsidP="00A860A6"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991" w:type="dxa"/>
          </w:tcPr>
          <w:p w14:paraId="5731AEB1" w14:textId="017561E5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77900</w:t>
            </w:r>
          </w:p>
        </w:tc>
        <w:tc>
          <w:tcPr>
            <w:tcW w:w="1238" w:type="dxa"/>
          </w:tcPr>
          <w:p w14:paraId="28079A6A" w14:textId="0F39403F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97600</w:t>
            </w:r>
          </w:p>
        </w:tc>
        <w:tc>
          <w:tcPr>
            <w:tcW w:w="914" w:type="dxa"/>
          </w:tcPr>
          <w:p w14:paraId="46BB8D61" w14:textId="22627141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86700</w:t>
            </w:r>
          </w:p>
        </w:tc>
        <w:tc>
          <w:tcPr>
            <w:tcW w:w="375" w:type="dxa"/>
          </w:tcPr>
          <w:p w14:paraId="242B96E9" w14:textId="359F8AB7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95700</w:t>
            </w:r>
          </w:p>
        </w:tc>
        <w:tc>
          <w:tcPr>
            <w:tcW w:w="1744" w:type="dxa"/>
          </w:tcPr>
          <w:p w14:paraId="374925DD" w14:textId="4499643C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46700</w:t>
            </w:r>
          </w:p>
        </w:tc>
        <w:tc>
          <w:tcPr>
            <w:tcW w:w="839" w:type="dxa"/>
          </w:tcPr>
          <w:p w14:paraId="0C3E5220" w14:textId="4BA73A8C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45100</w:t>
            </w:r>
          </w:p>
        </w:tc>
        <w:tc>
          <w:tcPr>
            <w:tcW w:w="1152" w:type="dxa"/>
          </w:tcPr>
          <w:p w14:paraId="4DE14A00" w14:textId="697DE426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31100</w:t>
            </w:r>
          </w:p>
        </w:tc>
        <w:tc>
          <w:tcPr>
            <w:tcW w:w="1390" w:type="dxa"/>
          </w:tcPr>
          <w:p w14:paraId="56E0BA90" w14:textId="1DA67719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35500</w:t>
            </w:r>
          </w:p>
        </w:tc>
      </w:tr>
      <w:tr w:rsidR="00A860A6" w14:paraId="160644B3" w14:textId="77777777" w:rsidTr="003A5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CB1BB8A" w14:textId="1633C623" w:rsidR="00A860A6" w:rsidRDefault="00A860A6" w:rsidP="00A860A6">
            <w:r>
              <w:rPr>
                <w:rFonts w:ascii="Calibri" w:hAnsi="Calibri" w:cs="Calibri"/>
                <w:color w:val="000000"/>
              </w:rPr>
              <w:lastRenderedPageBreak/>
              <w:t>1024</w:t>
            </w:r>
          </w:p>
        </w:tc>
        <w:tc>
          <w:tcPr>
            <w:tcW w:w="991" w:type="dxa"/>
          </w:tcPr>
          <w:p w14:paraId="49748B5A" w14:textId="5B44EE33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2116800</w:t>
            </w:r>
          </w:p>
        </w:tc>
        <w:tc>
          <w:tcPr>
            <w:tcW w:w="1238" w:type="dxa"/>
          </w:tcPr>
          <w:p w14:paraId="1712DD08" w14:textId="7E731149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859200</w:t>
            </w:r>
          </w:p>
        </w:tc>
        <w:tc>
          <w:tcPr>
            <w:tcW w:w="914" w:type="dxa"/>
          </w:tcPr>
          <w:p w14:paraId="49B62D82" w14:textId="1F6B19E7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342400</w:t>
            </w:r>
          </w:p>
        </w:tc>
        <w:tc>
          <w:tcPr>
            <w:tcW w:w="375" w:type="dxa"/>
          </w:tcPr>
          <w:p w14:paraId="6CFCB781" w14:textId="6ACD7A79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117600</w:t>
            </w:r>
          </w:p>
        </w:tc>
        <w:tc>
          <w:tcPr>
            <w:tcW w:w="1744" w:type="dxa"/>
          </w:tcPr>
          <w:p w14:paraId="3618C38E" w14:textId="67E05FB4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206900</w:t>
            </w:r>
          </w:p>
        </w:tc>
        <w:tc>
          <w:tcPr>
            <w:tcW w:w="839" w:type="dxa"/>
          </w:tcPr>
          <w:p w14:paraId="6F12E371" w14:textId="25C45E06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213800</w:t>
            </w:r>
          </w:p>
        </w:tc>
        <w:tc>
          <w:tcPr>
            <w:tcW w:w="1152" w:type="dxa"/>
          </w:tcPr>
          <w:p w14:paraId="42AC637B" w14:textId="7957D9A7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139600</w:t>
            </w:r>
          </w:p>
        </w:tc>
        <w:tc>
          <w:tcPr>
            <w:tcW w:w="1390" w:type="dxa"/>
          </w:tcPr>
          <w:p w14:paraId="6A714238" w14:textId="3A45D4D4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232500</w:t>
            </w:r>
          </w:p>
        </w:tc>
      </w:tr>
      <w:tr w:rsidR="00A860A6" w14:paraId="5C427208" w14:textId="77777777" w:rsidTr="003A5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09863F27" w14:textId="240297EB" w:rsidR="00A860A6" w:rsidRDefault="00A860A6" w:rsidP="00A860A6"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991" w:type="dxa"/>
          </w:tcPr>
          <w:p w14:paraId="7E317083" w14:textId="128AD01D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11705100</w:t>
            </w:r>
          </w:p>
        </w:tc>
        <w:tc>
          <w:tcPr>
            <w:tcW w:w="1238" w:type="dxa"/>
          </w:tcPr>
          <w:p w14:paraId="49B65E61" w14:textId="725EB5C9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17785400</w:t>
            </w:r>
          </w:p>
        </w:tc>
        <w:tc>
          <w:tcPr>
            <w:tcW w:w="914" w:type="dxa"/>
          </w:tcPr>
          <w:p w14:paraId="744F94C3" w14:textId="3670C446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1126700</w:t>
            </w:r>
          </w:p>
        </w:tc>
        <w:tc>
          <w:tcPr>
            <w:tcW w:w="375" w:type="dxa"/>
          </w:tcPr>
          <w:p w14:paraId="2C0B01C4" w14:textId="1F268CC5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533400</w:t>
            </w:r>
          </w:p>
        </w:tc>
        <w:tc>
          <w:tcPr>
            <w:tcW w:w="1744" w:type="dxa"/>
          </w:tcPr>
          <w:p w14:paraId="3D4F78AC" w14:textId="24F32527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1186700</w:t>
            </w:r>
          </w:p>
        </w:tc>
        <w:tc>
          <w:tcPr>
            <w:tcW w:w="839" w:type="dxa"/>
          </w:tcPr>
          <w:p w14:paraId="2CD5285D" w14:textId="1EE51CDD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1331400</w:t>
            </w:r>
          </w:p>
        </w:tc>
        <w:tc>
          <w:tcPr>
            <w:tcW w:w="1152" w:type="dxa"/>
          </w:tcPr>
          <w:p w14:paraId="087A5560" w14:textId="56912001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832300</w:t>
            </w:r>
          </w:p>
        </w:tc>
        <w:tc>
          <w:tcPr>
            <w:tcW w:w="1390" w:type="dxa"/>
          </w:tcPr>
          <w:p w14:paraId="5829F254" w14:textId="1885986A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963300</w:t>
            </w:r>
          </w:p>
        </w:tc>
      </w:tr>
      <w:tr w:rsidR="00A860A6" w14:paraId="7F5EAFE9" w14:textId="77777777" w:rsidTr="003A5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C1D7DDC" w14:textId="5834CA03" w:rsidR="00A860A6" w:rsidRDefault="00A860A6" w:rsidP="00A860A6">
            <w:r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991" w:type="dxa"/>
          </w:tcPr>
          <w:p w14:paraId="127262C7" w14:textId="7C36B512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89057900</w:t>
            </w:r>
          </w:p>
        </w:tc>
        <w:tc>
          <w:tcPr>
            <w:tcW w:w="1238" w:type="dxa"/>
          </w:tcPr>
          <w:p w14:paraId="49441787" w14:textId="59CD6787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314302400</w:t>
            </w:r>
          </w:p>
        </w:tc>
        <w:tc>
          <w:tcPr>
            <w:tcW w:w="914" w:type="dxa"/>
          </w:tcPr>
          <w:p w14:paraId="54476877" w14:textId="380986C7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10981700</w:t>
            </w:r>
          </w:p>
        </w:tc>
        <w:tc>
          <w:tcPr>
            <w:tcW w:w="375" w:type="dxa"/>
          </w:tcPr>
          <w:p w14:paraId="527F6F93" w14:textId="608446E0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2698400</w:t>
            </w:r>
          </w:p>
        </w:tc>
        <w:tc>
          <w:tcPr>
            <w:tcW w:w="1744" w:type="dxa"/>
          </w:tcPr>
          <w:p w14:paraId="7DE84C24" w14:textId="4D9FDD42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2509200</w:t>
            </w:r>
          </w:p>
        </w:tc>
        <w:tc>
          <w:tcPr>
            <w:tcW w:w="839" w:type="dxa"/>
          </w:tcPr>
          <w:p w14:paraId="53BDF6F1" w14:textId="08F81DAC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3405900</w:t>
            </w:r>
          </w:p>
        </w:tc>
        <w:tc>
          <w:tcPr>
            <w:tcW w:w="1152" w:type="dxa"/>
          </w:tcPr>
          <w:p w14:paraId="39B74AC0" w14:textId="31970A28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1533200</w:t>
            </w:r>
          </w:p>
        </w:tc>
        <w:tc>
          <w:tcPr>
            <w:tcW w:w="1390" w:type="dxa"/>
          </w:tcPr>
          <w:p w14:paraId="47BB815D" w14:textId="0A6D5CA1" w:rsidR="00A860A6" w:rsidRDefault="00A860A6" w:rsidP="00A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3079700</w:t>
            </w:r>
          </w:p>
        </w:tc>
      </w:tr>
      <w:tr w:rsidR="00A860A6" w14:paraId="3A4817BE" w14:textId="77777777" w:rsidTr="003A5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6E8F89C2" w14:textId="20873387" w:rsidR="00A860A6" w:rsidRDefault="00A860A6" w:rsidP="00A860A6">
            <w:r>
              <w:rPr>
                <w:rFonts w:ascii="Calibri" w:hAnsi="Calibri" w:cs="Calibri"/>
                <w:color w:val="000000"/>
              </w:rPr>
              <w:t>65536</w:t>
            </w:r>
          </w:p>
        </w:tc>
        <w:tc>
          <w:tcPr>
            <w:tcW w:w="991" w:type="dxa"/>
          </w:tcPr>
          <w:p w14:paraId="13A4CB18" w14:textId="7DD08DDE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2600554800</w:t>
            </w:r>
          </w:p>
        </w:tc>
        <w:tc>
          <w:tcPr>
            <w:tcW w:w="1238" w:type="dxa"/>
          </w:tcPr>
          <w:p w14:paraId="341015AF" w14:textId="44DF76F5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9258012800</w:t>
            </w:r>
          </w:p>
        </w:tc>
        <w:tc>
          <w:tcPr>
            <w:tcW w:w="914" w:type="dxa"/>
          </w:tcPr>
          <w:p w14:paraId="681CBCBA" w14:textId="4BE371D7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154665800</w:t>
            </w:r>
          </w:p>
        </w:tc>
        <w:tc>
          <w:tcPr>
            <w:tcW w:w="375" w:type="dxa"/>
          </w:tcPr>
          <w:p w14:paraId="318129D3" w14:textId="6F9320F7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13662200</w:t>
            </w:r>
          </w:p>
        </w:tc>
        <w:tc>
          <w:tcPr>
            <w:tcW w:w="1744" w:type="dxa"/>
          </w:tcPr>
          <w:p w14:paraId="432E5FF7" w14:textId="7A649817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16191700</w:t>
            </w:r>
          </w:p>
        </w:tc>
        <w:tc>
          <w:tcPr>
            <w:tcW w:w="839" w:type="dxa"/>
          </w:tcPr>
          <w:p w14:paraId="6524582D" w14:textId="002BAE02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18973600</w:t>
            </w:r>
          </w:p>
        </w:tc>
        <w:tc>
          <w:tcPr>
            <w:tcW w:w="1152" w:type="dxa"/>
          </w:tcPr>
          <w:p w14:paraId="3E57A132" w14:textId="26BF3BC0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8095300</w:t>
            </w:r>
          </w:p>
        </w:tc>
        <w:tc>
          <w:tcPr>
            <w:tcW w:w="1390" w:type="dxa"/>
          </w:tcPr>
          <w:p w14:paraId="42CFD5C1" w14:textId="1163F0FF" w:rsidR="00A860A6" w:rsidRDefault="00A860A6" w:rsidP="00A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47014000</w:t>
            </w:r>
          </w:p>
        </w:tc>
      </w:tr>
    </w:tbl>
    <w:p w14:paraId="3E653F5E" w14:textId="704EC0F5" w:rsidR="00A860A6" w:rsidRDefault="00A860A6" w:rsidP="00A860A6"/>
    <w:p w14:paraId="184D57F7" w14:textId="5FD7D5D8" w:rsidR="008A1984" w:rsidRPr="00A860A6" w:rsidRDefault="008A1984" w:rsidP="00A860A6">
      <w:r>
        <w:rPr>
          <w:noProof/>
        </w:rPr>
        <w:drawing>
          <wp:inline distT="0" distB="0" distL="0" distR="0" wp14:anchorId="7633B0C2" wp14:editId="08B36176">
            <wp:extent cx="5943600" cy="3083736"/>
            <wp:effectExtent l="0" t="0" r="0" b="254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0C524C6-E17F-4B24-911F-47FDEE4373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F1B1151" w14:textId="00ED1CEA" w:rsidR="008A1984" w:rsidRDefault="008A1984" w:rsidP="00E30CEB">
      <w:r>
        <w:rPr>
          <w:noProof/>
        </w:rPr>
        <w:lastRenderedPageBreak/>
        <w:drawing>
          <wp:inline distT="0" distB="0" distL="0" distR="0" wp14:anchorId="2483A33D" wp14:editId="2DE089A5">
            <wp:extent cx="5943600" cy="3228778"/>
            <wp:effectExtent l="0" t="0" r="0" b="1016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5A279F8-9E58-4D19-A79E-E6EA794F5C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37AE1BA" w14:textId="30550507" w:rsidR="008A1984" w:rsidRDefault="008A1984" w:rsidP="00E30CEB"/>
    <w:p w14:paraId="44C183E4" w14:textId="25C5ABB4" w:rsidR="008A1984" w:rsidRDefault="008A1984" w:rsidP="00E30CEB">
      <w:r>
        <w:rPr>
          <w:noProof/>
        </w:rPr>
        <w:lastRenderedPageBreak/>
        <w:drawing>
          <wp:inline distT="0" distB="0" distL="0" distR="0" wp14:anchorId="1CECCA76" wp14:editId="766E6478">
            <wp:extent cx="5943600" cy="2932386"/>
            <wp:effectExtent l="0" t="0" r="0" b="190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66F637B4-8B42-45FE-84F5-9607C8CC7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994C1" wp14:editId="3385369A">
            <wp:extent cx="5943600" cy="2597785"/>
            <wp:effectExtent l="0" t="0" r="0" b="1206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CC3887F-C5BE-46FA-8FD3-EA5B92176F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B58EF62" w14:textId="10D0A48E" w:rsidR="008A1984" w:rsidRDefault="008A1984" w:rsidP="00E30CEB">
      <w:r>
        <w:rPr>
          <w:noProof/>
        </w:rPr>
        <w:lastRenderedPageBreak/>
        <w:drawing>
          <wp:inline distT="0" distB="0" distL="0" distR="0" wp14:anchorId="2F4582B3" wp14:editId="03A9FACD">
            <wp:extent cx="5943600" cy="2888243"/>
            <wp:effectExtent l="0" t="0" r="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DCDCBD7-BE33-4230-947F-8C0378B65A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A2997B" w14:textId="325B014E" w:rsidR="008A1984" w:rsidRDefault="008A1984" w:rsidP="00E30CEB">
      <w:r>
        <w:rPr>
          <w:noProof/>
        </w:rPr>
        <w:drawing>
          <wp:inline distT="0" distB="0" distL="0" distR="0" wp14:anchorId="44655D65" wp14:editId="567A7157">
            <wp:extent cx="5943600" cy="2781037"/>
            <wp:effectExtent l="0" t="0" r="0" b="63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CAB17E2-C386-4CEA-9F9F-434C0E06DB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84DD9FC" w14:textId="4310D8E2" w:rsidR="008A1984" w:rsidRDefault="008A1984" w:rsidP="00E30CEB">
      <w:r>
        <w:rPr>
          <w:noProof/>
        </w:rPr>
        <w:lastRenderedPageBreak/>
        <w:drawing>
          <wp:inline distT="0" distB="0" distL="0" distR="0" wp14:anchorId="785D20E0" wp14:editId="795DD91F">
            <wp:extent cx="5943600" cy="2623383"/>
            <wp:effectExtent l="0" t="0" r="0" b="571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F405853-0683-4021-9DAA-165A817B4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30C7AE2" w14:textId="5EFCCB34" w:rsidR="008A1984" w:rsidRDefault="008A1984" w:rsidP="00E30CEB">
      <w:r>
        <w:rPr>
          <w:noProof/>
        </w:rPr>
        <w:drawing>
          <wp:inline distT="0" distB="0" distL="0" distR="0" wp14:anchorId="18BF3FB1" wp14:editId="06298426">
            <wp:extent cx="5943600" cy="2535096"/>
            <wp:effectExtent l="0" t="0" r="0" b="1778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899538-0C80-417F-A2C7-D54B8C48FC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EF72714" w14:textId="45EE500E" w:rsidR="00E30CEB" w:rsidRPr="00D31AB5" w:rsidRDefault="008A1984" w:rsidP="00E30CEB">
      <w:r>
        <w:t xml:space="preserve">After running the tests, </w:t>
      </w:r>
      <w:r w:rsidR="00FF4E52">
        <w:t xml:space="preserve">the predicted values were validated because they were roughly around where the measured values average out. The values that were predicted were all </w:t>
      </w:r>
      <w:r w:rsidR="005527E5">
        <w:t>around the same magnitude as the empirical evidence and thus, the hypotheses hold true. T</w:t>
      </w:r>
      <w:r w:rsidR="00EF4902">
        <w:t>his</w:t>
      </w:r>
      <w:r w:rsidR="005527E5">
        <w:t xml:space="preserve"> new table was </w:t>
      </w:r>
      <w:r w:rsidR="00EF4902">
        <w:t>generat</w:t>
      </w:r>
      <w:r w:rsidR="005527E5">
        <w:t>ed by creating</w:t>
      </w:r>
      <w:r w:rsidR="00EF4902">
        <w:t xml:space="preserve"> new </w:t>
      </w:r>
      <w:r w:rsidR="00D31AB5">
        <w:t>data with 2</w:t>
      </w:r>
      <w:r w:rsidR="00D31AB5">
        <w:rPr>
          <w:vertAlign w:val="superscript"/>
        </w:rPr>
        <w:t>14</w:t>
      </w:r>
      <w:r w:rsidR="00D31AB5">
        <w:t xml:space="preserve"> and 2</w:t>
      </w:r>
      <w:r w:rsidR="00D31AB5">
        <w:rPr>
          <w:vertAlign w:val="superscript"/>
        </w:rPr>
        <w:t>16</w:t>
      </w:r>
      <w:r w:rsidR="00D31AB5">
        <w:t xml:space="preserve"> data points and re-running the sorting algorithms. </w:t>
      </w:r>
      <w:bookmarkStart w:id="0" w:name="_GoBack"/>
      <w:bookmarkEnd w:id="0"/>
    </w:p>
    <w:sectPr w:rsidR="00E30CEB" w:rsidRPr="00D31AB5" w:rsidSect="00E15BA5"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6FE45" w14:textId="77777777" w:rsidR="003C4125" w:rsidRDefault="003C4125" w:rsidP="00E15BA5">
      <w:pPr>
        <w:spacing w:after="0" w:line="240" w:lineRule="auto"/>
      </w:pPr>
      <w:r>
        <w:separator/>
      </w:r>
    </w:p>
  </w:endnote>
  <w:endnote w:type="continuationSeparator" w:id="0">
    <w:p w14:paraId="018FC094" w14:textId="77777777" w:rsidR="003C4125" w:rsidRDefault="003C4125" w:rsidP="00E1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7520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4A49B" w14:textId="799E40C1" w:rsidR="00E15BA5" w:rsidRDefault="00E15B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E2DCC5" w14:textId="77777777" w:rsidR="00E15BA5" w:rsidRDefault="00E15BA5" w:rsidP="00E15BA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41539" w14:textId="77777777" w:rsidR="003C4125" w:rsidRDefault="003C4125" w:rsidP="00E15BA5">
      <w:pPr>
        <w:spacing w:after="0" w:line="240" w:lineRule="auto"/>
      </w:pPr>
      <w:r>
        <w:separator/>
      </w:r>
    </w:p>
  </w:footnote>
  <w:footnote w:type="continuationSeparator" w:id="0">
    <w:p w14:paraId="7E45C60C" w14:textId="77777777" w:rsidR="003C4125" w:rsidRDefault="003C4125" w:rsidP="00E1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181A3" w14:textId="25A6E816" w:rsidR="00E15BA5" w:rsidRDefault="00E15BA5" w:rsidP="00E15BA5">
    <w:pPr>
      <w:pStyle w:val="Header"/>
      <w:jc w:val="right"/>
    </w:pPr>
    <w:r>
      <w:t>Syed Aamir Tahir</w:t>
    </w:r>
  </w:p>
  <w:p w14:paraId="0F2255DC" w14:textId="3BECACEB" w:rsidR="00E15BA5" w:rsidRDefault="00E15BA5" w:rsidP="00E15BA5">
    <w:pPr>
      <w:pStyle w:val="Header"/>
      <w:jc w:val="right"/>
    </w:pPr>
    <w:r>
      <w:t>400134432</w:t>
    </w:r>
  </w:p>
  <w:p w14:paraId="0568BA89" w14:textId="6C28EA28" w:rsidR="00E15BA5" w:rsidRDefault="00E15BA5" w:rsidP="00E15BA5">
    <w:pPr>
      <w:pStyle w:val="Header"/>
      <w:jc w:val="right"/>
    </w:pPr>
    <w:r>
      <w:t>2/24/2019</w:t>
    </w:r>
  </w:p>
  <w:p w14:paraId="78ABE6CE" w14:textId="77777777" w:rsidR="00E15BA5" w:rsidRDefault="00E15BA5" w:rsidP="00E15BA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BBEF0" w14:textId="096B353C" w:rsidR="00E15BA5" w:rsidRDefault="00E15BA5" w:rsidP="00E15BA5">
    <w:pPr>
      <w:pStyle w:val="Header"/>
      <w:jc w:val="right"/>
    </w:pPr>
    <w:r>
      <w:t>2/24/2019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3E"/>
    <w:rsid w:val="0001023E"/>
    <w:rsid w:val="00173FBB"/>
    <w:rsid w:val="00246C5E"/>
    <w:rsid w:val="0025437B"/>
    <w:rsid w:val="003451B1"/>
    <w:rsid w:val="003633AD"/>
    <w:rsid w:val="003A5461"/>
    <w:rsid w:val="003C4125"/>
    <w:rsid w:val="004542C9"/>
    <w:rsid w:val="004C2EAB"/>
    <w:rsid w:val="005155C1"/>
    <w:rsid w:val="005527E5"/>
    <w:rsid w:val="005950B1"/>
    <w:rsid w:val="005A62A3"/>
    <w:rsid w:val="006556C5"/>
    <w:rsid w:val="0087106C"/>
    <w:rsid w:val="00895413"/>
    <w:rsid w:val="008A1984"/>
    <w:rsid w:val="008C0CE3"/>
    <w:rsid w:val="008E5DC7"/>
    <w:rsid w:val="00910E1F"/>
    <w:rsid w:val="00923EF0"/>
    <w:rsid w:val="00930E17"/>
    <w:rsid w:val="00A860A6"/>
    <w:rsid w:val="00CC5D46"/>
    <w:rsid w:val="00D31AB5"/>
    <w:rsid w:val="00DC071B"/>
    <w:rsid w:val="00E15BA5"/>
    <w:rsid w:val="00E30CEB"/>
    <w:rsid w:val="00EF4902"/>
    <w:rsid w:val="00F820FD"/>
    <w:rsid w:val="00F86B96"/>
    <w:rsid w:val="00FA76AC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4944"/>
  <w15:chartTrackingRefBased/>
  <w15:docId w15:val="{92484288-3780-4F32-BB5F-9EFCE7D5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10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10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102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A5"/>
  </w:style>
  <w:style w:type="paragraph" w:styleId="Footer">
    <w:name w:val="footer"/>
    <w:basedOn w:val="Normal"/>
    <w:link w:val="FooterChar"/>
    <w:uiPriority w:val="99"/>
    <w:unhideWhenUsed/>
    <w:rsid w:val="00E1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BA5"/>
  </w:style>
  <w:style w:type="paragraph" w:styleId="NoSpacing">
    <w:name w:val="No Spacing"/>
    <w:link w:val="NoSpacingChar"/>
    <w:uiPriority w:val="1"/>
    <w:qFormat/>
    <w:rsid w:val="00E15B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BA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5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6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footer" Target="footer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Year2\SE%202XB3\Assignment%201\Book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of Insertion Sort Algorithms </a:t>
            </a:r>
            <a:r>
              <a:rPr lang="en-US" sz="1400" b="0" i="0" u="none" strike="noStrike" baseline="0">
                <a:effectLst/>
              </a:rPr>
              <a:t>(In Nanoseconds) </a:t>
            </a:r>
            <a:r>
              <a:rPr lang="en-US" baseline="0"/>
              <a:t>versus Size of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sortInsert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800</c:v>
                </c:pt>
                <c:pt idx="1">
                  <c:v>2700</c:v>
                </c:pt>
                <c:pt idx="2">
                  <c:v>77900</c:v>
                </c:pt>
                <c:pt idx="3">
                  <c:v>2116800</c:v>
                </c:pt>
                <c:pt idx="4">
                  <c:v>11705100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6B-4591-B0BA-5BFDA9BDEC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sortComparable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28800</c:v>
                </c:pt>
                <c:pt idx="1">
                  <c:v>31700</c:v>
                </c:pt>
                <c:pt idx="2">
                  <c:v>97600</c:v>
                </c:pt>
                <c:pt idx="3">
                  <c:v>859200</c:v>
                </c:pt>
                <c:pt idx="4">
                  <c:v>17785400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6B-4591-B0BA-5BFDA9BDEC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sortBinary Execution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3100</c:v>
                </c:pt>
                <c:pt idx="1">
                  <c:v>12500</c:v>
                </c:pt>
                <c:pt idx="2">
                  <c:v>86700</c:v>
                </c:pt>
                <c:pt idx="3">
                  <c:v>342400</c:v>
                </c:pt>
                <c:pt idx="4">
                  <c:v>1126700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86B-4591-B0BA-5BFDA9BDE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50543"/>
        <c:axId val="435349359"/>
      </c:scatterChart>
      <c:valAx>
        <c:axId val="525650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349359"/>
        <c:crosses val="autoZero"/>
        <c:crossBetween val="midCat"/>
      </c:valAx>
      <c:valAx>
        <c:axId val="43534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Execution Time (In Nanoseconds)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50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of Insertion Sort Algorithms versus Size of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sortInsert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800</c:v>
                </c:pt>
                <c:pt idx="1">
                  <c:v>2700</c:v>
                </c:pt>
                <c:pt idx="2">
                  <c:v>77900</c:v>
                </c:pt>
                <c:pt idx="3">
                  <c:v>2116800</c:v>
                </c:pt>
                <c:pt idx="4">
                  <c:v>11705100</c:v>
                </c:pt>
                <c:pt idx="5">
                  <c:v>89057900</c:v>
                </c:pt>
                <c:pt idx="6">
                  <c:v>2600554800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FD-4230-8E2A-81562B0800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sortComparable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28800</c:v>
                </c:pt>
                <c:pt idx="1">
                  <c:v>31700</c:v>
                </c:pt>
                <c:pt idx="2">
                  <c:v>97600</c:v>
                </c:pt>
                <c:pt idx="3">
                  <c:v>859200</c:v>
                </c:pt>
                <c:pt idx="4">
                  <c:v>17785400</c:v>
                </c:pt>
                <c:pt idx="5">
                  <c:v>314302400</c:v>
                </c:pt>
                <c:pt idx="6">
                  <c:v>9258012800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FD-4230-8E2A-81562B0800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sortBinary Execution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3100</c:v>
                </c:pt>
                <c:pt idx="1">
                  <c:v>12500</c:v>
                </c:pt>
                <c:pt idx="2">
                  <c:v>86700</c:v>
                </c:pt>
                <c:pt idx="3">
                  <c:v>342400</c:v>
                </c:pt>
                <c:pt idx="4">
                  <c:v>1126700</c:v>
                </c:pt>
                <c:pt idx="5">
                  <c:v>10981700</c:v>
                </c:pt>
                <c:pt idx="6">
                  <c:v>154665800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2FD-4230-8E2A-81562B080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50543"/>
        <c:axId val="435349359"/>
      </c:scatterChart>
      <c:valAx>
        <c:axId val="525650543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349359"/>
        <c:crosses val="autoZero"/>
        <c:crossBetween val="midCat"/>
      </c:valAx>
      <c:valAx>
        <c:axId val="435349359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50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Merge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sortMergeTD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6400</c:v>
                </c:pt>
                <c:pt idx="1">
                  <c:v>22300</c:v>
                </c:pt>
                <c:pt idx="2">
                  <c:v>95700</c:v>
                </c:pt>
                <c:pt idx="3">
                  <c:v>117600</c:v>
                </c:pt>
                <c:pt idx="4">
                  <c:v>533400</c:v>
                </c:pt>
                <c:pt idx="5">
                  <c:v>2698400</c:v>
                </c:pt>
                <c:pt idx="6">
                  <c:v>13662200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94-4004-A044-5F25EB318B1D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sortMergeBU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3400</c:v>
                </c:pt>
                <c:pt idx="1">
                  <c:v>10600</c:v>
                </c:pt>
                <c:pt idx="2">
                  <c:v>46700</c:v>
                </c:pt>
                <c:pt idx="3">
                  <c:v>206900</c:v>
                </c:pt>
                <c:pt idx="4">
                  <c:v>1186700</c:v>
                </c:pt>
                <c:pt idx="5">
                  <c:v>2509200</c:v>
                </c:pt>
                <c:pt idx="6">
                  <c:v>16191700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94-4004-A044-5F25EB318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890703"/>
        <c:axId val="436114815"/>
      </c:scatterChart>
      <c:valAx>
        <c:axId val="54289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114815"/>
        <c:crosses val="autoZero"/>
        <c:crossBetween val="midCat"/>
      </c:valAx>
      <c:valAx>
        <c:axId val="43611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90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Merge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sortMergeTD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6400</c:v>
                </c:pt>
                <c:pt idx="1">
                  <c:v>22300</c:v>
                </c:pt>
                <c:pt idx="2">
                  <c:v>95700</c:v>
                </c:pt>
                <c:pt idx="3">
                  <c:v>117600</c:v>
                </c:pt>
                <c:pt idx="4">
                  <c:v>533400</c:v>
                </c:pt>
                <c:pt idx="5">
                  <c:v>2698400</c:v>
                </c:pt>
                <c:pt idx="6">
                  <c:v>13662200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AB-4260-B6D6-7E41C98B4B25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sortMergeBU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3400</c:v>
                </c:pt>
                <c:pt idx="1">
                  <c:v>10600</c:v>
                </c:pt>
                <c:pt idx="2">
                  <c:v>46700</c:v>
                </c:pt>
                <c:pt idx="3">
                  <c:v>206900</c:v>
                </c:pt>
                <c:pt idx="4">
                  <c:v>1186700</c:v>
                </c:pt>
                <c:pt idx="5">
                  <c:v>2509200</c:v>
                </c:pt>
                <c:pt idx="6">
                  <c:v>16191700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AB-4260-B6D6-7E41C98B4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890703"/>
        <c:axId val="436114815"/>
      </c:scatterChart>
      <c:valAx>
        <c:axId val="542890703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114815"/>
        <c:crosses val="autoZero"/>
        <c:crossBetween val="midCat"/>
      </c:valAx>
      <c:valAx>
        <c:axId val="436114815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90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Quick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sortBasicQuick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Sheet1!$H$2:$H$8</c:f>
              <c:numCache>
                <c:formatCode>General</c:formatCode>
                <c:ptCount val="7"/>
                <c:pt idx="0">
                  <c:v>1700</c:v>
                </c:pt>
                <c:pt idx="1">
                  <c:v>6500</c:v>
                </c:pt>
                <c:pt idx="2">
                  <c:v>31100</c:v>
                </c:pt>
                <c:pt idx="3">
                  <c:v>139600</c:v>
                </c:pt>
                <c:pt idx="4">
                  <c:v>832300</c:v>
                </c:pt>
                <c:pt idx="5">
                  <c:v>1533200</c:v>
                </c:pt>
                <c:pt idx="6">
                  <c:v>8095300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25-410E-A795-7A589E12772A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sortThreePartition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Sheet1!$I$2:$I$8</c:f>
              <c:numCache>
                <c:formatCode>General</c:formatCode>
                <c:ptCount val="7"/>
                <c:pt idx="0">
                  <c:v>1700</c:v>
                </c:pt>
                <c:pt idx="1">
                  <c:v>8100</c:v>
                </c:pt>
                <c:pt idx="2">
                  <c:v>35500</c:v>
                </c:pt>
                <c:pt idx="3">
                  <c:v>232500</c:v>
                </c:pt>
                <c:pt idx="4">
                  <c:v>963300</c:v>
                </c:pt>
                <c:pt idx="5">
                  <c:v>3079700</c:v>
                </c:pt>
                <c:pt idx="6">
                  <c:v>47014000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25-410E-A795-7A589E127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6479"/>
        <c:axId val="552627455"/>
      </c:scatterChart>
      <c:valAx>
        <c:axId val="547836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27455"/>
        <c:crosses val="autoZero"/>
        <c:crossBetween val="midCat"/>
      </c:valAx>
      <c:valAx>
        <c:axId val="55262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6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Quick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sortBasicQuick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Sheet1!$H$2:$H$8</c:f>
              <c:numCache>
                <c:formatCode>General</c:formatCode>
                <c:ptCount val="7"/>
                <c:pt idx="0">
                  <c:v>1700</c:v>
                </c:pt>
                <c:pt idx="1">
                  <c:v>6500</c:v>
                </c:pt>
                <c:pt idx="2">
                  <c:v>31100</c:v>
                </c:pt>
                <c:pt idx="3">
                  <c:v>139600</c:v>
                </c:pt>
                <c:pt idx="4">
                  <c:v>832300</c:v>
                </c:pt>
                <c:pt idx="5">
                  <c:v>1533200</c:v>
                </c:pt>
                <c:pt idx="6">
                  <c:v>8095300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BA-4180-98FA-77EC52A11214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sortThreePartition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Sheet1!$I$2:$I$8</c:f>
              <c:numCache>
                <c:formatCode>General</c:formatCode>
                <c:ptCount val="7"/>
                <c:pt idx="0">
                  <c:v>1700</c:v>
                </c:pt>
                <c:pt idx="1">
                  <c:v>8100</c:v>
                </c:pt>
                <c:pt idx="2">
                  <c:v>35500</c:v>
                </c:pt>
                <c:pt idx="3">
                  <c:v>232500</c:v>
                </c:pt>
                <c:pt idx="4">
                  <c:v>963300</c:v>
                </c:pt>
                <c:pt idx="5">
                  <c:v>3079700</c:v>
                </c:pt>
                <c:pt idx="6">
                  <c:v>47014000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BA-4180-98FA-77EC52A11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6479"/>
        <c:axId val="552627455"/>
      </c:scatterChart>
      <c:valAx>
        <c:axId val="54783647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27455"/>
        <c:crosses val="autoZero"/>
        <c:crossBetween val="midCat"/>
      </c:valAx>
      <c:valAx>
        <c:axId val="552627455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6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Heap Sort Algorithm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sortHeap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3200</c:v>
                </c:pt>
                <c:pt idx="1">
                  <c:v>9300</c:v>
                </c:pt>
                <c:pt idx="2">
                  <c:v>45100</c:v>
                </c:pt>
                <c:pt idx="3">
                  <c:v>213800</c:v>
                </c:pt>
                <c:pt idx="4">
                  <c:v>1331400</c:v>
                </c:pt>
                <c:pt idx="5">
                  <c:v>3405900</c:v>
                </c:pt>
                <c:pt idx="6">
                  <c:v>18973600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3A-4971-B127-6ED5030F2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4479"/>
        <c:axId val="426334127"/>
      </c:scatterChart>
      <c:valAx>
        <c:axId val="547834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34127"/>
        <c:crosses val="autoZero"/>
        <c:crossBetween val="midCat"/>
      </c:valAx>
      <c:valAx>
        <c:axId val="42633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4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Heap Sort Algorithm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sortHeap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3200</c:v>
                </c:pt>
                <c:pt idx="1">
                  <c:v>9300</c:v>
                </c:pt>
                <c:pt idx="2">
                  <c:v>45100</c:v>
                </c:pt>
                <c:pt idx="3">
                  <c:v>213800</c:v>
                </c:pt>
                <c:pt idx="4">
                  <c:v>1331400</c:v>
                </c:pt>
                <c:pt idx="5">
                  <c:v>3405900</c:v>
                </c:pt>
                <c:pt idx="6">
                  <c:v>18973600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88-484E-A469-689912292C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4479"/>
        <c:axId val="426334127"/>
      </c:scatterChart>
      <c:valAx>
        <c:axId val="54783447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34127"/>
        <c:crosses val="autoZero"/>
        <c:crossBetween val="midCat"/>
      </c:valAx>
      <c:valAx>
        <c:axId val="426334127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4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of Insertion Sort Algorithms versus Size of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sortInsert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800</c:v>
                </c:pt>
                <c:pt idx="1">
                  <c:v>2700</c:v>
                </c:pt>
                <c:pt idx="2">
                  <c:v>77900</c:v>
                </c:pt>
                <c:pt idx="3">
                  <c:v>2116800</c:v>
                </c:pt>
                <c:pt idx="4">
                  <c:v>11705100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55-409D-9ED2-4A579BF0A4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sortComparable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28800</c:v>
                </c:pt>
                <c:pt idx="1">
                  <c:v>31700</c:v>
                </c:pt>
                <c:pt idx="2">
                  <c:v>97600</c:v>
                </c:pt>
                <c:pt idx="3">
                  <c:v>859200</c:v>
                </c:pt>
                <c:pt idx="4">
                  <c:v>17785400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55-409D-9ED2-4A579BF0A4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sortBinary Execution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3100</c:v>
                </c:pt>
                <c:pt idx="1">
                  <c:v>12500</c:v>
                </c:pt>
                <c:pt idx="2">
                  <c:v>86700</c:v>
                </c:pt>
                <c:pt idx="3">
                  <c:v>342400</c:v>
                </c:pt>
                <c:pt idx="4">
                  <c:v>1126700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55-409D-9ED2-4A579BF0A4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50543"/>
        <c:axId val="435349359"/>
      </c:scatterChart>
      <c:valAx>
        <c:axId val="525650543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349359"/>
        <c:crosses val="autoZero"/>
        <c:crossBetween val="midCat"/>
      </c:valAx>
      <c:valAx>
        <c:axId val="435349359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50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Merge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sortMergeTD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6400</c:v>
                </c:pt>
                <c:pt idx="1">
                  <c:v>22300</c:v>
                </c:pt>
                <c:pt idx="2">
                  <c:v>95700</c:v>
                </c:pt>
                <c:pt idx="3">
                  <c:v>117600</c:v>
                </c:pt>
                <c:pt idx="4">
                  <c:v>533400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05-43ED-8F59-9A6228059B78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sortMergeBU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3400</c:v>
                </c:pt>
                <c:pt idx="1">
                  <c:v>10600</c:v>
                </c:pt>
                <c:pt idx="2">
                  <c:v>46700</c:v>
                </c:pt>
                <c:pt idx="3">
                  <c:v>206900</c:v>
                </c:pt>
                <c:pt idx="4">
                  <c:v>1186700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05-43ED-8F59-9A6228059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890703"/>
        <c:axId val="436114815"/>
      </c:scatterChart>
      <c:valAx>
        <c:axId val="54289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114815"/>
        <c:crosses val="autoZero"/>
        <c:crossBetween val="midCat"/>
      </c:valAx>
      <c:valAx>
        <c:axId val="43611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90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Merge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sortMergeTD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6400</c:v>
                </c:pt>
                <c:pt idx="1">
                  <c:v>22300</c:v>
                </c:pt>
                <c:pt idx="2">
                  <c:v>95700</c:v>
                </c:pt>
                <c:pt idx="3">
                  <c:v>117600</c:v>
                </c:pt>
                <c:pt idx="4">
                  <c:v>533400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05-4F94-B978-95FF87AC9EA2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sortMergeBU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3400</c:v>
                </c:pt>
                <c:pt idx="1">
                  <c:v>10600</c:v>
                </c:pt>
                <c:pt idx="2">
                  <c:v>46700</c:v>
                </c:pt>
                <c:pt idx="3">
                  <c:v>206900</c:v>
                </c:pt>
                <c:pt idx="4">
                  <c:v>1186700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05-4F94-B978-95FF87AC9E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890703"/>
        <c:axId val="436114815"/>
      </c:scatterChart>
      <c:valAx>
        <c:axId val="542890703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114815"/>
        <c:crosses val="autoZero"/>
        <c:crossBetween val="midCat"/>
      </c:valAx>
      <c:valAx>
        <c:axId val="436114815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90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Quick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sortBasicQuick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Sheet1!$H$2:$H$6</c:f>
              <c:numCache>
                <c:formatCode>General</c:formatCode>
                <c:ptCount val="5"/>
                <c:pt idx="0">
                  <c:v>1700</c:v>
                </c:pt>
                <c:pt idx="1">
                  <c:v>6500</c:v>
                </c:pt>
                <c:pt idx="2">
                  <c:v>31100</c:v>
                </c:pt>
                <c:pt idx="3">
                  <c:v>139600</c:v>
                </c:pt>
                <c:pt idx="4">
                  <c:v>832300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08-43AE-8833-9246D9CD11E0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sortThreePartition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Sheet1!$I$2:$I$6</c:f>
              <c:numCache>
                <c:formatCode>General</c:formatCode>
                <c:ptCount val="5"/>
                <c:pt idx="0">
                  <c:v>1700</c:v>
                </c:pt>
                <c:pt idx="1">
                  <c:v>8100</c:v>
                </c:pt>
                <c:pt idx="2">
                  <c:v>35500</c:v>
                </c:pt>
                <c:pt idx="3">
                  <c:v>232500</c:v>
                </c:pt>
                <c:pt idx="4">
                  <c:v>963300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08-43AE-8833-9246D9CD11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6479"/>
        <c:axId val="552627455"/>
      </c:scatterChart>
      <c:valAx>
        <c:axId val="547836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27455"/>
        <c:crosses val="autoZero"/>
        <c:crossBetween val="midCat"/>
      </c:valAx>
      <c:valAx>
        <c:axId val="55262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6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Quick Sort Algorithms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sortBasicQuick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Sheet1!$H$2:$H$6</c:f>
              <c:numCache>
                <c:formatCode>General</c:formatCode>
                <c:ptCount val="5"/>
                <c:pt idx="0">
                  <c:v>1700</c:v>
                </c:pt>
                <c:pt idx="1">
                  <c:v>6500</c:v>
                </c:pt>
                <c:pt idx="2">
                  <c:v>31100</c:v>
                </c:pt>
                <c:pt idx="3">
                  <c:v>139600</c:v>
                </c:pt>
                <c:pt idx="4">
                  <c:v>832300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82-432A-ABBE-CB10B0C22353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sortThreePartition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Sheet1!$I$2:$I$6</c:f>
              <c:numCache>
                <c:formatCode>General</c:formatCode>
                <c:ptCount val="5"/>
                <c:pt idx="0">
                  <c:v>1700</c:v>
                </c:pt>
                <c:pt idx="1">
                  <c:v>8100</c:v>
                </c:pt>
                <c:pt idx="2">
                  <c:v>35500</c:v>
                </c:pt>
                <c:pt idx="3">
                  <c:v>232500</c:v>
                </c:pt>
                <c:pt idx="4">
                  <c:v>963300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82-432A-ABBE-CB10B0C22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6479"/>
        <c:axId val="552627455"/>
      </c:scatterChart>
      <c:valAx>
        <c:axId val="54783647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27455"/>
        <c:crosses val="autoZero"/>
        <c:crossBetween val="midCat"/>
      </c:valAx>
      <c:valAx>
        <c:axId val="552627455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6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Heap Sort Algorithm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sortHeap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Sheet1!$G$2:$G$6</c:f>
              <c:numCache>
                <c:formatCode>General</c:formatCode>
                <c:ptCount val="5"/>
                <c:pt idx="0">
                  <c:v>3200</c:v>
                </c:pt>
                <c:pt idx="1">
                  <c:v>9300</c:v>
                </c:pt>
                <c:pt idx="2">
                  <c:v>45100</c:v>
                </c:pt>
                <c:pt idx="3">
                  <c:v>213800</c:v>
                </c:pt>
                <c:pt idx="4">
                  <c:v>1331400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FE-4844-BE86-35E78DB39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4479"/>
        <c:axId val="426334127"/>
      </c:scatterChart>
      <c:valAx>
        <c:axId val="547834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34127"/>
        <c:crosses val="autoZero"/>
        <c:crossBetween val="midCat"/>
      </c:valAx>
      <c:valAx>
        <c:axId val="42633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4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of Heap Sort Algorithm versus Size of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sortHeap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</c:numCache>
            </c:numRef>
          </c:xVal>
          <c:yVal>
            <c:numRef>
              <c:f>Sheet1!$G$2:$G$6</c:f>
              <c:numCache>
                <c:formatCode>General</c:formatCode>
                <c:ptCount val="5"/>
                <c:pt idx="0">
                  <c:v>3200</c:v>
                </c:pt>
                <c:pt idx="1">
                  <c:v>9300</c:v>
                </c:pt>
                <c:pt idx="2">
                  <c:v>45100</c:v>
                </c:pt>
                <c:pt idx="3">
                  <c:v>213800</c:v>
                </c:pt>
                <c:pt idx="4">
                  <c:v>1331400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68-499D-838C-57E068476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34479"/>
        <c:axId val="426334127"/>
      </c:scatterChart>
      <c:valAx>
        <c:axId val="54783447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34127"/>
        <c:crosses val="autoZero"/>
        <c:crossBetween val="midCat"/>
      </c:valAx>
      <c:valAx>
        <c:axId val="426334127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4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of Insertion Sort Algorithms </a:t>
            </a:r>
            <a:r>
              <a:rPr lang="en-US" sz="1400" b="0" i="0" u="none" strike="noStrike" baseline="0">
                <a:effectLst/>
              </a:rPr>
              <a:t>(In Nanoseconds) </a:t>
            </a:r>
            <a:r>
              <a:rPr lang="en-US" baseline="0"/>
              <a:t>versus Size of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sortInsert 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800</c:v>
                </c:pt>
                <c:pt idx="1">
                  <c:v>2700</c:v>
                </c:pt>
                <c:pt idx="2">
                  <c:v>77900</c:v>
                </c:pt>
                <c:pt idx="3">
                  <c:v>2116800</c:v>
                </c:pt>
                <c:pt idx="4">
                  <c:v>11705100</c:v>
                </c:pt>
                <c:pt idx="5">
                  <c:v>89057900</c:v>
                </c:pt>
                <c:pt idx="6">
                  <c:v>2600554800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4F-4FB9-8B69-17792EEEF6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sortComparable Execution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28800</c:v>
                </c:pt>
                <c:pt idx="1">
                  <c:v>31700</c:v>
                </c:pt>
                <c:pt idx="2">
                  <c:v>97600</c:v>
                </c:pt>
                <c:pt idx="3">
                  <c:v>859200</c:v>
                </c:pt>
                <c:pt idx="4">
                  <c:v>17785400</c:v>
                </c:pt>
                <c:pt idx="5">
                  <c:v>314302400</c:v>
                </c:pt>
                <c:pt idx="6">
                  <c:v>9258012800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4F-4FB9-8B69-17792EEEF6A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sortBinary Execution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4096</c:v>
                </c:pt>
                <c:pt idx="5">
                  <c:v>16384</c:v>
                </c:pt>
                <c:pt idx="6">
                  <c:v>65536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3100</c:v>
                </c:pt>
                <c:pt idx="1">
                  <c:v>12500</c:v>
                </c:pt>
                <c:pt idx="2">
                  <c:v>86700</c:v>
                </c:pt>
                <c:pt idx="3">
                  <c:v>342400</c:v>
                </c:pt>
                <c:pt idx="4">
                  <c:v>1126700</c:v>
                </c:pt>
                <c:pt idx="5">
                  <c:v>10981700</c:v>
                </c:pt>
                <c:pt idx="6">
                  <c:v>154665800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4F-4FB9-8B69-17792EEEF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50543"/>
        <c:axId val="435349359"/>
      </c:scatterChart>
      <c:valAx>
        <c:axId val="525650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Dataset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349359"/>
        <c:crosses val="autoZero"/>
        <c:crossBetween val="midCat"/>
      </c:valAx>
      <c:valAx>
        <c:axId val="43534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Execution Time (In Nanoseconds)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50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Analysis</vt:lpstr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Analysis</dc:title>
  <dc:subject>SFWR ENG 2XB3</dc:subject>
  <dc:creator>Syed Aamir Tahir - 400134432</dc:creator>
  <cp:keywords/>
  <dc:description/>
  <cp:lastModifiedBy>Aamir Tahir</cp:lastModifiedBy>
  <cp:revision>23</cp:revision>
  <cp:lastPrinted>2019-02-25T13:56:00Z</cp:lastPrinted>
  <dcterms:created xsi:type="dcterms:W3CDTF">2019-02-25T02:40:00Z</dcterms:created>
  <dcterms:modified xsi:type="dcterms:W3CDTF">2019-02-25T13:56:00Z</dcterms:modified>
</cp:coreProperties>
</file>