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FB3C" w14:textId="72AA7B3B" w:rsidR="009A7F39" w:rsidRDefault="00870F6C">
      <w:pPr>
        <w:pStyle w:val="Ttulo2"/>
        <w:jc w:val="center"/>
      </w:pPr>
      <w:r>
        <w:t>LISTA DE EXERCÍCIOS DE ALGORITMOS</w:t>
      </w:r>
    </w:p>
    <w:p w14:paraId="6093775D" w14:textId="3F613804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lanchonete Gostosura vende apenas um tipo de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sanduíche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cujo recheio inclui duas fatias de queijo, uma fatia de presunto e uma rodela de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hambúrguer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Sabendo que cada fatia de queijo ou presunto pesa 50 gramas, e que a rodela de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hamburguer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pesa 100 gramas,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faça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em que o dono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forneça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a quantidade de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sanduiches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a fazer, e a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máquina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informe as quantidades (em quilos) de queijo, presunto e carne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necessários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para compra. </w:t>
      </w:r>
    </w:p>
    <w:p w14:paraId="15944F23" w14:textId="4E3F14F3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Alguns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países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medem temperaturas em graus Celsius, e outros em graus Fahrenheit. </w:t>
      </w:r>
      <w:r w:rsidR="00A20C09" w:rsidRPr="00E07183">
        <w:rPr>
          <w:rFonts w:ascii="ArialMT" w:eastAsia="Times New Roman" w:hAnsi="ArialMT"/>
          <w:sz w:val="20"/>
          <w:szCs w:val="20"/>
          <w:lang w:eastAsia="pt-BR"/>
        </w:rPr>
        <w:t>Faça</w:t>
      </w: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ler uma temperatura Celsius 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imprimi-Ia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em Fahrenheit (pesquise como fazer este tipo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conversão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). </w:t>
      </w:r>
    </w:p>
    <w:p w14:paraId="3EB6D047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empresa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Hipotheticus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paga R$10,00 por hora normal trabalhada, e R$15,00 por hora extra.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calcular e imprimir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bruto e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líquido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determinado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Considere que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líquido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é igual ao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bruto descontando-se 10% de impostos. </w:t>
      </w:r>
    </w:p>
    <w:p w14:paraId="42EBF336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granja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Frangotech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possui um controle automatizado de cada frango da sua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produção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No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pe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́ direito do frango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ha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́ um anel com um chip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identificação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; no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pe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́ esquerdo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dois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anéis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para indicar o tipo de alimento que ele deve consumir. Sabendo que o anel com chip custa R$4,00 e o anel de alimento custa R$3,50,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calcular o gasto total da granja para marcar todos os seus frangos. </w:t>
      </w:r>
    </w:p>
    <w:p w14:paraId="65BFFCD8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Uma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confecção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produz X blusas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la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̃ e para isto gasta uma certa quantidade de novelos.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calcular quantos novelos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la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̃ ela gasta por blusa. </w:t>
      </w:r>
    </w:p>
    <w:p w14:paraId="51E040A3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fábrica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refrigerantes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Meia-Cola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vende seu produto em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três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formatos: lata de 350 ml, garrafa de 600 ml e garrafa de 2 litros. Se um comerciante compra uma determinada quantidade de cada formato,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calcular quantos litros de refrigerante ele comprou. </w:t>
      </w:r>
    </w:p>
    <w:p w14:paraId="150A4E70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Pedrinho tem um cofrinho com muitas moedas, e deseja saber quantos reais conseguiu poupar.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ler a quantidade de cada tipo de moeda, e imprimir o valor total economizado, em reais. Considere que existam moedas de 1, 5, 10, 25 e 50 centavos, e ainda moedas de 1 real.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havendo moeda de um tipo, a quantidade respectiva é zero. </w:t>
      </w:r>
    </w:p>
    <w:p w14:paraId="16533EEB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Num dia de sol,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voce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̂ deseja medir a altura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prédio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porém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a trena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é suficientemente longa. Assumindo que seja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possível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medir sua sombra e a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prédio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no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chão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e que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voce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̂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lembre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da sua altura,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ler os dados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necessários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 calcular a altura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prédio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19EC7B1D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Um tonel de refresco é feito com 8 partes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água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mineral e 2 partes de suco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maracuja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́.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para calcular quantos litros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água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 de suco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necessários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para se fazer X litros de refresco (informados pelo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usuário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). </w:t>
      </w:r>
    </w:p>
    <w:p w14:paraId="2F8BFAE3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>Calcule o volume de uma caixa d'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água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cilíndrica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5A88F054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três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multiplicação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desses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7F9B36D7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dois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divisão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do primeiro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pelo segundo. Sabe-se que o segundo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pode ser zero, portanto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é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necessário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se preocupar com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validações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6EB7C783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duas notas,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média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ponderada dessas notas, considerando peso 2 para a primeira nota e peso 3 para a segunda nota.</w:t>
      </w:r>
    </w:p>
    <w:p w14:paraId="7139280D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preço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produto, calcule e mostre o novo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preço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sabendo-se que este sofreu um desconto de 10%. </w:t>
      </w:r>
    </w:p>
    <w:p w14:paraId="04C6EA1E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recebe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fixo mais 4%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comissão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sobre as vendas.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fixo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 o valor de suas vendas,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comissão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 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final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75DB0288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peso de uma pessoa, calcule e mostre: </w:t>
      </w:r>
    </w:p>
    <w:p w14:paraId="5ECD39FE" w14:textId="7777777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>o novo peso se a pessoa engordar 15% sobre o peso digitado;</w:t>
      </w:r>
    </w:p>
    <w:p w14:paraId="572F7D68" w14:textId="1AD9E66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o novo peso se a pessoa emagrecer 20% sobre o peso digitado. </w:t>
      </w:r>
    </w:p>
    <w:p w14:paraId="56D5ECEB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peso de uma pessoa em quilos, calcule e mostre esse peso em gramas. </w:t>
      </w:r>
    </w:p>
    <w:p w14:paraId="70B31867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área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trapézio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Sabe-se que: A = (base maior + base menor)* altura)/2 ; </w:t>
      </w:r>
    </w:p>
    <w:p w14:paraId="2FC2E5DA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área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quadrado. Sabe-se que: A = lado * lado; </w:t>
      </w:r>
    </w:p>
    <w:p w14:paraId="23949A45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calcule e mostre a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área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losango. Sabe-se que: A = (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diagonal_maior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*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diagonal_menor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)/2; </w:t>
      </w:r>
    </w:p>
    <w:p w14:paraId="014D5718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valor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mínimo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e o valor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calcule e mostre a quantidade de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mínimos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que ganha esse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funcionário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73D9F073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lastRenderedPageBreak/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calcule e mostre a tabuada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número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digitado pelo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usuário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. </w:t>
      </w:r>
    </w:p>
    <w:p w14:paraId="06EA365C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ano de nascimento de uma pessoa e o ano atual, calcule e mostre:</w:t>
      </w:r>
    </w:p>
    <w:p w14:paraId="590A89CC" w14:textId="7777777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>a idade dessa pessoa em anos;</w:t>
      </w:r>
    </w:p>
    <w:p w14:paraId="525CE295" w14:textId="7777777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idade dessa pessoa em meses; </w:t>
      </w:r>
    </w:p>
    <w:p w14:paraId="3B89925D" w14:textId="7777777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>a idade dessa pessoa em dia</w:t>
      </w:r>
      <w:r>
        <w:rPr>
          <w:rFonts w:ascii="ArialMT" w:eastAsia="Times New Roman" w:hAnsi="ArialMT"/>
          <w:sz w:val="20"/>
          <w:szCs w:val="20"/>
          <w:lang w:eastAsia="pt-BR"/>
        </w:rPr>
        <w:t>s</w:t>
      </w:r>
    </w:p>
    <w:p w14:paraId="44A6AA04" w14:textId="77777777" w:rsidR="00E07183" w:rsidRPr="00E07183" w:rsidRDefault="00E07183" w:rsidP="00B2787C">
      <w:pPr>
        <w:pStyle w:val="PargrafodaLista"/>
        <w:numPr>
          <w:ilvl w:val="1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a idade dessa pessoa em semanas. </w:t>
      </w:r>
    </w:p>
    <w:p w14:paraId="4E698422" w14:textId="77777777" w:rsidR="00E07183" w:rsidRPr="00E07183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João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recebeu seu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de R$ 1200,00 e precisa pagar duas contas (C1=R$ 200,00 e C2=R$120,00) que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estão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atrasadas. Como as contas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estão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atrasadas,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João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tera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́ de pagar multa de 2% sobre cada conta.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calcule e mostre quanto restará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salário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do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João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</w:t>
      </w:r>
    </w:p>
    <w:p w14:paraId="459F1227" w14:textId="347CB9DB" w:rsidR="00E07183" w:rsidRPr="00B2787C" w:rsidRDefault="00E07183" w:rsidP="00B2787C">
      <w:pPr>
        <w:pStyle w:val="PargrafodaLista"/>
        <w:numPr>
          <w:ilvl w:val="0"/>
          <w:numId w:val="7"/>
        </w:numPr>
        <w:suppressAutoHyphens w:val="0"/>
        <w:spacing w:before="240" w:after="120" w:line="240" w:lineRule="auto"/>
        <w:ind w:hanging="357"/>
        <w:jc w:val="left"/>
        <w:rPr>
          <w:rFonts w:ascii="Times New Roman" w:eastAsia="Times New Roman" w:hAnsi="Times New Roman"/>
          <w:lang w:eastAsia="pt-BR"/>
        </w:rPr>
      </w:pP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Faça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 um algoritmo que receba o valor dos catetos de um </w:t>
      </w:r>
      <w:proofErr w:type="spellStart"/>
      <w:r w:rsidRPr="00E07183">
        <w:rPr>
          <w:rFonts w:ascii="ArialMT" w:eastAsia="Times New Roman" w:hAnsi="ArialMT"/>
          <w:sz w:val="20"/>
          <w:szCs w:val="20"/>
          <w:lang w:eastAsia="pt-BR"/>
        </w:rPr>
        <w:t>triângulo</w:t>
      </w:r>
      <w:proofErr w:type="spellEnd"/>
      <w:r w:rsidRPr="00E07183">
        <w:rPr>
          <w:rFonts w:ascii="ArialMT" w:eastAsia="Times New Roman" w:hAnsi="ArialMT"/>
          <w:sz w:val="20"/>
          <w:szCs w:val="20"/>
          <w:lang w:eastAsia="pt-BR"/>
        </w:rPr>
        <w:t xml:space="preserve">, calcule e mostre o valor da hipotenusa. </w:t>
      </w:r>
    </w:p>
    <w:p w14:paraId="7EDA6C07" w14:textId="77777777" w:rsidR="00B2787C" w:rsidRPr="00B2787C" w:rsidRDefault="00B2787C" w:rsidP="00B2787C">
      <w:pPr>
        <w:suppressAutoHyphens w:val="0"/>
        <w:spacing w:before="240" w:after="120" w:line="240" w:lineRule="auto"/>
        <w:jc w:val="left"/>
        <w:rPr>
          <w:rFonts w:ascii="Times New Roman" w:eastAsia="Times New Roman" w:hAnsi="Times New Roman"/>
          <w:lang w:eastAsia="pt-BR"/>
        </w:rPr>
      </w:pPr>
    </w:p>
    <w:p w14:paraId="433D42BE" w14:textId="77777777" w:rsidR="009A7F39" w:rsidRPr="00E07183" w:rsidRDefault="009A7F39" w:rsidP="00E07183">
      <w:pPr>
        <w:pStyle w:val="PargrafodaLista"/>
        <w:spacing w:line="276" w:lineRule="auto"/>
        <w:ind w:firstLine="0"/>
        <w:rPr>
          <w:rFonts w:asciiTheme="majorHAnsi" w:hAnsiTheme="majorHAnsi" w:cs="Calibri"/>
          <w:sz w:val="20"/>
          <w:u w:val="single"/>
        </w:rPr>
      </w:pPr>
    </w:p>
    <w:sectPr w:rsidR="009A7F39" w:rsidRPr="00E07183">
      <w:headerReference w:type="default" r:id="rId8"/>
      <w:footerReference w:type="default" r:id="rId9"/>
      <w:pgSz w:w="11906" w:h="16838"/>
      <w:pgMar w:top="1191" w:right="720" w:bottom="720" w:left="720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282D" w14:textId="77777777" w:rsidR="0078794F" w:rsidRDefault="0078794F">
      <w:pPr>
        <w:spacing w:line="240" w:lineRule="auto"/>
      </w:pPr>
      <w:r>
        <w:separator/>
      </w:r>
    </w:p>
  </w:endnote>
  <w:endnote w:type="continuationSeparator" w:id="0">
    <w:p w14:paraId="752C8B63" w14:textId="77777777" w:rsidR="0078794F" w:rsidRDefault="00787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9682" w14:textId="46326892" w:rsidR="000072BB" w:rsidRDefault="000072BB" w:rsidP="000072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1E5E" w14:textId="77777777" w:rsidR="0078794F" w:rsidRDefault="0078794F">
      <w:pPr>
        <w:spacing w:line="240" w:lineRule="auto"/>
      </w:pPr>
      <w:r>
        <w:separator/>
      </w:r>
    </w:p>
  </w:footnote>
  <w:footnote w:type="continuationSeparator" w:id="0">
    <w:p w14:paraId="357FB6F7" w14:textId="77777777" w:rsidR="0078794F" w:rsidRDefault="00787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tblLayout w:type="fixed"/>
      <w:tblLook w:val="01E0" w:firstRow="1" w:lastRow="1" w:firstColumn="1" w:lastColumn="1" w:noHBand="0" w:noVBand="0"/>
    </w:tblPr>
    <w:tblGrid>
      <w:gridCol w:w="2686"/>
      <w:gridCol w:w="7781"/>
    </w:tblGrid>
    <w:tr w:rsidR="009A7F39" w14:paraId="07B07BBB" w14:textId="77777777">
      <w:trPr>
        <w:trHeight w:val="1725"/>
      </w:trPr>
      <w:tc>
        <w:tcPr>
          <w:tcW w:w="2686" w:type="dxa"/>
          <w:tcBorders>
            <w:bottom w:val="single" w:sz="4" w:space="0" w:color="000000"/>
          </w:tcBorders>
        </w:tcPr>
        <w:p w14:paraId="54BA4F62" w14:textId="77777777" w:rsidR="009A7F39" w:rsidRDefault="00870F6C">
          <w:pPr>
            <w:pStyle w:val="Cabealho"/>
            <w:widowControl w:val="0"/>
            <w:spacing w:line="240" w:lineRule="auto"/>
          </w:pPr>
          <w:r>
            <w:rPr>
              <w:noProof/>
            </w:rPr>
            <w:drawing>
              <wp:inline distT="0" distB="0" distL="0" distR="0" wp14:anchorId="5D52F972" wp14:editId="5338831F">
                <wp:extent cx="1024255" cy="958215"/>
                <wp:effectExtent l="0" t="0" r="0" b="0"/>
                <wp:docPr id="1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0" w:type="dxa"/>
          <w:tcBorders>
            <w:bottom w:val="single" w:sz="4" w:space="0" w:color="000000"/>
          </w:tcBorders>
        </w:tcPr>
        <w:p w14:paraId="0A843AB9" w14:textId="77777777" w:rsidR="009A7F39" w:rsidRDefault="009A7F39">
          <w:pPr>
            <w:pStyle w:val="Cabealho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 w:val="8"/>
              <w:szCs w:val="8"/>
            </w:rPr>
          </w:pPr>
        </w:p>
        <w:p w14:paraId="0DCD6FB3" w14:textId="602FC74E" w:rsidR="009A7F39" w:rsidRDefault="007D2AE3">
          <w:pPr>
            <w:pStyle w:val="Cabealho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Análise e Desenvolvimento de Sistemas</w:t>
          </w:r>
        </w:p>
        <w:p w14:paraId="2B427D25" w14:textId="7D7EC8E5" w:rsidR="009A7F39" w:rsidRDefault="000072BB">
          <w:pPr>
            <w:pStyle w:val="Cabealho"/>
            <w:widowControl w:val="0"/>
            <w:spacing w:line="240" w:lineRule="auto"/>
            <w:ind w:left="-1978"/>
            <w:jc w:val="center"/>
            <w:rPr>
              <w:rFonts w:ascii="Calibri" w:hAnsi="Calibri" w:cs="Calibri"/>
              <w:b/>
              <w:szCs w:val="22"/>
            </w:rPr>
          </w:pPr>
          <w:r>
            <w:rPr>
              <w:rFonts w:ascii="Calibri" w:hAnsi="Calibri" w:cs="Calibri"/>
              <w:b/>
              <w:szCs w:val="22"/>
            </w:rPr>
            <w:t>Javascript básico</w:t>
          </w:r>
        </w:p>
        <w:p w14:paraId="03EDEA1D" w14:textId="77777777" w:rsidR="000072BB" w:rsidRDefault="000072BB" w:rsidP="000072BB">
          <w:pPr>
            <w:pStyle w:val="Cabealho"/>
            <w:widowControl w:val="0"/>
            <w:spacing w:line="240" w:lineRule="auto"/>
            <w:ind w:left="-1978"/>
            <w:rPr>
              <w:rFonts w:ascii="Calibri" w:hAnsi="Calibri" w:cs="Calibri"/>
              <w:szCs w:val="22"/>
            </w:rPr>
          </w:pPr>
        </w:p>
        <w:p w14:paraId="7AC8E2C4" w14:textId="3768E677" w:rsidR="009A7F39" w:rsidRDefault="007D2AE3">
          <w:pPr>
            <w:pStyle w:val="Cabealho"/>
            <w:widowControl w:val="0"/>
            <w:spacing w:line="240" w:lineRule="auto"/>
            <w:ind w:left="-1978"/>
            <w:jc w:val="center"/>
          </w:pPr>
          <w:r>
            <w:rPr>
              <w:rFonts w:ascii="Calibri" w:hAnsi="Calibri" w:cs="Calibri"/>
              <w:b/>
              <w:szCs w:val="22"/>
            </w:rPr>
            <w:t>Janeiro 2022</w:t>
          </w:r>
        </w:p>
      </w:tc>
    </w:tr>
  </w:tbl>
  <w:p w14:paraId="18877899" w14:textId="77777777" w:rsidR="009A7F39" w:rsidRDefault="009A7F39">
    <w:pPr>
      <w:pStyle w:val="Cabealho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F0"/>
    <w:multiLevelType w:val="multilevel"/>
    <w:tmpl w:val="8D1C092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08"/>
        </w:tabs>
        <w:ind w:left="10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88"/>
        </w:tabs>
        <w:ind w:left="20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68"/>
        </w:tabs>
        <w:ind w:left="31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8"/>
        </w:tabs>
        <w:ind w:left="352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65A28"/>
    <w:multiLevelType w:val="hybridMultilevel"/>
    <w:tmpl w:val="F92EE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A76"/>
    <w:multiLevelType w:val="multilevel"/>
    <w:tmpl w:val="9E74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3EB38A5"/>
    <w:multiLevelType w:val="multilevel"/>
    <w:tmpl w:val="AF00133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720" w:hanging="720"/>
      </w:pPr>
      <w:rPr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9E868C0"/>
    <w:multiLevelType w:val="hybridMultilevel"/>
    <w:tmpl w:val="8A485CF8"/>
    <w:lvl w:ilvl="0" w:tplc="2660BB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6A1D"/>
    <w:multiLevelType w:val="multilevel"/>
    <w:tmpl w:val="2E6076E2"/>
    <w:lvl w:ilvl="0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720" w:hanging="720"/>
      </w:pPr>
      <w:rPr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A90488F"/>
    <w:multiLevelType w:val="hybridMultilevel"/>
    <w:tmpl w:val="B8264122"/>
    <w:lvl w:ilvl="0" w:tplc="570017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2515">
    <w:abstractNumId w:val="3"/>
  </w:num>
  <w:num w:numId="2" w16cid:durableId="1087462268">
    <w:abstractNumId w:val="5"/>
  </w:num>
  <w:num w:numId="3" w16cid:durableId="901792200">
    <w:abstractNumId w:val="2"/>
  </w:num>
  <w:num w:numId="4" w16cid:durableId="515389829">
    <w:abstractNumId w:val="0"/>
  </w:num>
  <w:num w:numId="5" w16cid:durableId="165248113">
    <w:abstractNumId w:val="1"/>
  </w:num>
  <w:num w:numId="6" w16cid:durableId="1271934611">
    <w:abstractNumId w:val="4"/>
  </w:num>
  <w:num w:numId="7" w16cid:durableId="206845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39"/>
    <w:rsid w:val="000072BB"/>
    <w:rsid w:val="002100BA"/>
    <w:rsid w:val="00340EC3"/>
    <w:rsid w:val="00737D97"/>
    <w:rsid w:val="0078794F"/>
    <w:rsid w:val="007A0262"/>
    <w:rsid w:val="007D2AE3"/>
    <w:rsid w:val="00870F6C"/>
    <w:rsid w:val="009A7F39"/>
    <w:rsid w:val="00A20C09"/>
    <w:rsid w:val="00AD1EDE"/>
    <w:rsid w:val="00B2787C"/>
    <w:rsid w:val="00D91B0D"/>
    <w:rsid w:val="00E07183"/>
    <w:rsid w:val="00EB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ABDC"/>
  <w15:docId w15:val="{9DBBC8C3-E475-984A-8197-6626BF21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BC"/>
    <w:pPr>
      <w:spacing w:line="360" w:lineRule="auto"/>
      <w:ind w:firstLine="851"/>
      <w:jc w:val="both"/>
    </w:pPr>
    <w:rPr>
      <w:rFonts w:ascii="Arial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E66"/>
    <w:pPr>
      <w:pageBreakBefore/>
      <w:widowControl w:val="0"/>
      <w:numPr>
        <w:numId w:val="1"/>
      </w:numPr>
      <w:tabs>
        <w:tab w:val="left" w:pos="284"/>
      </w:tabs>
      <w:spacing w:after="360"/>
      <w:ind w:firstLine="0"/>
      <w:outlineLvl w:val="0"/>
    </w:pPr>
    <w:rPr>
      <w:rFonts w:eastAsiaTheme="minorHAnsi" w:cs="Arial"/>
      <w:b/>
      <w:bCs/>
      <w:caps/>
      <w:kern w:val="2"/>
    </w:rPr>
  </w:style>
  <w:style w:type="paragraph" w:styleId="Ttulo2">
    <w:name w:val="heading 2"/>
    <w:basedOn w:val="Normal"/>
    <w:next w:val="Normal"/>
    <w:link w:val="Ttulo2Char"/>
    <w:qFormat/>
    <w:rsid w:val="00162E66"/>
    <w:pPr>
      <w:keepNext/>
      <w:numPr>
        <w:numId w:val="2"/>
      </w:numPr>
      <w:tabs>
        <w:tab w:val="left" w:pos="567"/>
      </w:tabs>
      <w:spacing w:before="360" w:after="360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1"/>
    <w:uiPriority w:val="9"/>
    <w:qFormat/>
    <w:rsid w:val="00162E66"/>
    <w:pPr>
      <w:keepNext/>
      <w:tabs>
        <w:tab w:val="left" w:pos="720"/>
        <w:tab w:val="left" w:pos="851"/>
      </w:tabs>
      <w:spacing w:before="360" w:after="360"/>
      <w:ind w:left="720" w:firstLine="0"/>
      <w:outlineLvl w:val="2"/>
    </w:pPr>
    <w:rPr>
      <w:rFonts w:eastAsiaTheme="minorHAnsi" w:cs="Arial"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tiloTituloSemNumeraoChar">
    <w:name w:val="Estilo Titulo Sem Numeração Char"/>
    <w:basedOn w:val="Fontepargpadro"/>
    <w:link w:val="EstiloTituloSemNumerao"/>
    <w:qFormat/>
    <w:rsid w:val="003E5BBC"/>
    <w:rPr>
      <w:rFonts w:ascii="Arial" w:hAnsi="Arial"/>
      <w:b/>
      <w:caps/>
      <w:sz w:val="24"/>
      <w:szCs w:val="24"/>
    </w:rPr>
  </w:style>
  <w:style w:type="character" w:customStyle="1" w:styleId="EstiloResumoChar">
    <w:name w:val="Estilo Resumo Char"/>
    <w:basedOn w:val="Fontepargpadro"/>
    <w:link w:val="EstiloResumo"/>
    <w:qFormat/>
    <w:rsid w:val="00162E66"/>
    <w:rPr>
      <w:rFonts w:ascii="Arial" w:hAnsi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62E66"/>
    <w:rPr>
      <w:rFonts w:ascii="Arial" w:hAnsi="Arial"/>
      <w:szCs w:val="24"/>
    </w:rPr>
  </w:style>
  <w:style w:type="character" w:customStyle="1" w:styleId="Ttulo1Char">
    <w:name w:val="Título 1 Char"/>
    <w:basedOn w:val="Fontepargpadro"/>
    <w:link w:val="Ttulo1"/>
    <w:qFormat/>
    <w:rsid w:val="00162E66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Ttulo2Char">
    <w:name w:val="Título 2 Char"/>
    <w:basedOn w:val="Fontepargpadro"/>
    <w:link w:val="Ttulo2"/>
    <w:qFormat/>
    <w:rsid w:val="00162E66"/>
    <w:rPr>
      <w:rFonts w:ascii="Arial" w:eastAsia="Calibri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uiPriority w:val="9"/>
    <w:semiHidden/>
    <w:qFormat/>
    <w:rsid w:val="00162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1">
    <w:name w:val="Título 3 Char1"/>
    <w:link w:val="Ttulo3"/>
    <w:uiPriority w:val="9"/>
    <w:qFormat/>
    <w:rsid w:val="00162E66"/>
    <w:rPr>
      <w:rFonts w:ascii="Arial" w:hAnsi="Arial" w:cs="Arial"/>
      <w:bCs/>
      <w:sz w:val="24"/>
      <w:szCs w:val="24"/>
      <w:lang w:eastAsia="ar-SA"/>
    </w:rPr>
  </w:style>
  <w:style w:type="character" w:customStyle="1" w:styleId="EstiloFonteChar">
    <w:name w:val="Estilo Fonte Char"/>
    <w:basedOn w:val="Fontepargpadro"/>
    <w:link w:val="EstiloFonte"/>
    <w:qFormat/>
    <w:rsid w:val="00162E66"/>
    <w:rPr>
      <w:rFonts w:ascii="Arial" w:hAnsi="Arial"/>
    </w:rPr>
  </w:style>
  <w:style w:type="character" w:customStyle="1" w:styleId="EstiloCitaoChar">
    <w:name w:val="Estilo Citação Char"/>
    <w:basedOn w:val="Fontepargpadro"/>
    <w:link w:val="EstiloCitao"/>
    <w:qFormat/>
    <w:rsid w:val="00162E66"/>
    <w:rPr>
      <w:rFonts w:ascii="Arial" w:hAnsi="Arial"/>
      <w:szCs w:val="24"/>
    </w:rPr>
  </w:style>
  <w:style w:type="character" w:customStyle="1" w:styleId="TtuloChar">
    <w:name w:val="Título Char"/>
    <w:link w:val="Ttulo"/>
    <w:qFormat/>
    <w:rsid w:val="002231B0"/>
    <w:rPr>
      <w:rFonts w:ascii="Arial" w:eastAsia="Times New Roman" w:hAnsi="Arial"/>
      <w:b/>
      <w:bCs/>
      <w:kern w:val="2"/>
      <w:sz w:val="24"/>
      <w:szCs w:val="32"/>
    </w:rPr>
  </w:style>
  <w:style w:type="character" w:customStyle="1" w:styleId="EstiloReferenciasChar">
    <w:name w:val="Estilo Referencias Char"/>
    <w:basedOn w:val="Fontepargpadro"/>
    <w:link w:val="EstiloReferencias"/>
    <w:qFormat/>
    <w:rsid w:val="002231B0"/>
    <w:rPr>
      <w:rFonts w:ascii="Arial" w:hAnsi="Arial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7D643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7D643E"/>
    <w:rPr>
      <w:rFonts w:ascii="Arial" w:hAnsi="Arial"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D643E"/>
    <w:rPr>
      <w:rFonts w:ascii="Arial" w:hAnsi="Arial" w:cs="Times New Roman"/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D643E"/>
    <w:rPr>
      <w:rFonts w:ascii="Segoe UI" w:hAnsi="Segoe UI" w:cs="Segoe UI"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qFormat/>
    <w:rsid w:val="00AD5CBC"/>
    <w:rPr>
      <w:rFonts w:ascii="Arial" w:hAnsi="Arial" w:cs="Times New Roman"/>
      <w:sz w:val="24"/>
      <w:szCs w:val="24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autoRedefine/>
    <w:qFormat/>
    <w:rsid w:val="002231B0"/>
    <w:pPr>
      <w:pageBreakBefore/>
      <w:spacing w:after="360"/>
      <w:ind w:firstLine="0"/>
      <w:jc w:val="center"/>
      <w:outlineLvl w:val="0"/>
    </w:pPr>
    <w:rPr>
      <w:rFonts w:eastAsia="Times New Roman" w:cstheme="minorBidi"/>
      <w:b/>
      <w:bCs/>
      <w:kern w:val="2"/>
      <w:szCs w:val="3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162E66"/>
    <w:pPr>
      <w:keepNext/>
      <w:spacing w:before="360" w:line="240" w:lineRule="auto"/>
      <w:ind w:firstLine="0"/>
    </w:pPr>
    <w:rPr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EstiloTituloSemNumerao">
    <w:name w:val="Estilo Titulo Sem Numeração"/>
    <w:basedOn w:val="Normal"/>
    <w:link w:val="EstiloTituloSemNumeraoChar"/>
    <w:qFormat/>
    <w:rsid w:val="003E5BBC"/>
    <w:pPr>
      <w:pageBreakBefore/>
      <w:spacing w:after="360"/>
      <w:ind w:firstLine="0"/>
      <w:jc w:val="center"/>
    </w:pPr>
    <w:rPr>
      <w:rFonts w:eastAsiaTheme="minorHAnsi" w:cstheme="minorBidi"/>
      <w:b/>
      <w:caps/>
    </w:rPr>
  </w:style>
  <w:style w:type="paragraph" w:customStyle="1" w:styleId="EstiloResumo">
    <w:name w:val="Estilo Resumo"/>
    <w:basedOn w:val="Normal"/>
    <w:link w:val="EstiloResumoChar"/>
    <w:qFormat/>
    <w:rsid w:val="00162E66"/>
    <w:pPr>
      <w:spacing w:line="240" w:lineRule="auto"/>
      <w:ind w:firstLine="0"/>
    </w:pPr>
    <w:rPr>
      <w:rFonts w:eastAsiaTheme="minorHAnsi" w:cstheme="minorBid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162E66"/>
    <w:pPr>
      <w:tabs>
        <w:tab w:val="center" w:pos="4252"/>
        <w:tab w:val="right" w:pos="8504"/>
      </w:tabs>
    </w:pPr>
    <w:rPr>
      <w:rFonts w:eastAsiaTheme="minorHAnsi" w:cstheme="minorBidi"/>
      <w:sz w:val="22"/>
    </w:rPr>
  </w:style>
  <w:style w:type="paragraph" w:customStyle="1" w:styleId="EstiloFonte">
    <w:name w:val="Estilo Fonte"/>
    <w:basedOn w:val="Normal"/>
    <w:link w:val="EstiloFonteChar"/>
    <w:qFormat/>
    <w:rsid w:val="00162E66"/>
    <w:pPr>
      <w:spacing w:after="360" w:line="240" w:lineRule="auto"/>
      <w:ind w:firstLine="0"/>
    </w:pPr>
    <w:rPr>
      <w:rFonts w:eastAsiaTheme="minorHAnsi" w:cstheme="minorBidi"/>
      <w:sz w:val="22"/>
      <w:szCs w:val="22"/>
    </w:rPr>
  </w:style>
  <w:style w:type="paragraph" w:customStyle="1" w:styleId="EstiloCitao">
    <w:name w:val="Estilo Citação"/>
    <w:basedOn w:val="Normal"/>
    <w:link w:val="EstiloCitaoChar"/>
    <w:qFormat/>
    <w:rsid w:val="00162E66"/>
    <w:pPr>
      <w:spacing w:before="360" w:after="360" w:line="240" w:lineRule="auto"/>
      <w:ind w:left="2268" w:firstLine="0"/>
    </w:pPr>
    <w:rPr>
      <w:rFonts w:eastAsiaTheme="minorHAnsi" w:cstheme="minorBidi"/>
      <w:sz w:val="22"/>
    </w:rPr>
  </w:style>
  <w:style w:type="paragraph" w:customStyle="1" w:styleId="EstiloReferencias">
    <w:name w:val="Estilo Referencias"/>
    <w:basedOn w:val="Normal"/>
    <w:link w:val="EstiloReferenciasChar"/>
    <w:qFormat/>
    <w:rsid w:val="002231B0"/>
    <w:pPr>
      <w:spacing w:after="360" w:line="240" w:lineRule="auto"/>
      <w:ind w:firstLine="0"/>
      <w:jc w:val="left"/>
    </w:pPr>
    <w:rPr>
      <w:rFonts w:eastAsiaTheme="minorHAnsi" w:cstheme="minorBidi"/>
    </w:rPr>
  </w:style>
  <w:style w:type="paragraph" w:styleId="PargrafodaLista">
    <w:name w:val="List Paragraph"/>
    <w:basedOn w:val="Normal"/>
    <w:uiPriority w:val="34"/>
    <w:qFormat/>
    <w:rsid w:val="00020572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7D643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7D643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D643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D5CBC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F7008"/>
    <w:pPr>
      <w:spacing w:beforeAutospacing="1" w:afterAutospacing="1" w:line="240" w:lineRule="auto"/>
      <w:ind w:firstLine="0"/>
      <w:jc w:val="left"/>
    </w:pPr>
    <w:rPr>
      <w:rFonts w:ascii="Times New Roman" w:eastAsia="Times New Roman" w:hAnsi="Times New Roman"/>
      <w:lang w:eastAsia="pt-BR"/>
    </w:rPr>
  </w:style>
  <w:style w:type="table" w:styleId="Tabelacomgrade">
    <w:name w:val="Table Grid"/>
    <w:basedOn w:val="Tabelanormal"/>
    <w:uiPriority w:val="39"/>
    <w:rsid w:val="00283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236E-DC97-4135-9FBF-D774447F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Inácio</dc:creator>
  <dc:description/>
  <cp:lastModifiedBy>Victor Angelo Dick Trevisan</cp:lastModifiedBy>
  <cp:revision>2</cp:revision>
  <dcterms:created xsi:type="dcterms:W3CDTF">2022-09-22T17:19:00Z</dcterms:created>
  <dcterms:modified xsi:type="dcterms:W3CDTF">2022-09-22T17:19:00Z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