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CADD" w14:textId="7F037D6A" w:rsidR="008B53CA" w:rsidRDefault="000B393F" w:rsidP="00E57FE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INTRODUCCIÓN</w:t>
      </w:r>
    </w:p>
    <w:p w14:paraId="3B26166A" w14:textId="69B42C80" w:rsidR="008B53CA" w:rsidRDefault="00E57FE3" w:rsidP="008B53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Hay que tener en cuenta que los accidentes pueden ocurrir en cualquier sitio, en cualquier momento</w:t>
      </w:r>
      <w:r w:rsidR="008B53CA">
        <w:rPr>
          <w:sz w:val="24"/>
          <w:szCs w:val="24"/>
        </w:rPr>
        <w:t xml:space="preserve"> y de forma inesperada. </w:t>
      </w:r>
    </w:p>
    <w:p w14:paraId="1046739B" w14:textId="42C87712" w:rsidR="008B53CA" w:rsidRDefault="008B53CA" w:rsidP="008B53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Sabiendo esto, es importante contar con medidas de prevención de riesgos laborales en todo tipo de empresas (ya sea en el sector público, autónomos, sector privado, etc.).</w:t>
      </w:r>
    </w:p>
    <w:p w14:paraId="713EF4BA" w14:textId="77777777" w:rsidR="005B0AB9" w:rsidRDefault="008B53CA" w:rsidP="008B53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Las empresas deberían invertir tiempo y dinero en enseñar a sus trabajadores estas medidas de </w:t>
      </w:r>
      <w:r w:rsidR="000B393F">
        <w:rPr>
          <w:sz w:val="24"/>
          <w:szCs w:val="24"/>
        </w:rPr>
        <w:t>prevención de riesgos laborales.</w:t>
      </w:r>
      <w:r>
        <w:rPr>
          <w:sz w:val="24"/>
          <w:szCs w:val="24"/>
        </w:rPr>
        <w:t xml:space="preserve"> Una</w:t>
      </w:r>
      <w:r w:rsidR="000B393F">
        <w:rPr>
          <w:sz w:val="24"/>
          <w:szCs w:val="24"/>
        </w:rPr>
        <w:t xml:space="preserve"> de las</w:t>
      </w:r>
      <w:r>
        <w:rPr>
          <w:sz w:val="24"/>
          <w:szCs w:val="24"/>
        </w:rPr>
        <w:t xml:space="preserve"> medidas </w:t>
      </w:r>
      <w:r w:rsidR="000B393F">
        <w:rPr>
          <w:sz w:val="24"/>
          <w:szCs w:val="24"/>
        </w:rPr>
        <w:t xml:space="preserve">más importantes </w:t>
      </w:r>
      <w:r>
        <w:rPr>
          <w:sz w:val="24"/>
          <w:szCs w:val="24"/>
        </w:rPr>
        <w:t>es la reanimación cardiopulmonar (RCP)</w:t>
      </w:r>
      <w:r w:rsidR="000B393F">
        <w:rPr>
          <w:sz w:val="24"/>
          <w:szCs w:val="24"/>
        </w:rPr>
        <w:t>, ya que puedes salvarle la vida a una persona en un momento crítico.</w:t>
      </w:r>
    </w:p>
    <w:p w14:paraId="2D82A2A2" w14:textId="77777777" w:rsidR="005C2F6D" w:rsidRDefault="005C2F6D" w:rsidP="008B53CA">
      <w:pPr>
        <w:spacing w:line="360" w:lineRule="auto"/>
        <w:rPr>
          <w:sz w:val="24"/>
          <w:szCs w:val="24"/>
        </w:rPr>
      </w:pPr>
    </w:p>
    <w:p w14:paraId="173F711E" w14:textId="77777777" w:rsidR="005B0AB9" w:rsidRDefault="005B0AB9" w:rsidP="005B0AB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DESARROLLO</w:t>
      </w:r>
    </w:p>
    <w:p w14:paraId="776C3C23" w14:textId="129ECD84" w:rsidR="004235DC" w:rsidRDefault="004235DC" w:rsidP="008B53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 RCP es un procedimiento de emergencia que consiste en hacer compresiones en el tórax y ventilar artificialmente a una persona que está sufriendo un paro cardíaco.</w:t>
      </w:r>
    </w:p>
    <w:p w14:paraId="59B1CF48" w14:textId="77777777" w:rsidR="005B0AB9" w:rsidRDefault="009B5170" w:rsidP="008B53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 paro cardíaco puede causar la muerte a la persona que lo sufre, por lo que ayudar a la persona que lo sufre es de máxima prioridad.</w:t>
      </w:r>
    </w:p>
    <w:p w14:paraId="589E7A5A" w14:textId="6C38CA32" w:rsidR="004235DC" w:rsidRDefault="00684667" w:rsidP="008B53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 primer lugar, </w:t>
      </w:r>
      <w:r w:rsidR="008A350D">
        <w:rPr>
          <w:sz w:val="24"/>
          <w:szCs w:val="24"/>
        </w:rPr>
        <w:t xml:space="preserve">la RCP tiene un </w:t>
      </w:r>
      <w:r w:rsidR="002D7641">
        <w:rPr>
          <w:sz w:val="24"/>
          <w:szCs w:val="24"/>
        </w:rPr>
        <w:t>papel fundamental en</w:t>
      </w:r>
      <w:r w:rsidR="0096140A">
        <w:rPr>
          <w:sz w:val="24"/>
          <w:szCs w:val="24"/>
        </w:rPr>
        <w:t xml:space="preserve"> la prevención de riesgos y </w:t>
      </w:r>
      <w:r w:rsidR="003C146D">
        <w:rPr>
          <w:sz w:val="24"/>
          <w:szCs w:val="24"/>
        </w:rPr>
        <w:t>lesiones relacionadas con problemas del corazón</w:t>
      </w:r>
      <w:r w:rsidR="00414C6E">
        <w:rPr>
          <w:sz w:val="24"/>
          <w:szCs w:val="24"/>
        </w:rPr>
        <w:t xml:space="preserve">, los cuales </w:t>
      </w:r>
      <w:r w:rsidR="00EB0495">
        <w:rPr>
          <w:sz w:val="24"/>
          <w:szCs w:val="24"/>
        </w:rPr>
        <w:t>suceden de forma inesperada</w:t>
      </w:r>
      <w:r w:rsidR="00AB4A6A">
        <w:rPr>
          <w:sz w:val="24"/>
          <w:szCs w:val="24"/>
        </w:rPr>
        <w:t xml:space="preserve">. En el trabajo, contar con personal capacitado </w:t>
      </w:r>
      <w:r w:rsidR="00ED4378">
        <w:rPr>
          <w:sz w:val="24"/>
          <w:szCs w:val="24"/>
        </w:rPr>
        <w:t>en RCP puede marcar la diferencia entre que un trabajador pierda la vida o no</w:t>
      </w:r>
      <w:r w:rsidR="00D56FC8">
        <w:rPr>
          <w:sz w:val="24"/>
          <w:szCs w:val="24"/>
        </w:rPr>
        <w:t xml:space="preserve">. Las personas </w:t>
      </w:r>
      <w:r w:rsidR="00597A2D">
        <w:rPr>
          <w:sz w:val="24"/>
          <w:szCs w:val="24"/>
        </w:rPr>
        <w:t>son más propensas a sufrir este</w:t>
      </w:r>
      <w:r w:rsidR="002552C4">
        <w:rPr>
          <w:sz w:val="24"/>
          <w:szCs w:val="24"/>
        </w:rPr>
        <w:t xml:space="preserve"> </w:t>
      </w:r>
      <w:r w:rsidR="00597A2D">
        <w:rPr>
          <w:sz w:val="24"/>
          <w:szCs w:val="24"/>
        </w:rPr>
        <w:t>tipo de problemas de salu</w:t>
      </w:r>
      <w:r w:rsidR="008321A6">
        <w:rPr>
          <w:sz w:val="24"/>
          <w:szCs w:val="24"/>
        </w:rPr>
        <w:t>d en el trabajo porque están sometidas a entornos estresantes y exigentes</w:t>
      </w:r>
      <w:r w:rsidR="00296DFC">
        <w:rPr>
          <w:sz w:val="24"/>
          <w:szCs w:val="24"/>
        </w:rPr>
        <w:t xml:space="preserve">. </w:t>
      </w:r>
    </w:p>
    <w:p w14:paraId="65FC6970" w14:textId="7B313D7C" w:rsidR="00A0357B" w:rsidRDefault="00A0357B" w:rsidP="008B53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Además, </w:t>
      </w:r>
      <w:r w:rsidR="00720B07">
        <w:rPr>
          <w:sz w:val="24"/>
          <w:szCs w:val="24"/>
        </w:rPr>
        <w:t>aunque la persona haya llegado a sufrir el paro cardíaco, si se le realiza la RCP</w:t>
      </w:r>
      <w:r w:rsidR="009B6C73">
        <w:rPr>
          <w:sz w:val="24"/>
          <w:szCs w:val="24"/>
        </w:rPr>
        <w:t xml:space="preserve"> segundos después</w:t>
      </w:r>
      <w:r w:rsidR="00720B07">
        <w:rPr>
          <w:sz w:val="24"/>
          <w:szCs w:val="24"/>
        </w:rPr>
        <w:t xml:space="preserve">, el </w:t>
      </w:r>
      <w:r w:rsidR="009B6C73">
        <w:rPr>
          <w:sz w:val="24"/>
          <w:szCs w:val="24"/>
        </w:rPr>
        <w:t>tiempo de recuperación de la persona afectada será menor</w:t>
      </w:r>
      <w:r w:rsidR="009D5A9B">
        <w:rPr>
          <w:sz w:val="24"/>
          <w:szCs w:val="24"/>
        </w:rPr>
        <w:t xml:space="preserve"> y podrá reincorporarse antes al trabajo y </w:t>
      </w:r>
      <w:r w:rsidR="00A06C58">
        <w:rPr>
          <w:sz w:val="24"/>
          <w:szCs w:val="24"/>
        </w:rPr>
        <w:t>tener vida normal.</w:t>
      </w:r>
      <w:r w:rsidR="002F1738">
        <w:rPr>
          <w:sz w:val="24"/>
          <w:szCs w:val="24"/>
        </w:rPr>
        <w:t xml:space="preserve"> Asimismo, </w:t>
      </w:r>
      <w:r w:rsidR="004E07B9">
        <w:rPr>
          <w:sz w:val="24"/>
          <w:szCs w:val="24"/>
        </w:rPr>
        <w:t xml:space="preserve">las posibilidades de que la persona afectada vuelva a tener </w:t>
      </w:r>
      <w:r w:rsidR="006D3E2E">
        <w:rPr>
          <w:sz w:val="24"/>
          <w:szCs w:val="24"/>
        </w:rPr>
        <w:t>otro paro cardíaco se reducen, ya que gracias a la RCP el corazón sufre mucho menos.</w:t>
      </w:r>
    </w:p>
    <w:p w14:paraId="5B66E5B1" w14:textId="77777777" w:rsidR="00A0357B" w:rsidRDefault="00296DFC" w:rsidP="008B53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segundo </w:t>
      </w:r>
      <w:r w:rsidR="00001323">
        <w:rPr>
          <w:sz w:val="24"/>
          <w:szCs w:val="24"/>
        </w:rPr>
        <w:t>lugar, tener personal cualificado en RCP</w:t>
      </w:r>
      <w:r w:rsidR="001B5EAD">
        <w:rPr>
          <w:sz w:val="24"/>
          <w:szCs w:val="24"/>
        </w:rPr>
        <w:t xml:space="preserve"> hace que se respire un entorno laboral más seguro </w:t>
      </w:r>
      <w:r w:rsidR="00DC5898">
        <w:rPr>
          <w:sz w:val="24"/>
          <w:szCs w:val="24"/>
        </w:rPr>
        <w:t>y hace que la moral de los trabajadores se mantenga estable</w:t>
      </w:r>
      <w:r w:rsidR="006A2447">
        <w:rPr>
          <w:sz w:val="24"/>
          <w:szCs w:val="24"/>
        </w:rPr>
        <w:t xml:space="preserve">, ya que, estar capacitado en RCP, además de brindarte las habilidades necesarias </w:t>
      </w:r>
      <w:r w:rsidR="00B90EB5">
        <w:rPr>
          <w:sz w:val="24"/>
          <w:szCs w:val="24"/>
        </w:rPr>
        <w:t xml:space="preserve">para actuar ante situaciones de emergencia, también </w:t>
      </w:r>
      <w:r w:rsidR="00757C14">
        <w:rPr>
          <w:sz w:val="24"/>
          <w:szCs w:val="24"/>
        </w:rPr>
        <w:t>promueve un sentido de responsabilidad y solidaridad entre los compañeros</w:t>
      </w:r>
      <w:r w:rsidR="001C4C39">
        <w:rPr>
          <w:sz w:val="24"/>
          <w:szCs w:val="24"/>
        </w:rPr>
        <w:t>.</w:t>
      </w:r>
    </w:p>
    <w:p w14:paraId="13EAB4FC" w14:textId="58A8B64F" w:rsidR="005F1EDA" w:rsidRDefault="005F1EDA" w:rsidP="008B53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A85896">
        <w:rPr>
          <w:sz w:val="24"/>
          <w:szCs w:val="24"/>
        </w:rPr>
        <w:t>or último,</w:t>
      </w:r>
      <w:r w:rsidR="00577041">
        <w:rPr>
          <w:sz w:val="24"/>
          <w:szCs w:val="24"/>
        </w:rPr>
        <w:t xml:space="preserve"> tener conocimientos en RCP dentro de la empresa y darlo a conocer, da una buena imagen de la empresa. Las empresas que muestran compromiso con la seguridad y bienestar de sus trabajadores atraen a otros trabajadores proactivos y con ganas de trabajar, ya que se van a sentir seguros en el entorno laboral. A parte, una empresa que prioriza la seguridad y bienestar también atrae a clientes, ya que estos factores aumentan la confianza del consumidor.</w:t>
      </w:r>
    </w:p>
    <w:p w14:paraId="05D9E69D" w14:textId="77777777" w:rsidR="005C2F6D" w:rsidRDefault="005C2F6D" w:rsidP="008B53CA">
      <w:pPr>
        <w:spacing w:line="360" w:lineRule="auto"/>
        <w:rPr>
          <w:sz w:val="24"/>
          <w:szCs w:val="24"/>
        </w:rPr>
      </w:pPr>
    </w:p>
    <w:p w14:paraId="432CC15F" w14:textId="4733CB28" w:rsidR="007014B4" w:rsidRDefault="007014B4" w:rsidP="008B53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CONCLUSIÓN</w:t>
      </w:r>
    </w:p>
    <w:p w14:paraId="401D82E8" w14:textId="1E70EB9E" w:rsidR="007014B4" w:rsidRDefault="00106E99" w:rsidP="008B53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 conclusión, tener conocimientos en RCP</w:t>
      </w:r>
      <w:r w:rsidR="00551357">
        <w:rPr>
          <w:sz w:val="24"/>
          <w:szCs w:val="24"/>
        </w:rPr>
        <w:t xml:space="preserve"> es una medida de prevención de riesgos laborales </w:t>
      </w:r>
      <w:r w:rsidR="00DD1751">
        <w:rPr>
          <w:sz w:val="24"/>
          <w:szCs w:val="24"/>
        </w:rPr>
        <w:t xml:space="preserve">primordial en todas las empresas. Además, es vital </w:t>
      </w:r>
      <w:r w:rsidR="006656E6">
        <w:rPr>
          <w:sz w:val="24"/>
          <w:szCs w:val="24"/>
        </w:rPr>
        <w:t xml:space="preserve">para salvar la vida de una persona en un momento crucial en el que está </w:t>
      </w:r>
      <w:r w:rsidR="002B7605">
        <w:rPr>
          <w:sz w:val="24"/>
          <w:szCs w:val="24"/>
        </w:rPr>
        <w:t>entre la vida y la muerte.</w:t>
      </w:r>
      <w:r w:rsidR="002B78D2">
        <w:rPr>
          <w:sz w:val="24"/>
          <w:szCs w:val="24"/>
        </w:rPr>
        <w:t xml:space="preserve"> Por eso es muy importante que las empresas </w:t>
      </w:r>
      <w:r w:rsidR="00A429D4">
        <w:rPr>
          <w:sz w:val="24"/>
          <w:szCs w:val="24"/>
        </w:rPr>
        <w:t>eduquen a sus trabajadores con conocimientos en RCP a todos sus trabajadores</w:t>
      </w:r>
      <w:r w:rsidR="002143B9">
        <w:rPr>
          <w:sz w:val="24"/>
          <w:szCs w:val="24"/>
        </w:rPr>
        <w:t>, ya sea a través de cursos o personal cualificado</w:t>
      </w:r>
      <w:r w:rsidR="00311261">
        <w:rPr>
          <w:sz w:val="24"/>
          <w:szCs w:val="24"/>
        </w:rPr>
        <w:t>.</w:t>
      </w:r>
    </w:p>
    <w:p w14:paraId="19430B06" w14:textId="69F34229" w:rsidR="0012171E" w:rsidRDefault="0012171E" w:rsidP="008B53CA">
      <w:pPr>
        <w:spacing w:line="360" w:lineRule="auto"/>
        <w:rPr>
          <w:sz w:val="24"/>
          <w:szCs w:val="24"/>
        </w:rPr>
      </w:pPr>
    </w:p>
    <w:p w14:paraId="4D10E134" w14:textId="2B6CA6F3" w:rsidR="0012171E" w:rsidRDefault="0012171E" w:rsidP="008B53C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REFERENCIAS</w:t>
      </w:r>
    </w:p>
    <w:p w14:paraId="6FE39481" w14:textId="3D801FCE" w:rsidR="0012171E" w:rsidRDefault="001033CA" w:rsidP="008B53CA">
      <w:pPr>
        <w:spacing w:line="360" w:lineRule="auto"/>
      </w:pPr>
      <w:hyperlink r:id="rId6" w:history="1">
        <w:r>
          <w:rPr>
            <w:rStyle w:val="Hipervnculo"/>
          </w:rPr>
          <w:t xml:space="preserve">Capacitación RCP: ¿Por qué es tan importante para las empresas? - </w:t>
        </w:r>
        <w:proofErr w:type="spellStart"/>
        <w:r>
          <w:rPr>
            <w:rStyle w:val="Hipervnculo"/>
          </w:rPr>
          <w:t>Ludus</w:t>
        </w:r>
        <w:proofErr w:type="spellEnd"/>
        <w:r>
          <w:rPr>
            <w:rStyle w:val="Hipervnculo"/>
          </w:rPr>
          <w:t xml:space="preserve"> (ludusglobal.com)</w:t>
        </w:r>
      </w:hyperlink>
    </w:p>
    <w:p w14:paraId="68FE9679" w14:textId="77777777" w:rsidR="005C2F6D" w:rsidRDefault="005C2F6D" w:rsidP="008B53CA">
      <w:pPr>
        <w:spacing w:line="360" w:lineRule="auto"/>
      </w:pPr>
    </w:p>
    <w:p w14:paraId="0AF15693" w14:textId="5186F230" w:rsidR="002718D7" w:rsidRDefault="002718D7" w:rsidP="008B53CA">
      <w:pPr>
        <w:spacing w:line="360" w:lineRule="auto"/>
      </w:pPr>
      <w:hyperlink r:id="rId7" w:history="1">
        <w:r>
          <w:rPr>
            <w:rStyle w:val="Hipervnculo"/>
          </w:rPr>
          <w:t>RCP: por qué es tan importante para las empresas (biopurelatam.com)</w:t>
        </w:r>
      </w:hyperlink>
    </w:p>
    <w:p w14:paraId="5DB4F441" w14:textId="77777777" w:rsidR="005C2F6D" w:rsidRDefault="005C2F6D" w:rsidP="008B53CA">
      <w:pPr>
        <w:spacing w:line="360" w:lineRule="auto"/>
      </w:pPr>
    </w:p>
    <w:p w14:paraId="1C4818DB" w14:textId="29A607D6" w:rsidR="005C2F6D" w:rsidRPr="0018721B" w:rsidRDefault="0018721B" w:rsidP="008B53CA">
      <w:pPr>
        <w:spacing w:line="360" w:lineRule="auto"/>
      </w:pPr>
      <w:hyperlink r:id="rId8" w:history="1">
        <w:r>
          <w:rPr>
            <w:rStyle w:val="Hipervnculo"/>
          </w:rPr>
          <w:t>Reanimación cardiopulmonar - Wikipedia, la enciclopedia libre</w:t>
        </w:r>
      </w:hyperlink>
    </w:p>
    <w:sectPr w:rsidR="005C2F6D" w:rsidRPr="0018721B" w:rsidSect="00185057">
      <w:pgSz w:w="11906" w:h="16838"/>
      <w:pgMar w:top="1702" w:right="170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BA6A" w14:textId="77777777" w:rsidR="00123E09" w:rsidRDefault="00123E09" w:rsidP="00E57FE3">
      <w:pPr>
        <w:spacing w:after="0" w:line="240" w:lineRule="auto"/>
      </w:pPr>
      <w:r>
        <w:separator/>
      </w:r>
    </w:p>
  </w:endnote>
  <w:endnote w:type="continuationSeparator" w:id="0">
    <w:p w14:paraId="6BF3DD3E" w14:textId="77777777" w:rsidR="00123E09" w:rsidRDefault="00123E09" w:rsidP="00E5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38CD2" w14:textId="77777777" w:rsidR="00123E09" w:rsidRDefault="00123E09" w:rsidP="00E57FE3">
      <w:pPr>
        <w:spacing w:after="0" w:line="240" w:lineRule="auto"/>
      </w:pPr>
      <w:r>
        <w:separator/>
      </w:r>
    </w:p>
  </w:footnote>
  <w:footnote w:type="continuationSeparator" w:id="0">
    <w:p w14:paraId="66292DF6" w14:textId="77777777" w:rsidR="00123E09" w:rsidRDefault="00123E09" w:rsidP="00E57F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E3"/>
    <w:rsid w:val="00001323"/>
    <w:rsid w:val="0004736C"/>
    <w:rsid w:val="00061F88"/>
    <w:rsid w:val="0008507A"/>
    <w:rsid w:val="000B264F"/>
    <w:rsid w:val="000B393F"/>
    <w:rsid w:val="000E77E3"/>
    <w:rsid w:val="001033CA"/>
    <w:rsid w:val="00106E99"/>
    <w:rsid w:val="0012171E"/>
    <w:rsid w:val="00123E09"/>
    <w:rsid w:val="00185057"/>
    <w:rsid w:val="0018721B"/>
    <w:rsid w:val="001B5EAD"/>
    <w:rsid w:val="001C4C39"/>
    <w:rsid w:val="002143B9"/>
    <w:rsid w:val="002552C4"/>
    <w:rsid w:val="002718D7"/>
    <w:rsid w:val="00282AA5"/>
    <w:rsid w:val="00296DFC"/>
    <w:rsid w:val="002B7605"/>
    <w:rsid w:val="002B78D2"/>
    <w:rsid w:val="002D7641"/>
    <w:rsid w:val="002E4E48"/>
    <w:rsid w:val="002F1738"/>
    <w:rsid w:val="00311261"/>
    <w:rsid w:val="00342F0A"/>
    <w:rsid w:val="00375895"/>
    <w:rsid w:val="003C146D"/>
    <w:rsid w:val="00414C6E"/>
    <w:rsid w:val="004235DC"/>
    <w:rsid w:val="00445EEA"/>
    <w:rsid w:val="004E07B9"/>
    <w:rsid w:val="00551357"/>
    <w:rsid w:val="00577041"/>
    <w:rsid w:val="00597A2D"/>
    <w:rsid w:val="005B0AB9"/>
    <w:rsid w:val="005C2F6D"/>
    <w:rsid w:val="005F1EDA"/>
    <w:rsid w:val="005F5883"/>
    <w:rsid w:val="0066274F"/>
    <w:rsid w:val="006656E6"/>
    <w:rsid w:val="00684667"/>
    <w:rsid w:val="006A2447"/>
    <w:rsid w:val="006D3E2E"/>
    <w:rsid w:val="007014B4"/>
    <w:rsid w:val="00720B07"/>
    <w:rsid w:val="00754391"/>
    <w:rsid w:val="00757C14"/>
    <w:rsid w:val="007A3E1E"/>
    <w:rsid w:val="007C33FF"/>
    <w:rsid w:val="007F11D5"/>
    <w:rsid w:val="008321A6"/>
    <w:rsid w:val="00884B4B"/>
    <w:rsid w:val="008A350D"/>
    <w:rsid w:val="008B53CA"/>
    <w:rsid w:val="0093575D"/>
    <w:rsid w:val="0096140A"/>
    <w:rsid w:val="009B5170"/>
    <w:rsid w:val="009B6C73"/>
    <w:rsid w:val="009C4428"/>
    <w:rsid w:val="009D5A9B"/>
    <w:rsid w:val="00A0357B"/>
    <w:rsid w:val="00A0679A"/>
    <w:rsid w:val="00A06C58"/>
    <w:rsid w:val="00A429D4"/>
    <w:rsid w:val="00A85896"/>
    <w:rsid w:val="00A91A53"/>
    <w:rsid w:val="00AB4A6A"/>
    <w:rsid w:val="00AD4F81"/>
    <w:rsid w:val="00B90EB5"/>
    <w:rsid w:val="00BE4FF9"/>
    <w:rsid w:val="00CE516E"/>
    <w:rsid w:val="00D3003D"/>
    <w:rsid w:val="00D56FC8"/>
    <w:rsid w:val="00D7729A"/>
    <w:rsid w:val="00D90F08"/>
    <w:rsid w:val="00DC5898"/>
    <w:rsid w:val="00DD1751"/>
    <w:rsid w:val="00E52E98"/>
    <w:rsid w:val="00E57FE3"/>
    <w:rsid w:val="00E72326"/>
    <w:rsid w:val="00EB0495"/>
    <w:rsid w:val="00ED2ADC"/>
    <w:rsid w:val="00ED4378"/>
    <w:rsid w:val="00F2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68F3"/>
  <w15:chartTrackingRefBased/>
  <w15:docId w15:val="{A6BAA7E2-74B2-479D-8130-B0D9B840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1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7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FE3"/>
  </w:style>
  <w:style w:type="paragraph" w:styleId="Piedepgina">
    <w:name w:val="footer"/>
    <w:basedOn w:val="Normal"/>
    <w:link w:val="PiedepginaCar"/>
    <w:uiPriority w:val="99"/>
    <w:unhideWhenUsed/>
    <w:rsid w:val="00E57F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FE3"/>
  </w:style>
  <w:style w:type="paragraph" w:styleId="Revisin">
    <w:name w:val="Revision"/>
    <w:hidden/>
    <w:uiPriority w:val="99"/>
    <w:semiHidden/>
    <w:rsid w:val="00E57FE3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103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animaci%C3%B3n_cardiopulmon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biopurelatam.com/rcp-por-que-es-tan-importante-para-las-empres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dusglobal.com/blog/capacitacion-en-rcp-por-que-es-important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Plaza Sáez</dc:creator>
  <cp:keywords/>
  <dc:description/>
  <cp:lastModifiedBy>Samuel Plaza Sáez</cp:lastModifiedBy>
  <cp:revision>77</cp:revision>
  <dcterms:created xsi:type="dcterms:W3CDTF">2023-10-18T06:48:00Z</dcterms:created>
  <dcterms:modified xsi:type="dcterms:W3CDTF">2023-10-23T10:11:00Z</dcterms:modified>
</cp:coreProperties>
</file>