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ED23" w14:textId="77777777" w:rsidR="00686CAF" w:rsidRDefault="00F0603B">
      <w:pPr>
        <w:jc w:val="center"/>
        <w:rPr>
          <w:rFonts w:ascii="Cabin" w:eastAsia="Cabin" w:hAnsi="Cabin" w:cs="Cabin"/>
          <w:b/>
          <w:sz w:val="36"/>
          <w:szCs w:val="36"/>
          <w:u w:val="single"/>
        </w:rPr>
      </w:pPr>
      <w:r>
        <w:rPr>
          <w:rFonts w:ascii="Cabin" w:eastAsia="Cabin" w:hAnsi="Cabin" w:cs="Cabin"/>
          <w:b/>
          <w:noProof/>
          <w:sz w:val="36"/>
          <w:szCs w:val="36"/>
          <w:u w:val="single"/>
        </w:rPr>
        <w:drawing>
          <wp:inline distT="114300" distB="114300" distL="114300" distR="114300" wp14:anchorId="2EEFEE54" wp14:editId="2EEFEE55">
            <wp:extent cx="2435063" cy="739766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t="24025" b="22077"/>
                    <a:stretch>
                      <a:fillRect/>
                    </a:stretch>
                  </pic:blipFill>
                  <pic:spPr>
                    <a:xfrm>
                      <a:off x="0" y="0"/>
                      <a:ext cx="2435063" cy="7397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FED24" w14:textId="77777777" w:rsidR="00686CAF" w:rsidRDefault="00F0603B">
      <w:pPr>
        <w:jc w:val="center"/>
        <w:rPr>
          <w:rFonts w:ascii="Cabin" w:eastAsia="Cabin" w:hAnsi="Cabin" w:cs="Cabin"/>
          <w:b/>
          <w:sz w:val="30"/>
          <w:szCs w:val="30"/>
        </w:rPr>
      </w:pPr>
      <w:r>
        <w:rPr>
          <w:rFonts w:ascii="Cabin" w:eastAsia="Cabin" w:hAnsi="Cabin" w:cs="Cabin"/>
          <w:b/>
          <w:sz w:val="30"/>
          <w:szCs w:val="30"/>
        </w:rPr>
        <w:t>School of Informatics &amp; IT – Malware Analysis Centre</w:t>
      </w:r>
    </w:p>
    <w:p w14:paraId="2EEFED25" w14:textId="77777777" w:rsidR="00686CAF" w:rsidRDefault="00686CAF">
      <w:pPr>
        <w:jc w:val="center"/>
        <w:rPr>
          <w:rFonts w:ascii="Cabin" w:eastAsia="Cabin" w:hAnsi="Cabin" w:cs="Cabin"/>
          <w:sz w:val="30"/>
          <w:szCs w:val="30"/>
        </w:rPr>
      </w:pPr>
    </w:p>
    <w:p w14:paraId="2EEFED26" w14:textId="77777777" w:rsidR="00686CAF" w:rsidRDefault="00686CAF">
      <w:pPr>
        <w:jc w:val="center"/>
        <w:rPr>
          <w:rFonts w:ascii="Cabin" w:eastAsia="Cabin" w:hAnsi="Cabin" w:cs="Cabin"/>
          <w:b/>
          <w:sz w:val="36"/>
          <w:szCs w:val="36"/>
          <w:u w:val="single"/>
        </w:rPr>
      </w:pPr>
    </w:p>
    <w:p w14:paraId="2EEFED27" w14:textId="77777777" w:rsidR="00686CAF" w:rsidRDefault="00686CAF">
      <w:pPr>
        <w:rPr>
          <w:rFonts w:ascii="Cabin" w:eastAsia="Cabin" w:hAnsi="Cabin" w:cs="Cabin"/>
          <w:b/>
          <w:sz w:val="36"/>
          <w:szCs w:val="36"/>
          <w:u w:val="single"/>
        </w:rPr>
      </w:pPr>
    </w:p>
    <w:p w14:paraId="2EEFED28" w14:textId="77777777" w:rsidR="00686CAF" w:rsidRDefault="00F0603B">
      <w:pPr>
        <w:pStyle w:val="Heading1"/>
        <w:jc w:val="center"/>
        <w:rPr>
          <w:b/>
          <w:sz w:val="56"/>
          <w:szCs w:val="56"/>
        </w:rPr>
      </w:pPr>
      <w:bookmarkStart w:id="0" w:name="_u169f8qgq80r" w:colFirst="0" w:colLast="0"/>
      <w:bookmarkEnd w:id="0"/>
      <w:r>
        <w:rPr>
          <w:b/>
          <w:sz w:val="56"/>
          <w:szCs w:val="56"/>
        </w:rPr>
        <w:t>Cover Page</w:t>
      </w:r>
    </w:p>
    <w:p w14:paraId="2EEFED29" w14:textId="77777777" w:rsidR="00686CAF" w:rsidRDefault="00686CAF">
      <w:pPr>
        <w:jc w:val="center"/>
        <w:rPr>
          <w:rFonts w:ascii="Cabin" w:eastAsia="Cabin" w:hAnsi="Cabin" w:cs="Cabin"/>
          <w:sz w:val="52"/>
          <w:szCs w:val="52"/>
        </w:rPr>
      </w:pPr>
    </w:p>
    <w:p w14:paraId="2EEFED2A" w14:textId="77777777" w:rsidR="00686CAF" w:rsidRDefault="00F0603B">
      <w:pPr>
        <w:jc w:val="center"/>
        <w:rPr>
          <w:rFonts w:ascii="Cabin" w:eastAsia="Cabin" w:hAnsi="Cabin" w:cs="Cabin"/>
          <w:b/>
          <w:sz w:val="52"/>
          <w:szCs w:val="52"/>
          <w:u w:val="single"/>
        </w:rPr>
      </w:pPr>
      <w:r>
        <w:rPr>
          <w:rFonts w:ascii="Cabin" w:eastAsia="Cabin" w:hAnsi="Cabin" w:cs="Cabin"/>
          <w:b/>
          <w:sz w:val="52"/>
          <w:szCs w:val="52"/>
          <w:u w:val="single"/>
        </w:rPr>
        <w:t>Issue Tracker and Management Solution</w:t>
      </w:r>
    </w:p>
    <w:p w14:paraId="2EEFED2B" w14:textId="77777777" w:rsidR="00686CAF" w:rsidRDefault="00686CAF">
      <w:pPr>
        <w:jc w:val="center"/>
        <w:rPr>
          <w:rFonts w:ascii="Cabin" w:eastAsia="Cabin" w:hAnsi="Cabin" w:cs="Cabin"/>
          <w:b/>
          <w:sz w:val="36"/>
          <w:szCs w:val="36"/>
          <w:u w:val="single"/>
        </w:rPr>
      </w:pPr>
    </w:p>
    <w:p w14:paraId="2EEFED2C" w14:textId="77777777" w:rsidR="00686CAF" w:rsidRDefault="00686CAF">
      <w:pPr>
        <w:jc w:val="center"/>
        <w:rPr>
          <w:rFonts w:ascii="Cabin" w:eastAsia="Cabin" w:hAnsi="Cabin" w:cs="Cabin"/>
          <w:b/>
          <w:sz w:val="36"/>
          <w:szCs w:val="36"/>
          <w:u w:val="single"/>
        </w:rPr>
      </w:pPr>
    </w:p>
    <w:p w14:paraId="2EEFED2D" w14:textId="77777777" w:rsidR="00686CAF" w:rsidRDefault="00686CAF">
      <w:pPr>
        <w:jc w:val="center"/>
        <w:rPr>
          <w:rFonts w:ascii="Cabin" w:eastAsia="Cabin" w:hAnsi="Cabin" w:cs="Cabin"/>
          <w:b/>
          <w:sz w:val="36"/>
          <w:szCs w:val="36"/>
          <w:u w:val="single"/>
        </w:rPr>
      </w:pPr>
    </w:p>
    <w:p w14:paraId="2EEFED2E" w14:textId="77777777" w:rsidR="00686CAF" w:rsidRDefault="00686CAF">
      <w:pPr>
        <w:rPr>
          <w:rFonts w:ascii="Cabin" w:eastAsia="Cabin" w:hAnsi="Cabin" w:cs="Cabin"/>
          <w:b/>
          <w:sz w:val="36"/>
          <w:szCs w:val="36"/>
          <w:u w:val="single"/>
        </w:rPr>
      </w:pPr>
    </w:p>
    <w:p w14:paraId="2EEFED2F" w14:textId="77777777" w:rsidR="00686CAF" w:rsidRDefault="00F0603B">
      <w:pPr>
        <w:rPr>
          <w:rFonts w:ascii="Cabin" w:eastAsia="Cabin" w:hAnsi="Cabin" w:cs="Cabin"/>
          <w:sz w:val="28"/>
          <w:szCs w:val="28"/>
        </w:rPr>
      </w:pPr>
      <w:r>
        <w:rPr>
          <w:rFonts w:ascii="Cabin" w:eastAsia="Cabin" w:hAnsi="Cabin" w:cs="Cabin"/>
          <w:sz w:val="28"/>
          <w:szCs w:val="28"/>
        </w:rPr>
        <w:t>Link to download the Codes and Glassfish server (if the other links not working):</w:t>
      </w:r>
    </w:p>
    <w:p w14:paraId="2EEFED30" w14:textId="77777777" w:rsidR="00686CAF" w:rsidRDefault="0099785F">
      <w:pPr>
        <w:rPr>
          <w:rFonts w:ascii="Cabin" w:eastAsia="Cabin" w:hAnsi="Cabin" w:cs="Cabin"/>
          <w:sz w:val="28"/>
          <w:szCs w:val="28"/>
        </w:rPr>
      </w:pPr>
      <w:hyperlink r:id="rId7">
        <w:r w:rsidR="00F0603B">
          <w:rPr>
            <w:rFonts w:ascii="Cabin" w:eastAsia="Cabin" w:hAnsi="Cabin" w:cs="Cabin"/>
            <w:color w:val="1155CC"/>
            <w:sz w:val="28"/>
            <w:szCs w:val="28"/>
            <w:u w:val="single"/>
          </w:rPr>
          <w:t>https://1drv.ms/u/s!ArtU02He1D28go4W0eYwh6pm5k_Z1A?e=4nUv21</w:t>
        </w:r>
      </w:hyperlink>
      <w:r w:rsidR="00F0603B">
        <w:rPr>
          <w:rFonts w:ascii="Cabin" w:eastAsia="Cabin" w:hAnsi="Cabin" w:cs="Cabin"/>
          <w:sz w:val="28"/>
          <w:szCs w:val="28"/>
        </w:rPr>
        <w:t xml:space="preserve"> </w:t>
      </w:r>
    </w:p>
    <w:p w14:paraId="2EEFED31" w14:textId="77777777" w:rsidR="00686CAF" w:rsidRDefault="00686CAF">
      <w:pPr>
        <w:rPr>
          <w:rFonts w:ascii="Cabin" w:eastAsia="Cabin" w:hAnsi="Cabin" w:cs="Cabin"/>
          <w:sz w:val="28"/>
          <w:szCs w:val="28"/>
        </w:rPr>
      </w:pPr>
    </w:p>
    <w:p w14:paraId="2EEFED32" w14:textId="7E71EC82" w:rsidR="00686CAF" w:rsidRDefault="00F0603B">
      <w:pPr>
        <w:rPr>
          <w:rFonts w:ascii="Cabin" w:eastAsia="Cabin" w:hAnsi="Cabin" w:cs="Cabin"/>
          <w:sz w:val="28"/>
          <w:szCs w:val="28"/>
        </w:rPr>
      </w:pPr>
      <w:r>
        <w:rPr>
          <w:rFonts w:ascii="Cabin" w:eastAsia="Cabin" w:hAnsi="Cabin" w:cs="Cabin"/>
          <w:sz w:val="28"/>
          <w:szCs w:val="28"/>
        </w:rPr>
        <w:t xml:space="preserve">Azure DevOps Repository Link: </w:t>
      </w:r>
      <w:hyperlink r:id="rId8">
        <w:r>
          <w:rPr>
            <w:rFonts w:ascii="Cabin" w:eastAsia="Cabin" w:hAnsi="Cabin" w:cs="Cabin"/>
            <w:color w:val="1155CC"/>
            <w:sz w:val="28"/>
            <w:szCs w:val="28"/>
            <w:u w:val="single"/>
          </w:rPr>
          <w:t>https://dev.azure.com/1906438E/issue-tracker/_git/issue-tracker</w:t>
        </w:r>
      </w:hyperlink>
    </w:p>
    <w:p w14:paraId="2EEFED33" w14:textId="77777777" w:rsidR="00686CAF" w:rsidRDefault="0099785F">
      <w:pPr>
        <w:jc w:val="center"/>
        <w:rPr>
          <w:rFonts w:ascii="Cabin" w:eastAsia="Cabin" w:hAnsi="Cabin" w:cs="Cabin"/>
          <w:b/>
          <w:sz w:val="36"/>
          <w:szCs w:val="36"/>
          <w:u w:val="single"/>
        </w:rPr>
      </w:pPr>
      <w:r>
        <w:pict w14:anchorId="2EEFEE56">
          <v:rect id="_x0000_i1025" style="width:0;height:1.5pt" o:hralign="center" o:hrstd="t" o:hr="t" fillcolor="#a0a0a0" stroked="f"/>
        </w:pict>
      </w:r>
    </w:p>
    <w:p w14:paraId="2EEFED34" w14:textId="77777777" w:rsidR="00686CAF" w:rsidRDefault="00F0603B">
      <w:pPr>
        <w:rPr>
          <w:rFonts w:ascii="Cabin" w:eastAsia="Cabin" w:hAnsi="Cabin" w:cs="Cabin"/>
          <w:b/>
          <w:sz w:val="36"/>
          <w:szCs w:val="36"/>
          <w:u w:val="single"/>
        </w:rPr>
      </w:pPr>
      <w:r>
        <w:rPr>
          <w:rFonts w:ascii="Cabin" w:eastAsia="Cabin" w:hAnsi="Cabin" w:cs="Cabin"/>
          <w:b/>
          <w:sz w:val="28"/>
          <w:szCs w:val="28"/>
        </w:rPr>
        <w:t xml:space="preserve">Done By: </w:t>
      </w:r>
      <w:r>
        <w:rPr>
          <w:rFonts w:ascii="Cabin" w:eastAsia="Cabin" w:hAnsi="Cabin" w:cs="Cabin"/>
          <w:sz w:val="28"/>
          <w:szCs w:val="28"/>
        </w:rPr>
        <w:t>Samuel Chan, Jaibun Thana and Toh Yun Zhen</w:t>
      </w:r>
    </w:p>
    <w:p w14:paraId="2EEFED35" w14:textId="77777777" w:rsidR="00686CAF" w:rsidRDefault="00686CAF">
      <w:pPr>
        <w:rPr>
          <w:rFonts w:ascii="Cabin" w:eastAsia="Cabin" w:hAnsi="Cabin" w:cs="Cabin"/>
          <w:b/>
          <w:sz w:val="36"/>
          <w:szCs w:val="36"/>
          <w:u w:val="single"/>
        </w:rPr>
      </w:pPr>
    </w:p>
    <w:p w14:paraId="2EEFED36" w14:textId="77777777" w:rsidR="00686CAF" w:rsidRDefault="00686CAF">
      <w:pPr>
        <w:rPr>
          <w:rFonts w:ascii="Cabin" w:eastAsia="Cabin" w:hAnsi="Cabin" w:cs="Cabin"/>
          <w:b/>
          <w:sz w:val="36"/>
          <w:szCs w:val="36"/>
          <w:u w:val="single"/>
        </w:rPr>
      </w:pPr>
    </w:p>
    <w:p w14:paraId="2EEFED37" w14:textId="77777777" w:rsidR="00686CAF" w:rsidRDefault="00F0603B">
      <w:pPr>
        <w:rPr>
          <w:rFonts w:ascii="Cabin" w:eastAsia="Cabin" w:hAnsi="Cabin" w:cs="Cabin"/>
          <w:color w:val="999999"/>
          <w:sz w:val="26"/>
          <w:szCs w:val="26"/>
        </w:rPr>
      </w:pPr>
      <w:r>
        <w:rPr>
          <w:rFonts w:ascii="Cabin" w:eastAsia="Cabin" w:hAnsi="Cabin" w:cs="Cabin"/>
          <w:color w:val="999999"/>
          <w:sz w:val="26"/>
          <w:szCs w:val="26"/>
        </w:rPr>
        <w:t>Copyright Temasek Polytechnic - Malware Analysis Centre 2021/2022.</w:t>
      </w:r>
    </w:p>
    <w:p w14:paraId="2EEFED38" w14:textId="77777777" w:rsidR="00686CAF" w:rsidRDefault="00F0603B">
      <w:pPr>
        <w:rPr>
          <w:rFonts w:ascii="Cabin" w:eastAsia="Cabin" w:hAnsi="Cabin" w:cs="Cabin"/>
          <w:color w:val="999999"/>
          <w:sz w:val="26"/>
          <w:szCs w:val="26"/>
        </w:rPr>
      </w:pPr>
      <w:r>
        <w:rPr>
          <w:rFonts w:ascii="Cabin" w:eastAsia="Cabin" w:hAnsi="Cabin" w:cs="Cabin"/>
          <w:color w:val="999999"/>
          <w:sz w:val="26"/>
          <w:szCs w:val="26"/>
        </w:rPr>
        <w:t>For internal circulation only.</w:t>
      </w:r>
    </w:p>
    <w:p w14:paraId="2EEFED39" w14:textId="77777777" w:rsidR="00686CAF" w:rsidRDefault="00F0603B">
      <w:pPr>
        <w:pStyle w:val="Heading1"/>
        <w:rPr>
          <w:rFonts w:ascii="Cabin" w:eastAsia="Cabin" w:hAnsi="Cabin" w:cs="Cabin"/>
          <w:color w:val="999999"/>
          <w:sz w:val="26"/>
          <w:szCs w:val="26"/>
        </w:rPr>
      </w:pPr>
      <w:bookmarkStart w:id="1" w:name="_6j7s4yv6awav" w:colFirst="0" w:colLast="0"/>
      <w:bookmarkEnd w:id="1"/>
      <w:r>
        <w:rPr>
          <w:b/>
        </w:rPr>
        <w:lastRenderedPageBreak/>
        <w:t>Table of Contents</w:t>
      </w:r>
    </w:p>
    <w:p w14:paraId="2EEFED3A" w14:textId="77777777" w:rsidR="00686CAF" w:rsidRDefault="00686CAF">
      <w:pPr>
        <w:rPr>
          <w:rFonts w:ascii="Cabin" w:eastAsia="Cabin" w:hAnsi="Cabin" w:cs="Cabin"/>
          <w:color w:val="999999"/>
          <w:sz w:val="26"/>
          <w:szCs w:val="26"/>
        </w:rPr>
      </w:pPr>
    </w:p>
    <w:sdt>
      <w:sdtPr>
        <w:id w:val="339660870"/>
        <w:docPartObj>
          <w:docPartGallery w:val="Table of Contents"/>
          <w:docPartUnique/>
        </w:docPartObj>
      </w:sdtPr>
      <w:sdtEndPr/>
      <w:sdtContent>
        <w:p w14:paraId="2EEFED3B" w14:textId="77777777" w:rsidR="00686CAF" w:rsidRDefault="00F0603B">
          <w:pPr>
            <w:tabs>
              <w:tab w:val="right" w:pos="9360"/>
            </w:tabs>
            <w:spacing w:before="80" w:line="240" w:lineRule="auto"/>
            <w:rPr>
              <w:b/>
              <w:color w:val="999999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u169f8qgq80r">
            <w:r>
              <w:rPr>
                <w:b/>
                <w:color w:val="999999"/>
              </w:rPr>
              <w:t>Cover Page</w:t>
            </w:r>
          </w:hyperlink>
          <w:r>
            <w:rPr>
              <w:b/>
              <w:color w:val="999999"/>
            </w:rPr>
            <w:tab/>
          </w:r>
          <w:r>
            <w:fldChar w:fldCharType="begin"/>
          </w:r>
          <w:r>
            <w:instrText xml:space="preserve"> PAGEREF _u169f8qgq80r \h </w:instrText>
          </w:r>
          <w:r>
            <w:fldChar w:fldCharType="separate"/>
          </w:r>
          <w:r>
            <w:rPr>
              <w:b/>
              <w:color w:val="999999"/>
            </w:rPr>
            <w:t>1</w:t>
          </w:r>
          <w:r>
            <w:fldChar w:fldCharType="end"/>
          </w:r>
        </w:p>
        <w:p w14:paraId="2EEFED3C" w14:textId="77777777" w:rsidR="00686CAF" w:rsidRDefault="0099785F">
          <w:pPr>
            <w:tabs>
              <w:tab w:val="right" w:pos="9360"/>
            </w:tabs>
            <w:spacing w:before="200" w:line="240" w:lineRule="auto"/>
            <w:rPr>
              <w:b/>
              <w:color w:val="999999"/>
            </w:rPr>
          </w:pPr>
          <w:hyperlink w:anchor="_6j7s4yv6awav">
            <w:r w:rsidR="00F0603B">
              <w:rPr>
                <w:b/>
                <w:color w:val="999999"/>
              </w:rPr>
              <w:t>Table of Contents</w:t>
            </w:r>
          </w:hyperlink>
          <w:r w:rsidR="00F0603B">
            <w:rPr>
              <w:b/>
              <w:color w:val="999999"/>
            </w:rPr>
            <w:tab/>
          </w:r>
          <w:r w:rsidR="00F0603B">
            <w:fldChar w:fldCharType="begin"/>
          </w:r>
          <w:r w:rsidR="00F0603B">
            <w:instrText xml:space="preserve"> PAGEREF _6j7s4yv6awav \h </w:instrText>
          </w:r>
          <w:r w:rsidR="00F0603B">
            <w:fldChar w:fldCharType="separate"/>
          </w:r>
          <w:r w:rsidR="00F0603B">
            <w:rPr>
              <w:b/>
              <w:color w:val="999999"/>
            </w:rPr>
            <w:t>2</w:t>
          </w:r>
          <w:r w:rsidR="00F0603B">
            <w:fldChar w:fldCharType="end"/>
          </w:r>
        </w:p>
        <w:p w14:paraId="2EEFED3D" w14:textId="77777777" w:rsidR="00686CAF" w:rsidRDefault="0099785F">
          <w:pPr>
            <w:tabs>
              <w:tab w:val="right" w:pos="9360"/>
            </w:tabs>
            <w:spacing w:before="200" w:line="240" w:lineRule="auto"/>
            <w:rPr>
              <w:b/>
              <w:color w:val="999999"/>
            </w:rPr>
          </w:pPr>
          <w:hyperlink w:anchor="_dkntfgl62huu">
            <w:r w:rsidR="00F0603B">
              <w:rPr>
                <w:b/>
                <w:color w:val="999999"/>
              </w:rPr>
              <w:t>File / Folder Structure</w:t>
            </w:r>
          </w:hyperlink>
          <w:r w:rsidR="00F0603B">
            <w:rPr>
              <w:b/>
              <w:color w:val="999999"/>
            </w:rPr>
            <w:tab/>
          </w:r>
          <w:r w:rsidR="00F0603B">
            <w:fldChar w:fldCharType="begin"/>
          </w:r>
          <w:r w:rsidR="00F0603B">
            <w:instrText xml:space="preserve"> PAGEREF _dkntfgl62huu \h </w:instrText>
          </w:r>
          <w:r w:rsidR="00F0603B">
            <w:fldChar w:fldCharType="separate"/>
          </w:r>
          <w:r w:rsidR="00F0603B">
            <w:rPr>
              <w:b/>
              <w:color w:val="999999"/>
            </w:rPr>
            <w:t>3</w:t>
          </w:r>
          <w:r w:rsidR="00F0603B">
            <w:fldChar w:fldCharType="end"/>
          </w:r>
        </w:p>
        <w:p w14:paraId="2EEFED3E" w14:textId="77777777" w:rsidR="00686CAF" w:rsidRDefault="0099785F">
          <w:pPr>
            <w:tabs>
              <w:tab w:val="right" w:pos="9360"/>
            </w:tabs>
            <w:spacing w:before="200" w:line="240" w:lineRule="auto"/>
            <w:rPr>
              <w:b/>
              <w:color w:val="999999"/>
            </w:rPr>
          </w:pPr>
          <w:hyperlink w:anchor="_a8xb863jienw">
            <w:r w:rsidR="00F0603B">
              <w:rPr>
                <w:b/>
                <w:color w:val="999999"/>
              </w:rPr>
              <w:t>Setting Up the Environment</w:t>
            </w:r>
          </w:hyperlink>
          <w:r w:rsidR="00F0603B">
            <w:rPr>
              <w:b/>
              <w:color w:val="999999"/>
            </w:rPr>
            <w:tab/>
          </w:r>
          <w:r w:rsidR="00F0603B">
            <w:fldChar w:fldCharType="begin"/>
          </w:r>
          <w:r w:rsidR="00F0603B">
            <w:instrText xml:space="preserve"> PAGEREF _a8xb863jienw \h </w:instrText>
          </w:r>
          <w:r w:rsidR="00F0603B">
            <w:fldChar w:fldCharType="separate"/>
          </w:r>
          <w:r w:rsidR="00F0603B">
            <w:rPr>
              <w:b/>
              <w:color w:val="999999"/>
            </w:rPr>
            <w:t>6</w:t>
          </w:r>
          <w:r w:rsidR="00F0603B">
            <w:fldChar w:fldCharType="end"/>
          </w:r>
        </w:p>
        <w:p w14:paraId="2EEFED3F" w14:textId="77777777" w:rsidR="00686CAF" w:rsidRDefault="0099785F">
          <w:pPr>
            <w:tabs>
              <w:tab w:val="right" w:pos="9360"/>
            </w:tabs>
            <w:spacing w:before="200" w:line="240" w:lineRule="auto"/>
            <w:rPr>
              <w:b/>
              <w:color w:val="999999"/>
            </w:rPr>
          </w:pPr>
          <w:hyperlink w:anchor="_xq47c9gjhuqc">
            <w:r w:rsidR="00F0603B">
              <w:rPr>
                <w:b/>
                <w:color w:val="999999"/>
              </w:rPr>
              <w:t>Features / Capabilities</w:t>
            </w:r>
          </w:hyperlink>
          <w:r w:rsidR="00F0603B">
            <w:rPr>
              <w:b/>
              <w:color w:val="999999"/>
            </w:rPr>
            <w:tab/>
          </w:r>
          <w:r w:rsidR="00F0603B">
            <w:fldChar w:fldCharType="begin"/>
          </w:r>
          <w:r w:rsidR="00F0603B">
            <w:instrText xml:space="preserve"> PAGEREF _xq47c9gjhuqc \h </w:instrText>
          </w:r>
          <w:r w:rsidR="00F0603B">
            <w:fldChar w:fldCharType="separate"/>
          </w:r>
          <w:r w:rsidR="00F0603B">
            <w:rPr>
              <w:b/>
              <w:color w:val="999999"/>
            </w:rPr>
            <w:t>9</w:t>
          </w:r>
          <w:r w:rsidR="00F0603B">
            <w:fldChar w:fldCharType="end"/>
          </w:r>
        </w:p>
        <w:p w14:paraId="2EEFED40" w14:textId="77777777" w:rsidR="00686CAF" w:rsidRDefault="0099785F">
          <w:pPr>
            <w:tabs>
              <w:tab w:val="right" w:pos="9360"/>
            </w:tabs>
            <w:spacing w:before="200" w:after="80" w:line="240" w:lineRule="auto"/>
            <w:rPr>
              <w:b/>
              <w:color w:val="999999"/>
            </w:rPr>
          </w:pPr>
          <w:hyperlink w:anchor="_9gp2de8jkm37">
            <w:r w:rsidR="00F0603B">
              <w:rPr>
                <w:b/>
                <w:color w:val="999999"/>
              </w:rPr>
              <w:t>Future Enhancement</w:t>
            </w:r>
          </w:hyperlink>
          <w:r w:rsidR="00F0603B">
            <w:rPr>
              <w:b/>
              <w:color w:val="999999"/>
            </w:rPr>
            <w:tab/>
          </w:r>
          <w:r w:rsidR="00F0603B">
            <w:fldChar w:fldCharType="begin"/>
          </w:r>
          <w:r w:rsidR="00F0603B">
            <w:instrText xml:space="preserve"> PAGEREF _9gp2de8jkm37 \h </w:instrText>
          </w:r>
          <w:r w:rsidR="00F0603B">
            <w:fldChar w:fldCharType="separate"/>
          </w:r>
          <w:r w:rsidR="00F0603B">
            <w:rPr>
              <w:b/>
              <w:color w:val="999999"/>
            </w:rPr>
            <w:t>10</w:t>
          </w:r>
          <w:r w:rsidR="00F0603B">
            <w:fldChar w:fldCharType="end"/>
          </w:r>
          <w:r w:rsidR="00F0603B">
            <w:fldChar w:fldCharType="end"/>
          </w:r>
        </w:p>
      </w:sdtContent>
    </w:sdt>
    <w:p w14:paraId="2EEFED41" w14:textId="77777777" w:rsidR="00686CAF" w:rsidRDefault="00686CAF"/>
    <w:p w14:paraId="2EEFED42" w14:textId="77777777" w:rsidR="00686CAF" w:rsidRDefault="00686CAF"/>
    <w:p w14:paraId="2EEFED43" w14:textId="77777777" w:rsidR="00686CAF" w:rsidRDefault="00686CAF"/>
    <w:p w14:paraId="2EEFED44" w14:textId="77777777" w:rsidR="00686CAF" w:rsidRDefault="00686CAF"/>
    <w:p w14:paraId="2EEFED45" w14:textId="77777777" w:rsidR="00686CAF" w:rsidRDefault="00686CAF"/>
    <w:p w14:paraId="2EEFED46" w14:textId="77777777" w:rsidR="00686CAF" w:rsidRDefault="00686CAF"/>
    <w:p w14:paraId="2EEFED47" w14:textId="77777777" w:rsidR="00686CAF" w:rsidRDefault="00686CAF"/>
    <w:p w14:paraId="2EEFED48" w14:textId="77777777" w:rsidR="00686CAF" w:rsidRDefault="00686CAF"/>
    <w:p w14:paraId="2EEFED49" w14:textId="77777777" w:rsidR="00686CAF" w:rsidRDefault="00686CAF"/>
    <w:p w14:paraId="2EEFED4A" w14:textId="77777777" w:rsidR="00686CAF" w:rsidRDefault="00686CAF"/>
    <w:p w14:paraId="2EEFED4B" w14:textId="77777777" w:rsidR="00686CAF" w:rsidRDefault="00686CAF"/>
    <w:p w14:paraId="2EEFED4C" w14:textId="77777777" w:rsidR="00686CAF" w:rsidRDefault="00686CAF"/>
    <w:p w14:paraId="2EEFED4D" w14:textId="77777777" w:rsidR="00686CAF" w:rsidRDefault="00686CAF"/>
    <w:p w14:paraId="2EEFED4E" w14:textId="77777777" w:rsidR="00686CAF" w:rsidRDefault="00686CAF"/>
    <w:p w14:paraId="2EEFED4F" w14:textId="77777777" w:rsidR="00686CAF" w:rsidRDefault="00686CAF"/>
    <w:p w14:paraId="2EEFED50" w14:textId="77777777" w:rsidR="00686CAF" w:rsidRDefault="00686CAF"/>
    <w:p w14:paraId="2EEFED51" w14:textId="77777777" w:rsidR="00686CAF" w:rsidRDefault="00686CAF"/>
    <w:p w14:paraId="2EEFED52" w14:textId="77777777" w:rsidR="00686CAF" w:rsidRDefault="00686CAF"/>
    <w:p w14:paraId="2EEFED53" w14:textId="77777777" w:rsidR="00686CAF" w:rsidRDefault="00686CAF"/>
    <w:p w14:paraId="2EEFED54" w14:textId="77777777" w:rsidR="00686CAF" w:rsidRDefault="00686CAF"/>
    <w:p w14:paraId="2EEFED55" w14:textId="77777777" w:rsidR="00686CAF" w:rsidRDefault="00686CAF"/>
    <w:p w14:paraId="2EEFED56" w14:textId="77777777" w:rsidR="00686CAF" w:rsidRDefault="00686CAF"/>
    <w:p w14:paraId="2EEFED57" w14:textId="77777777" w:rsidR="00686CAF" w:rsidRDefault="00686CAF"/>
    <w:p w14:paraId="2EEFED58" w14:textId="77777777" w:rsidR="00686CAF" w:rsidRDefault="00686CAF"/>
    <w:p w14:paraId="2EEFED59" w14:textId="77777777" w:rsidR="00686CAF" w:rsidRDefault="00686CAF"/>
    <w:p w14:paraId="2EEFED5A" w14:textId="77777777" w:rsidR="00686CAF" w:rsidRDefault="00686CAF"/>
    <w:p w14:paraId="2EEFED5B" w14:textId="77777777" w:rsidR="00686CAF" w:rsidRDefault="00686CAF"/>
    <w:p w14:paraId="2EEFED5C" w14:textId="77777777" w:rsidR="00686CAF" w:rsidRDefault="00686CAF"/>
    <w:p w14:paraId="2EEFED5D" w14:textId="77777777" w:rsidR="00686CAF" w:rsidRDefault="00686CAF"/>
    <w:p w14:paraId="2EEFED5E" w14:textId="77777777" w:rsidR="00686CAF" w:rsidRDefault="00F0603B">
      <w:pPr>
        <w:pStyle w:val="Heading1"/>
        <w:rPr>
          <w:b/>
        </w:rPr>
      </w:pPr>
      <w:bookmarkStart w:id="2" w:name="_dkntfgl62huu" w:colFirst="0" w:colLast="0"/>
      <w:bookmarkEnd w:id="2"/>
      <w:r>
        <w:rPr>
          <w:b/>
        </w:rPr>
        <w:lastRenderedPageBreak/>
        <w:t>File / Folder Structure</w:t>
      </w:r>
    </w:p>
    <w:p w14:paraId="2EEFED5F" w14:textId="77777777" w:rsidR="00686CAF" w:rsidRDefault="00686CAF"/>
    <w:p w14:paraId="2EEFED60" w14:textId="77777777" w:rsidR="00686CAF" w:rsidRDefault="00F0603B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WAR Module</w:t>
      </w:r>
    </w:p>
    <w:p w14:paraId="2EEFED61" w14:textId="77777777" w:rsidR="00686CAF" w:rsidRDefault="00686CAF"/>
    <w:tbl>
      <w:tblPr>
        <w:tblStyle w:val="a"/>
        <w:tblW w:w="9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755"/>
      </w:tblGrid>
      <w:tr w:rsidR="00686CAF" w14:paraId="2EEFED6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62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EFEE57" wp14:editId="2EEFEE58">
                  <wp:extent cx="2838450" cy="1562100"/>
                  <wp:effectExtent l="0" t="0" r="0" b="0"/>
                  <wp:docPr id="5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6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63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pom.xml is included in both the war and ejb module</w:t>
            </w:r>
          </w:p>
          <w:p w14:paraId="2EEFED64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define the project, configure plugins, and declare dependencies for Maven</w:t>
            </w:r>
          </w:p>
        </w:tc>
      </w:tr>
    </w:tbl>
    <w:p w14:paraId="2EEFED66" w14:textId="77777777" w:rsidR="00686CAF" w:rsidRDefault="00686CAF"/>
    <w:tbl>
      <w:tblPr>
        <w:tblStyle w:val="a0"/>
        <w:tblW w:w="9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770"/>
      </w:tblGrid>
      <w:tr w:rsidR="00686CAF" w14:paraId="2EEFED6E" w14:textId="77777777">
        <w:trPr>
          <w:trHeight w:val="420"/>
        </w:trPr>
        <w:tc>
          <w:tcPr>
            <w:tcW w:w="46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67" w14:textId="77777777" w:rsidR="00686CAF" w:rsidRDefault="00F0603B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EFEE59" wp14:editId="2EEFEE5A">
                  <wp:extent cx="2738438" cy="4709283"/>
                  <wp:effectExtent l="0" t="0" r="0" b="0"/>
                  <wp:docPr id="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438" cy="47092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EFED68" w14:textId="77777777" w:rsidR="00686CAF" w:rsidRDefault="00F0603B">
            <w:pPr>
              <w:widowControl w:val="0"/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2EEFEE5B" wp14:editId="2EEFEE5C">
                  <wp:extent cx="2738438" cy="694390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438" cy="6943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EFED69" w14:textId="77777777" w:rsidR="00686CAF" w:rsidRDefault="00F0603B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EFEE5D" wp14:editId="2EEFEE5E">
                  <wp:extent cx="2747963" cy="5631388"/>
                  <wp:effectExtent l="0" t="0" r="0" b="0"/>
                  <wp:docPr id="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63" cy="56313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6A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Page (src/main/webapp/page): divided pages for different access control</w:t>
            </w:r>
          </w:p>
          <w:p w14:paraId="2EEFED6B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Template (src/main/webapp/template): different sections divided on the webpage</w:t>
            </w:r>
          </w:p>
          <w:p w14:paraId="2EEFED6C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Source Packages (src/main/java): backing beans to manage the front end of the website</w:t>
            </w:r>
          </w:p>
          <w:p w14:paraId="2EEFED6D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src/main/resources: insert custom css values, images such as icons for the website, and variable values for the xhtml files</w:t>
            </w:r>
          </w:p>
        </w:tc>
      </w:tr>
      <w:tr w:rsidR="00686CAF" w14:paraId="2EEFED71" w14:textId="77777777">
        <w:trPr>
          <w:trHeight w:val="420"/>
        </w:trPr>
        <w:tc>
          <w:tcPr>
            <w:tcW w:w="46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6F" w14:textId="77777777" w:rsidR="00686CAF" w:rsidRDefault="00686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77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70" w14:textId="77777777" w:rsidR="00686CAF" w:rsidRDefault="00686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EEFED72" w14:textId="77777777" w:rsidR="00686CAF" w:rsidRDefault="00686CAF"/>
    <w:p w14:paraId="2EEFED73" w14:textId="77777777" w:rsidR="00686CAF" w:rsidRDefault="00686CAF"/>
    <w:p w14:paraId="2EEFED74" w14:textId="77777777" w:rsidR="00686CAF" w:rsidRDefault="00686CAF"/>
    <w:p w14:paraId="2EEFED75" w14:textId="77777777" w:rsidR="00686CAF" w:rsidRDefault="00686CAF"/>
    <w:p w14:paraId="2EEFED76" w14:textId="77777777" w:rsidR="00686CAF" w:rsidRDefault="00686CAF"/>
    <w:p w14:paraId="2EEFED77" w14:textId="77777777" w:rsidR="00686CAF" w:rsidRDefault="00686CAF"/>
    <w:p w14:paraId="2EEFED78" w14:textId="77777777" w:rsidR="00686CAF" w:rsidRDefault="00686CAF"/>
    <w:p w14:paraId="2EEFED79" w14:textId="77777777" w:rsidR="00686CAF" w:rsidRDefault="00686CAF"/>
    <w:p w14:paraId="2EEFED7A" w14:textId="77777777" w:rsidR="00686CAF" w:rsidRDefault="00686CAF"/>
    <w:p w14:paraId="2EEFED7B" w14:textId="77777777" w:rsidR="00686CAF" w:rsidRDefault="00F0603B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EJB Modules (Issue, Staff, IssueExt)</w:t>
      </w:r>
    </w:p>
    <w:p w14:paraId="2EEFED7C" w14:textId="77777777" w:rsidR="00686CAF" w:rsidRDefault="00686CAF"/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86CAF" w14:paraId="2EEFED7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7D" w14:textId="77777777" w:rsidR="00686CAF" w:rsidRDefault="00F0603B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EFEE5F" wp14:editId="2EEFEE60">
                  <wp:extent cx="2886075" cy="873049"/>
                  <wp:effectExtent l="0" t="0" r="0" b="0"/>
                  <wp:docPr id="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t="15130" r="-1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8730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7E" w14:textId="4B51E70F" w:rsidR="00686CAF" w:rsidRDefault="00F06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 is an persistence.xml i</w:t>
            </w:r>
            <w:r w:rsidR="0099785F">
              <w:rPr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 every ejb module to configure the particular JPA persistence unit</w:t>
            </w:r>
          </w:p>
        </w:tc>
      </w:tr>
    </w:tbl>
    <w:p w14:paraId="2EEFED80" w14:textId="77777777" w:rsidR="00686CAF" w:rsidRDefault="00686CAF"/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86CAF" w14:paraId="2EEFED9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81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EFEE61" wp14:editId="2EEFEE62">
                  <wp:extent cx="2790924" cy="4660937"/>
                  <wp:effectExtent l="0" t="0" r="0" b="0"/>
                  <wp:docPr id="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924" cy="46609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EFED82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EFEE63" wp14:editId="2EEFEE64">
                  <wp:extent cx="2776538" cy="839418"/>
                  <wp:effectExtent l="0" t="0" r="0" b="0"/>
                  <wp:docPr id="1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538" cy="8394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114300" distB="114300" distL="114300" distR="114300" wp14:anchorId="2EEFEE65" wp14:editId="2EEFEE66">
                  <wp:extent cx="2838450" cy="5118100"/>
                  <wp:effectExtent l="0" t="0" r="0" b="0"/>
                  <wp:docPr id="11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511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EFED83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EFEE67" wp14:editId="2EEFEE68">
                  <wp:extent cx="2805113" cy="1795660"/>
                  <wp:effectExtent l="0" t="0" r="0" b="0"/>
                  <wp:docPr id="3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13" cy="17956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84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.data: Database operation. E.g. CRUD</w:t>
            </w:r>
          </w:p>
          <w:p w14:paraId="2EEFED85" w14:textId="77777777" w:rsidR="00686CAF" w:rsidRDefault="00686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EEFED86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.dto: define data transfer object</w:t>
            </w:r>
          </w:p>
          <w:p w14:paraId="2EEFED87" w14:textId="77777777" w:rsidR="00686CAF" w:rsidRDefault="00686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EEFED88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.entity: Define POJO, and database properties</w:t>
            </w:r>
          </w:p>
          <w:p w14:paraId="2EEFED89" w14:textId="77777777" w:rsidR="00686CAF" w:rsidRDefault="00686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EEFED8A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.manager: Contains business logic for other modules (e.g. web) to use.</w:t>
            </w:r>
          </w:p>
          <w:p w14:paraId="2EEFED8B" w14:textId="77777777" w:rsidR="00686CAF" w:rsidRDefault="00686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EEFED8C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.outputinfo: Enum for returning function status</w:t>
            </w:r>
          </w:p>
          <w:p w14:paraId="2EEFED8D" w14:textId="77777777" w:rsidR="00686CAF" w:rsidRDefault="00686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EEFED8E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.resource: Functions for manager to use</w:t>
            </w:r>
          </w:p>
          <w:p w14:paraId="2EEFED8F" w14:textId="77777777" w:rsidR="00686CAF" w:rsidRDefault="00686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EEFED90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.temppackage: Used for testing. Not for deployment. (E.g. initialise data)</w:t>
            </w:r>
          </w:p>
          <w:p w14:paraId="2EEFED91" w14:textId="77777777" w:rsidR="00686CAF" w:rsidRDefault="00686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EEFED92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.validator: Custom Bean Validators used by other functions</w:t>
            </w:r>
          </w:p>
          <w:p w14:paraId="2EEFED93" w14:textId="77777777" w:rsidR="00686CAF" w:rsidRDefault="00686CA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2EEFED94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.interceptor: Store interceptor used by other functions</w:t>
            </w:r>
          </w:p>
        </w:tc>
      </w:tr>
    </w:tbl>
    <w:p w14:paraId="2EEFED96" w14:textId="77777777" w:rsidR="00686CAF" w:rsidRDefault="00686CAF"/>
    <w:p w14:paraId="2EEFED97" w14:textId="77777777" w:rsidR="00686CAF" w:rsidRDefault="00686CAF"/>
    <w:p w14:paraId="2EEFED98" w14:textId="77777777" w:rsidR="00686CAF" w:rsidRDefault="00F0603B">
      <w:pPr>
        <w:pStyle w:val="Heading1"/>
      </w:pPr>
      <w:bookmarkStart w:id="3" w:name="_a8xb863jienw" w:colFirst="0" w:colLast="0"/>
      <w:bookmarkEnd w:id="3"/>
      <w:r>
        <w:rPr>
          <w:b/>
        </w:rPr>
        <w:lastRenderedPageBreak/>
        <w:t>Setting Up the Environment</w:t>
      </w:r>
    </w:p>
    <w:p w14:paraId="2EEFED99" w14:textId="77777777" w:rsidR="00686CAF" w:rsidRDefault="00686CAF"/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8745"/>
      </w:tblGrid>
      <w:tr w:rsidR="00686CAF" w14:paraId="2EEFED9C" w14:textId="77777777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9A" w14:textId="77777777" w:rsidR="00686CAF" w:rsidRDefault="00686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9B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Resources used</w:t>
            </w:r>
          </w:p>
        </w:tc>
      </w:tr>
      <w:tr w:rsidR="00686CAF" w14:paraId="2EEFEDA0" w14:textId="77777777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9D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9E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Apache Netbeans 12.5 (IDE, version 12.5 and above)</w:t>
            </w:r>
          </w:p>
          <w:p w14:paraId="2EEFED9F" w14:textId="77777777" w:rsidR="00686CAF" w:rsidRDefault="00997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8">
              <w:r w:rsidR="00F0603B">
                <w:rPr>
                  <w:color w:val="1155CC"/>
                  <w:u w:val="single"/>
                </w:rPr>
                <w:t>https://netbeans.apache.org/download/nb125/nb125.html</w:t>
              </w:r>
            </w:hyperlink>
            <w:r w:rsidR="00F0603B">
              <w:t xml:space="preserve"> </w:t>
            </w:r>
          </w:p>
        </w:tc>
      </w:tr>
      <w:tr w:rsidR="00686CAF" w14:paraId="2EEFEDA4" w14:textId="77777777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A1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A2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Glassfish 6.1 (Jakarta EE server/environment)</w:t>
            </w:r>
          </w:p>
          <w:p w14:paraId="2EEFEDA3" w14:textId="77777777" w:rsidR="00686CAF" w:rsidRDefault="00997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9">
              <w:r w:rsidR="00F0603B">
                <w:rPr>
                  <w:color w:val="1155CC"/>
                  <w:u w:val="single"/>
                </w:rPr>
                <w:t>https://www.eclipse.org/downloads/download.php?file=/ee4j/glassfish/glassfish-6.1.0.zip</w:t>
              </w:r>
            </w:hyperlink>
            <w:r w:rsidR="00F0603B">
              <w:t xml:space="preserve"> </w:t>
            </w:r>
          </w:p>
        </w:tc>
      </w:tr>
      <w:tr w:rsidR="00686CAF" w14:paraId="2EEFEDA8" w14:textId="77777777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A5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A6" w14:textId="77777777" w:rsidR="00686CAF" w:rsidRDefault="00F0603B">
            <w:pPr>
              <w:widowControl w:val="0"/>
              <w:spacing w:line="240" w:lineRule="auto"/>
            </w:pPr>
            <w:r>
              <w:t>JDK 11.0.13</w:t>
            </w:r>
          </w:p>
          <w:p w14:paraId="2EEFEDA7" w14:textId="77777777" w:rsidR="00686CAF" w:rsidRDefault="00997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0">
              <w:r w:rsidR="00F0603B">
                <w:rPr>
                  <w:color w:val="1155CC"/>
                  <w:u w:val="single"/>
                </w:rPr>
                <w:t>https://www.oracle.com/java/technologies/javase/jdk11-archive-downloads.html</w:t>
              </w:r>
            </w:hyperlink>
            <w:r w:rsidR="00F0603B">
              <w:t xml:space="preserve"> </w:t>
            </w:r>
          </w:p>
        </w:tc>
      </w:tr>
      <w:tr w:rsidR="00686CAF" w14:paraId="2EEFEDAC" w14:textId="77777777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A9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AA" w14:textId="77777777" w:rsidR="00686CAF" w:rsidRDefault="00F0603B">
            <w:pPr>
              <w:widowControl w:val="0"/>
              <w:spacing w:line="240" w:lineRule="auto"/>
            </w:pPr>
            <w:r>
              <w:t>MySQL Server 8.0.28 (Database server)</w:t>
            </w:r>
          </w:p>
          <w:p w14:paraId="2EEFEDAB" w14:textId="77777777" w:rsidR="00686CAF" w:rsidRDefault="00997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1">
              <w:r w:rsidR="00F0603B">
                <w:rPr>
                  <w:color w:val="1155CC"/>
                  <w:u w:val="single"/>
                </w:rPr>
                <w:t>https://dev.mysql.com/downloads/mysql/</w:t>
              </w:r>
            </w:hyperlink>
            <w:r w:rsidR="00F0603B">
              <w:t xml:space="preserve"> </w:t>
            </w:r>
          </w:p>
        </w:tc>
      </w:tr>
      <w:tr w:rsidR="00686CAF" w14:paraId="2EEFEDB1" w14:textId="77777777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AD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8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AE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PrimeFaces and PrimeFlex (GUI framework)</w:t>
            </w:r>
          </w:p>
          <w:p w14:paraId="2EEFEDAF" w14:textId="77777777" w:rsidR="00686CAF" w:rsidRDefault="00997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2">
              <w:r w:rsidR="00F0603B">
                <w:rPr>
                  <w:color w:val="1155CC"/>
                  <w:u w:val="single"/>
                </w:rPr>
                <w:t>https://www.primefaces.org/showcase/index.xhtml?jfwid=3d207</w:t>
              </w:r>
            </w:hyperlink>
          </w:p>
          <w:p w14:paraId="2EEFEDB0" w14:textId="77777777" w:rsidR="00686CAF" w:rsidRDefault="009978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23">
              <w:r w:rsidR="00F0603B">
                <w:rPr>
                  <w:color w:val="1155CC"/>
                  <w:u w:val="single"/>
                </w:rPr>
                <w:t>https://www.primefaces.org/primeflex/</w:t>
              </w:r>
            </w:hyperlink>
          </w:p>
        </w:tc>
      </w:tr>
    </w:tbl>
    <w:p w14:paraId="2EEFEDB2" w14:textId="77777777" w:rsidR="00686CAF" w:rsidRDefault="00686CAF"/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730"/>
      </w:tblGrid>
      <w:tr w:rsidR="00686CAF" w14:paraId="2EEFEDB5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B3" w14:textId="77777777" w:rsidR="00686CAF" w:rsidRDefault="00686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B4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Steps to run the website for the first time</w:t>
            </w:r>
          </w:p>
        </w:tc>
      </w:tr>
      <w:tr w:rsidR="00686CAF" w14:paraId="2EEFEDB8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B6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B7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Start Glassfish server</w:t>
            </w:r>
          </w:p>
        </w:tc>
      </w:tr>
      <w:tr w:rsidR="00686CAF" w14:paraId="2EEFEDBB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B9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BA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 to localhost:4848</w:t>
            </w:r>
          </w:p>
        </w:tc>
      </w:tr>
      <w:tr w:rsidR="00686CAF" w14:paraId="2EEFEDC1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BC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BD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relevant JDBC connection pool </w:t>
            </w:r>
          </w:p>
          <w:p w14:paraId="2EEFEDBF" w14:textId="27CEB36F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(StaffPool, IssuePool and IssueExtAssignment)</w:t>
            </w:r>
          </w:p>
          <w:p w14:paraId="2EEFEDC0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EFEE69" wp14:editId="2EEFEE6A">
                  <wp:extent cx="5294980" cy="2451725"/>
                  <wp:effectExtent l="0" t="0" r="0" b="0"/>
                  <wp:docPr id="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4980" cy="2451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6CAF" w14:paraId="2EEFEDC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C2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C3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Set the properties for each pool in additional properties</w:t>
            </w:r>
          </w:p>
          <w:p w14:paraId="2EEFEDC5" w14:textId="648E5BEA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40" w:lineRule="auto"/>
            </w:pPr>
            <w:r>
              <w:t xml:space="preserve">(user and password of the database server, and the url </w:t>
            </w:r>
            <w:r>
              <w:lastRenderedPageBreak/>
              <w:t>jdbc:mysql://localhost:3306/</w:t>
            </w:r>
            <w:r>
              <w:rPr>
                <w:highlight w:val="yellow"/>
              </w:rPr>
              <w:t>database-name</w:t>
            </w:r>
            <w:r>
              <w:t>?autoReconnect=true&amp;useSSL=false)</w:t>
            </w:r>
          </w:p>
          <w:p w14:paraId="2EEFEDC6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EFEE6B" wp14:editId="2EEFEE6C">
                  <wp:extent cx="5386388" cy="2252010"/>
                  <wp:effectExtent l="0" t="0" r="0" b="0"/>
                  <wp:docPr id="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388" cy="22520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6CAF" w14:paraId="2EEFEDC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C8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C9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relevant JDBC Resources</w:t>
            </w:r>
          </w:p>
          <w:p w14:paraId="2EEFEDCB" w14:textId="5FB1AAE5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(jdbc/StaffPool, jdbc/IssuePool, jdbc/IssueExtAssignmentPool)</w:t>
            </w:r>
          </w:p>
          <w:p w14:paraId="2EEFEDCC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EEFEE6D" wp14:editId="2EEFEE6E">
                  <wp:extent cx="5410200" cy="2590800"/>
                  <wp:effectExtent l="0" t="0" r="0" b="0"/>
                  <wp:docPr id="1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259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6CAF" w14:paraId="2EEFEDD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CE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CF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Start the MySQL server</w:t>
            </w:r>
          </w:p>
        </w:tc>
      </w:tr>
      <w:tr w:rsidR="00686CAF" w14:paraId="2EEFEDD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D1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D2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three databases (issue, staff, issueextassignment)</w:t>
            </w:r>
          </w:p>
        </w:tc>
      </w:tr>
      <w:tr w:rsidR="00686CAF" w14:paraId="2EEFEDD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D4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D5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the project folders in NetBeans and make sure that it is compiled using JDK 11</w:t>
            </w:r>
          </w:p>
        </w:tc>
      </w:tr>
      <w:tr w:rsidR="00686CAF" w14:paraId="2EEFEDD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D7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D8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Right click every module: Build with Dependencies then Clean and build</w:t>
            </w:r>
          </w:p>
        </w:tc>
      </w:tr>
      <w:tr w:rsidR="00686CAF" w14:paraId="2EEFEDD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DA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DB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Run the WAR module</w:t>
            </w:r>
          </w:p>
        </w:tc>
      </w:tr>
      <w:tr w:rsidR="001101C8" w14:paraId="3770908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4120" w14:textId="1981AF9E" w:rsidR="001101C8" w:rsidRDefault="001101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B5528" w14:textId="738D5101" w:rsidR="008E1A6A" w:rsidRDefault="00C576AA" w:rsidP="008E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Two of the accounts </w:t>
            </w:r>
            <w:r w:rsidR="00E33C5B">
              <w:t xml:space="preserve">already </w:t>
            </w:r>
            <w:r>
              <w:t>created are:</w:t>
            </w:r>
          </w:p>
          <w:p w14:paraId="3DF60BC0" w14:textId="77777777" w:rsidR="008E1A6A" w:rsidRDefault="008E1A6A" w:rsidP="008E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Username: </w:t>
            </w:r>
            <w:hyperlink r:id="rId27" w:history="1">
              <w:r w:rsidRPr="005D23DF">
                <w:rPr>
                  <w:rStyle w:val="Hyperlink"/>
                </w:rPr>
                <w:t>eddy@gmail.com</w:t>
              </w:r>
            </w:hyperlink>
            <w:r>
              <w:t xml:space="preserve"> (admin)</w:t>
            </w:r>
          </w:p>
          <w:p w14:paraId="232DA88E" w14:textId="77777777" w:rsidR="008E1A6A" w:rsidRDefault="008E1A6A" w:rsidP="008E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Password: Password0!</w:t>
            </w:r>
          </w:p>
          <w:p w14:paraId="29A82754" w14:textId="77777777" w:rsidR="008E1A6A" w:rsidRDefault="008E1A6A" w:rsidP="008E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2F98FE4" w14:textId="1C5FBFD0" w:rsidR="008E1A6A" w:rsidRDefault="008E1A6A" w:rsidP="008E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Username: </w:t>
            </w:r>
            <w:hyperlink r:id="rId28" w:history="1">
              <w:r w:rsidR="003F5871" w:rsidRPr="005D23DF">
                <w:rPr>
                  <w:rStyle w:val="Hyperlink"/>
                </w:rPr>
                <w:t>jasmine@gmail.com</w:t>
              </w:r>
            </w:hyperlink>
            <w:r>
              <w:t xml:space="preserve"> (user)</w:t>
            </w:r>
          </w:p>
          <w:p w14:paraId="73985E8F" w14:textId="2B11F785" w:rsidR="00C576AA" w:rsidRDefault="008E1A6A" w:rsidP="008E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Password:Password0!</w:t>
            </w:r>
          </w:p>
        </w:tc>
      </w:tr>
    </w:tbl>
    <w:p w14:paraId="2EEFEDDD" w14:textId="77777777" w:rsidR="00686CAF" w:rsidRDefault="00F0603B">
      <w:pPr>
        <w:pStyle w:val="Heading1"/>
        <w:rPr>
          <w:b/>
        </w:rPr>
      </w:pPr>
      <w:bookmarkStart w:id="4" w:name="_xq47c9gjhuqc" w:colFirst="0" w:colLast="0"/>
      <w:bookmarkEnd w:id="4"/>
      <w:r>
        <w:rPr>
          <w:b/>
        </w:rPr>
        <w:lastRenderedPageBreak/>
        <w:t>Features / Capabilities</w:t>
      </w:r>
    </w:p>
    <w:p w14:paraId="2EEFEDDE" w14:textId="77777777" w:rsidR="00686CAF" w:rsidRDefault="00686CAF"/>
    <w:tbl>
      <w:tblPr>
        <w:tblStyle w:val="a5"/>
        <w:tblW w:w="9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8925"/>
      </w:tblGrid>
      <w:tr w:rsidR="00686CAF" w14:paraId="2EEFEDE1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DF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E0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Sidebar for navigating through the website</w:t>
            </w:r>
          </w:p>
        </w:tc>
      </w:tr>
      <w:tr w:rsidR="00686CAF" w14:paraId="2EEFEDE4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E2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E3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Admins can register new users (Auto generated password and profile picture)</w:t>
            </w:r>
          </w:p>
        </w:tc>
      </w:tr>
      <w:tr w:rsidR="00686CAF" w14:paraId="2EEFEDE7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E5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E6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Admins can view all registered users</w:t>
            </w:r>
          </w:p>
        </w:tc>
      </w:tr>
      <w:tr w:rsidR="00686CAF" w14:paraId="2EEFEDEA" w14:textId="77777777">
        <w:trPr>
          <w:trHeight w:val="477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E8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E9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Admins can update users’ details</w:t>
            </w:r>
          </w:p>
        </w:tc>
      </w:tr>
      <w:tr w:rsidR="00686CAF" w14:paraId="2EEFEDED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EB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EC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Admins can delete users’ account</w:t>
            </w:r>
          </w:p>
        </w:tc>
      </w:tr>
      <w:tr w:rsidR="00686CAF" w14:paraId="2EEFEDF0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EE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EF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Admins can view closed issues</w:t>
            </w:r>
          </w:p>
        </w:tc>
      </w:tr>
      <w:tr w:rsidR="00686CAF" w14:paraId="2EEFEDF3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F1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F2" w14:textId="77777777" w:rsidR="00686CAF" w:rsidRDefault="00F0603B">
            <w:pPr>
              <w:widowControl w:val="0"/>
              <w:spacing w:line="240" w:lineRule="auto"/>
            </w:pPr>
            <w:r>
              <w:t>Registered users can login and logout</w:t>
            </w:r>
          </w:p>
        </w:tc>
      </w:tr>
      <w:tr w:rsidR="00686CAF" w14:paraId="2EEFEDF6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F4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F5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Registered users can view their account details</w:t>
            </w:r>
          </w:p>
        </w:tc>
      </w:tr>
      <w:tr w:rsidR="00686CAF" w14:paraId="2EEFEDF9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F7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F8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Registered users can only change their own password</w:t>
            </w:r>
          </w:p>
        </w:tc>
      </w:tr>
      <w:tr w:rsidR="00686CAF" w14:paraId="2EEFEDFD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FA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FB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40" w:lineRule="auto"/>
            </w:pPr>
            <w:r>
              <w:t>Registered users can create an issue</w:t>
            </w:r>
          </w:p>
          <w:p w14:paraId="2EEFEDFC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When creating tags for the issue, users can use default ones already created or create their own custom tags</w:t>
            </w:r>
          </w:p>
        </w:tc>
      </w:tr>
      <w:tr w:rsidR="00686CAF" w14:paraId="2EEFEE00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FE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DFF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Registered users can view the details of the issue created</w:t>
            </w:r>
          </w:p>
        </w:tc>
      </w:tr>
      <w:tr w:rsidR="00686CAF" w14:paraId="2EEFEE03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01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02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Registered users can update the details of the issue created</w:t>
            </w:r>
          </w:p>
        </w:tc>
      </w:tr>
      <w:tr w:rsidR="00686CAF" w14:paraId="2EEFEE06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04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05" w14:textId="5E28B01F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Registered users can </w:t>
            </w:r>
            <w:r w:rsidR="005B2064">
              <w:t>archive</w:t>
            </w:r>
            <w:r>
              <w:t xml:space="preserve"> the issue created</w:t>
            </w:r>
          </w:p>
        </w:tc>
      </w:tr>
      <w:tr w:rsidR="00686CAF" w14:paraId="2EEFEE09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07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08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Registered users can change the theme of the website to either light or dark after login</w:t>
            </w:r>
          </w:p>
        </w:tc>
      </w:tr>
      <w:tr w:rsidR="00686CAF" w14:paraId="2EEFEE0C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0A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0B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Registered users can view the number of the respective types of issues in dashboard</w:t>
            </w:r>
          </w:p>
        </w:tc>
      </w:tr>
      <w:tr w:rsidR="00686CAF" w14:paraId="2EEFEE0F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0D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0E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Search and filter for latest changes and closed issue data table</w:t>
            </w:r>
          </w:p>
        </w:tc>
      </w:tr>
      <w:tr w:rsidR="00686CAF" w14:paraId="2EEFEE12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10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11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Session timeout after 30 minutes</w:t>
            </w:r>
          </w:p>
        </w:tc>
      </w:tr>
      <w:tr w:rsidR="00686CAF" w14:paraId="2EEFEE15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13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14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Access control: Different role, different permission to Page/UI display</w:t>
            </w:r>
          </w:p>
        </w:tc>
      </w:tr>
      <w:tr w:rsidR="00686CAF" w14:paraId="2EEFEE18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16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17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Two-factor authentication</w:t>
            </w:r>
          </w:p>
        </w:tc>
      </w:tr>
      <w:tr w:rsidR="00686CAF" w14:paraId="2EEFEE1B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19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1A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Auto email send when a user is registered</w:t>
            </w:r>
          </w:p>
        </w:tc>
      </w:tr>
      <w:tr w:rsidR="00686CAF" w14:paraId="2EEFEE1E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1C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</w:p>
        </w:tc>
        <w:tc>
          <w:tcPr>
            <w:tcW w:w="8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1D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Custom made error pages: 401, 403, 404, 500</w:t>
            </w:r>
          </w:p>
        </w:tc>
      </w:tr>
    </w:tbl>
    <w:p w14:paraId="2EEFEE1F" w14:textId="77777777" w:rsidR="00686CAF" w:rsidRDefault="00686CAF"/>
    <w:p w14:paraId="2EEFEE20" w14:textId="77777777" w:rsidR="00686CAF" w:rsidRDefault="00686CAF"/>
    <w:p w14:paraId="2EEFEE21" w14:textId="77777777" w:rsidR="00686CAF" w:rsidRDefault="00686CAF"/>
    <w:p w14:paraId="2EEFEE22" w14:textId="77777777" w:rsidR="00686CAF" w:rsidRDefault="00F0603B">
      <w:pPr>
        <w:pStyle w:val="Heading1"/>
        <w:rPr>
          <w:b/>
        </w:rPr>
      </w:pPr>
      <w:bookmarkStart w:id="5" w:name="_9gp2de8jkm37" w:colFirst="0" w:colLast="0"/>
      <w:bookmarkEnd w:id="5"/>
      <w:r>
        <w:rPr>
          <w:b/>
        </w:rPr>
        <w:lastRenderedPageBreak/>
        <w:t>Future Enhancement</w:t>
      </w:r>
    </w:p>
    <w:p w14:paraId="2EEFEE23" w14:textId="77777777" w:rsidR="00686CAF" w:rsidRDefault="00686CAF"/>
    <w:tbl>
      <w:tblPr>
        <w:tblStyle w:val="a6"/>
        <w:tblW w:w="96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"/>
        <w:gridCol w:w="3945"/>
        <w:gridCol w:w="5280"/>
      </w:tblGrid>
      <w:tr w:rsidR="00686CAF" w14:paraId="2EEFEE27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24" w14:textId="77777777" w:rsidR="00686CAF" w:rsidRDefault="00686C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25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Feature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26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Additional Info</w:t>
            </w:r>
          </w:p>
        </w:tc>
      </w:tr>
      <w:tr w:rsidR="00686CAF" w14:paraId="2EEFEE2B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28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29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Linking staff and their assistants to each issue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2A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 IssueExt EJB: Issue Extension EJB for assigning issue entity to other module (e.g. staff module)</w:t>
            </w:r>
          </w:p>
        </w:tc>
      </w:tr>
      <w:tr w:rsidR="00686CAF" w14:paraId="2EEFEE2F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2C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2D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Adding a profile picture for registered users and admins 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2E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Auto profile picture generator already implemented.</w:t>
            </w:r>
          </w:p>
        </w:tc>
      </w:tr>
      <w:tr w:rsidR="00686CAF" w14:paraId="2EEFEE33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30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31" w14:textId="77777777" w:rsidR="00686CAF" w:rsidRDefault="00F0603B">
            <w:pPr>
              <w:widowControl w:val="0"/>
              <w:spacing w:line="240" w:lineRule="auto"/>
            </w:pPr>
            <w:r>
              <w:t>Capability of showing issues’ latest changes on the dashboard webpage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32" w14:textId="77777777" w:rsidR="00686CAF" w:rsidRDefault="00F0603B">
            <w:pPr>
              <w:widowControl w:val="0"/>
              <w:spacing w:line="240" w:lineRule="auto"/>
            </w:pPr>
            <w:r>
              <w:t>Use the issue detail timestamp to find the latest updates</w:t>
            </w:r>
          </w:p>
        </w:tc>
      </w:tr>
      <w:tr w:rsidR="00686CAF" w14:paraId="2EEFEE3F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34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35" w14:textId="77777777" w:rsidR="00686CAF" w:rsidRDefault="00F0603B">
            <w:pPr>
              <w:widowControl w:val="0"/>
              <w:spacing w:line="240" w:lineRule="auto"/>
            </w:pPr>
            <w:r>
              <w:t>Users can go jump between issue versions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36" w14:textId="77777777" w:rsidR="00686CAF" w:rsidRDefault="00F0603B">
            <w:pPr>
              <w:widowControl w:val="0"/>
              <w:spacing w:line="240" w:lineRule="auto"/>
            </w:pPr>
            <w:r>
              <w:t>Issue Entity: Basic details about issue (Static)</w:t>
            </w:r>
            <w:r>
              <w:br/>
              <w:t>IssueDetail Entity: Details about issue (Changeable on issue update)</w:t>
            </w:r>
          </w:p>
          <w:p w14:paraId="2EEFEE37" w14:textId="77777777" w:rsidR="00686CAF" w:rsidRDefault="00686CAF">
            <w:pPr>
              <w:widowControl w:val="0"/>
              <w:spacing w:line="240" w:lineRule="auto"/>
            </w:pPr>
          </w:p>
          <w:p w14:paraId="2EEFEE38" w14:textId="77777777" w:rsidR="00686CAF" w:rsidRDefault="00F0603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Current implementation</w:t>
            </w:r>
          </w:p>
          <w:p w14:paraId="2EEFEE39" w14:textId="77777777" w:rsidR="00686CAF" w:rsidRDefault="00F0603B">
            <w:pPr>
              <w:widowControl w:val="0"/>
              <w:spacing w:line="240" w:lineRule="auto"/>
            </w:pPr>
            <w:r>
              <w:t>IssueDetail has parent and child (foreign key relationship to other issue details)</w:t>
            </w:r>
          </w:p>
          <w:p w14:paraId="2EEFEE3A" w14:textId="77777777" w:rsidR="00686CAF" w:rsidRDefault="00686CAF">
            <w:pPr>
              <w:widowControl w:val="0"/>
              <w:spacing w:line="240" w:lineRule="auto"/>
            </w:pPr>
          </w:p>
          <w:p w14:paraId="2EEFEE3B" w14:textId="77777777" w:rsidR="00686CAF" w:rsidRDefault="00F0603B">
            <w:pPr>
              <w:widowControl w:val="0"/>
              <w:spacing w:line="240" w:lineRule="auto"/>
            </w:pPr>
            <w:r>
              <w:rPr>
                <w:b/>
              </w:rPr>
              <w:t>Future implementation</w:t>
            </w:r>
          </w:p>
          <w:p w14:paraId="2EEFEE3C" w14:textId="77777777" w:rsidR="00686CAF" w:rsidRDefault="00F0603B">
            <w:pPr>
              <w:widowControl w:val="0"/>
              <w:spacing w:line="240" w:lineRule="auto"/>
            </w:pPr>
            <w:r>
              <w:t>Allow users to see the old version, current, and different branches.</w:t>
            </w:r>
          </w:p>
          <w:p w14:paraId="2EEFEE3D" w14:textId="77777777" w:rsidR="00686CAF" w:rsidRDefault="00F0603B">
            <w:pPr>
              <w:widowControl w:val="0"/>
              <w:spacing w:line="240" w:lineRule="auto"/>
            </w:pPr>
            <w:r>
              <w:t>Allow user to revert version and create new branch</w:t>
            </w:r>
          </w:p>
          <w:p w14:paraId="2EEFEE3E" w14:textId="77777777" w:rsidR="00686CAF" w:rsidRDefault="00686CAF">
            <w:pPr>
              <w:widowControl w:val="0"/>
              <w:spacing w:line="240" w:lineRule="auto"/>
            </w:pPr>
          </w:p>
        </w:tc>
      </w:tr>
      <w:tr w:rsidR="00686CAF" w14:paraId="2EEFEE43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40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41" w14:textId="77777777" w:rsidR="00686CAF" w:rsidRDefault="00F0603B">
            <w:pPr>
              <w:widowControl w:val="0"/>
              <w:spacing w:line="240" w:lineRule="auto"/>
            </w:pPr>
            <w:r>
              <w:t>Sub issue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42" w14:textId="77777777" w:rsidR="00686CAF" w:rsidRDefault="00F0603B">
            <w:pPr>
              <w:widowControl w:val="0"/>
              <w:spacing w:line="240" w:lineRule="auto"/>
            </w:pPr>
            <w:r>
              <w:t>Create a sub issue of another issue.</w:t>
            </w:r>
          </w:p>
        </w:tc>
      </w:tr>
      <w:tr w:rsidR="00686CAF" w14:paraId="2EEFEE47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44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45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Message chat (Ticket system) for issue updates and client support. 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46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Allow guest users (Customers) to communicate with MAC staff on their case.</w:t>
            </w:r>
          </w:p>
        </w:tc>
      </w:tr>
      <w:tr w:rsidR="00686CAF" w14:paraId="2EEFEE4B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48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49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Search and filter for issue list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4A" w14:textId="54C88058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Tip: </w:t>
            </w:r>
            <w:r w:rsidR="005B2064">
              <w:t>PrimeFaces</w:t>
            </w:r>
            <w:r>
              <w:t xml:space="preserve"> might have a feature for this</w:t>
            </w:r>
          </w:p>
        </w:tc>
      </w:tr>
      <w:tr w:rsidR="00686CAF" w14:paraId="2EEFEE4F" w14:textId="77777777"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4C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4D" w14:textId="2DDB351D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Implement security measures (</w:t>
            </w:r>
            <w:r w:rsidR="005B2064">
              <w:t>e.g.,</w:t>
            </w:r>
            <w:r>
              <w:t xml:space="preserve"> input validation, defense against injection attacks)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EE4E" w14:textId="77777777" w:rsidR="00686CAF" w:rsidRDefault="00F060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Can refer to: </w:t>
            </w:r>
            <w:hyperlink r:id="rId29">
              <w:r>
                <w:rPr>
                  <w:color w:val="1155CC"/>
                  <w:u w:val="single"/>
                </w:rPr>
                <w:t>https://cheatsheetseries.owasp.org/index.html</w:t>
              </w:r>
            </w:hyperlink>
            <w:r>
              <w:t xml:space="preserve"> </w:t>
            </w:r>
          </w:p>
        </w:tc>
      </w:tr>
    </w:tbl>
    <w:p w14:paraId="2EEFEE50" w14:textId="77777777" w:rsidR="00686CAF" w:rsidRDefault="00686CAF"/>
    <w:p w14:paraId="2EEFEE51" w14:textId="77777777" w:rsidR="00686CAF" w:rsidRDefault="00686CAF"/>
    <w:p w14:paraId="2EEFEE52" w14:textId="77777777" w:rsidR="00686CAF" w:rsidRDefault="00686CAF"/>
    <w:p w14:paraId="2EEFEE53" w14:textId="77777777" w:rsidR="00686CAF" w:rsidRDefault="00686CAF"/>
    <w:sectPr w:rsidR="00686CAF">
      <w:headerReference w:type="default" r:id="rId3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34438" w14:textId="77777777" w:rsidR="000349E6" w:rsidRDefault="000349E6">
      <w:pPr>
        <w:spacing w:line="240" w:lineRule="auto"/>
      </w:pPr>
      <w:r>
        <w:separator/>
      </w:r>
    </w:p>
  </w:endnote>
  <w:endnote w:type="continuationSeparator" w:id="0">
    <w:p w14:paraId="1E74790A" w14:textId="77777777" w:rsidR="000349E6" w:rsidRDefault="000349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bin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E761A" w14:textId="77777777" w:rsidR="000349E6" w:rsidRDefault="000349E6">
      <w:pPr>
        <w:spacing w:line="240" w:lineRule="auto"/>
      </w:pPr>
      <w:r>
        <w:separator/>
      </w:r>
    </w:p>
  </w:footnote>
  <w:footnote w:type="continuationSeparator" w:id="0">
    <w:p w14:paraId="1A090224" w14:textId="77777777" w:rsidR="000349E6" w:rsidRDefault="000349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FEE6F" w14:textId="77777777" w:rsidR="00686CAF" w:rsidRDefault="00686CA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CAF"/>
    <w:rsid w:val="000349E6"/>
    <w:rsid w:val="001101C8"/>
    <w:rsid w:val="003F5871"/>
    <w:rsid w:val="005B2064"/>
    <w:rsid w:val="00686CAF"/>
    <w:rsid w:val="008E1A6A"/>
    <w:rsid w:val="0099785F"/>
    <w:rsid w:val="00B1540D"/>
    <w:rsid w:val="00C576AA"/>
    <w:rsid w:val="00E33C5B"/>
    <w:rsid w:val="00F0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EEFED23"/>
  <w15:docId w15:val="{922AAB87-7F2E-4872-86EA-393202CE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C576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azure.com/1906438E/issue-tracker/_git/issue-tracker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netbeans.apache.org/download/nb125/nb125.html" TargetMode="External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yperlink" Target="https://dev.mysql.com/downloads/mysql/" TargetMode="External"/><Relationship Id="rId7" Type="http://schemas.openxmlformats.org/officeDocument/2006/relationships/hyperlink" Target="https://1drv.ms/u/s!ArtU02He1D28go4W0eYwh6pm5k_Z1A?e=4nUv2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hyperlink" Target="https://www.oracle.com/java/technologies/javase/jdk11-archive-downloads.html" TargetMode="External"/><Relationship Id="rId29" Type="http://schemas.openxmlformats.org/officeDocument/2006/relationships/hyperlink" Target="https://cheatsheetseries.owasp.org/index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hyperlink" Target="https://www.primefaces.org/primeflex/" TargetMode="External"/><Relationship Id="rId28" Type="http://schemas.openxmlformats.org/officeDocument/2006/relationships/hyperlink" Target="mailto:jasmine@gmail.com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eclipse.org/downloads/download.php?file=/ee4j/glassfish/glassfish-6.1.0.zip" TargetMode="External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primefaces.org/showcase/index.xhtml?jfwid=3d207" TargetMode="External"/><Relationship Id="rId27" Type="http://schemas.openxmlformats.org/officeDocument/2006/relationships/hyperlink" Target="mailto:eddy@gmail.com" TargetMode="Externa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Some one</cp:lastModifiedBy>
  <cp:revision>9</cp:revision>
  <dcterms:created xsi:type="dcterms:W3CDTF">2022-03-01T18:00:00Z</dcterms:created>
  <dcterms:modified xsi:type="dcterms:W3CDTF">2022-06-12T16:17:00Z</dcterms:modified>
</cp:coreProperties>
</file>