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DineMate Authentication and Deployment PRD</w:t>
      </w:r>
    </w:p>
    <w:p>
      <w:r>
        <w:rPr>
          <w:b/>
        </w:rPr>
        <w:t xml:space="preserve">Purpose: </w:t>
      </w:r>
      <w:r>
        <w:t>Align frontend auth routing, backend API configuration, and production deployment settings to ensure DineMate login works consistently both locally and in production.</w:t>
      </w:r>
    </w:p>
    <w:p>
      <w:pPr>
        <w:pStyle w:val="Heading1"/>
      </w:pPr>
      <w:r>
        <w:t>Background</w:t>
      </w:r>
    </w:p>
    <w:p>
      <w:r>
        <w:t>The current deployment issue is caused by the frontend bundling or environment configuration requesting localhost backend URLs in production. The login flow should target the deployed API host and use the backend auth router path /api/v1/auth/login.</w:t>
      </w:r>
    </w:p>
    <w:p>
      <w:pPr>
        <w:pStyle w:val="Heading1"/>
      </w:pPr>
      <w:r>
        <w:t>User Stories</w:t>
      </w:r>
    </w:p>
    <w:p>
      <w:r>
        <w:rPr>
          <w:b/>
        </w:rPr>
        <w:t xml:space="preserve">Frontend login uses deployed backend: </w:t>
      </w:r>
      <w:r>
        <w:t>As a restaurant staff user, I want the login form to call the deployed DineMate API instead of localhost so that I can sign in from the production website.</w:t>
      </w:r>
    </w:p>
    <w:p>
      <w:r>
        <w:rPr>
          <w:b/>
        </w:rPr>
        <w:t xml:space="preserve">Auth route works behind reverse proxy: </w:t>
      </w:r>
      <w:r>
        <w:t>As a developer, I want the frontend to resolve /api/v1 to the production backend when deployed so that auth and data requests succeed without requiring localhost addresses.</w:t>
      </w:r>
    </w:p>
    <w:p>
      <w:r>
        <w:rPr>
          <w:b/>
        </w:rPr>
        <w:t xml:space="preserve">CORS allows production frontend: </w:t>
      </w:r>
      <w:r>
        <w:t>As a deployment engineer, I want the backend to accept requests from the published DineMate frontend origin so that the browser does not block login requests.</w:t>
      </w:r>
    </w:p>
    <w:p>
      <w:r>
        <w:rPr>
          <w:b/>
        </w:rPr>
        <w:t xml:space="preserve">Shared auth page is active: </w:t>
      </w:r>
      <w:r>
        <w:t>As a user, I want a single consistent login page that actually submits credentials to the API so I am not blocked by a stale or hidden auth screen.</w:t>
      </w:r>
    </w:p>
    <w:p>
      <w:pPr>
        <w:pStyle w:val="Heading1"/>
      </w:pPr>
      <w:r>
        <w:t>Acceptance Criteria</w:t>
      </w:r>
    </w:p>
    <w:p>
      <w:pPr>
        <w:pStyle w:val="ListBullet"/>
      </w:pPr>
      <w:r>
        <w:t>- The frontend auth service must use VITE_API_BASE_URL or an environment-aware fallback, not a hardcoded localhost URL.</w:t>
      </w:r>
    </w:p>
    <w:p>
      <w:pPr>
        <w:pStyle w:val="ListBullet"/>
      </w:pPr>
      <w:r>
        <w:t>- The login request POST should target /api/v1/auth/login when the backend is deployed at /api/v1.</w:t>
      </w:r>
    </w:p>
    <w:p>
      <w:pPr>
        <w:pStyle w:val="ListBullet"/>
      </w:pPr>
      <w:r>
        <w:t>- Rendering should not break when the app is served from a different frontend host than the backend.</w:t>
      </w:r>
    </w:p>
    <w:p>
      <w:pPr>
        <w:pStyle w:val="ListBullet"/>
      </w:pPr>
      <w:r>
        <w:t>- CORS configuration in the backend must include the deployed frontend origin and/or allow the correct production base URL.</w:t>
      </w:r>
    </w:p>
    <w:p>
      <w:pPr>
        <w:pStyle w:val="ListBullet"/>
      </w:pPr>
      <w:r>
        <w:t>- The auth page at / or /login must be the one the router uses in production and should redirect authenticated users to /dashboard.</w:t>
      </w:r>
    </w:p>
    <w:p>
      <w:pPr>
        <w:pStyle w:val="ListBullet"/>
      </w:pPr>
      <w:r>
        <w:t>- The document should include deployment guidance for Render or equivalent with VITE_API_BASE_URL set to the production API host.</w:t>
      </w:r>
    </w:p>
    <w:p>
      <w:pPr>
        <w:pStyle w:val="Heading1"/>
      </w:pPr>
      <w:r>
        <w:t>Implementation Notes</w:t>
      </w:r>
    </w:p>
    <w:p>
      <w:pPr>
        <w:pStyle w:val="ListBullet"/>
      </w:pPr>
      <w:r>
        <w:t>- Update client/src/services/api.js to normalize VITE_API_BASE_URL and fallback to /api/v1 when local proxy behavior is not available.</w:t>
      </w:r>
    </w:p>
    <w:p>
      <w:pPr>
        <w:pStyle w:val="ListBullet"/>
      </w:pPr>
      <w:r>
        <w:t>- Confirm auth routes in server/app/api/v1/auth.py are mounted under /api/v1/auth and that login is exposed on POST /login.</w:t>
      </w:r>
    </w:p>
    <w:p>
      <w:pPr>
        <w:pStyle w:val="ListBullet"/>
      </w:pPr>
      <w:r>
        <w:t>- Use backend environment settings (e.g. BACKEND_CORS_ORIGINS) to allow production frontend origins.</w:t>
      </w:r>
    </w:p>
    <w:p>
      <w:pPr>
        <w:pStyle w:val="ListBullet"/>
      </w:pPr>
      <w:r>
        <w:t>- Document .env or Render config values for VITE_API_BASE_URL, especially in production builds.</w:t>
      </w:r>
    </w:p>
    <w:p>
      <w:pPr>
        <w:pStyle w:val="Heading1"/>
      </w:pPr>
      <w:r>
        <w:t>Deployment Verification</w:t>
      </w:r>
    </w:p>
    <w:p>
      <w:pPr>
        <w:pStyle w:val="ListBullet"/>
      </w:pPr>
      <w:r>
        <w:t>- Build the frontend with VITE_API_BASE_URL=https://&lt;production-backend&gt;/api/v1 and verify the bundle does not contain localhost URLs.</w:t>
      </w:r>
    </w:p>
    <w:p>
      <w:pPr>
        <w:pStyle w:val="ListBullet"/>
      </w:pPr>
      <w:r>
        <w:t>- Open the deployed frontend and confirm the network request for login points to the production API host and path /api/v1/auth/login.</w:t>
      </w:r>
    </w:p>
    <w:p>
      <w:pPr>
        <w:pStyle w:val="ListBullet"/>
      </w:pPr>
      <w:r>
        <w:t>- If using Render, set frontend env variable on the service and ensure backend CORS covers the frontend origin.</w:t>
      </w:r>
    </w:p>
    <w:p>
      <w:r>
        <w:br w:type="page"/>
      </w:r>
    </w:p>
    <w:p>
      <w:pPr>
        <w:pStyle w:val="Heading1"/>
      </w:pPr>
      <w:r>
        <w:t>Notes</w:t>
      </w:r>
    </w:p>
    <w:p>
      <w:r>
        <w:t>If production backend and frontend are separated, ensure the frontend uses the correct runtime environment variables and the backend is reachable through the configured host instead of localhost.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