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D4" w:rsidRPr="00A557D4" w:rsidRDefault="00A557D4" w:rsidP="00A557D4">
      <w:pPr>
        <w:ind w:firstLine="90"/>
        <w:jc w:val="center"/>
        <w:rPr>
          <w:rFonts w:cstheme="minorHAnsi"/>
          <w:b/>
          <w:i/>
          <w:sz w:val="44"/>
          <w:szCs w:val="44"/>
        </w:rPr>
      </w:pPr>
      <w:r w:rsidRPr="00A557D4">
        <w:rPr>
          <w:rFonts w:cstheme="minorHAnsi"/>
          <w:b/>
          <w:i/>
          <w:sz w:val="44"/>
          <w:szCs w:val="44"/>
        </w:rPr>
        <w:t>Java Script</w:t>
      </w:r>
    </w:p>
    <w:p w:rsidR="00A557D4" w:rsidRPr="00A557D4" w:rsidRDefault="00A557D4" w:rsidP="00A557D4">
      <w:pPr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JavaScript Variables &amp; Data Types</w:t>
      </w:r>
    </w:p>
    <w:p w:rsid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444444"/>
          <w:sz w:val="24"/>
          <w:szCs w:val="24"/>
          <w:bdr w:val="none" w:sz="0" w:space="0" w:color="auto" w:frame="1"/>
        </w:rPr>
      </w:pPr>
    </w:p>
    <w:p w:rsidR="00A557D4" w:rsidRP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333333"/>
          <w:sz w:val="24"/>
          <w:szCs w:val="24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Variables –</w:t>
      </w:r>
    </w:p>
    <w:p w:rsidR="00A557D4" w:rsidRDefault="00A557D4" w:rsidP="00AE0CB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</w:rPr>
        <w:t>In programming, a variable is a value that can be changed depending on the conditions or information being passed to the program.</w:t>
      </w:r>
    </w:p>
    <w:p w:rsidR="00AE0CB0" w:rsidRPr="00AE0CB0" w:rsidRDefault="00AE0CB0" w:rsidP="00AE0CB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 xml:space="preserve">In java Script variables are case sensitive 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>Ex: var num = 6;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  <w:highlight w:val="yellow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 xml:space="preserve">      var Num = 6;</w:t>
      </w:r>
    </w:p>
    <w:p w:rsidR="00AE0CB0" w:rsidRPr="00AE0CB0" w:rsidRDefault="00AE0CB0" w:rsidP="00AE0CB0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E0CB0">
        <w:rPr>
          <w:rFonts w:eastAsia="Times New Roman" w:cstheme="minorHAnsi"/>
          <w:i/>
          <w:color w:val="444444"/>
          <w:sz w:val="24"/>
          <w:szCs w:val="24"/>
          <w:highlight w:val="yellow"/>
        </w:rPr>
        <w:t>Both are different variables</w:t>
      </w:r>
      <w:r>
        <w:rPr>
          <w:rFonts w:eastAsia="Times New Roman" w:cstheme="minorHAnsi"/>
          <w:i/>
          <w:color w:val="444444"/>
          <w:sz w:val="24"/>
          <w:szCs w:val="24"/>
        </w:rPr>
        <w:t xml:space="preserve"> </w:t>
      </w:r>
    </w:p>
    <w:p w:rsidR="00AE0CB0" w:rsidRPr="00A557D4" w:rsidRDefault="00AE0CB0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</w:p>
    <w:p w:rsidR="00A557D4" w:rsidRPr="00A557D4" w:rsidRDefault="00A557D4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color w:val="333333"/>
          <w:sz w:val="24"/>
          <w:szCs w:val="24"/>
        </w:rPr>
      </w:pPr>
      <w:r w:rsidRPr="00A557D4">
        <w:rPr>
          <w:rFonts w:eastAsia="Times New Roman" w:cstheme="minorHAnsi"/>
          <w:b/>
          <w:bCs/>
          <w:i/>
          <w:color w:val="333333"/>
          <w:sz w:val="24"/>
          <w:szCs w:val="24"/>
          <w:bdr w:val="none" w:sz="0" w:space="0" w:color="auto" w:frame="1"/>
        </w:rPr>
        <w:t>Data Types –</w:t>
      </w:r>
    </w:p>
    <w:p w:rsidR="00A557D4" w:rsidRPr="00A557D4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557D4">
        <w:rPr>
          <w:rFonts w:eastAsia="Times New Roman" w:cstheme="minorHAnsi"/>
          <w:i/>
          <w:color w:val="444444"/>
          <w:sz w:val="24"/>
          <w:szCs w:val="24"/>
        </w:rPr>
        <w:t>Datatypes are basically</w:t>
      </w:r>
      <w:r w:rsidRPr="00A557D4">
        <w:rPr>
          <w:rFonts w:eastAsia="Times New Roman" w:cstheme="minorHAnsi"/>
          <w:b/>
          <w:bCs/>
          <w:i/>
          <w:color w:val="008080"/>
          <w:sz w:val="24"/>
          <w:szCs w:val="24"/>
          <w:bdr w:val="none" w:sz="0" w:space="0" w:color="auto" w:frame="1"/>
        </w:rPr>
        <w:t> type of data</w:t>
      </w:r>
      <w:r w:rsidRPr="00A557D4">
        <w:rPr>
          <w:rFonts w:eastAsia="Times New Roman" w:cstheme="minorHAnsi"/>
          <w:i/>
          <w:color w:val="444444"/>
          <w:sz w:val="24"/>
          <w:szCs w:val="24"/>
        </w:rPr>
        <w:t> that can be used and manipulated in a program. For 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e.g. numbers (1, 2, 5,5), </w:t>
      </w:r>
      <w:r w:rsidR="00AE0CB0"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string (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“hello Simple Snippets”, “JS”), </w:t>
      </w:r>
      <w: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Boolean 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(true, false) etc.</w:t>
      </w:r>
    </w:p>
    <w:p w:rsidR="00A557D4" w:rsidRP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color w:val="444444"/>
          <w:sz w:val="24"/>
          <w:szCs w:val="24"/>
        </w:rPr>
      </w:pPr>
      <w:r w:rsidRPr="00A557D4">
        <w:rPr>
          <w:rFonts w:eastAsia="Times New Roman" w:cstheme="minorHAnsi"/>
          <w:i/>
          <w:color w:val="444444"/>
          <w:sz w:val="24"/>
          <w:szCs w:val="24"/>
        </w:rPr>
        <w:t>Following are the different Data Types in JavaScript –</w:t>
      </w:r>
    </w:p>
    <w:p w:rsidR="00A557D4" w:rsidRPr="00A557D4" w:rsidRDefault="00A557D4" w:rsidP="00A557D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A557D4">
        <w:rPr>
          <w:rFonts w:ascii="Times New Roman" w:eastAsia="Times New Roman" w:hAnsi="Times New Roman" w:cs="Times New Roman"/>
          <w:noProof/>
          <w:color w:val="444444"/>
          <w:sz w:val="23"/>
          <w:szCs w:val="23"/>
        </w:rPr>
        <w:drawing>
          <wp:inline distT="0" distB="0" distL="0" distR="0">
            <wp:extent cx="5459186" cy="1940057"/>
            <wp:effectExtent l="0" t="0" r="8255" b="3175"/>
            <wp:docPr id="1" name="Picture 1" descr="javascript data types - primitive and non prim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ata types - primitive and non prim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95" cy="19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4" w:rsidRP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There are two types of data types in </w:t>
      </w:r>
      <w:r w:rsidR="00CA367B"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JavaScript. (</w:t>
      </w: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 shown in the diagram above)</w:t>
      </w:r>
    </w:p>
    <w:p w:rsidR="00A557D4" w:rsidRPr="00A557D4" w:rsidRDefault="00A557D4" w:rsidP="00A557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Primitive data type</w:t>
      </w:r>
    </w:p>
    <w:p w:rsidR="00A557D4" w:rsidRPr="00A557D4" w:rsidRDefault="00A557D4" w:rsidP="00A557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Non-primitive (reference) data type</w:t>
      </w:r>
    </w:p>
    <w:p w:rsidR="00A557D4" w:rsidRPr="00A557D4" w:rsidRDefault="00A557D4" w:rsidP="00A557D4">
      <w:pPr>
        <w:shd w:val="clear" w:color="auto" w:fill="FFFFFF"/>
        <w:spacing w:after="15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Primitive Data Types –</w:t>
      </w:r>
    </w:p>
    <w:tbl>
      <w:tblPr>
        <w:tblW w:w="7912" w:type="dxa"/>
        <w:tblInd w:w="15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5332"/>
      </w:tblGrid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Data Type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sequence of characters e.g. “hello”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Number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numeric values e.g. 100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Boolean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boolean value either false or true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Undefined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undefined value</w:t>
            </w:r>
          </w:p>
        </w:tc>
      </w:tr>
      <w:tr w:rsidR="00A557D4" w:rsidRPr="00A557D4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533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A557D4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A557D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null i.e. no value at all</w:t>
            </w:r>
          </w:p>
        </w:tc>
      </w:tr>
    </w:tbl>
    <w:p w:rsidR="00A557D4" w:rsidRDefault="00A557D4" w:rsidP="00A557D4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CA367B" w:rsidRDefault="00A557D4" w:rsidP="00A557D4">
      <w:pPr>
        <w:spacing w:after="0" w:line="240" w:lineRule="auto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Strings</w:t>
      </w:r>
    </w:p>
    <w:p w:rsidR="00A557D4" w:rsidRDefault="00A557D4" w:rsidP="00CA367B">
      <w:pPr>
        <w:spacing w:after="0" w:line="240" w:lineRule="auto"/>
        <w:ind w:left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A557D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 string (or a text string) is a series of characters like “Simple Snippets”. Strings are written with quotes. You can use single or double quotes:</w:t>
      </w:r>
    </w:p>
    <w:p w:rsidR="00A557D4" w:rsidRDefault="00A557D4" w:rsidP="00A557D4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Ind w:w="2870" w:type="dxa"/>
        <w:tblLook w:val="04A0" w:firstRow="1" w:lastRow="0" w:firstColumn="1" w:lastColumn="0" w:noHBand="0" w:noVBand="1"/>
      </w:tblPr>
      <w:tblGrid>
        <w:gridCol w:w="6115"/>
      </w:tblGrid>
      <w:tr w:rsidR="006A167A" w:rsidTr="00CA367B">
        <w:trPr>
          <w:trHeight w:val="421"/>
        </w:trPr>
        <w:tc>
          <w:tcPr>
            <w:tcW w:w="6115" w:type="dxa"/>
          </w:tcPr>
          <w:p w:rsidR="006A167A" w:rsidRPr="00A557D4" w:rsidRDefault="006A167A" w:rsidP="006A167A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var carName = "Mercedes";   // Using double quotes</w:t>
            </w:r>
          </w:p>
          <w:p w:rsidR="006A167A" w:rsidRPr="006A167A" w:rsidRDefault="006A167A" w:rsidP="00A557D4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var carName = 'BMW';   // Using single quotes</w:t>
            </w:r>
          </w:p>
        </w:tc>
      </w:tr>
    </w:tbl>
    <w:p w:rsidR="00A557D4" w:rsidRPr="00A557D4" w:rsidRDefault="00A557D4" w:rsidP="00A557D4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5"/>
      </w:tblGrid>
      <w:tr w:rsidR="006A167A" w:rsidRPr="00A557D4" w:rsidTr="00CA367B">
        <w:trPr>
          <w:tblCellSpacing w:w="15" w:type="dxa"/>
        </w:trPr>
        <w:tc>
          <w:tcPr>
            <w:tcW w:w="605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"It's alright";             // Single quote inside double quotes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"He is called 'Mark'";    // Single quotes inside double quotes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answer = 'He is called "Mark"';    // Double quotes inside single quotes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Numbers</w:t>
      </w:r>
    </w:p>
    <w:p w:rsidR="00A557D4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has only one type of numbers. Numbers can be written with, or without decimals:</w:t>
      </w:r>
    </w:p>
    <w:tbl>
      <w:tblPr>
        <w:tblW w:w="0" w:type="auto"/>
        <w:tblCellSpacing w:w="15" w:type="dxa"/>
        <w:tblInd w:w="3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</w:tblGrid>
      <w:tr w:rsidR="006A167A" w:rsidRPr="00A557D4" w:rsidTr="00CA367B">
        <w:trPr>
          <w:tblCellSpacing w:w="15" w:type="dxa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x1 = 34.00;     // Written with decimals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x2 = 34;        // Written without decimals</w:t>
            </w:r>
          </w:p>
        </w:tc>
      </w:tr>
    </w:tbl>
    <w:p w:rsidR="006A167A" w:rsidRPr="006A167A" w:rsidRDefault="006A167A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Extra-large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or extra small numbers can be written with scientific (exponential) notation:</w:t>
      </w:r>
    </w:p>
    <w:tbl>
      <w:tblPr>
        <w:tblW w:w="0" w:type="auto"/>
        <w:tblCellSpacing w:w="15" w:type="dxa"/>
        <w:tblInd w:w="2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6A167A" w:rsidRPr="00A557D4" w:rsidTr="00CA367B">
        <w:trPr>
          <w:tblCellSpacing w:w="15" w:type="dxa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y = 123e5;      // 12300000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z = 123e-5;     // 0.00123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33"/>
          <w:szCs w:val="33"/>
          <w:bdr w:val="none" w:sz="0" w:space="0" w:color="auto" w:frame="1"/>
        </w:rPr>
      </w:pPr>
    </w:p>
    <w:p w:rsidR="00A557D4" w:rsidRPr="006A167A" w:rsidRDefault="00A557D4" w:rsidP="00A557D4">
      <w:pPr>
        <w:shd w:val="clear" w:color="auto" w:fill="FFFFFF"/>
        <w:spacing w:after="15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Non-Primitive/Composite Data Types –</w:t>
      </w:r>
    </w:p>
    <w:tbl>
      <w:tblPr>
        <w:tblW w:w="8272" w:type="dxa"/>
        <w:tblInd w:w="1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6201"/>
      </w:tblGrid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Data Type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Object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instance through which we can access members</w:t>
            </w:r>
          </w:p>
        </w:tc>
      </w:tr>
      <w:tr w:rsidR="00A557D4" w:rsidRPr="006A167A" w:rsidTr="00CA367B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Array</w:t>
            </w:r>
          </w:p>
        </w:tc>
        <w:tc>
          <w:tcPr>
            <w:tcW w:w="6201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557D4" w:rsidRPr="006A167A" w:rsidRDefault="00A557D4" w:rsidP="00A557D4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6A167A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represents group of similar values</w:t>
            </w:r>
          </w:p>
        </w:tc>
      </w:tr>
    </w:tbl>
    <w:p w:rsidR="00A557D4" w:rsidRDefault="00A557D4" w:rsidP="00CA367B">
      <w:pPr>
        <w:shd w:val="clear" w:color="auto" w:fill="FFFFFF"/>
        <w:spacing w:after="0" w:line="240" w:lineRule="auto"/>
        <w:ind w:firstLine="720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Creating Variable</w:t>
      </w:r>
      <w:r w:rsid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in JavaScript </w:t>
      </w:r>
    </w:p>
    <w:p w:rsidR="006A167A" w:rsidRPr="006A167A" w:rsidRDefault="006A167A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W w:w="0" w:type="auto"/>
        <w:tblCellSpacing w:w="15" w:type="dxa"/>
        <w:tblInd w:w="2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6A167A" w:rsidRPr="00A557D4" w:rsidTr="00CA367B">
        <w:trPr>
          <w:tblCellSpacing w:w="15" w:type="dxa"/>
        </w:trPr>
        <w:tc>
          <w:tcPr>
            <w:tcW w:w="380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length = 5;   // Number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lastName = "Simple Snippets";   // String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flag = true;   // boolean</w:t>
            </w:r>
          </w:p>
        </w:tc>
      </w:tr>
    </w:tbl>
    <w:p w:rsidR="006A167A" w:rsidRDefault="006A167A" w:rsidP="00A557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557D4" w:rsidRPr="006A167A" w:rsidRDefault="00A557D4" w:rsidP="006A16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is LOOSELY/WEAKLY TYPED programming language.</w:t>
      </w:r>
    </w:p>
    <w:p w:rsidR="00A557D4" w:rsidRDefault="00A557D4" w:rsidP="006A16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is DYNAMICALLY TYPED programming language.</w:t>
      </w:r>
    </w:p>
    <w:p w:rsidR="006A167A" w:rsidRPr="006A167A" w:rsidRDefault="006A167A" w:rsidP="00FB4A09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A557D4" w:rsidRPr="006A167A" w:rsidRDefault="00A557D4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1. </w:t>
      </w: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</w:t>
      </w:r>
      <w:r w:rsidR="006A167A"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is LOOSELY</w:t>
      </w: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/WEAKLY TYPED:</w:t>
      </w:r>
    </w:p>
    <w:p w:rsidR="00A557D4" w:rsidRPr="006A167A" w:rsidRDefault="006A167A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 xml:space="preserve"> is known as untyped/loosely/weakly typed language. This means that we do not have to specify the data type in advance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6A167A" w:rsidRPr="006A167A" w:rsidRDefault="00A557D4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tbl>
      <w:tblPr>
        <w:tblW w:w="0" w:type="auto"/>
        <w:tblCellSpacing w:w="15" w:type="dxa"/>
        <w:tblInd w:w="2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6A167A" w:rsidRPr="00A557D4" w:rsidTr="00CA367B">
        <w:trPr>
          <w:tblCellSpacing w:w="15" w:type="dxa"/>
        </w:trPr>
        <w:tc>
          <w:tcPr>
            <w:tcW w:w="2995" w:type="dxa"/>
            <w:vAlign w:val="center"/>
            <w:hideMark/>
          </w:tcPr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x;</w:t>
            </w:r>
          </w:p>
          <w:p w:rsidR="006A167A" w:rsidRPr="00A557D4" w:rsidRDefault="006A167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 = 5;</w:t>
            </w:r>
          </w:p>
        </w:tc>
      </w:tr>
    </w:tbl>
    <w:p w:rsidR="00A557D4" w:rsidRPr="006A167A" w:rsidRDefault="00A557D4" w:rsidP="00CA367B">
      <w:pPr>
        <w:shd w:val="clear" w:color="auto" w:fill="FFFFFF"/>
        <w:spacing w:after="225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lastRenderedPageBreak/>
        <w:t>In the above example we can see that we did not have to specify any data type for the variable x in advance.</w:t>
      </w:r>
    </w:p>
    <w:p w:rsidR="00A557D4" w:rsidRPr="006A167A" w:rsidRDefault="00A557D4" w:rsidP="00A557D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2. JavaScript is DYNAMICALLY </w:t>
      </w:r>
      <w:r w:rsidR="006A167A" w:rsidRPr="006A167A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TYPED:</w:t>
      </w:r>
    </w:p>
    <w:p w:rsidR="006A167A" w:rsidRDefault="006A167A" w:rsidP="00CA367B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</w:t>
      </w:r>
      <w:r w:rsidR="00A557D4"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is known as dynamically typed language. </w:t>
      </w:r>
    </w:p>
    <w:p w:rsidR="00A557D4" w:rsidRPr="006A167A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 xml:space="preserve">This means, that once a variable is created in javascript using the keyword var, we can store any type of value in this variable supported by </w:t>
      </w:r>
      <w:r w:rsidR="00CA367B" w:rsidRPr="00CA367B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</w:t>
      </w: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.</w:t>
      </w:r>
    </w:p>
    <w:p w:rsidR="006A167A" w:rsidRPr="00CA367B" w:rsidRDefault="006A167A" w:rsidP="00CA367B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6A167A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Example </w:t>
      </w:r>
    </w:p>
    <w:tbl>
      <w:tblPr>
        <w:tblW w:w="0" w:type="auto"/>
        <w:tblCellSpacing w:w="15" w:type="dxa"/>
        <w:tblInd w:w="1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</w:tblGrid>
      <w:tr w:rsidR="00CA367B" w:rsidRPr="00A557D4" w:rsidTr="00CA367B">
        <w:trPr>
          <w:tblCellSpacing w:w="15" w:type="dxa"/>
        </w:trPr>
        <w:tc>
          <w:tcPr>
            <w:tcW w:w="3990" w:type="dxa"/>
            <w:vAlign w:val="center"/>
            <w:hideMark/>
          </w:tcPr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 creating variable to store a number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var num = 5;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 store string in the variable num</w:t>
            </w:r>
          </w:p>
          <w:p w:rsidR="00CA367B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num = "Simple Snippets";</w:t>
            </w: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or</w:t>
            </w:r>
          </w:p>
          <w:p w:rsidR="003C3FEA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a = 5;</w:t>
            </w: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b = 6;</w:t>
            </w:r>
          </w:p>
          <w:p w:rsidR="003C3FEA" w:rsidRPr="00AE0CB0" w:rsidRDefault="003C3FEA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 xml:space="preserve">var c = </w:t>
            </w:r>
            <w:r w:rsidR="00AE0CB0"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“Sandeep”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d = 7;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var e = 8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document.write(a+b+c+d+e)</w:t>
            </w: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</w:p>
          <w:p w:rsidR="00AE0CB0" w:rsidRPr="00AE0CB0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output</w:t>
            </w:r>
          </w:p>
          <w:p w:rsidR="00AE0CB0" w:rsidRPr="00A557D4" w:rsidRDefault="00AE0CB0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E0CB0">
              <w:rPr>
                <w:rFonts w:ascii="inherit" w:eastAsia="Times New Roman" w:hAnsi="inherit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13Sandeep78</w:t>
            </w:r>
          </w:p>
        </w:tc>
      </w:tr>
    </w:tbl>
    <w:p w:rsidR="00CA367B" w:rsidRDefault="00CA367B" w:rsidP="00A557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:rsidR="00A557D4" w:rsidRPr="00CA367B" w:rsidRDefault="00A557D4" w:rsidP="00CA367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In this example above, you can see that the data type of the variable num changes from number to string as we pass string data. This it is flexible in nature.</w:t>
      </w:r>
    </w:p>
    <w:p w:rsidR="00A557D4" w:rsidRPr="00CA367B" w:rsidRDefault="00CA367B" w:rsidP="00A557D4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Variable Scope in JavaScript </w:t>
      </w:r>
    </w:p>
    <w:p w:rsidR="00A557D4" w:rsidRPr="00CA367B" w:rsidRDefault="00A557D4" w:rsidP="00CA367B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Scope of a variable is the part of the program from where the variable may directly be accessible.</w:t>
      </w:r>
    </w:p>
    <w:p w:rsidR="00A557D4" w:rsidRPr="00CA367B" w:rsidRDefault="00A557D4" w:rsidP="00CA367B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In JavaScript, there are two types of scopes:</w:t>
      </w:r>
    </w:p>
    <w:p w:rsidR="00A557D4" w:rsidRPr="00CA367B" w:rsidRDefault="00A557D4" w:rsidP="00CA367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Global Scope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 – Scope outside the outermost </w:t>
      </w:r>
      <w:r w:rsidR="00CA367B"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function (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we will discuss functions in detail in other article) attached to Window.</w:t>
      </w:r>
    </w:p>
    <w:p w:rsidR="00A557D4" w:rsidRPr="00CA367B" w:rsidRDefault="00A557D4" w:rsidP="00CA367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Local Scope</w:t>
      </w: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 – Inside the function being executed.</w:t>
      </w:r>
    </w:p>
    <w:p w:rsidR="006A167A" w:rsidRPr="00CA367B" w:rsidRDefault="00A557D4" w:rsidP="00A557D4">
      <w:pPr>
        <w:pStyle w:val="ListParagraph"/>
        <w:numPr>
          <w:ilvl w:val="0"/>
          <w:numId w:val="7"/>
        </w:numPr>
        <w:shd w:val="clear" w:color="auto" w:fill="FFFFFF"/>
        <w:spacing w:after="225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CA367B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Let’s look at the code below. We have a global variable defined in first line in global scope. Then we have a local variable defined inside the function fun().</w:t>
      </w:r>
    </w:p>
    <w:tbl>
      <w:tblPr>
        <w:tblW w:w="0" w:type="auto"/>
        <w:tblCellSpacing w:w="15" w:type="dxa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CA367B" w:rsidRPr="00A557D4" w:rsidTr="00CA367B">
        <w:trPr>
          <w:tblCellSpacing w:w="15" w:type="dxa"/>
        </w:trPr>
        <w:tc>
          <w:tcPr>
            <w:tcW w:w="3985" w:type="dxa"/>
            <w:vAlign w:val="center"/>
            <w:hideMark/>
          </w:tcPr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&lt;script type = "text/javascript"&gt;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var globalVar = "This is a global variable";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function fun() {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var localVar = "This is a local variable";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console.log(globalVar);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console.log(localVar);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} 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fun();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console.log(localVar); 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CA367B" w:rsidRPr="00A557D4" w:rsidRDefault="00CA367B" w:rsidP="00A557D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A557D4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 /script&gt;</w:t>
            </w:r>
          </w:p>
        </w:tc>
      </w:tr>
    </w:tbl>
    <w:p w:rsidR="00A557D4" w:rsidRDefault="00A557D4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>
      <w:pPr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504A53" w:rsidRPr="00504A53" w:rsidRDefault="00CA367B" w:rsidP="00504A53">
      <w:pPr>
        <w:spacing w:after="0" w:line="240" w:lineRule="auto"/>
        <w:textAlignment w:val="baseline"/>
        <w:outlineLvl w:val="0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7151AE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Operators in JavaScript Programming</w:t>
      </w:r>
    </w:p>
    <w:p w:rsidR="00CA367B" w:rsidRPr="00504A53" w:rsidRDefault="00CA367B" w:rsidP="00504A53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operators are symbols which are used to assign values, compare values, perform arithmetic operations, and more. 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The variables (operations) are called operands.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The operation (to be performed between the two operands) is defined by an operator.</w:t>
      </w:r>
    </w:p>
    <w:p w:rsidR="00CA367B" w:rsidRPr="00504A53" w:rsidRDefault="00CA367B" w:rsidP="00504A5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JavaScript supports the following types of operators.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Arithmetic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Comparison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Logical (or Relational)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Assignment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Conditional (or ternary)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String Operators</w:t>
      </w:r>
    </w:p>
    <w:p w:rsidR="00CA367B" w:rsidRPr="00504A53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Type Operators</w:t>
      </w:r>
    </w:p>
    <w:p w:rsidR="00CA367B" w:rsidRDefault="00CA367B" w:rsidP="00504A5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Bitwise Operators</w:t>
      </w:r>
    </w:p>
    <w:p w:rsidR="00504A53" w:rsidRPr="00504A53" w:rsidRDefault="00504A53" w:rsidP="00504A53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Arithmetic Operato</w:t>
      </w:r>
      <w:r w:rsid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rs </w:t>
      </w:r>
    </w:p>
    <w:p w:rsidR="00504A53" w:rsidRPr="00504A53" w:rsidRDefault="00504A53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</w:p>
    <w:tbl>
      <w:tblPr>
        <w:tblW w:w="4316" w:type="dxa"/>
        <w:tblInd w:w="1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790"/>
      </w:tblGrid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Operator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+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Addition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–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Subtraction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*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Multiplication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Division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%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Modulus (Remainder)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++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Increment</w:t>
            </w:r>
          </w:p>
        </w:tc>
      </w:tr>
      <w:tr w:rsidR="00CA367B" w:rsidRPr="00CA367B" w:rsidTr="00504A53">
        <w:tc>
          <w:tcPr>
            <w:tcW w:w="1526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—</w:t>
            </w:r>
          </w:p>
        </w:tc>
        <w:tc>
          <w:tcPr>
            <w:tcW w:w="279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04A53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Decrement</w:t>
            </w:r>
          </w:p>
        </w:tc>
      </w:tr>
    </w:tbl>
    <w:p w:rsid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504A53" w:rsidRPr="00CA367B" w:rsidRDefault="00504A53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CA367B" w:rsidRPr="00504A53" w:rsidRDefault="00504A53" w:rsidP="00504A53">
      <w:pPr>
        <w:spacing w:after="0" w:line="240" w:lineRule="auto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Operator Precedence </w:t>
      </w:r>
    </w:p>
    <w:p w:rsidR="00CA367B" w:rsidRPr="00504A53" w:rsidRDefault="00CA367B" w:rsidP="00504A53">
      <w:pPr>
        <w:spacing w:after="0" w:line="240" w:lineRule="auto"/>
        <w:ind w:firstLine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Operator precedence describes the order in which operations are performed in an arithmetic expression.</w:t>
      </w:r>
    </w:p>
    <w:p w:rsidR="00504A53" w:rsidRDefault="00504A53" w:rsidP="00504A53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p w:rsidR="00CA367B" w:rsidRPr="00504A53" w:rsidRDefault="00CA367B" w:rsidP="00504A53">
      <w:pPr>
        <w:spacing w:after="0"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p w:rsidR="00CA367B" w:rsidRPr="00504A53" w:rsidRDefault="00CA367B" w:rsidP="00504A53">
      <w:pPr>
        <w:spacing w:after="0" w:line="240" w:lineRule="auto"/>
        <w:ind w:firstLine="720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04A53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 in traditional school mathematics, the multiplication is done first. Multiplication (*) and division (/) have higher precedence than addition (+) and subtraction (-).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109"/>
        <w:gridCol w:w="1600"/>
      </w:tblGrid>
      <w:tr w:rsidR="00504A53" w:rsidRPr="00CA367B" w:rsidTr="00053818">
        <w:trPr>
          <w:trHeight w:val="84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Operator type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Associativity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053818" w:rsidRDefault="00504A53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Individual operators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Grouping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 … )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Member Access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.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Computed Member Access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[ … ]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 (with argument list)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 … ( … )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Function Call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( … )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FB4A09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hyperlink r:id="rId8" w:tooltip="The new operator creates an instance of a user-defined object type or of one of the built-in object types that has a constructor function." w:history="1">
              <w:r w:rsidR="00504A53" w:rsidRPr="00504A53">
                <w:rPr>
                  <w:rFonts w:eastAsia="Times New Roman" w:cstheme="minorHAnsi"/>
                  <w:i/>
                  <w:iCs/>
                  <w:color w:val="444444"/>
                  <w:sz w:val="16"/>
                  <w:szCs w:val="16"/>
                  <w:bdr w:val="none" w:sz="0" w:space="0" w:color="auto" w:frame="1"/>
                </w:rPr>
                <w:t>new</w:t>
              </w:r>
            </w:hyperlink>
            <w:r w:rsidR="00504A53"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(without argument list)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new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Postfix Increment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n/a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++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Postfix Decrement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--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NOT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NOT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Unary Plus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Unary Negation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Prefix Increment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++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Prefix Decrement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--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typeof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typeof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void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void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delete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delete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await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await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Exponentiation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** 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Multiplication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Division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/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Remainder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%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Addition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Subtraction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Left Shift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&lt;&lt;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Right Shift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Unsigned Right Shift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&gt;&gt;&gt;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 Or Equal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 Or Equal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in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in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instanceof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instanceof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Equality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Inequality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!=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Strict 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===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Strict Inequality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!==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AND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XOR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^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Bitwise 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AND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&amp;&amp;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Logical OR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||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Conditional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? … : 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Assignment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+=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-=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**=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*=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/=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%=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&lt;&lt;=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&gt;&gt;&gt;=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&amp;=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^=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|=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</w:t>
            </w:r>
          </w:p>
        </w:tc>
        <w:tc>
          <w:tcPr>
            <w:tcW w:w="1109" w:type="dxa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right-to-left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 …</w:t>
            </w:r>
          </w:p>
        </w:tc>
      </w:tr>
      <w:tr w:rsidR="00504A53" w:rsidRPr="00CA367B" w:rsidTr="00053818">
        <w:trPr>
          <w:trHeight w:val="195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yield*</w:t>
            </w:r>
          </w:p>
        </w:tc>
        <w:tc>
          <w:tcPr>
            <w:tcW w:w="1109" w:type="dxa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yield* …</w:t>
            </w:r>
          </w:p>
        </w:tc>
      </w:tr>
      <w:tr w:rsidR="00504A53" w:rsidRPr="00CA367B" w:rsidTr="00053818">
        <w:trPr>
          <w:trHeight w:val="196"/>
        </w:trPr>
        <w:tc>
          <w:tcPr>
            <w:tcW w:w="211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Comma / Sequence</w:t>
            </w:r>
          </w:p>
        </w:tc>
        <w:tc>
          <w:tcPr>
            <w:tcW w:w="1109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left-to-right</w:t>
            </w:r>
          </w:p>
        </w:tc>
        <w:tc>
          <w:tcPr>
            <w:tcW w:w="160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504A53" w:rsidRPr="00504A53" w:rsidRDefault="00504A53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04A53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… , …</w:t>
            </w:r>
          </w:p>
        </w:tc>
      </w:tr>
    </w:tbl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JavaScript Comparison Operators</w:t>
      </w:r>
      <w:r w:rsid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</w:p>
    <w:p w:rsidR="00CA367B" w:rsidRPr="00053818" w:rsidRDefault="00CA367B" w:rsidP="0005381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Comparison and Logical operators are used to test for true or false.  Comparison operators are used in logical statements to determine equality or difference between variables or values.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highlight w:val="yellow"/>
          <w:bdr w:val="none" w:sz="0" w:space="0" w:color="auto" w:frame="1"/>
        </w:rPr>
        <w:t>Given that x = 5, the table below explains the comparison operators:</w:t>
      </w:r>
    </w:p>
    <w:tbl>
      <w:tblPr>
        <w:tblW w:w="0" w:type="auto"/>
        <w:tblInd w:w="2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2443"/>
        <w:gridCol w:w="1030"/>
        <w:gridCol w:w="813"/>
      </w:tblGrid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Comparing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Returns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===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equal value and equal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!==</w:t>
            </w:r>
          </w:p>
        </w:tc>
        <w:tc>
          <w:tcPr>
            <w:tcW w:w="0" w:type="auto"/>
            <w:vMerge w:val="restar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 equal value or not equal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“5”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vMerge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!==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false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&lt;= 8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true</w:t>
            </w:r>
          </w:p>
        </w:tc>
      </w:tr>
    </w:tbl>
    <w:p w:rsidR="00053818" w:rsidRDefault="00053818" w:rsidP="00504A53">
      <w:pPr>
        <w:shd w:val="clear" w:color="auto" w:fill="FFFFFF"/>
        <w:spacing w:after="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008080"/>
          <w:sz w:val="39"/>
          <w:szCs w:val="39"/>
          <w:bdr w:val="none" w:sz="0" w:space="0" w:color="auto" w:frame="1"/>
        </w:rPr>
      </w:pPr>
    </w:p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 Log</w:t>
      </w:r>
      <w:r w:rsidR="00053818"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ical (or Relational) Operators </w:t>
      </w:r>
    </w:p>
    <w:p w:rsidR="00CA367B" w:rsidRPr="00053818" w:rsidRDefault="00CA367B" w:rsidP="0005381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Comparison and Logical operators are used to test for true or false.   Logical operators are used to determine the logic between variables or values.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Given that x = 6 and y = 3, the table below explains the logical operators:</w:t>
      </w:r>
    </w:p>
    <w:tbl>
      <w:tblPr>
        <w:tblW w:w="0" w:type="auto"/>
        <w:tblInd w:w="2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052"/>
        <w:gridCol w:w="1862"/>
      </w:tblGrid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(x &lt; 10 &amp;&amp; y &gt; 1) is true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(x == 5 || y == 5) is false</w:t>
            </w:r>
          </w:p>
        </w:tc>
      </w:tr>
      <w:tr w:rsidR="00CA367B" w:rsidRPr="00053818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!(x == y) is true</w:t>
            </w:r>
          </w:p>
        </w:tc>
      </w:tr>
    </w:tbl>
    <w:p w:rsidR="00CA367B" w:rsidRPr="00053818" w:rsidRDefault="00CA367B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JavaScript Assignment Operators –</w:t>
      </w:r>
    </w:p>
    <w:p w:rsidR="00CA367B" w:rsidRPr="00053818" w:rsidRDefault="00CA367B" w:rsidP="00053818">
      <w:pPr>
        <w:shd w:val="clear" w:color="auto" w:fill="FFFFFF"/>
        <w:spacing w:after="225" w:line="240" w:lineRule="auto"/>
        <w:ind w:firstLine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053818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Assignment operators assign values to JavaScript variables.</w:t>
      </w:r>
    </w:p>
    <w:tbl>
      <w:tblPr>
        <w:tblW w:w="0" w:type="auto"/>
        <w:tblInd w:w="3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867"/>
        <w:gridCol w:w="974"/>
      </w:tblGrid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Same As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y</w:t>
            </w:r>
          </w:p>
        </w:tc>
      </w:tr>
      <w:tr w:rsidR="00CA367B" w:rsidRPr="00CA367B" w:rsidTr="00053818">
        <w:trPr>
          <w:trHeight w:val="1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+=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+=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+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-=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-=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–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*=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*=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*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/=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/=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/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%=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%=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%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&lt;&lt;=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&lt;&lt;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&gt;&gt;=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&gt;&gt;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lastRenderedPageBreak/>
              <w:t>&gt;&gt;&gt;=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&gt;&gt;&gt;=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&gt;&gt;&gt;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&amp;=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&amp;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^=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^=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^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|=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| y</w:t>
            </w:r>
          </w:p>
        </w:tc>
      </w:tr>
      <w:tr w:rsidR="00CA367B" w:rsidRPr="00CA367B" w:rsidTr="00053818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highlight w:val="yellow"/>
                <w:bdr w:val="none" w:sz="0" w:space="0" w:color="auto" w:frame="1"/>
              </w:rPr>
              <w:t>**=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**= 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CA367B" w:rsidRPr="00053818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053818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 = x ** y</w:t>
            </w:r>
          </w:p>
        </w:tc>
      </w:tr>
    </w:tbl>
    <w:p w:rsidR="00CA367B" w:rsidRPr="005A3D04" w:rsidRDefault="00CA367B" w:rsidP="005A3D0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C00000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C00000"/>
          <w:sz w:val="24"/>
          <w:szCs w:val="24"/>
          <w:highlight w:val="yellow"/>
          <w:bdr w:val="none" w:sz="0" w:space="0" w:color="auto" w:frame="1"/>
        </w:rPr>
        <w:t>The **= operator is an experimental part of the ECMAScript 2016 proposal (ES7). It is not stable across browsers. Do not use it.</w:t>
      </w:r>
    </w:p>
    <w:p w:rsidR="00CA367B" w:rsidRP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CA367B" w:rsidRPr="005A3D04" w:rsidRDefault="00CA367B" w:rsidP="00504A53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>Adding Strings and Numbers –</w:t>
      </w:r>
    </w:p>
    <w:p w:rsidR="00CA367B" w:rsidRPr="005A3D04" w:rsidRDefault="00CA367B" w:rsidP="00504A53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Adding two numbers, will return the sum, but adding a number and a string will return a string:</w:t>
      </w:r>
    </w:p>
    <w:p w:rsidR="00CA367B" w:rsidRPr="005A3D04" w:rsidRDefault="00CA367B" w:rsidP="00504A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Example –</w:t>
      </w:r>
    </w:p>
    <w:p w:rsidR="00CA367B" w:rsidRPr="00CA367B" w:rsidRDefault="00CA367B" w:rsidP="00504A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:rsidR="00CA367B" w:rsidRPr="00CA367B" w:rsidRDefault="00CA367B" w:rsidP="00504A53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3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</w:tblGrid>
      <w:tr w:rsidR="005A3D04" w:rsidRPr="00CA367B" w:rsidTr="005A3D04">
        <w:trPr>
          <w:tblCellSpacing w:w="15" w:type="dxa"/>
        </w:trPr>
        <w:tc>
          <w:tcPr>
            <w:tcW w:w="1555" w:type="dxa"/>
            <w:vAlign w:val="center"/>
            <w:hideMark/>
          </w:tcPr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x = 5 + 5;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y = "5" + 5;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var z = "Hello" + 5;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___________________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Output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</w:t>
            </w:r>
          </w:p>
          <w:p w:rsidR="005A3D04" w:rsidRP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55</w:t>
            </w:r>
          </w:p>
          <w:p w:rsidR="005A3D04" w:rsidRDefault="005A3D04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Hello5</w:t>
            </w:r>
          </w:p>
          <w:p w:rsidR="005A3D04" w:rsidRPr="00CA367B" w:rsidRDefault="005A3D04" w:rsidP="005A3D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CA367B" w:rsidRPr="005A3D04" w:rsidRDefault="005A3D04" w:rsidP="00504A53">
      <w:pPr>
        <w:shd w:val="clear" w:color="auto" w:fill="FFFFFF"/>
        <w:spacing w:after="15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Type Operators </w:t>
      </w:r>
    </w:p>
    <w:tbl>
      <w:tblPr>
        <w:tblW w:w="0" w:type="auto"/>
        <w:tblInd w:w="1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5696"/>
      </w:tblGrid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typeof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Returns the type of a variable</w:t>
            </w:r>
          </w:p>
        </w:tc>
      </w:tr>
      <w:tr w:rsidR="00CA367B" w:rsidRPr="005A3D04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04A53">
            <w:pPr>
              <w:spacing w:after="0" w:line="240" w:lineRule="auto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Returns true if an object is an instance of an object type</w:t>
            </w:r>
          </w:p>
        </w:tc>
      </w:tr>
    </w:tbl>
    <w:p w:rsidR="00CA367B" w:rsidRPr="005A3D04" w:rsidRDefault="005A3D04" w:rsidP="00504A53">
      <w:pPr>
        <w:shd w:val="clear" w:color="auto" w:fill="FFFFFF"/>
        <w:spacing w:after="0" w:line="240" w:lineRule="auto"/>
        <w:textAlignment w:val="baseline"/>
        <w:outlineLvl w:val="4"/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i/>
          <w:iCs/>
          <w:color w:val="444444"/>
          <w:sz w:val="24"/>
          <w:szCs w:val="24"/>
          <w:bdr w:val="none" w:sz="0" w:space="0" w:color="auto" w:frame="1"/>
        </w:rPr>
        <w:t xml:space="preserve">JavaScript Bitwise Operators </w:t>
      </w:r>
    </w:p>
    <w:p w:rsidR="00CA367B" w:rsidRPr="005A3D04" w:rsidRDefault="00CA367B" w:rsidP="005A3D04">
      <w:pPr>
        <w:shd w:val="clear" w:color="auto" w:fill="FFFFFF"/>
        <w:spacing w:after="150" w:line="240" w:lineRule="auto"/>
        <w:ind w:left="720"/>
        <w:textAlignment w:val="baseline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r w:rsidRPr="005A3D04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>Bit operators work on 32 bits numbers. Any numeric operand in the operation is converted into a 32 bit number. The result is converted back to a JavaScript number.</w:t>
      </w:r>
    </w:p>
    <w:tbl>
      <w:tblPr>
        <w:tblW w:w="0" w:type="auto"/>
        <w:tblInd w:w="2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450"/>
        <w:gridCol w:w="867"/>
        <w:gridCol w:w="1131"/>
        <w:gridCol w:w="711"/>
        <w:gridCol w:w="837"/>
      </w:tblGrid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Same as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b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Decimal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&amp;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&amp;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|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|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5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~ 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~0101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10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XOR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^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^ 0001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4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Zero fill left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&lt;&lt;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&lt;&lt;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1010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10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Signed right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 2</w:t>
            </w:r>
          </w:p>
        </w:tc>
      </w:tr>
      <w:tr w:rsidR="00CA367B" w:rsidRPr="00CA367B" w:rsidTr="005A3D04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Zero fill right shift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5 &gt;&gt;&gt;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0101 &gt;&gt;&gt; 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0010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CA367B" w:rsidRPr="005A3D04" w:rsidRDefault="00CA367B" w:rsidP="005A3D0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</w:pPr>
            <w:r w:rsidRPr="005A3D04">
              <w:rPr>
                <w:rFonts w:eastAsia="Times New Roman" w:cstheme="minorHAnsi"/>
                <w:i/>
                <w:iCs/>
                <w:color w:val="444444"/>
                <w:sz w:val="16"/>
                <w:szCs w:val="16"/>
                <w:bdr w:val="none" w:sz="0" w:space="0" w:color="auto" w:frame="1"/>
              </w:rPr>
              <w:t>  2</w:t>
            </w:r>
          </w:p>
        </w:tc>
      </w:tr>
    </w:tbl>
    <w:p w:rsidR="00CA367B" w:rsidRDefault="00071409" w:rsidP="00504A53">
      <w:pPr>
        <w:spacing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  <w:bookmarkStart w:id="0" w:name="_GoBack"/>
      <w:r w:rsidRPr="00071409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lastRenderedPageBreak/>
        <w:t>Patterns</w:t>
      </w:r>
      <w:r w:rsidR="00B90E4E" w:rsidRPr="00071409"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  <w:t xml:space="preserve"> </w:t>
      </w:r>
    </w:p>
    <w:tbl>
      <w:tblPr>
        <w:tblStyle w:val="ListTable3-Accent1"/>
        <w:tblW w:w="0" w:type="auto"/>
        <w:tblInd w:w="3282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</w:tblGrid>
      <w:tr w:rsidR="00071409" w:rsidTr="0007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9" w:type="dxa"/>
          </w:tcPr>
          <w:bookmarkEnd w:id="0"/>
          <w:p w:rsidR="00071409" w:rsidRPr="00071409" w:rsidRDefault="00071409" w:rsidP="00504A53">
            <w:pP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Creational</w:t>
            </w:r>
          </w:p>
        </w:tc>
        <w:tc>
          <w:tcPr>
            <w:tcW w:w="1469" w:type="dxa"/>
          </w:tcPr>
          <w:p w:rsidR="00071409" w:rsidRPr="00071409" w:rsidRDefault="00071409" w:rsidP="00504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Structural</w:t>
            </w:r>
          </w:p>
        </w:tc>
        <w:tc>
          <w:tcPr>
            <w:tcW w:w="1469" w:type="dxa"/>
          </w:tcPr>
          <w:p w:rsidR="00071409" w:rsidRPr="00071409" w:rsidRDefault="00071409" w:rsidP="00504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Behavioral</w:t>
            </w:r>
          </w:p>
        </w:tc>
      </w:tr>
      <w:tr w:rsidR="00071409" w:rsidTr="0007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071409" w:rsidRPr="00071409" w:rsidRDefault="00071409" w:rsidP="00504A53">
            <w:pPr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Constructor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Decorator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Command</w:t>
            </w:r>
          </w:p>
        </w:tc>
      </w:tr>
      <w:tr w:rsidR="00071409" w:rsidTr="0007140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071409" w:rsidRPr="00071409" w:rsidRDefault="00071409" w:rsidP="00504A53">
            <w:pPr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Module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Facade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Mediator</w:t>
            </w:r>
          </w:p>
        </w:tc>
      </w:tr>
      <w:tr w:rsidR="00071409" w:rsidTr="0007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071409" w:rsidRPr="00071409" w:rsidRDefault="00071409" w:rsidP="00504A53">
            <w:pPr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Factory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Flyweight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Observer</w:t>
            </w:r>
          </w:p>
        </w:tc>
      </w:tr>
      <w:tr w:rsidR="00071409" w:rsidTr="0007140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071409" w:rsidRPr="00071409" w:rsidRDefault="00071409" w:rsidP="00504A53">
            <w:pPr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  <w:r w:rsidRPr="00071409">
              <w:rPr>
                <w:rFonts w:eastAsia="Times New Roman" w:cstheme="minorHAnsi"/>
                <w:b w:val="0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Singleton </w:t>
            </w:r>
          </w:p>
        </w:tc>
        <w:tc>
          <w:tcPr>
            <w:tcW w:w="1469" w:type="dxa"/>
          </w:tcPr>
          <w:p w:rsidR="00071409" w:rsidRDefault="00071409" w:rsidP="00504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69" w:type="dxa"/>
          </w:tcPr>
          <w:p w:rsidR="00071409" w:rsidRDefault="00071409" w:rsidP="00504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071409" w:rsidRPr="00071409" w:rsidRDefault="00071409" w:rsidP="00504A53">
      <w:pPr>
        <w:spacing w:line="240" w:lineRule="auto"/>
        <w:rPr>
          <w:rFonts w:eastAsia="Times New Roman" w:cstheme="minorHAnsi"/>
          <w:i/>
          <w:iCs/>
          <w:color w:val="444444"/>
          <w:sz w:val="24"/>
          <w:szCs w:val="24"/>
          <w:bdr w:val="none" w:sz="0" w:space="0" w:color="auto" w:frame="1"/>
        </w:rPr>
      </w:pPr>
    </w:p>
    <w:sectPr w:rsidR="00071409" w:rsidRPr="00071409" w:rsidSect="00A557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892" w:rsidRDefault="004E4892" w:rsidP="00E8487D">
      <w:pPr>
        <w:spacing w:after="0" w:line="240" w:lineRule="auto"/>
      </w:pPr>
      <w:r>
        <w:separator/>
      </w:r>
    </w:p>
  </w:endnote>
  <w:endnote w:type="continuationSeparator" w:id="0">
    <w:p w:rsidR="004E4892" w:rsidRDefault="004E4892" w:rsidP="00E8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2BF" w:rsidRDefault="00757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994" w:rsidRDefault="00B329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d57942688235b585dcf35bd7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32994" w:rsidRPr="00B32994" w:rsidRDefault="00B32994" w:rsidP="00B3299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B32994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7942688235b585dcf35bd7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Bgdt9VGwMAADcGAAAOAAAAAAAAAAAA&#10;AAAAAC4CAABkcnMvZTJvRG9jLnhtbFBLAQItABQABgAIAAAAIQBanqI43gAAAAsBAAAPAAAAAAAA&#10;AAAAAAAAAHUFAABkcnMvZG93bnJldi54bWxQSwUGAAAAAAQABADzAAAAgAYAAAAA&#10;" o:allowincell="f" filled="f" stroked="f" strokeweight=".5pt">
              <v:fill o:detectmouseclick="t"/>
              <v:textbox inset=",0,20pt,0">
                <w:txbxContent>
                  <w:p w:rsidR="00B32994" w:rsidRPr="00B32994" w:rsidRDefault="00B32994" w:rsidP="00B3299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B32994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2BF" w:rsidRDefault="00757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892" w:rsidRDefault="004E4892" w:rsidP="00E8487D">
      <w:pPr>
        <w:spacing w:after="0" w:line="240" w:lineRule="auto"/>
      </w:pPr>
      <w:r>
        <w:separator/>
      </w:r>
    </w:p>
  </w:footnote>
  <w:footnote w:type="continuationSeparator" w:id="0">
    <w:p w:rsidR="004E4892" w:rsidRDefault="004E4892" w:rsidP="00E8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2BF" w:rsidRDefault="00757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2BF" w:rsidRDefault="00757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2BF" w:rsidRDefault="00757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1AE"/>
    <w:multiLevelType w:val="hybridMultilevel"/>
    <w:tmpl w:val="CEF4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677F0"/>
    <w:multiLevelType w:val="multilevel"/>
    <w:tmpl w:val="204EB2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72B44"/>
    <w:multiLevelType w:val="hybridMultilevel"/>
    <w:tmpl w:val="359E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310C"/>
    <w:multiLevelType w:val="multilevel"/>
    <w:tmpl w:val="A7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F733E"/>
    <w:multiLevelType w:val="hybridMultilevel"/>
    <w:tmpl w:val="DEC4C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E38BF"/>
    <w:multiLevelType w:val="hybridMultilevel"/>
    <w:tmpl w:val="733A1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36901"/>
    <w:multiLevelType w:val="multilevel"/>
    <w:tmpl w:val="1BE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D664A"/>
    <w:multiLevelType w:val="hybridMultilevel"/>
    <w:tmpl w:val="F774B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A6D23"/>
    <w:multiLevelType w:val="multilevel"/>
    <w:tmpl w:val="4B66E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37951"/>
    <w:multiLevelType w:val="multilevel"/>
    <w:tmpl w:val="E716D0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14E99"/>
    <w:multiLevelType w:val="multilevel"/>
    <w:tmpl w:val="31E80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6FDB79CB"/>
    <w:multiLevelType w:val="hybridMultilevel"/>
    <w:tmpl w:val="5680F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8"/>
    <w:rsid w:val="00053818"/>
    <w:rsid w:val="00071409"/>
    <w:rsid w:val="0012685A"/>
    <w:rsid w:val="00252568"/>
    <w:rsid w:val="003C3FEA"/>
    <w:rsid w:val="004E4892"/>
    <w:rsid w:val="00504A53"/>
    <w:rsid w:val="005A3D04"/>
    <w:rsid w:val="006A167A"/>
    <w:rsid w:val="007151AE"/>
    <w:rsid w:val="007572BF"/>
    <w:rsid w:val="00775EE5"/>
    <w:rsid w:val="008117E2"/>
    <w:rsid w:val="00860C8F"/>
    <w:rsid w:val="00A557D4"/>
    <w:rsid w:val="00AE0CB0"/>
    <w:rsid w:val="00B32994"/>
    <w:rsid w:val="00B90E4E"/>
    <w:rsid w:val="00C52178"/>
    <w:rsid w:val="00CA367B"/>
    <w:rsid w:val="00E02878"/>
    <w:rsid w:val="00E8487D"/>
    <w:rsid w:val="00FB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EDB7F"/>
  <w15:chartTrackingRefBased/>
  <w15:docId w15:val="{351BB769-7CEE-4EC6-BCD9-F5F29C9D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557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557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A557D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557D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posted-on">
    <w:name w:val="posted-on"/>
    <w:basedOn w:val="DefaultParagraphFont"/>
    <w:rsid w:val="00A557D4"/>
  </w:style>
  <w:style w:type="character" w:styleId="Hyperlink">
    <w:name w:val="Hyperlink"/>
    <w:basedOn w:val="DefaultParagraphFont"/>
    <w:uiPriority w:val="99"/>
    <w:semiHidden/>
    <w:unhideWhenUsed/>
    <w:rsid w:val="00A557D4"/>
    <w:rPr>
      <w:color w:val="0000FF"/>
      <w:u w:val="single"/>
    </w:rPr>
  </w:style>
  <w:style w:type="character" w:customStyle="1" w:styleId="author">
    <w:name w:val="author"/>
    <w:basedOn w:val="DefaultParagraphFont"/>
    <w:rsid w:val="00A557D4"/>
  </w:style>
  <w:style w:type="character" w:customStyle="1" w:styleId="comments">
    <w:name w:val="comments"/>
    <w:basedOn w:val="DefaultParagraphFont"/>
    <w:rsid w:val="00A557D4"/>
  </w:style>
  <w:style w:type="character" w:customStyle="1" w:styleId="tag-links">
    <w:name w:val="tag-links"/>
    <w:basedOn w:val="DefaultParagraphFont"/>
    <w:rsid w:val="00A557D4"/>
  </w:style>
  <w:style w:type="paragraph" w:styleId="NormalWeb">
    <w:name w:val="Normal (Web)"/>
    <w:basedOn w:val="Normal"/>
    <w:uiPriority w:val="99"/>
    <w:semiHidden/>
    <w:unhideWhenUsed/>
    <w:rsid w:val="00A5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7D4"/>
    <w:rPr>
      <w:b/>
      <w:bCs/>
    </w:rPr>
  </w:style>
  <w:style w:type="character" w:styleId="Emphasis">
    <w:name w:val="Emphasis"/>
    <w:basedOn w:val="DefaultParagraphFont"/>
    <w:uiPriority w:val="20"/>
    <w:qFormat/>
    <w:rsid w:val="00A557D4"/>
    <w:rPr>
      <w:i/>
      <w:iCs/>
    </w:rPr>
  </w:style>
  <w:style w:type="character" w:customStyle="1" w:styleId="crayon-t">
    <w:name w:val="crayon-t"/>
    <w:basedOn w:val="DefaultParagraphFont"/>
    <w:rsid w:val="00A557D4"/>
  </w:style>
  <w:style w:type="character" w:customStyle="1" w:styleId="crayon-h">
    <w:name w:val="crayon-h"/>
    <w:basedOn w:val="DefaultParagraphFont"/>
    <w:rsid w:val="00A557D4"/>
  </w:style>
  <w:style w:type="character" w:customStyle="1" w:styleId="crayon-v">
    <w:name w:val="crayon-v"/>
    <w:basedOn w:val="DefaultParagraphFont"/>
    <w:rsid w:val="00A557D4"/>
  </w:style>
  <w:style w:type="character" w:customStyle="1" w:styleId="crayon-o">
    <w:name w:val="crayon-o"/>
    <w:basedOn w:val="DefaultParagraphFont"/>
    <w:rsid w:val="00A557D4"/>
  </w:style>
  <w:style w:type="character" w:customStyle="1" w:styleId="crayon-s">
    <w:name w:val="crayon-s"/>
    <w:basedOn w:val="DefaultParagraphFont"/>
    <w:rsid w:val="00A557D4"/>
  </w:style>
  <w:style w:type="character" w:customStyle="1" w:styleId="crayon-sy">
    <w:name w:val="crayon-sy"/>
    <w:basedOn w:val="DefaultParagraphFont"/>
    <w:rsid w:val="00A557D4"/>
  </w:style>
  <w:style w:type="character" w:customStyle="1" w:styleId="crayon-c">
    <w:name w:val="crayon-c"/>
    <w:basedOn w:val="DefaultParagraphFont"/>
    <w:rsid w:val="00A557D4"/>
  </w:style>
  <w:style w:type="character" w:customStyle="1" w:styleId="crayon-cn">
    <w:name w:val="crayon-cn"/>
    <w:basedOn w:val="DefaultParagraphFont"/>
    <w:rsid w:val="00A557D4"/>
  </w:style>
  <w:style w:type="character" w:customStyle="1" w:styleId="crayon-e">
    <w:name w:val="crayon-e"/>
    <w:basedOn w:val="DefaultParagraphFont"/>
    <w:rsid w:val="00A557D4"/>
  </w:style>
  <w:style w:type="character" w:customStyle="1" w:styleId="crayon-r">
    <w:name w:val="crayon-r"/>
    <w:basedOn w:val="DefaultParagraphFont"/>
    <w:rsid w:val="00A557D4"/>
  </w:style>
  <w:style w:type="character" w:customStyle="1" w:styleId="crayon-st">
    <w:name w:val="crayon-st"/>
    <w:basedOn w:val="DefaultParagraphFont"/>
    <w:rsid w:val="00A557D4"/>
  </w:style>
  <w:style w:type="character" w:customStyle="1" w:styleId="crayon-i">
    <w:name w:val="crayon-i"/>
    <w:basedOn w:val="DefaultParagraphFont"/>
    <w:rsid w:val="00A557D4"/>
  </w:style>
  <w:style w:type="character" w:customStyle="1" w:styleId="crayon-m">
    <w:name w:val="crayon-m"/>
    <w:basedOn w:val="DefaultParagraphFont"/>
    <w:rsid w:val="00A557D4"/>
  </w:style>
  <w:style w:type="paragraph" w:styleId="ListParagraph">
    <w:name w:val="List Paragraph"/>
    <w:basedOn w:val="Normal"/>
    <w:uiPriority w:val="34"/>
    <w:qFormat/>
    <w:rsid w:val="00A557D4"/>
    <w:pPr>
      <w:ind w:left="720"/>
      <w:contextualSpacing/>
    </w:pPr>
  </w:style>
  <w:style w:type="table" w:styleId="TableGrid">
    <w:name w:val="Table Grid"/>
    <w:basedOn w:val="TableNormal"/>
    <w:uiPriority w:val="39"/>
    <w:rsid w:val="006A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">
    <w:name w:val="byline"/>
    <w:basedOn w:val="DefaultParagraphFont"/>
    <w:rsid w:val="00CA367B"/>
  </w:style>
  <w:style w:type="character" w:customStyle="1" w:styleId="crayon-title">
    <w:name w:val="crayon-title"/>
    <w:basedOn w:val="DefaultParagraphFont"/>
    <w:rsid w:val="00CA367B"/>
  </w:style>
  <w:style w:type="character" w:styleId="HTMLCode">
    <w:name w:val="HTML Code"/>
    <w:basedOn w:val="DefaultParagraphFont"/>
    <w:uiPriority w:val="99"/>
    <w:semiHidden/>
    <w:unhideWhenUsed/>
    <w:rsid w:val="00CA367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A36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94"/>
  </w:style>
  <w:style w:type="paragraph" w:styleId="Footer">
    <w:name w:val="footer"/>
    <w:basedOn w:val="Normal"/>
    <w:link w:val="FooterChar"/>
    <w:uiPriority w:val="99"/>
    <w:unhideWhenUsed/>
    <w:rsid w:val="00B3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94"/>
  </w:style>
  <w:style w:type="table" w:styleId="GridTable1Light-Accent2">
    <w:name w:val="Grid Table 1 Light Accent 2"/>
    <w:basedOn w:val="TableNormal"/>
    <w:uiPriority w:val="46"/>
    <w:rsid w:val="0007140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7140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9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6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n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9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8</cp:revision>
  <dcterms:created xsi:type="dcterms:W3CDTF">2019-03-26T20:27:00Z</dcterms:created>
  <dcterms:modified xsi:type="dcterms:W3CDTF">2019-07-31T16:46:00Z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Sandeep.Kumar@allstate.com</vt:lpwstr>
  </property>
  <property fmtid="{D5CDD505-2E9C-101B-9397-08002B2CF9AE}" pid="5" name="MSIP_Label_41f8fdad-6f51-40b7-9ecc-e69d40f2075f_SetDate">
    <vt:lpwstr>2019-07-31T13:02:22.4658027Z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