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7B0" w:rsidRPr="004B4F8A" w:rsidRDefault="0040152B" w:rsidP="0040152B">
      <w:pPr>
        <w:jc w:val="center"/>
        <w:rPr>
          <w:i/>
          <w:sz w:val="18"/>
          <w:szCs w:val="18"/>
        </w:rPr>
      </w:pPr>
      <w:proofErr w:type="spellStart"/>
      <w:r w:rsidRPr="004B4F8A">
        <w:rPr>
          <w:i/>
          <w:sz w:val="18"/>
          <w:szCs w:val="18"/>
        </w:rPr>
        <w:t>Int</w:t>
      </w:r>
      <w:proofErr w:type="spellEnd"/>
      <w:r w:rsidRPr="004B4F8A">
        <w:rPr>
          <w:i/>
          <w:sz w:val="18"/>
          <w:szCs w:val="18"/>
        </w:rPr>
        <w:t xml:space="preserve"> V/s Integer</w:t>
      </w:r>
    </w:p>
    <w:p w:rsidR="0040152B" w:rsidRPr="004B4F8A" w:rsidRDefault="0040152B" w:rsidP="0040152B">
      <w:pPr>
        <w:jc w:val="center"/>
        <w:rPr>
          <w:i/>
          <w:sz w:val="18"/>
          <w:szCs w:val="18"/>
        </w:rPr>
      </w:pPr>
    </w:p>
    <w:p w:rsidR="0040152B" w:rsidRPr="004B4F8A" w:rsidRDefault="0040152B" w:rsidP="0040152B">
      <w:pPr>
        <w:shd w:val="clear" w:color="auto" w:fill="F3FFF6"/>
        <w:spacing w:after="0" w:line="240" w:lineRule="auto"/>
        <w:rPr>
          <w:rFonts w:ascii="Palatino Linotype" w:eastAsia="Times New Roman" w:hAnsi="Palatino Linotype" w:cs="Times New Roman"/>
          <w:b/>
          <w:bCs/>
          <w:i/>
          <w:color w:val="008000"/>
          <w:sz w:val="18"/>
          <w:szCs w:val="18"/>
        </w:rPr>
      </w:pPr>
      <w:proofErr w:type="spellStart"/>
      <w:proofErr w:type="gramStart"/>
      <w:r w:rsidRPr="004B4F8A">
        <w:rPr>
          <w:rFonts w:ascii="Palatino Linotype" w:eastAsia="Times New Roman" w:hAnsi="Palatino Linotype" w:cs="Times New Roman"/>
          <w:b/>
          <w:bCs/>
          <w:i/>
          <w:color w:val="008000"/>
          <w:sz w:val="18"/>
          <w:szCs w:val="18"/>
        </w:rPr>
        <w:t>int</w:t>
      </w:r>
      <w:proofErr w:type="spellEnd"/>
      <w:proofErr w:type="gramEnd"/>
      <w:r w:rsidRPr="004B4F8A">
        <w:rPr>
          <w:rFonts w:ascii="Palatino Linotype" w:eastAsia="Times New Roman" w:hAnsi="Palatino Linotype" w:cs="Times New Roman"/>
          <w:b/>
          <w:bCs/>
          <w:i/>
          <w:color w:val="008000"/>
          <w:sz w:val="18"/>
          <w:szCs w:val="18"/>
        </w:rPr>
        <w:t xml:space="preserve"> vs Integer</w:t>
      </w:r>
    </w:p>
    <w:p w:rsidR="0040152B" w:rsidRPr="004B4F8A" w:rsidRDefault="0040152B" w:rsidP="0040152B">
      <w:pPr>
        <w:shd w:val="clear" w:color="auto" w:fill="F3FFF6"/>
        <w:spacing w:after="0" w:line="240" w:lineRule="auto"/>
        <w:ind w:left="720"/>
        <w:rPr>
          <w:rFonts w:ascii="Palatino Linotype" w:eastAsia="Times New Roman" w:hAnsi="Palatino Linotype" w:cs="Times New Roman"/>
          <w:i/>
          <w:color w:val="421F00"/>
          <w:sz w:val="18"/>
          <w:szCs w:val="18"/>
        </w:rPr>
      </w:pPr>
      <w:r w:rsidRPr="004B4F8A">
        <w:rPr>
          <w:rFonts w:ascii="Palatino Linotype" w:eastAsia="Times New Roman" w:hAnsi="Palatino Linotype" w:cs="Times New Roman"/>
          <w:i/>
          <w:color w:val="421F00"/>
          <w:sz w:val="18"/>
          <w:szCs w:val="18"/>
        </w:rPr>
        <w:t>Newbies are often confused by the difference between </w:t>
      </w:r>
      <w:r w:rsidRPr="004B4F8A">
        <w:rPr>
          <w:rFonts w:ascii="Consolas" w:eastAsia="Times New Roman" w:hAnsi="Consolas" w:cs="Consolas"/>
          <w:b/>
          <w:bCs/>
          <w:i/>
          <w:color w:val="000475"/>
          <w:sz w:val="18"/>
          <w:szCs w:val="18"/>
        </w:rPr>
        <w:t>int</w:t>
      </w:r>
      <w:r w:rsidRPr="004B4F8A">
        <w:rPr>
          <w:rFonts w:ascii="Palatino Linotype" w:eastAsia="Times New Roman" w:hAnsi="Palatino Linotype" w:cs="Times New Roman"/>
          <w:i/>
          <w:color w:val="421F00"/>
          <w:sz w:val="18"/>
          <w:szCs w:val="18"/>
        </w:rPr>
        <w:t> and </w:t>
      </w:r>
      <w:r w:rsidRPr="004B4F8A">
        <w:rPr>
          <w:rFonts w:ascii="Consolas" w:eastAsia="Times New Roman" w:hAnsi="Consolas" w:cs="Consolas"/>
          <w:i/>
          <w:color w:val="653510"/>
          <w:sz w:val="18"/>
          <w:szCs w:val="18"/>
        </w:rPr>
        <w:t>Integer</w:t>
      </w:r>
      <w:r w:rsidRPr="004B4F8A">
        <w:rPr>
          <w:rFonts w:ascii="Palatino Linotype" w:eastAsia="Times New Roman" w:hAnsi="Palatino Linotype" w:cs="Times New Roman"/>
          <w:i/>
          <w:color w:val="421F00"/>
          <w:sz w:val="18"/>
          <w:szCs w:val="18"/>
        </w:rPr>
        <w:t>, </w:t>
      </w:r>
      <w:proofErr w:type="gramStart"/>
      <w:r w:rsidRPr="004B4F8A">
        <w:rPr>
          <w:rFonts w:ascii="Consolas" w:eastAsia="Times New Roman" w:hAnsi="Consolas" w:cs="Consolas"/>
          <w:b/>
          <w:bCs/>
          <w:i/>
          <w:color w:val="000475"/>
          <w:sz w:val="18"/>
          <w:szCs w:val="18"/>
        </w:rPr>
        <w:t>boolean</w:t>
      </w:r>
      <w:proofErr w:type="gramEnd"/>
      <w:r w:rsidRPr="004B4F8A">
        <w:rPr>
          <w:rFonts w:ascii="Palatino Linotype" w:eastAsia="Times New Roman" w:hAnsi="Palatino Linotype" w:cs="Times New Roman"/>
          <w:i/>
          <w:color w:val="421F00"/>
          <w:sz w:val="18"/>
          <w:szCs w:val="18"/>
        </w:rPr>
        <w:t> vs </w:t>
      </w:r>
      <w:r w:rsidRPr="004B4F8A">
        <w:rPr>
          <w:rFonts w:ascii="Consolas" w:eastAsia="Times New Roman" w:hAnsi="Consolas" w:cs="Consolas"/>
          <w:i/>
          <w:color w:val="653510"/>
          <w:sz w:val="18"/>
          <w:szCs w:val="18"/>
        </w:rPr>
        <w:t>Boolean</w:t>
      </w:r>
      <w:r w:rsidRPr="004B4F8A">
        <w:rPr>
          <w:rFonts w:ascii="Palatino Linotype" w:eastAsia="Times New Roman" w:hAnsi="Palatino Linotype" w:cs="Times New Roman"/>
          <w:i/>
          <w:color w:val="421F00"/>
          <w:sz w:val="18"/>
          <w:szCs w:val="18"/>
        </w:rPr>
        <w:t>, </w:t>
      </w:r>
      <w:r w:rsidRPr="004B4F8A">
        <w:rPr>
          <w:rFonts w:ascii="Consolas" w:eastAsia="Times New Roman" w:hAnsi="Consolas" w:cs="Consolas"/>
          <w:b/>
          <w:bCs/>
          <w:i/>
          <w:color w:val="000475"/>
          <w:sz w:val="18"/>
          <w:szCs w:val="18"/>
        </w:rPr>
        <w:t>char</w:t>
      </w:r>
      <w:r w:rsidRPr="004B4F8A">
        <w:rPr>
          <w:rFonts w:ascii="Palatino Linotype" w:eastAsia="Times New Roman" w:hAnsi="Palatino Linotype" w:cs="Times New Roman"/>
          <w:i/>
          <w:color w:val="421F00"/>
          <w:sz w:val="18"/>
          <w:szCs w:val="18"/>
        </w:rPr>
        <w:t> vs</w:t>
      </w:r>
      <w:r w:rsidRPr="004B4F8A">
        <w:rPr>
          <w:rFonts w:ascii="Consolas" w:eastAsia="Times New Roman" w:hAnsi="Consolas" w:cs="Consolas"/>
          <w:i/>
          <w:color w:val="653510"/>
          <w:sz w:val="18"/>
          <w:szCs w:val="18"/>
        </w:rPr>
        <w:t>Character</w:t>
      </w:r>
      <w:r w:rsidRPr="004B4F8A">
        <w:rPr>
          <w:rFonts w:ascii="Palatino Linotype" w:eastAsia="Times New Roman" w:hAnsi="Palatino Linotype" w:cs="Times New Roman"/>
          <w:i/>
          <w:color w:val="421F00"/>
          <w:sz w:val="18"/>
          <w:szCs w:val="18"/>
        </w:rPr>
        <w:t>, </w:t>
      </w:r>
      <w:r w:rsidRPr="004B4F8A">
        <w:rPr>
          <w:rFonts w:ascii="Consolas" w:eastAsia="Times New Roman" w:hAnsi="Consolas" w:cs="Consolas"/>
          <w:b/>
          <w:bCs/>
          <w:i/>
          <w:color w:val="000475"/>
          <w:sz w:val="18"/>
          <w:szCs w:val="18"/>
        </w:rPr>
        <w:t>short</w:t>
      </w:r>
      <w:r w:rsidRPr="004B4F8A">
        <w:rPr>
          <w:rFonts w:ascii="Palatino Linotype" w:eastAsia="Times New Roman" w:hAnsi="Palatino Linotype" w:cs="Times New Roman"/>
          <w:i/>
          <w:color w:val="421F00"/>
          <w:sz w:val="18"/>
          <w:szCs w:val="18"/>
        </w:rPr>
        <w:t> vs </w:t>
      </w:r>
      <w:r w:rsidRPr="004B4F8A">
        <w:rPr>
          <w:rFonts w:ascii="Consolas" w:eastAsia="Times New Roman" w:hAnsi="Consolas" w:cs="Consolas"/>
          <w:i/>
          <w:color w:val="653510"/>
          <w:sz w:val="18"/>
          <w:szCs w:val="18"/>
        </w:rPr>
        <w:t>Short</w:t>
      </w:r>
      <w:r w:rsidRPr="004B4F8A">
        <w:rPr>
          <w:rFonts w:ascii="Palatino Linotype" w:eastAsia="Times New Roman" w:hAnsi="Palatino Linotype" w:cs="Times New Roman"/>
          <w:i/>
          <w:color w:val="421F00"/>
          <w:sz w:val="18"/>
          <w:szCs w:val="18"/>
        </w:rPr>
        <w:t>, </w:t>
      </w:r>
      <w:r w:rsidRPr="004B4F8A">
        <w:rPr>
          <w:rFonts w:ascii="Consolas" w:eastAsia="Times New Roman" w:hAnsi="Consolas" w:cs="Consolas"/>
          <w:b/>
          <w:bCs/>
          <w:i/>
          <w:color w:val="000475"/>
          <w:sz w:val="18"/>
          <w:szCs w:val="18"/>
        </w:rPr>
        <w:t>long</w:t>
      </w:r>
      <w:r w:rsidRPr="004B4F8A">
        <w:rPr>
          <w:rFonts w:ascii="Palatino Linotype" w:eastAsia="Times New Roman" w:hAnsi="Palatino Linotype" w:cs="Times New Roman"/>
          <w:i/>
          <w:color w:val="421F00"/>
          <w:sz w:val="18"/>
          <w:szCs w:val="18"/>
        </w:rPr>
        <w:t> vs </w:t>
      </w:r>
      <w:r w:rsidRPr="004B4F8A">
        <w:rPr>
          <w:rFonts w:ascii="Consolas" w:eastAsia="Times New Roman" w:hAnsi="Consolas" w:cs="Consolas"/>
          <w:i/>
          <w:color w:val="653510"/>
          <w:sz w:val="18"/>
          <w:szCs w:val="18"/>
        </w:rPr>
        <w:t>Long</w:t>
      </w:r>
      <w:r w:rsidRPr="004B4F8A">
        <w:rPr>
          <w:rFonts w:ascii="Palatino Linotype" w:eastAsia="Times New Roman" w:hAnsi="Palatino Linotype" w:cs="Times New Roman"/>
          <w:i/>
          <w:color w:val="421F00"/>
          <w:sz w:val="18"/>
          <w:szCs w:val="18"/>
        </w:rPr>
        <w:t>, </w:t>
      </w:r>
      <w:r w:rsidRPr="004B4F8A">
        <w:rPr>
          <w:rFonts w:ascii="Consolas" w:eastAsia="Times New Roman" w:hAnsi="Consolas" w:cs="Consolas"/>
          <w:b/>
          <w:bCs/>
          <w:i/>
          <w:color w:val="000475"/>
          <w:sz w:val="18"/>
          <w:szCs w:val="18"/>
        </w:rPr>
        <w:t>float</w:t>
      </w:r>
      <w:r w:rsidRPr="004B4F8A">
        <w:rPr>
          <w:rFonts w:ascii="Palatino Linotype" w:eastAsia="Times New Roman" w:hAnsi="Palatino Linotype" w:cs="Times New Roman"/>
          <w:i/>
          <w:color w:val="421F00"/>
          <w:sz w:val="18"/>
          <w:szCs w:val="18"/>
        </w:rPr>
        <w:t> vs </w:t>
      </w:r>
      <w:r w:rsidRPr="004B4F8A">
        <w:rPr>
          <w:rFonts w:ascii="Consolas" w:eastAsia="Times New Roman" w:hAnsi="Consolas" w:cs="Consolas"/>
          <w:i/>
          <w:color w:val="653510"/>
          <w:sz w:val="18"/>
          <w:szCs w:val="18"/>
        </w:rPr>
        <w:t>Float</w:t>
      </w:r>
      <w:r w:rsidRPr="004B4F8A">
        <w:rPr>
          <w:rFonts w:ascii="Palatino Linotype" w:eastAsia="Times New Roman" w:hAnsi="Palatino Linotype" w:cs="Times New Roman"/>
          <w:i/>
          <w:color w:val="421F00"/>
          <w:sz w:val="18"/>
          <w:szCs w:val="18"/>
        </w:rPr>
        <w:t> or </w:t>
      </w:r>
      <w:r w:rsidRPr="004B4F8A">
        <w:rPr>
          <w:rFonts w:ascii="Consolas" w:eastAsia="Times New Roman" w:hAnsi="Consolas" w:cs="Consolas"/>
          <w:b/>
          <w:bCs/>
          <w:i/>
          <w:color w:val="000475"/>
          <w:sz w:val="18"/>
          <w:szCs w:val="18"/>
        </w:rPr>
        <w:t>double</w:t>
      </w:r>
      <w:r w:rsidRPr="004B4F8A">
        <w:rPr>
          <w:rFonts w:ascii="Palatino Linotype" w:eastAsia="Times New Roman" w:hAnsi="Palatino Linotype" w:cs="Times New Roman"/>
          <w:i/>
          <w:color w:val="421F00"/>
          <w:sz w:val="18"/>
          <w:szCs w:val="18"/>
        </w:rPr>
        <w:t> vs </w:t>
      </w:r>
      <w:r w:rsidRPr="004B4F8A">
        <w:rPr>
          <w:rFonts w:ascii="Consolas" w:eastAsia="Times New Roman" w:hAnsi="Consolas" w:cs="Consolas"/>
          <w:i/>
          <w:color w:val="653510"/>
          <w:sz w:val="18"/>
          <w:szCs w:val="18"/>
        </w:rPr>
        <w:t>Double</w:t>
      </w:r>
      <w:r w:rsidRPr="004B4F8A">
        <w:rPr>
          <w:rFonts w:ascii="Palatino Linotype" w:eastAsia="Times New Roman" w:hAnsi="Palatino Linotype" w:cs="Times New Roman"/>
          <w:i/>
          <w:color w:val="421F00"/>
          <w:sz w:val="18"/>
          <w:szCs w:val="18"/>
        </w:rPr>
        <w:t>.</w:t>
      </w:r>
    </w:p>
    <w:p w:rsidR="0040152B" w:rsidRPr="004B4F8A" w:rsidRDefault="0040152B" w:rsidP="0040152B">
      <w:pPr>
        <w:shd w:val="clear" w:color="auto" w:fill="F3FFF6"/>
        <w:spacing w:before="180" w:after="180" w:line="240" w:lineRule="auto"/>
        <w:ind w:left="720"/>
        <w:rPr>
          <w:rFonts w:ascii="Palatino Linotype" w:eastAsia="Times New Roman" w:hAnsi="Palatino Linotype" w:cs="Times New Roman"/>
          <w:i/>
          <w:color w:val="421F00"/>
          <w:sz w:val="18"/>
          <w:szCs w:val="18"/>
        </w:rPr>
      </w:pPr>
      <w:r w:rsidRPr="004B4F8A">
        <w:rPr>
          <w:rFonts w:ascii="Palatino Linotype" w:eastAsia="Times New Roman" w:hAnsi="Palatino Linotype" w:cs="Times New Roman"/>
          <w:i/>
          <w:color w:val="421F00"/>
          <w:sz w:val="18"/>
          <w:szCs w:val="18"/>
        </w:rPr>
        <w:t>To properly understand the difference, you should read an introductory textbook on Java. I will make a small stab at answering here.</w:t>
      </w:r>
    </w:p>
    <w:p w:rsidR="0040152B" w:rsidRPr="004B4F8A" w:rsidRDefault="0040152B" w:rsidP="0040152B">
      <w:pPr>
        <w:shd w:val="clear" w:color="auto" w:fill="F3FFF6"/>
        <w:spacing w:before="180" w:after="180" w:line="240" w:lineRule="auto"/>
        <w:ind w:left="720"/>
        <w:rPr>
          <w:rFonts w:ascii="Palatino Linotype" w:eastAsia="Times New Roman" w:hAnsi="Palatino Linotype" w:cs="Times New Roman"/>
          <w:i/>
          <w:color w:val="421F00"/>
          <w:sz w:val="18"/>
          <w:szCs w:val="18"/>
        </w:rPr>
      </w:pPr>
      <w:r w:rsidRPr="004B4F8A">
        <w:rPr>
          <w:rFonts w:ascii="Palatino Linotype" w:eastAsia="Times New Roman" w:hAnsi="Palatino Linotype" w:cs="Times New Roman"/>
          <w:i/>
          <w:color w:val="421F00"/>
          <w:sz w:val="18"/>
          <w:szCs w:val="18"/>
        </w:rPr>
        <w:t>Everything I say here applies analogously to </w:t>
      </w:r>
      <w:r w:rsidRPr="004B4F8A">
        <w:rPr>
          <w:rFonts w:ascii="Consolas" w:eastAsia="Times New Roman" w:hAnsi="Consolas" w:cs="Consolas"/>
          <w:b/>
          <w:bCs/>
          <w:i/>
          <w:color w:val="000475"/>
          <w:sz w:val="18"/>
          <w:szCs w:val="18"/>
        </w:rPr>
        <w:t>char</w:t>
      </w:r>
      <w:r w:rsidRPr="004B4F8A">
        <w:rPr>
          <w:rFonts w:ascii="Palatino Linotype" w:eastAsia="Times New Roman" w:hAnsi="Palatino Linotype" w:cs="Times New Roman"/>
          <w:i/>
          <w:color w:val="421F00"/>
          <w:sz w:val="18"/>
          <w:szCs w:val="18"/>
        </w:rPr>
        <w:t> and </w:t>
      </w:r>
      <w:r w:rsidRPr="004B4F8A">
        <w:rPr>
          <w:rFonts w:ascii="Consolas" w:eastAsia="Times New Roman" w:hAnsi="Consolas" w:cs="Consolas"/>
          <w:i/>
          <w:color w:val="653510"/>
          <w:sz w:val="18"/>
          <w:szCs w:val="18"/>
        </w:rPr>
        <w:t>Character</w:t>
      </w:r>
      <w:r w:rsidRPr="004B4F8A">
        <w:rPr>
          <w:rFonts w:ascii="Palatino Linotype" w:eastAsia="Times New Roman" w:hAnsi="Palatino Linotype" w:cs="Times New Roman"/>
          <w:i/>
          <w:color w:val="421F00"/>
          <w:sz w:val="18"/>
          <w:szCs w:val="18"/>
        </w:rPr>
        <w:t>, </w:t>
      </w:r>
      <w:r w:rsidRPr="004B4F8A">
        <w:rPr>
          <w:rFonts w:ascii="Consolas" w:eastAsia="Times New Roman" w:hAnsi="Consolas" w:cs="Consolas"/>
          <w:b/>
          <w:bCs/>
          <w:i/>
          <w:color w:val="000475"/>
          <w:sz w:val="18"/>
          <w:szCs w:val="18"/>
        </w:rPr>
        <w:t>short</w:t>
      </w:r>
      <w:r w:rsidRPr="004B4F8A">
        <w:rPr>
          <w:rFonts w:ascii="Palatino Linotype" w:eastAsia="Times New Roman" w:hAnsi="Palatino Linotype" w:cs="Times New Roman"/>
          <w:i/>
          <w:color w:val="421F00"/>
          <w:sz w:val="18"/>
          <w:szCs w:val="18"/>
        </w:rPr>
        <w:t> and </w:t>
      </w:r>
      <w:r w:rsidRPr="004B4F8A">
        <w:rPr>
          <w:rFonts w:ascii="Consolas" w:eastAsia="Times New Roman" w:hAnsi="Consolas" w:cs="Consolas"/>
          <w:i/>
          <w:color w:val="653510"/>
          <w:sz w:val="18"/>
          <w:szCs w:val="18"/>
        </w:rPr>
        <w:t>Short</w:t>
      </w:r>
      <w:r w:rsidRPr="004B4F8A">
        <w:rPr>
          <w:rFonts w:ascii="Palatino Linotype" w:eastAsia="Times New Roman" w:hAnsi="Palatino Linotype" w:cs="Times New Roman"/>
          <w:i/>
          <w:color w:val="421F00"/>
          <w:sz w:val="18"/>
          <w:szCs w:val="18"/>
        </w:rPr>
        <w:t>, </w:t>
      </w:r>
      <w:r w:rsidRPr="004B4F8A">
        <w:rPr>
          <w:rFonts w:ascii="Consolas" w:eastAsia="Times New Roman" w:hAnsi="Consolas" w:cs="Consolas"/>
          <w:b/>
          <w:bCs/>
          <w:i/>
          <w:color w:val="000475"/>
          <w:sz w:val="18"/>
          <w:szCs w:val="18"/>
        </w:rPr>
        <w:t>long</w:t>
      </w:r>
      <w:r w:rsidRPr="004B4F8A">
        <w:rPr>
          <w:rFonts w:ascii="Palatino Linotype" w:eastAsia="Times New Roman" w:hAnsi="Palatino Linotype" w:cs="Times New Roman"/>
          <w:i/>
          <w:color w:val="421F00"/>
          <w:sz w:val="18"/>
          <w:szCs w:val="18"/>
        </w:rPr>
        <w:t> and </w:t>
      </w:r>
      <w:r w:rsidRPr="004B4F8A">
        <w:rPr>
          <w:rFonts w:ascii="Consolas" w:eastAsia="Times New Roman" w:hAnsi="Consolas" w:cs="Consolas"/>
          <w:i/>
          <w:color w:val="653510"/>
          <w:sz w:val="18"/>
          <w:szCs w:val="18"/>
        </w:rPr>
        <w:t>Long</w:t>
      </w:r>
      <w:proofErr w:type="gramStart"/>
      <w:r w:rsidRPr="004B4F8A">
        <w:rPr>
          <w:rFonts w:ascii="Palatino Linotype" w:eastAsia="Times New Roman" w:hAnsi="Palatino Linotype" w:cs="Times New Roman"/>
          <w:i/>
          <w:color w:val="421F00"/>
          <w:sz w:val="18"/>
          <w:szCs w:val="18"/>
        </w:rPr>
        <w:t>,</w:t>
      </w:r>
      <w:r w:rsidRPr="004B4F8A">
        <w:rPr>
          <w:rFonts w:ascii="Consolas" w:eastAsia="Times New Roman" w:hAnsi="Consolas" w:cs="Consolas"/>
          <w:b/>
          <w:bCs/>
          <w:i/>
          <w:color w:val="000475"/>
          <w:sz w:val="18"/>
          <w:szCs w:val="18"/>
        </w:rPr>
        <w:t>float</w:t>
      </w:r>
      <w:proofErr w:type="gramEnd"/>
      <w:r w:rsidRPr="004B4F8A">
        <w:rPr>
          <w:rFonts w:ascii="Palatino Linotype" w:eastAsia="Times New Roman" w:hAnsi="Palatino Linotype" w:cs="Times New Roman"/>
          <w:i/>
          <w:color w:val="421F00"/>
          <w:sz w:val="18"/>
          <w:szCs w:val="18"/>
        </w:rPr>
        <w:t> and </w:t>
      </w:r>
      <w:r w:rsidRPr="004B4F8A">
        <w:rPr>
          <w:rFonts w:ascii="Consolas" w:eastAsia="Times New Roman" w:hAnsi="Consolas" w:cs="Consolas"/>
          <w:i/>
          <w:color w:val="653510"/>
          <w:sz w:val="18"/>
          <w:szCs w:val="18"/>
        </w:rPr>
        <w:t>Float</w:t>
      </w:r>
      <w:r w:rsidRPr="004B4F8A">
        <w:rPr>
          <w:rFonts w:ascii="Palatino Linotype" w:eastAsia="Times New Roman" w:hAnsi="Palatino Linotype" w:cs="Times New Roman"/>
          <w:i/>
          <w:color w:val="421F00"/>
          <w:sz w:val="18"/>
          <w:szCs w:val="18"/>
        </w:rPr>
        <w:t>, </w:t>
      </w:r>
      <w:r w:rsidRPr="004B4F8A">
        <w:rPr>
          <w:rFonts w:ascii="Consolas" w:eastAsia="Times New Roman" w:hAnsi="Consolas" w:cs="Consolas"/>
          <w:b/>
          <w:bCs/>
          <w:i/>
          <w:color w:val="000475"/>
          <w:sz w:val="18"/>
          <w:szCs w:val="18"/>
        </w:rPr>
        <w:t>double</w:t>
      </w:r>
      <w:r w:rsidRPr="004B4F8A">
        <w:rPr>
          <w:rFonts w:ascii="Palatino Linotype" w:eastAsia="Times New Roman" w:hAnsi="Palatino Linotype" w:cs="Times New Roman"/>
          <w:i/>
          <w:color w:val="421F00"/>
          <w:sz w:val="18"/>
          <w:szCs w:val="18"/>
        </w:rPr>
        <w:t> and </w:t>
      </w:r>
      <w:r w:rsidRPr="004B4F8A">
        <w:rPr>
          <w:rFonts w:ascii="Consolas" w:eastAsia="Times New Roman" w:hAnsi="Consolas" w:cs="Consolas"/>
          <w:i/>
          <w:color w:val="653510"/>
          <w:sz w:val="18"/>
          <w:szCs w:val="18"/>
        </w:rPr>
        <w:t>Double</w:t>
      </w:r>
      <w:r w:rsidRPr="004B4F8A">
        <w:rPr>
          <w:rFonts w:ascii="Palatino Linotype" w:eastAsia="Times New Roman" w:hAnsi="Palatino Linotype" w:cs="Times New Roman"/>
          <w:i/>
          <w:color w:val="421F00"/>
          <w:sz w:val="18"/>
          <w:szCs w:val="18"/>
        </w:rPr>
        <w:t>.</w:t>
      </w:r>
    </w:p>
    <w:p w:rsidR="0040152B" w:rsidRPr="004B4F8A" w:rsidRDefault="0040152B" w:rsidP="0040152B">
      <w:pPr>
        <w:spacing w:before="100" w:beforeAutospacing="1" w:after="100" w:afterAutospacing="1" w:line="240" w:lineRule="auto"/>
        <w:ind w:left="720"/>
        <w:outlineLvl w:val="1"/>
        <w:rPr>
          <w:rFonts w:ascii="Calibri" w:eastAsia="Times New Roman" w:hAnsi="Calibri" w:cs="Calibri"/>
          <w:b/>
          <w:bCs/>
          <w:i/>
          <w:color w:val="226622"/>
          <w:sz w:val="18"/>
          <w:szCs w:val="18"/>
        </w:rPr>
      </w:pPr>
      <w:r w:rsidRPr="004B4F8A">
        <w:rPr>
          <w:rFonts w:ascii="Calibri" w:eastAsia="Times New Roman" w:hAnsi="Calibri" w:cs="Calibri"/>
          <w:b/>
          <w:bCs/>
          <w:i/>
          <w:color w:val="226622"/>
          <w:sz w:val="18"/>
          <w:szCs w:val="18"/>
        </w:rPr>
        <w:t>Definitions</w:t>
      </w:r>
    </w:p>
    <w:p w:rsidR="0040152B" w:rsidRPr="004B4F8A" w:rsidRDefault="0040152B" w:rsidP="0040152B">
      <w:pPr>
        <w:shd w:val="clear" w:color="auto" w:fill="F3FFF6"/>
        <w:spacing w:after="0" w:line="240" w:lineRule="auto"/>
        <w:ind w:left="720"/>
        <w:rPr>
          <w:rFonts w:ascii="Palatino Linotype" w:eastAsia="Times New Roman" w:hAnsi="Palatino Linotype" w:cs="Times New Roman"/>
          <w:i/>
          <w:color w:val="421F00"/>
          <w:sz w:val="18"/>
          <w:szCs w:val="18"/>
        </w:rPr>
      </w:pPr>
      <w:r w:rsidRPr="004B4F8A">
        <w:rPr>
          <w:rFonts w:ascii="Palatino Linotype" w:eastAsia="Times New Roman" w:hAnsi="Palatino Linotype" w:cs="Times New Roman"/>
          <w:i/>
          <w:color w:val="421F00"/>
          <w:sz w:val="18"/>
          <w:szCs w:val="18"/>
          <w:highlight w:val="yellow"/>
        </w:rPr>
        <w:t>An </w:t>
      </w:r>
      <w:proofErr w:type="spellStart"/>
      <w:r w:rsidRPr="004B4F8A">
        <w:rPr>
          <w:rFonts w:ascii="Consolas" w:eastAsia="Times New Roman" w:hAnsi="Consolas" w:cs="Consolas"/>
          <w:b/>
          <w:bCs/>
          <w:i/>
          <w:color w:val="000475"/>
          <w:sz w:val="18"/>
          <w:szCs w:val="18"/>
          <w:highlight w:val="yellow"/>
        </w:rPr>
        <w:t>int</w:t>
      </w:r>
      <w:proofErr w:type="spellEnd"/>
      <w:r w:rsidRPr="004B4F8A">
        <w:rPr>
          <w:rFonts w:ascii="Palatino Linotype" w:eastAsia="Times New Roman" w:hAnsi="Palatino Linotype" w:cs="Times New Roman"/>
          <w:i/>
          <w:color w:val="421F00"/>
          <w:sz w:val="18"/>
          <w:szCs w:val="18"/>
          <w:highlight w:val="yellow"/>
        </w:rPr>
        <w:t> is a </w:t>
      </w:r>
      <w:hyperlink r:id="rId5" w:history="1">
        <w:r w:rsidRPr="004B4F8A">
          <w:rPr>
            <w:rFonts w:ascii="Palatino Linotype" w:eastAsia="Times New Roman" w:hAnsi="Palatino Linotype" w:cs="Times New Roman"/>
            <w:i/>
            <w:color w:val="660066"/>
            <w:sz w:val="18"/>
            <w:szCs w:val="18"/>
            <w:highlight w:val="yellow"/>
            <w:u w:val="single"/>
          </w:rPr>
          <w:t>primitive</w:t>
        </w:r>
      </w:hyperlink>
      <w:r w:rsidRPr="004B4F8A">
        <w:rPr>
          <w:rFonts w:ascii="Palatino Linotype" w:eastAsia="Times New Roman" w:hAnsi="Palatino Linotype" w:cs="Times New Roman"/>
          <w:i/>
          <w:color w:val="421F00"/>
          <w:sz w:val="18"/>
          <w:szCs w:val="18"/>
          <w:highlight w:val="yellow"/>
        </w:rPr>
        <w:t>. It is </w:t>
      </w:r>
      <w:r w:rsidRPr="004B4F8A">
        <w:rPr>
          <w:rFonts w:ascii="Palatino Linotype" w:eastAsia="Times New Roman" w:hAnsi="Palatino Linotype" w:cs="Times New Roman"/>
          <w:b/>
          <w:bCs/>
          <w:i/>
          <w:color w:val="421F00"/>
          <w:sz w:val="18"/>
          <w:szCs w:val="18"/>
          <w:highlight w:val="yellow"/>
        </w:rPr>
        <w:t>not</w:t>
      </w:r>
      <w:r w:rsidRPr="004B4F8A">
        <w:rPr>
          <w:rFonts w:ascii="Palatino Linotype" w:eastAsia="Times New Roman" w:hAnsi="Palatino Linotype" w:cs="Times New Roman"/>
          <w:i/>
          <w:color w:val="421F00"/>
          <w:sz w:val="18"/>
          <w:szCs w:val="18"/>
          <w:highlight w:val="yellow"/>
        </w:rPr>
        <w:t> an </w:t>
      </w:r>
      <w:r w:rsidRPr="004B4F8A">
        <w:rPr>
          <w:rFonts w:ascii="Consolas" w:eastAsia="Times New Roman" w:hAnsi="Consolas" w:cs="Consolas"/>
          <w:i/>
          <w:iCs/>
          <w:color w:val="653510"/>
          <w:sz w:val="18"/>
          <w:szCs w:val="18"/>
          <w:highlight w:val="yellow"/>
        </w:rPr>
        <w:t>Object</w:t>
      </w:r>
      <w:r w:rsidRPr="004B4F8A">
        <w:rPr>
          <w:rFonts w:ascii="Palatino Linotype" w:eastAsia="Times New Roman" w:hAnsi="Palatino Linotype" w:cs="Times New Roman"/>
          <w:i/>
          <w:color w:val="421F00"/>
          <w:sz w:val="18"/>
          <w:szCs w:val="18"/>
        </w:rPr>
        <w:t>. An </w:t>
      </w:r>
      <w:proofErr w:type="spellStart"/>
      <w:r w:rsidRPr="004B4F8A">
        <w:rPr>
          <w:rFonts w:ascii="Consolas" w:eastAsia="Times New Roman" w:hAnsi="Consolas" w:cs="Consolas"/>
          <w:b/>
          <w:bCs/>
          <w:i/>
          <w:color w:val="000475"/>
          <w:sz w:val="18"/>
          <w:szCs w:val="18"/>
        </w:rPr>
        <w:t>int</w:t>
      </w:r>
      <w:proofErr w:type="spellEnd"/>
      <w:r w:rsidRPr="004B4F8A">
        <w:rPr>
          <w:rFonts w:ascii="Palatino Linotype" w:eastAsia="Times New Roman" w:hAnsi="Palatino Linotype" w:cs="Times New Roman"/>
          <w:i/>
          <w:color w:val="421F00"/>
          <w:sz w:val="18"/>
          <w:szCs w:val="18"/>
        </w:rPr>
        <w:t> is a high performance, streamlined beast for calculating numbers in the range -2,147,483,648 [-2</w:t>
      </w:r>
      <w:r w:rsidRPr="004B4F8A">
        <w:rPr>
          <w:rFonts w:ascii="Palatino Linotype" w:eastAsia="Times New Roman" w:hAnsi="Palatino Linotype" w:cs="Times New Roman"/>
          <w:i/>
          <w:color w:val="421F00"/>
          <w:sz w:val="18"/>
          <w:szCs w:val="18"/>
          <w:vertAlign w:val="superscript"/>
        </w:rPr>
        <w:t>31</w:t>
      </w:r>
      <w:r w:rsidRPr="004B4F8A">
        <w:rPr>
          <w:rFonts w:ascii="Palatino Linotype" w:eastAsia="Times New Roman" w:hAnsi="Palatino Linotype" w:cs="Times New Roman"/>
          <w:i/>
          <w:color w:val="421F00"/>
          <w:sz w:val="18"/>
          <w:szCs w:val="18"/>
        </w:rPr>
        <w:t xml:space="preserve">] aka </w:t>
      </w:r>
      <w:proofErr w:type="spellStart"/>
      <w:r w:rsidRPr="004B4F8A">
        <w:rPr>
          <w:rFonts w:ascii="Palatino Linotype" w:eastAsia="Times New Roman" w:hAnsi="Palatino Linotype" w:cs="Times New Roman"/>
          <w:i/>
          <w:color w:val="421F00"/>
          <w:sz w:val="18"/>
          <w:szCs w:val="18"/>
        </w:rPr>
        <w:t>Integer.MIN_VALUE</w:t>
      </w:r>
      <w:proofErr w:type="spellEnd"/>
      <w:r w:rsidRPr="004B4F8A">
        <w:rPr>
          <w:rFonts w:ascii="Palatino Linotype" w:eastAsia="Times New Roman" w:hAnsi="Palatino Linotype" w:cs="Times New Roman"/>
          <w:i/>
          <w:color w:val="421F00"/>
          <w:sz w:val="18"/>
          <w:szCs w:val="18"/>
        </w:rPr>
        <w:t xml:space="preserve"> to +2,147,483,647 [2 </w:t>
      </w:r>
      <w:r w:rsidRPr="004B4F8A">
        <w:rPr>
          <w:rFonts w:ascii="Palatino Linotype" w:eastAsia="Times New Roman" w:hAnsi="Palatino Linotype" w:cs="Times New Roman"/>
          <w:i/>
          <w:color w:val="421F00"/>
          <w:sz w:val="18"/>
          <w:szCs w:val="18"/>
          <w:vertAlign w:val="superscript"/>
        </w:rPr>
        <w:t>31</w:t>
      </w:r>
      <w:r w:rsidRPr="004B4F8A">
        <w:rPr>
          <w:rFonts w:ascii="Palatino Linotype" w:eastAsia="Times New Roman" w:hAnsi="Palatino Linotype" w:cs="Times New Roman"/>
          <w:i/>
          <w:color w:val="421F00"/>
          <w:sz w:val="18"/>
          <w:szCs w:val="18"/>
        </w:rPr>
        <w:t xml:space="preserve">-1] aka </w:t>
      </w:r>
      <w:proofErr w:type="spellStart"/>
      <w:r w:rsidRPr="004B4F8A">
        <w:rPr>
          <w:rFonts w:ascii="Palatino Linotype" w:eastAsia="Times New Roman" w:hAnsi="Palatino Linotype" w:cs="Times New Roman"/>
          <w:i/>
          <w:color w:val="421F00"/>
          <w:sz w:val="18"/>
          <w:szCs w:val="18"/>
        </w:rPr>
        <w:t>Integer.MAX_VALUE</w:t>
      </w:r>
      <w:proofErr w:type="spellEnd"/>
      <w:r w:rsidRPr="004B4F8A">
        <w:rPr>
          <w:rFonts w:ascii="Palatino Linotype" w:eastAsia="Times New Roman" w:hAnsi="Palatino Linotype" w:cs="Times New Roman"/>
          <w:i/>
          <w:color w:val="421F00"/>
          <w:sz w:val="18"/>
          <w:szCs w:val="18"/>
        </w:rPr>
        <w:t>. An </w:t>
      </w:r>
      <w:proofErr w:type="spellStart"/>
      <w:r w:rsidRPr="004B4F8A">
        <w:rPr>
          <w:rFonts w:ascii="Consolas" w:eastAsia="Times New Roman" w:hAnsi="Consolas" w:cs="Consolas"/>
          <w:b/>
          <w:bCs/>
          <w:i/>
          <w:color w:val="000475"/>
          <w:sz w:val="18"/>
          <w:szCs w:val="18"/>
        </w:rPr>
        <w:t>int</w:t>
      </w:r>
      <w:proofErr w:type="spellEnd"/>
      <w:r w:rsidRPr="004B4F8A">
        <w:rPr>
          <w:rFonts w:ascii="Palatino Linotype" w:eastAsia="Times New Roman" w:hAnsi="Palatino Linotype" w:cs="Times New Roman"/>
          <w:i/>
          <w:color w:val="421F00"/>
          <w:sz w:val="18"/>
          <w:szCs w:val="18"/>
        </w:rPr>
        <w:t> is a bare bones </w:t>
      </w:r>
      <w:r w:rsidRPr="004B4F8A">
        <w:rPr>
          <w:rFonts w:ascii="Lucida Console" w:eastAsia="Times New Roman" w:hAnsi="Lucida Console" w:cs="Times New Roman"/>
          <w:i/>
          <w:color w:val="7A1A00"/>
          <w:sz w:val="18"/>
          <w:szCs w:val="18"/>
        </w:rPr>
        <w:t>32-bit</w:t>
      </w:r>
      <w:r w:rsidRPr="004B4F8A">
        <w:rPr>
          <w:rFonts w:ascii="Palatino Linotype" w:eastAsia="Times New Roman" w:hAnsi="Palatino Linotype" w:cs="Times New Roman"/>
          <w:i/>
          <w:color w:val="421F00"/>
          <w:sz w:val="18"/>
          <w:szCs w:val="18"/>
        </w:rPr>
        <w:t> chunk of information</w:t>
      </w:r>
      <w:r w:rsidRPr="004B4F8A">
        <w:rPr>
          <w:rFonts w:ascii="Palatino Linotype" w:eastAsia="Times New Roman" w:hAnsi="Palatino Linotype" w:cs="Times New Roman"/>
          <w:i/>
          <w:color w:val="421F00"/>
          <w:sz w:val="18"/>
          <w:szCs w:val="18"/>
          <w:highlight w:val="yellow"/>
        </w:rPr>
        <w:t>. </w:t>
      </w:r>
      <w:proofErr w:type="spellStart"/>
      <w:proofErr w:type="gramStart"/>
      <w:r w:rsidRPr="004B4F8A">
        <w:rPr>
          <w:rFonts w:ascii="Consolas" w:eastAsia="Times New Roman" w:hAnsi="Consolas" w:cs="Consolas"/>
          <w:b/>
          <w:bCs/>
          <w:i/>
          <w:color w:val="000475"/>
          <w:sz w:val="18"/>
          <w:szCs w:val="18"/>
          <w:highlight w:val="yellow"/>
        </w:rPr>
        <w:t>int</w:t>
      </w:r>
      <w:proofErr w:type="spellEnd"/>
      <w:proofErr w:type="gramEnd"/>
      <w:r w:rsidRPr="004B4F8A">
        <w:rPr>
          <w:rFonts w:ascii="Palatino Linotype" w:eastAsia="Times New Roman" w:hAnsi="Palatino Linotype" w:cs="Times New Roman"/>
          <w:i/>
          <w:color w:val="421F00"/>
          <w:sz w:val="18"/>
          <w:szCs w:val="18"/>
          <w:highlight w:val="yellow"/>
        </w:rPr>
        <w:t> variables are </w:t>
      </w:r>
      <w:hyperlink r:id="rId6" w:history="1">
        <w:r w:rsidRPr="004B4F8A">
          <w:rPr>
            <w:rFonts w:ascii="Palatino Linotype" w:eastAsia="Times New Roman" w:hAnsi="Palatino Linotype" w:cs="Times New Roman"/>
            <w:i/>
            <w:color w:val="660066"/>
            <w:sz w:val="18"/>
            <w:szCs w:val="18"/>
            <w:highlight w:val="yellow"/>
            <w:u w:val="single"/>
          </w:rPr>
          <w:t>mutable</w:t>
        </w:r>
      </w:hyperlink>
      <w:r w:rsidRPr="004B4F8A">
        <w:rPr>
          <w:rFonts w:ascii="Palatino Linotype" w:eastAsia="Times New Roman" w:hAnsi="Palatino Linotype" w:cs="Times New Roman"/>
          <w:i/>
          <w:color w:val="421F00"/>
          <w:sz w:val="18"/>
          <w:szCs w:val="18"/>
          <w:highlight w:val="yellow"/>
        </w:rPr>
        <w:t>. Unless you mark them </w:t>
      </w:r>
      <w:r w:rsidRPr="004B4F8A">
        <w:rPr>
          <w:rFonts w:ascii="Consolas" w:eastAsia="Times New Roman" w:hAnsi="Consolas" w:cs="Consolas"/>
          <w:b/>
          <w:bCs/>
          <w:i/>
          <w:color w:val="000475"/>
          <w:sz w:val="18"/>
          <w:szCs w:val="18"/>
          <w:highlight w:val="yellow"/>
        </w:rPr>
        <w:t>final</w:t>
      </w:r>
      <w:r w:rsidRPr="004B4F8A">
        <w:rPr>
          <w:rFonts w:ascii="Palatino Linotype" w:eastAsia="Times New Roman" w:hAnsi="Palatino Linotype" w:cs="Times New Roman"/>
          <w:i/>
          <w:color w:val="421F00"/>
          <w:sz w:val="18"/>
          <w:szCs w:val="18"/>
          <w:highlight w:val="yellow"/>
        </w:rPr>
        <w:t>, you can change their value at any time</w:t>
      </w:r>
      <w:r w:rsidRPr="004B4F8A">
        <w:rPr>
          <w:rFonts w:ascii="Palatino Linotype" w:eastAsia="Times New Roman" w:hAnsi="Palatino Linotype" w:cs="Times New Roman"/>
          <w:i/>
          <w:color w:val="421F00"/>
          <w:sz w:val="18"/>
          <w:szCs w:val="18"/>
        </w:rPr>
        <w:t>.</w:t>
      </w:r>
    </w:p>
    <w:p w:rsidR="0040152B" w:rsidRPr="004B4F8A" w:rsidRDefault="0040152B" w:rsidP="0040152B">
      <w:pPr>
        <w:shd w:val="clear" w:color="auto" w:fill="F3FFF6"/>
        <w:spacing w:before="180" w:after="180" w:line="240" w:lineRule="auto"/>
        <w:ind w:left="720"/>
        <w:rPr>
          <w:rFonts w:ascii="Palatino Linotype" w:eastAsia="Times New Roman" w:hAnsi="Palatino Linotype" w:cs="Times New Roman"/>
          <w:i/>
          <w:color w:val="421F00"/>
          <w:sz w:val="18"/>
          <w:szCs w:val="18"/>
        </w:rPr>
      </w:pPr>
      <w:r w:rsidRPr="004B4F8A">
        <w:rPr>
          <w:rFonts w:ascii="Palatino Linotype" w:eastAsia="Times New Roman" w:hAnsi="Palatino Linotype" w:cs="Times New Roman"/>
          <w:i/>
          <w:color w:val="421F00"/>
          <w:sz w:val="18"/>
          <w:szCs w:val="18"/>
        </w:rPr>
        <w:t>An </w:t>
      </w:r>
      <w:r w:rsidRPr="004B4F8A">
        <w:rPr>
          <w:rFonts w:ascii="Consolas" w:eastAsia="Times New Roman" w:hAnsi="Consolas" w:cs="Consolas"/>
          <w:i/>
          <w:color w:val="653510"/>
          <w:sz w:val="18"/>
          <w:szCs w:val="18"/>
        </w:rPr>
        <w:t>Integer</w:t>
      </w:r>
      <w:r w:rsidRPr="004B4F8A">
        <w:rPr>
          <w:rFonts w:ascii="Palatino Linotype" w:eastAsia="Times New Roman" w:hAnsi="Palatino Linotype" w:cs="Times New Roman"/>
          <w:i/>
          <w:color w:val="421F00"/>
          <w:sz w:val="18"/>
          <w:szCs w:val="18"/>
        </w:rPr>
        <w:t xml:space="preserve">, is </w:t>
      </w:r>
      <w:proofErr w:type="spellStart"/>
      <w:proofErr w:type="gramStart"/>
      <w:r w:rsidRPr="004B4F8A">
        <w:rPr>
          <w:rFonts w:ascii="Palatino Linotype" w:eastAsia="Times New Roman" w:hAnsi="Palatino Linotype" w:cs="Times New Roman"/>
          <w:i/>
          <w:color w:val="421F00"/>
          <w:sz w:val="18"/>
          <w:szCs w:val="18"/>
        </w:rPr>
        <w:t>a</w:t>
      </w:r>
      <w:proofErr w:type="spellEnd"/>
      <w:proofErr w:type="gramEnd"/>
      <w:r w:rsidRPr="004B4F8A">
        <w:rPr>
          <w:rFonts w:ascii="Palatino Linotype" w:eastAsia="Times New Roman" w:hAnsi="Palatino Linotype" w:cs="Times New Roman"/>
          <w:i/>
          <w:color w:val="421F00"/>
          <w:sz w:val="18"/>
          <w:szCs w:val="18"/>
        </w:rPr>
        <w:t> </w:t>
      </w:r>
      <w:r w:rsidRPr="004B4F8A">
        <w:rPr>
          <w:rFonts w:ascii="Consolas" w:eastAsia="Times New Roman" w:hAnsi="Consolas" w:cs="Consolas"/>
          <w:i/>
          <w:iCs/>
          <w:color w:val="653510"/>
          <w:sz w:val="18"/>
          <w:szCs w:val="18"/>
        </w:rPr>
        <w:t>Object</w:t>
      </w:r>
      <w:r w:rsidRPr="004B4F8A">
        <w:rPr>
          <w:rFonts w:ascii="Palatino Linotype" w:eastAsia="Times New Roman" w:hAnsi="Palatino Linotype" w:cs="Times New Roman"/>
          <w:i/>
          <w:color w:val="421F00"/>
          <w:sz w:val="18"/>
          <w:szCs w:val="18"/>
        </w:rPr>
        <w:t> that contains a single </w:t>
      </w:r>
      <w:proofErr w:type="spellStart"/>
      <w:r w:rsidRPr="004B4F8A">
        <w:rPr>
          <w:rFonts w:ascii="Consolas" w:eastAsia="Times New Roman" w:hAnsi="Consolas" w:cs="Consolas"/>
          <w:b/>
          <w:bCs/>
          <w:i/>
          <w:color w:val="000475"/>
          <w:sz w:val="18"/>
          <w:szCs w:val="18"/>
        </w:rPr>
        <w:t>int</w:t>
      </w:r>
      <w:proofErr w:type="spellEnd"/>
      <w:r w:rsidRPr="004B4F8A">
        <w:rPr>
          <w:rFonts w:ascii="Palatino Linotype" w:eastAsia="Times New Roman" w:hAnsi="Palatino Linotype" w:cs="Times New Roman"/>
          <w:i/>
          <w:color w:val="421F00"/>
          <w:sz w:val="18"/>
          <w:szCs w:val="18"/>
        </w:rPr>
        <w:t> field. An </w:t>
      </w:r>
      <w:r w:rsidRPr="004B4F8A">
        <w:rPr>
          <w:rFonts w:ascii="Consolas" w:eastAsia="Times New Roman" w:hAnsi="Consolas" w:cs="Consolas"/>
          <w:i/>
          <w:color w:val="653510"/>
          <w:sz w:val="18"/>
          <w:szCs w:val="18"/>
        </w:rPr>
        <w:t>Integer</w:t>
      </w:r>
      <w:r w:rsidRPr="004B4F8A">
        <w:rPr>
          <w:rFonts w:ascii="Palatino Linotype" w:eastAsia="Times New Roman" w:hAnsi="Palatino Linotype" w:cs="Times New Roman"/>
          <w:i/>
          <w:color w:val="421F00"/>
          <w:sz w:val="18"/>
          <w:szCs w:val="18"/>
        </w:rPr>
        <w:t> is much bulkier than an </w:t>
      </w:r>
      <w:r w:rsidRPr="004B4F8A">
        <w:rPr>
          <w:rFonts w:ascii="Consolas" w:eastAsia="Times New Roman" w:hAnsi="Consolas" w:cs="Consolas"/>
          <w:b/>
          <w:bCs/>
          <w:i/>
          <w:color w:val="000475"/>
          <w:sz w:val="18"/>
          <w:szCs w:val="18"/>
        </w:rPr>
        <w:t>int</w:t>
      </w:r>
      <w:r w:rsidRPr="004B4F8A">
        <w:rPr>
          <w:rFonts w:ascii="Palatino Linotype" w:eastAsia="Times New Roman" w:hAnsi="Palatino Linotype" w:cs="Times New Roman"/>
          <w:i/>
          <w:color w:val="421F00"/>
          <w:sz w:val="18"/>
          <w:szCs w:val="18"/>
        </w:rPr>
        <w:t xml:space="preserve">. It is sort like a </w:t>
      </w:r>
      <w:proofErr w:type="spellStart"/>
      <w:r w:rsidRPr="004B4F8A">
        <w:rPr>
          <w:rFonts w:ascii="Palatino Linotype" w:eastAsia="Times New Roman" w:hAnsi="Palatino Linotype" w:cs="Times New Roman"/>
          <w:i/>
          <w:color w:val="421F00"/>
          <w:sz w:val="18"/>
          <w:szCs w:val="18"/>
        </w:rPr>
        <w:t>Fedex</w:t>
      </w:r>
      <w:proofErr w:type="spellEnd"/>
      <w:r w:rsidRPr="004B4F8A">
        <w:rPr>
          <w:rFonts w:ascii="Palatino Linotype" w:eastAsia="Times New Roman" w:hAnsi="Palatino Linotype" w:cs="Times New Roman"/>
          <w:i/>
          <w:color w:val="421F00"/>
          <w:sz w:val="18"/>
          <w:szCs w:val="18"/>
        </w:rPr>
        <w:t xml:space="preserve"> box to contain the </w:t>
      </w:r>
      <w:r w:rsidRPr="004B4F8A">
        <w:rPr>
          <w:rFonts w:ascii="Consolas" w:eastAsia="Times New Roman" w:hAnsi="Consolas" w:cs="Consolas"/>
          <w:b/>
          <w:bCs/>
          <w:i/>
          <w:color w:val="000475"/>
          <w:sz w:val="18"/>
          <w:szCs w:val="18"/>
        </w:rPr>
        <w:t>int</w:t>
      </w:r>
      <w:r w:rsidRPr="004B4F8A">
        <w:rPr>
          <w:rFonts w:ascii="Palatino Linotype" w:eastAsia="Times New Roman" w:hAnsi="Palatino Linotype" w:cs="Times New Roman"/>
          <w:i/>
          <w:color w:val="421F00"/>
          <w:sz w:val="18"/>
          <w:szCs w:val="18"/>
          <w:highlight w:val="yellow"/>
        </w:rPr>
        <w:t>. </w:t>
      </w:r>
      <w:r w:rsidRPr="004B4F8A">
        <w:rPr>
          <w:rFonts w:ascii="Consolas" w:eastAsia="Times New Roman" w:hAnsi="Consolas" w:cs="Consolas"/>
          <w:i/>
          <w:color w:val="653510"/>
          <w:sz w:val="18"/>
          <w:szCs w:val="18"/>
          <w:highlight w:val="yellow"/>
        </w:rPr>
        <w:t>Integer</w:t>
      </w:r>
      <w:r w:rsidRPr="004B4F8A">
        <w:rPr>
          <w:rFonts w:ascii="Palatino Linotype" w:eastAsia="Times New Roman" w:hAnsi="Palatino Linotype" w:cs="Times New Roman"/>
          <w:i/>
          <w:color w:val="421F00"/>
          <w:sz w:val="18"/>
          <w:szCs w:val="18"/>
          <w:highlight w:val="yellow"/>
        </w:rPr>
        <w:t>s are </w:t>
      </w:r>
      <w:hyperlink r:id="rId7" w:history="1">
        <w:r w:rsidRPr="004B4F8A">
          <w:rPr>
            <w:rFonts w:ascii="Palatino Linotype" w:eastAsia="Times New Roman" w:hAnsi="Palatino Linotype" w:cs="Times New Roman"/>
            <w:i/>
            <w:color w:val="660066"/>
            <w:sz w:val="18"/>
            <w:szCs w:val="18"/>
            <w:highlight w:val="yellow"/>
            <w:u w:val="single"/>
          </w:rPr>
          <w:t>immutable</w:t>
        </w:r>
      </w:hyperlink>
      <w:r w:rsidRPr="004B4F8A">
        <w:rPr>
          <w:rFonts w:ascii="Palatino Linotype" w:eastAsia="Times New Roman" w:hAnsi="Palatino Linotype" w:cs="Times New Roman"/>
          <w:i/>
          <w:color w:val="421F00"/>
          <w:sz w:val="18"/>
          <w:szCs w:val="18"/>
          <w:highlight w:val="yellow"/>
        </w:rPr>
        <w:t>.</w:t>
      </w:r>
      <w:r w:rsidRPr="004B4F8A">
        <w:rPr>
          <w:rFonts w:ascii="Palatino Linotype" w:eastAsia="Times New Roman" w:hAnsi="Palatino Linotype" w:cs="Times New Roman"/>
          <w:i/>
          <w:color w:val="421F00"/>
          <w:sz w:val="18"/>
          <w:szCs w:val="18"/>
        </w:rPr>
        <w:t xml:space="preserve"> If you want to affect the value of </w:t>
      </w:r>
      <w:proofErr w:type="spellStart"/>
      <w:r w:rsidRPr="004B4F8A">
        <w:rPr>
          <w:rFonts w:ascii="Palatino Linotype" w:eastAsia="Times New Roman" w:hAnsi="Palatino Linotype" w:cs="Times New Roman"/>
          <w:i/>
          <w:color w:val="421F00"/>
          <w:sz w:val="18"/>
          <w:szCs w:val="18"/>
        </w:rPr>
        <w:t>a</w:t>
      </w:r>
      <w:r w:rsidRPr="004B4F8A">
        <w:rPr>
          <w:rFonts w:ascii="Consolas" w:eastAsia="Times New Roman" w:hAnsi="Consolas" w:cs="Consolas"/>
          <w:i/>
          <w:color w:val="653510"/>
          <w:sz w:val="18"/>
          <w:szCs w:val="18"/>
        </w:rPr>
        <w:t>Integer</w:t>
      </w:r>
      <w:proofErr w:type="spellEnd"/>
      <w:r w:rsidRPr="004B4F8A">
        <w:rPr>
          <w:rFonts w:ascii="Palatino Linotype" w:eastAsia="Times New Roman" w:hAnsi="Palatino Linotype" w:cs="Times New Roman"/>
          <w:i/>
          <w:color w:val="421F00"/>
          <w:sz w:val="18"/>
          <w:szCs w:val="18"/>
        </w:rPr>
        <w:t> variable, the only way is to create a </w:t>
      </w:r>
      <w:r w:rsidRPr="004B4F8A">
        <w:rPr>
          <w:rFonts w:ascii="Consolas" w:eastAsia="Times New Roman" w:hAnsi="Consolas" w:cs="Consolas"/>
          <w:b/>
          <w:bCs/>
          <w:i/>
          <w:color w:val="000475"/>
          <w:sz w:val="18"/>
          <w:szCs w:val="18"/>
        </w:rPr>
        <w:t>new</w:t>
      </w:r>
      <w:r w:rsidRPr="004B4F8A">
        <w:rPr>
          <w:rFonts w:ascii="Palatino Linotype" w:eastAsia="Times New Roman" w:hAnsi="Palatino Linotype" w:cs="Times New Roman"/>
          <w:i/>
          <w:color w:val="421F00"/>
          <w:sz w:val="18"/>
          <w:szCs w:val="18"/>
        </w:rPr>
        <w:t> </w:t>
      </w:r>
      <w:r w:rsidRPr="004B4F8A">
        <w:rPr>
          <w:rFonts w:ascii="Consolas" w:eastAsia="Times New Roman" w:hAnsi="Consolas" w:cs="Consolas"/>
          <w:i/>
          <w:color w:val="653510"/>
          <w:sz w:val="18"/>
          <w:szCs w:val="18"/>
        </w:rPr>
        <w:t>Integer</w:t>
      </w:r>
      <w:r w:rsidRPr="004B4F8A">
        <w:rPr>
          <w:rFonts w:ascii="Palatino Linotype" w:eastAsia="Times New Roman" w:hAnsi="Palatino Linotype" w:cs="Times New Roman"/>
          <w:i/>
          <w:color w:val="421F00"/>
          <w:sz w:val="18"/>
          <w:szCs w:val="18"/>
        </w:rPr>
        <w:t> object and discard the old one.</w:t>
      </w:r>
    </w:p>
    <w:p w:rsidR="0040152B" w:rsidRPr="004B4F8A" w:rsidRDefault="0040152B" w:rsidP="0040152B">
      <w:pPr>
        <w:spacing w:before="100" w:beforeAutospacing="1" w:after="100" w:afterAutospacing="1" w:line="240" w:lineRule="auto"/>
        <w:ind w:left="720"/>
        <w:outlineLvl w:val="1"/>
        <w:rPr>
          <w:rFonts w:ascii="Calibri" w:eastAsia="Times New Roman" w:hAnsi="Calibri" w:cs="Calibri"/>
          <w:b/>
          <w:bCs/>
          <w:i/>
          <w:color w:val="226622"/>
          <w:sz w:val="18"/>
          <w:szCs w:val="18"/>
        </w:rPr>
      </w:pPr>
      <w:r w:rsidRPr="004B4F8A">
        <w:rPr>
          <w:rFonts w:ascii="Calibri" w:eastAsia="Times New Roman" w:hAnsi="Calibri" w:cs="Calibri"/>
          <w:b/>
          <w:bCs/>
          <w:i/>
          <w:color w:val="226622"/>
          <w:sz w:val="18"/>
          <w:szCs w:val="18"/>
        </w:rPr>
        <w:t>Which is better?</w:t>
      </w:r>
    </w:p>
    <w:p w:rsidR="0040152B" w:rsidRDefault="0040152B" w:rsidP="0040152B">
      <w:pPr>
        <w:shd w:val="clear" w:color="auto" w:fill="F3FFF6"/>
        <w:spacing w:after="0" w:line="240" w:lineRule="auto"/>
        <w:ind w:left="720"/>
        <w:rPr>
          <w:rFonts w:ascii="Palatino Linotype" w:eastAsia="Times New Roman" w:hAnsi="Palatino Linotype" w:cs="Times New Roman"/>
          <w:i/>
          <w:color w:val="421F00"/>
          <w:sz w:val="18"/>
          <w:szCs w:val="18"/>
        </w:rPr>
      </w:pPr>
      <w:r w:rsidRPr="004B4F8A">
        <w:rPr>
          <w:rFonts w:ascii="Palatino Linotype" w:eastAsia="Times New Roman" w:hAnsi="Palatino Linotype" w:cs="Times New Roman"/>
          <w:i/>
          <w:color w:val="421F00"/>
          <w:sz w:val="18"/>
          <w:szCs w:val="18"/>
        </w:rPr>
        <w:t xml:space="preserve">That is like asking which is better a volley ball or a volleyball in a </w:t>
      </w:r>
      <w:proofErr w:type="spellStart"/>
      <w:r w:rsidRPr="004B4F8A">
        <w:rPr>
          <w:rFonts w:ascii="Palatino Linotype" w:eastAsia="Times New Roman" w:hAnsi="Palatino Linotype" w:cs="Times New Roman"/>
          <w:i/>
          <w:color w:val="421F00"/>
          <w:sz w:val="18"/>
          <w:szCs w:val="18"/>
        </w:rPr>
        <w:t>Fedex</w:t>
      </w:r>
      <w:proofErr w:type="spellEnd"/>
      <w:r w:rsidRPr="004B4F8A">
        <w:rPr>
          <w:rFonts w:ascii="Palatino Linotype" w:eastAsia="Times New Roman" w:hAnsi="Palatino Linotype" w:cs="Times New Roman"/>
          <w:i/>
          <w:color w:val="421F00"/>
          <w:sz w:val="18"/>
          <w:szCs w:val="18"/>
        </w:rPr>
        <w:t xml:space="preserve"> box. It depends what you want to do with it.</w:t>
      </w:r>
    </w:p>
    <w:p w:rsidR="000A4E48" w:rsidRDefault="000A4E48" w:rsidP="0040152B">
      <w:pPr>
        <w:shd w:val="clear" w:color="auto" w:fill="F3FFF6"/>
        <w:spacing w:after="0" w:line="240" w:lineRule="auto"/>
        <w:ind w:left="720"/>
        <w:rPr>
          <w:rFonts w:ascii="Palatino Linotype" w:eastAsia="Times New Roman" w:hAnsi="Palatino Linotype" w:cs="Times New Roman"/>
          <w:i/>
          <w:color w:val="421F00"/>
          <w:sz w:val="18"/>
          <w:szCs w:val="18"/>
        </w:rPr>
      </w:pPr>
    </w:p>
    <w:tbl>
      <w:tblPr>
        <w:tblStyle w:val="TableGrid"/>
        <w:tblW w:w="0" w:type="auto"/>
        <w:tblInd w:w="720" w:type="dxa"/>
        <w:tblLook w:val="04A0" w:firstRow="1" w:lastRow="0" w:firstColumn="1" w:lastColumn="0" w:noHBand="0" w:noVBand="1"/>
      </w:tblPr>
      <w:tblGrid>
        <w:gridCol w:w="6859"/>
        <w:gridCol w:w="862"/>
        <w:gridCol w:w="909"/>
      </w:tblGrid>
      <w:tr w:rsidR="000A4E48" w:rsidTr="000A4E48">
        <w:tc>
          <w:tcPr>
            <w:tcW w:w="7105" w:type="dxa"/>
          </w:tcPr>
          <w:p w:rsidR="000A4E48" w:rsidRDefault="000A4E48" w:rsidP="0040152B">
            <w:pPr>
              <w:rPr>
                <w:rFonts w:ascii="Palatino Linotype" w:eastAsia="Times New Roman" w:hAnsi="Palatino Linotype" w:cs="Times New Roman"/>
                <w:i/>
                <w:color w:val="421F00"/>
                <w:sz w:val="18"/>
                <w:szCs w:val="18"/>
              </w:rPr>
            </w:pPr>
            <w:proofErr w:type="spellStart"/>
            <w:r w:rsidRPr="004B4F8A">
              <w:rPr>
                <w:rFonts w:ascii="Consolas" w:eastAsia="Times New Roman" w:hAnsi="Consolas" w:cs="Consolas"/>
                <w:b/>
                <w:bCs/>
                <w:i/>
                <w:color w:val="00008B"/>
                <w:sz w:val="18"/>
                <w:szCs w:val="18"/>
              </w:rPr>
              <w:t>int</w:t>
            </w:r>
            <w:proofErr w:type="spellEnd"/>
            <w:r w:rsidRPr="004B4F8A">
              <w:rPr>
                <w:rFonts w:ascii="Calibri" w:eastAsia="Times New Roman" w:hAnsi="Calibri" w:cs="Calibri"/>
                <w:b/>
                <w:bCs/>
                <w:i/>
                <w:color w:val="000000"/>
                <w:sz w:val="18"/>
                <w:szCs w:val="18"/>
              </w:rPr>
              <w:t> vs </w:t>
            </w:r>
            <w:r w:rsidRPr="004B4F8A">
              <w:rPr>
                <w:rFonts w:ascii="Consolas" w:eastAsia="Times New Roman" w:hAnsi="Consolas" w:cs="Consolas"/>
                <w:b/>
                <w:bCs/>
                <w:i/>
                <w:color w:val="653510"/>
                <w:sz w:val="18"/>
                <w:szCs w:val="18"/>
              </w:rPr>
              <w:t>Integer</w:t>
            </w:r>
          </w:p>
        </w:tc>
        <w:tc>
          <w:tcPr>
            <w:tcW w:w="720" w:type="dxa"/>
          </w:tcPr>
          <w:p w:rsidR="000A4E48" w:rsidRDefault="000A4E48" w:rsidP="0040152B">
            <w:pPr>
              <w:rPr>
                <w:rFonts w:ascii="Palatino Linotype" w:eastAsia="Times New Roman" w:hAnsi="Palatino Linotype" w:cs="Times New Roman"/>
                <w:i/>
                <w:color w:val="421F00"/>
                <w:sz w:val="18"/>
                <w:szCs w:val="18"/>
              </w:rPr>
            </w:pPr>
          </w:p>
        </w:tc>
        <w:tc>
          <w:tcPr>
            <w:tcW w:w="805" w:type="dxa"/>
          </w:tcPr>
          <w:p w:rsidR="000A4E48" w:rsidRDefault="000A4E48" w:rsidP="0040152B">
            <w:pPr>
              <w:rPr>
                <w:rFonts w:ascii="Palatino Linotype" w:eastAsia="Times New Roman" w:hAnsi="Palatino Linotype" w:cs="Times New Roman"/>
                <w:i/>
                <w:color w:val="421F00"/>
                <w:sz w:val="18"/>
                <w:szCs w:val="18"/>
              </w:rPr>
            </w:pPr>
          </w:p>
        </w:tc>
      </w:tr>
      <w:tr w:rsidR="000A4E48" w:rsidTr="000A4E48">
        <w:tc>
          <w:tcPr>
            <w:tcW w:w="7105" w:type="dxa"/>
          </w:tcPr>
          <w:p w:rsidR="000A4E48" w:rsidRDefault="000A4E48" w:rsidP="0040152B">
            <w:pPr>
              <w:rPr>
                <w:rFonts w:ascii="Palatino Linotype" w:eastAsia="Times New Roman" w:hAnsi="Palatino Linotype" w:cs="Times New Roman"/>
                <w:i/>
                <w:color w:val="421F00"/>
                <w:sz w:val="18"/>
                <w:szCs w:val="18"/>
              </w:rPr>
            </w:pPr>
            <w:r w:rsidRPr="004B4F8A">
              <w:rPr>
                <w:rFonts w:ascii="Calibri" w:eastAsia="Times New Roman" w:hAnsi="Calibri" w:cs="Calibri"/>
                <w:b/>
                <w:bCs/>
                <w:i/>
                <w:color w:val="000000"/>
                <w:sz w:val="18"/>
                <w:szCs w:val="18"/>
              </w:rPr>
              <w:t>ability</w:t>
            </w:r>
          </w:p>
        </w:tc>
        <w:tc>
          <w:tcPr>
            <w:tcW w:w="720" w:type="dxa"/>
          </w:tcPr>
          <w:p w:rsidR="000A4E48" w:rsidRDefault="000A4E48" w:rsidP="0040152B">
            <w:pPr>
              <w:rPr>
                <w:rFonts w:ascii="Palatino Linotype" w:eastAsia="Times New Roman" w:hAnsi="Palatino Linotype" w:cs="Times New Roman"/>
                <w:i/>
                <w:color w:val="421F00"/>
                <w:sz w:val="18"/>
                <w:szCs w:val="18"/>
              </w:rPr>
            </w:pPr>
            <w:r w:rsidRPr="004B4F8A">
              <w:rPr>
                <w:rFonts w:ascii="Calibri" w:eastAsia="Times New Roman" w:hAnsi="Calibri" w:cs="Calibri"/>
                <w:b/>
                <w:bCs/>
                <w:i/>
                <w:color w:val="000000"/>
                <w:sz w:val="18"/>
                <w:szCs w:val="18"/>
              </w:rPr>
              <w:t>unboxed</w:t>
            </w:r>
            <w:r w:rsidRPr="004B4F8A">
              <w:rPr>
                <w:rFonts w:ascii="Calibri" w:eastAsia="Times New Roman" w:hAnsi="Calibri" w:cs="Calibri"/>
                <w:b/>
                <w:bCs/>
                <w:i/>
                <w:color w:val="000000"/>
                <w:sz w:val="18"/>
                <w:szCs w:val="18"/>
              </w:rPr>
              <w:br/>
            </w:r>
            <w:proofErr w:type="spellStart"/>
            <w:r w:rsidRPr="004B4F8A">
              <w:rPr>
                <w:rFonts w:ascii="Consolas" w:eastAsia="Times New Roman" w:hAnsi="Consolas" w:cs="Consolas"/>
                <w:b/>
                <w:bCs/>
                <w:i/>
                <w:color w:val="00008B"/>
                <w:sz w:val="18"/>
                <w:szCs w:val="18"/>
              </w:rPr>
              <w:t>int</w:t>
            </w:r>
            <w:proofErr w:type="spellEnd"/>
          </w:p>
        </w:tc>
        <w:tc>
          <w:tcPr>
            <w:tcW w:w="805" w:type="dxa"/>
          </w:tcPr>
          <w:p w:rsidR="000A4E48" w:rsidRDefault="000A4E48" w:rsidP="0040152B">
            <w:pPr>
              <w:rPr>
                <w:rFonts w:ascii="Palatino Linotype" w:eastAsia="Times New Roman" w:hAnsi="Palatino Linotype" w:cs="Times New Roman"/>
                <w:i/>
                <w:color w:val="421F00"/>
                <w:sz w:val="18"/>
                <w:szCs w:val="18"/>
              </w:rPr>
            </w:pPr>
            <w:r w:rsidRPr="004B4F8A">
              <w:rPr>
                <w:rFonts w:ascii="Calibri" w:eastAsia="Times New Roman" w:hAnsi="Calibri" w:cs="Calibri"/>
                <w:b/>
                <w:bCs/>
                <w:i/>
                <w:color w:val="000000"/>
                <w:sz w:val="18"/>
                <w:szCs w:val="18"/>
              </w:rPr>
              <w:t>boxed</w:t>
            </w:r>
            <w:r w:rsidRPr="004B4F8A">
              <w:rPr>
                <w:rFonts w:ascii="Calibri" w:eastAsia="Times New Roman" w:hAnsi="Calibri" w:cs="Calibri"/>
                <w:b/>
                <w:bCs/>
                <w:i/>
                <w:color w:val="000000"/>
                <w:sz w:val="18"/>
                <w:szCs w:val="18"/>
              </w:rPr>
              <w:br/>
            </w:r>
            <w:r w:rsidRPr="004B4F8A">
              <w:rPr>
                <w:rFonts w:ascii="Consolas" w:eastAsia="Times New Roman" w:hAnsi="Consolas" w:cs="Consolas"/>
                <w:b/>
                <w:bCs/>
                <w:i/>
                <w:color w:val="653510"/>
                <w:sz w:val="18"/>
                <w:szCs w:val="18"/>
              </w:rPr>
              <w:t>Integer</w:t>
            </w:r>
          </w:p>
        </w:tc>
      </w:tr>
      <w:tr w:rsidR="000A4E48" w:rsidTr="000A4E48">
        <w:tc>
          <w:tcPr>
            <w:tcW w:w="7105" w:type="dxa"/>
          </w:tcPr>
          <w:p w:rsidR="000A4E48" w:rsidRDefault="000A4E48" w:rsidP="0040152B">
            <w:pPr>
              <w:rPr>
                <w:rFonts w:ascii="Palatino Linotype" w:eastAsia="Times New Roman" w:hAnsi="Palatino Linotype" w:cs="Times New Roman"/>
                <w:i/>
                <w:color w:val="421F00"/>
                <w:sz w:val="18"/>
                <w:szCs w:val="18"/>
              </w:rPr>
            </w:pPr>
            <w:r w:rsidRPr="004B4F8A">
              <w:rPr>
                <w:rFonts w:ascii="Times New Roman" w:eastAsia="Times New Roman" w:hAnsi="Times New Roman" w:cs="Times New Roman"/>
                <w:i/>
                <w:sz w:val="18"/>
                <w:szCs w:val="18"/>
              </w:rPr>
              <w:t>Calculate with it, </w:t>
            </w:r>
            <w:r w:rsidRPr="004B4F8A">
              <w:rPr>
                <w:rFonts w:ascii="Times New Roman" w:eastAsia="Times New Roman" w:hAnsi="Times New Roman" w:cs="Times New Roman"/>
                <w:b/>
                <w:bCs/>
                <w:i/>
                <w:color w:val="006400"/>
                <w:sz w:val="18"/>
                <w:szCs w:val="18"/>
              </w:rPr>
              <w:t>+ - * / % ^</w:t>
            </w:r>
            <w:r w:rsidRPr="004B4F8A">
              <w:rPr>
                <w:rFonts w:ascii="Times New Roman" w:eastAsia="Times New Roman" w:hAnsi="Times New Roman" w:cs="Times New Roman"/>
                <w:i/>
                <w:sz w:val="18"/>
                <w:szCs w:val="18"/>
              </w:rPr>
              <w:t> etc.</w:t>
            </w:r>
          </w:p>
        </w:tc>
        <w:tc>
          <w:tcPr>
            <w:tcW w:w="720" w:type="dxa"/>
          </w:tcPr>
          <w:p w:rsidR="000A4E48" w:rsidRPr="000A4E48" w:rsidRDefault="000A4E48" w:rsidP="000A4E48">
            <w:pPr>
              <w:pStyle w:val="ListParagraph"/>
              <w:numPr>
                <w:ilvl w:val="0"/>
                <w:numId w:val="3"/>
              </w:numPr>
              <w:jc w:val="center"/>
              <w:rPr>
                <w:rFonts w:ascii="Palatino Linotype" w:eastAsia="Times New Roman" w:hAnsi="Palatino Linotype" w:cs="Times New Roman"/>
                <w:i/>
                <w:color w:val="421F00"/>
                <w:sz w:val="18"/>
                <w:szCs w:val="18"/>
              </w:rPr>
            </w:pPr>
          </w:p>
        </w:tc>
        <w:tc>
          <w:tcPr>
            <w:tcW w:w="805" w:type="dxa"/>
          </w:tcPr>
          <w:p w:rsidR="000A4E48" w:rsidRDefault="000A4E48" w:rsidP="0040152B">
            <w:pPr>
              <w:rPr>
                <w:rFonts w:ascii="Palatino Linotype" w:eastAsia="Times New Roman" w:hAnsi="Palatino Linotype" w:cs="Times New Roman"/>
                <w:i/>
                <w:color w:val="421F00"/>
                <w:sz w:val="18"/>
                <w:szCs w:val="18"/>
              </w:rPr>
            </w:pPr>
          </w:p>
        </w:tc>
      </w:tr>
      <w:tr w:rsidR="000A4E48" w:rsidTr="000A4E48">
        <w:tc>
          <w:tcPr>
            <w:tcW w:w="7105" w:type="dxa"/>
          </w:tcPr>
          <w:p w:rsidR="000A4E48" w:rsidRDefault="000A4E48" w:rsidP="0040152B">
            <w:pPr>
              <w:rPr>
                <w:rFonts w:ascii="Palatino Linotype" w:eastAsia="Times New Roman" w:hAnsi="Palatino Linotype" w:cs="Times New Roman"/>
                <w:i/>
                <w:color w:val="421F00"/>
                <w:sz w:val="18"/>
                <w:szCs w:val="18"/>
              </w:rPr>
            </w:pPr>
            <w:r w:rsidRPr="004B4F8A">
              <w:rPr>
                <w:rFonts w:ascii="Times New Roman" w:eastAsia="Times New Roman" w:hAnsi="Times New Roman" w:cs="Times New Roman"/>
                <w:i/>
                <w:sz w:val="18"/>
                <w:szCs w:val="18"/>
              </w:rPr>
              <w:t>Pass it as a parameter</w:t>
            </w:r>
          </w:p>
        </w:tc>
        <w:tc>
          <w:tcPr>
            <w:tcW w:w="720" w:type="dxa"/>
          </w:tcPr>
          <w:p w:rsidR="000A4E48" w:rsidRPr="000A4E48" w:rsidRDefault="000A4E48" w:rsidP="000A4E48">
            <w:pPr>
              <w:pStyle w:val="ListParagraph"/>
              <w:numPr>
                <w:ilvl w:val="0"/>
                <w:numId w:val="3"/>
              </w:numPr>
              <w:rPr>
                <w:rFonts w:ascii="Palatino Linotype" w:eastAsia="Times New Roman" w:hAnsi="Palatino Linotype" w:cs="Times New Roman"/>
                <w:i/>
                <w:color w:val="421F00"/>
                <w:sz w:val="18"/>
                <w:szCs w:val="18"/>
              </w:rPr>
            </w:pPr>
          </w:p>
        </w:tc>
        <w:tc>
          <w:tcPr>
            <w:tcW w:w="805" w:type="dxa"/>
          </w:tcPr>
          <w:p w:rsidR="000A4E48" w:rsidRPr="000A4E48" w:rsidRDefault="000A4E48" w:rsidP="000A4E48">
            <w:pPr>
              <w:pStyle w:val="ListParagraph"/>
              <w:numPr>
                <w:ilvl w:val="0"/>
                <w:numId w:val="3"/>
              </w:numPr>
              <w:rPr>
                <w:rFonts w:ascii="Palatino Linotype" w:eastAsia="Times New Roman" w:hAnsi="Palatino Linotype" w:cs="Times New Roman"/>
                <w:i/>
                <w:color w:val="421F00"/>
                <w:sz w:val="18"/>
                <w:szCs w:val="18"/>
              </w:rPr>
            </w:pPr>
          </w:p>
        </w:tc>
      </w:tr>
      <w:tr w:rsidR="000A4E48" w:rsidTr="000A4E48">
        <w:tc>
          <w:tcPr>
            <w:tcW w:w="7105" w:type="dxa"/>
          </w:tcPr>
          <w:p w:rsidR="000A4E48" w:rsidRDefault="000A4E48" w:rsidP="0040152B">
            <w:pPr>
              <w:rPr>
                <w:rFonts w:ascii="Palatino Linotype" w:eastAsia="Times New Roman" w:hAnsi="Palatino Linotype" w:cs="Times New Roman"/>
                <w:i/>
                <w:color w:val="421F00"/>
                <w:sz w:val="18"/>
                <w:szCs w:val="18"/>
              </w:rPr>
            </w:pPr>
            <w:r>
              <w:rPr>
                <w:rFonts w:ascii="Times New Roman" w:eastAsia="Times New Roman" w:hAnsi="Times New Roman" w:cs="Times New Roman"/>
                <w:i/>
                <w:sz w:val="18"/>
                <w:szCs w:val="18"/>
              </w:rPr>
              <w:t>R</w:t>
            </w:r>
            <w:r w:rsidRPr="004B4F8A">
              <w:rPr>
                <w:rFonts w:ascii="Times New Roman" w:eastAsia="Times New Roman" w:hAnsi="Times New Roman" w:cs="Times New Roman"/>
                <w:i/>
                <w:sz w:val="18"/>
                <w:szCs w:val="18"/>
              </w:rPr>
              <w:t>eturn it as a value</w:t>
            </w:r>
          </w:p>
        </w:tc>
        <w:tc>
          <w:tcPr>
            <w:tcW w:w="720" w:type="dxa"/>
          </w:tcPr>
          <w:p w:rsidR="000A4E48" w:rsidRPr="000A4E48" w:rsidRDefault="000A4E48" w:rsidP="000A4E48">
            <w:pPr>
              <w:pStyle w:val="ListParagraph"/>
              <w:numPr>
                <w:ilvl w:val="0"/>
                <w:numId w:val="3"/>
              </w:numPr>
              <w:rPr>
                <w:rFonts w:ascii="Palatino Linotype" w:eastAsia="Times New Roman" w:hAnsi="Palatino Linotype" w:cs="Times New Roman"/>
                <w:i/>
                <w:color w:val="421F00"/>
                <w:sz w:val="18"/>
                <w:szCs w:val="18"/>
              </w:rPr>
            </w:pPr>
          </w:p>
        </w:tc>
        <w:tc>
          <w:tcPr>
            <w:tcW w:w="805" w:type="dxa"/>
          </w:tcPr>
          <w:p w:rsidR="000A4E48" w:rsidRPr="000A4E48" w:rsidRDefault="000A4E48" w:rsidP="000A4E48">
            <w:pPr>
              <w:pStyle w:val="ListParagraph"/>
              <w:numPr>
                <w:ilvl w:val="0"/>
                <w:numId w:val="3"/>
              </w:numPr>
              <w:rPr>
                <w:rFonts w:ascii="Palatino Linotype" w:eastAsia="Times New Roman" w:hAnsi="Palatino Linotype" w:cs="Times New Roman"/>
                <w:i/>
                <w:color w:val="421F00"/>
                <w:sz w:val="18"/>
                <w:szCs w:val="18"/>
              </w:rPr>
            </w:pPr>
          </w:p>
        </w:tc>
      </w:tr>
      <w:tr w:rsidR="000A4E48" w:rsidTr="000A4E48">
        <w:tc>
          <w:tcPr>
            <w:tcW w:w="7105" w:type="dxa"/>
          </w:tcPr>
          <w:p w:rsidR="000A4E48" w:rsidRDefault="000A4E48" w:rsidP="0040152B">
            <w:pPr>
              <w:rPr>
                <w:rFonts w:ascii="Palatino Linotype" w:eastAsia="Times New Roman" w:hAnsi="Palatino Linotype" w:cs="Times New Roman"/>
                <w:i/>
                <w:color w:val="421F00"/>
                <w:sz w:val="18"/>
                <w:szCs w:val="18"/>
              </w:rPr>
            </w:pPr>
            <w:r w:rsidRPr="004B4F8A">
              <w:rPr>
                <w:rFonts w:ascii="Times New Roman" w:eastAsia="Times New Roman" w:hAnsi="Times New Roman" w:cs="Times New Roman"/>
                <w:i/>
                <w:sz w:val="18"/>
                <w:szCs w:val="18"/>
              </w:rPr>
              <w:t>Use methods on it from </w:t>
            </w:r>
            <w:proofErr w:type="spellStart"/>
            <w:r w:rsidRPr="004B4F8A">
              <w:rPr>
                <w:rFonts w:ascii="Consolas" w:eastAsia="Times New Roman" w:hAnsi="Consolas" w:cs="Consolas"/>
                <w:i/>
                <w:color w:val="934E28"/>
                <w:sz w:val="18"/>
                <w:szCs w:val="18"/>
              </w:rPr>
              <w:t>java.lang.Integer</w:t>
            </w:r>
            <w:proofErr w:type="spellEnd"/>
          </w:p>
        </w:tc>
        <w:tc>
          <w:tcPr>
            <w:tcW w:w="720" w:type="dxa"/>
          </w:tcPr>
          <w:p w:rsidR="000A4E48" w:rsidRDefault="000A4E48" w:rsidP="0040152B">
            <w:pPr>
              <w:rPr>
                <w:rFonts w:ascii="Palatino Linotype" w:eastAsia="Times New Roman" w:hAnsi="Palatino Linotype" w:cs="Times New Roman"/>
                <w:i/>
                <w:color w:val="421F00"/>
                <w:sz w:val="18"/>
                <w:szCs w:val="18"/>
              </w:rPr>
            </w:pPr>
          </w:p>
        </w:tc>
        <w:tc>
          <w:tcPr>
            <w:tcW w:w="805" w:type="dxa"/>
          </w:tcPr>
          <w:p w:rsidR="000A4E48" w:rsidRPr="000A4E48" w:rsidRDefault="000A4E48" w:rsidP="000A4E48">
            <w:pPr>
              <w:pStyle w:val="ListParagraph"/>
              <w:numPr>
                <w:ilvl w:val="0"/>
                <w:numId w:val="3"/>
              </w:numPr>
              <w:rPr>
                <w:rFonts w:ascii="Palatino Linotype" w:eastAsia="Times New Roman" w:hAnsi="Palatino Linotype" w:cs="Times New Roman"/>
                <w:i/>
                <w:color w:val="421F00"/>
                <w:sz w:val="18"/>
                <w:szCs w:val="18"/>
              </w:rPr>
            </w:pPr>
          </w:p>
        </w:tc>
      </w:tr>
      <w:tr w:rsidR="000A4E48" w:rsidTr="000A4E48">
        <w:tc>
          <w:tcPr>
            <w:tcW w:w="7105" w:type="dxa"/>
          </w:tcPr>
          <w:p w:rsidR="000A4E48" w:rsidRDefault="000A4E48" w:rsidP="0040152B">
            <w:pPr>
              <w:rPr>
                <w:rFonts w:ascii="Palatino Linotype" w:eastAsia="Times New Roman" w:hAnsi="Palatino Linotype" w:cs="Times New Roman"/>
                <w:i/>
                <w:color w:val="421F00"/>
                <w:sz w:val="18"/>
                <w:szCs w:val="18"/>
              </w:rPr>
            </w:pPr>
            <w:r w:rsidRPr="004B4F8A">
              <w:rPr>
                <w:rFonts w:ascii="Times New Roman" w:eastAsia="Times New Roman" w:hAnsi="Times New Roman" w:cs="Times New Roman"/>
                <w:i/>
                <w:sz w:val="18"/>
                <w:szCs w:val="18"/>
              </w:rPr>
              <w:t>Store it in a </w:t>
            </w:r>
            <w:r w:rsidRPr="004B4F8A">
              <w:rPr>
                <w:rFonts w:ascii="Consolas" w:eastAsia="Times New Roman" w:hAnsi="Consolas" w:cs="Consolas"/>
                <w:i/>
                <w:color w:val="653510"/>
                <w:sz w:val="18"/>
                <w:szCs w:val="18"/>
              </w:rPr>
              <w:t>Vector</w:t>
            </w:r>
            <w:r w:rsidRPr="004B4F8A">
              <w:rPr>
                <w:rFonts w:ascii="Times New Roman" w:eastAsia="Times New Roman" w:hAnsi="Times New Roman" w:cs="Times New Roman"/>
                <w:i/>
                <w:sz w:val="18"/>
                <w:szCs w:val="18"/>
              </w:rPr>
              <w:t> or other Collection</w:t>
            </w:r>
          </w:p>
        </w:tc>
        <w:tc>
          <w:tcPr>
            <w:tcW w:w="720" w:type="dxa"/>
          </w:tcPr>
          <w:p w:rsidR="000A4E48" w:rsidRDefault="000A4E48" w:rsidP="0040152B">
            <w:pPr>
              <w:rPr>
                <w:rFonts w:ascii="Palatino Linotype" w:eastAsia="Times New Roman" w:hAnsi="Palatino Linotype" w:cs="Times New Roman"/>
                <w:i/>
                <w:color w:val="421F00"/>
                <w:sz w:val="18"/>
                <w:szCs w:val="18"/>
              </w:rPr>
            </w:pPr>
          </w:p>
        </w:tc>
        <w:tc>
          <w:tcPr>
            <w:tcW w:w="805" w:type="dxa"/>
          </w:tcPr>
          <w:p w:rsidR="000A4E48" w:rsidRPr="00BF1BED" w:rsidRDefault="000A4E48" w:rsidP="00BF1BED">
            <w:pPr>
              <w:pStyle w:val="ListParagraph"/>
              <w:numPr>
                <w:ilvl w:val="0"/>
                <w:numId w:val="3"/>
              </w:numPr>
              <w:rPr>
                <w:rFonts w:ascii="Palatino Linotype" w:eastAsia="Times New Roman" w:hAnsi="Palatino Linotype" w:cs="Times New Roman"/>
                <w:i/>
                <w:color w:val="421F00"/>
                <w:sz w:val="18"/>
                <w:szCs w:val="18"/>
              </w:rPr>
            </w:pPr>
          </w:p>
        </w:tc>
      </w:tr>
      <w:tr w:rsidR="000A4E48" w:rsidTr="000A4E48">
        <w:tc>
          <w:tcPr>
            <w:tcW w:w="7105" w:type="dxa"/>
          </w:tcPr>
          <w:p w:rsidR="000A4E48" w:rsidRDefault="000A4E48" w:rsidP="0040152B">
            <w:pPr>
              <w:rPr>
                <w:rFonts w:ascii="Palatino Linotype" w:eastAsia="Times New Roman" w:hAnsi="Palatino Linotype" w:cs="Times New Roman"/>
                <w:i/>
                <w:color w:val="421F00"/>
                <w:sz w:val="18"/>
                <w:szCs w:val="18"/>
              </w:rPr>
            </w:pPr>
            <w:r w:rsidRPr="004B4F8A">
              <w:rPr>
                <w:rFonts w:ascii="Times New Roman" w:eastAsia="Times New Roman" w:hAnsi="Times New Roman" w:cs="Times New Roman"/>
                <w:i/>
                <w:sz w:val="18"/>
                <w:szCs w:val="18"/>
              </w:rPr>
              <w:t>Use it as a </w:t>
            </w:r>
            <w:proofErr w:type="spellStart"/>
            <w:r w:rsidRPr="004B4F8A">
              <w:rPr>
                <w:rFonts w:ascii="Consolas" w:eastAsia="Times New Roman" w:hAnsi="Consolas" w:cs="Consolas"/>
                <w:i/>
                <w:color w:val="653510"/>
                <w:sz w:val="18"/>
                <w:szCs w:val="18"/>
              </w:rPr>
              <w:t>HashMap</w:t>
            </w:r>
            <w:proofErr w:type="spellEnd"/>
            <w:r w:rsidRPr="004B4F8A">
              <w:rPr>
                <w:rFonts w:ascii="Times New Roman" w:eastAsia="Times New Roman" w:hAnsi="Times New Roman" w:cs="Times New Roman"/>
                <w:i/>
                <w:sz w:val="18"/>
                <w:szCs w:val="18"/>
              </w:rPr>
              <w:t> key</w:t>
            </w:r>
          </w:p>
        </w:tc>
        <w:tc>
          <w:tcPr>
            <w:tcW w:w="720" w:type="dxa"/>
          </w:tcPr>
          <w:p w:rsidR="000A4E48" w:rsidRDefault="000A4E48" w:rsidP="0040152B">
            <w:pPr>
              <w:rPr>
                <w:rFonts w:ascii="Palatino Linotype" w:eastAsia="Times New Roman" w:hAnsi="Palatino Linotype" w:cs="Times New Roman"/>
                <w:i/>
                <w:color w:val="421F00"/>
                <w:sz w:val="18"/>
                <w:szCs w:val="18"/>
              </w:rPr>
            </w:pPr>
          </w:p>
        </w:tc>
        <w:tc>
          <w:tcPr>
            <w:tcW w:w="805" w:type="dxa"/>
          </w:tcPr>
          <w:p w:rsidR="000A4E48" w:rsidRPr="00BF1BED" w:rsidRDefault="000A4E48" w:rsidP="00BF1BED">
            <w:pPr>
              <w:pStyle w:val="ListParagraph"/>
              <w:numPr>
                <w:ilvl w:val="0"/>
                <w:numId w:val="3"/>
              </w:numPr>
              <w:rPr>
                <w:rFonts w:ascii="Palatino Linotype" w:eastAsia="Times New Roman" w:hAnsi="Palatino Linotype" w:cs="Times New Roman"/>
                <w:i/>
                <w:color w:val="421F00"/>
                <w:sz w:val="18"/>
                <w:szCs w:val="18"/>
              </w:rPr>
            </w:pPr>
          </w:p>
        </w:tc>
      </w:tr>
      <w:tr w:rsidR="000A4E48" w:rsidTr="000A4E48">
        <w:tc>
          <w:tcPr>
            <w:tcW w:w="7105" w:type="dxa"/>
          </w:tcPr>
          <w:p w:rsidR="000A4E48" w:rsidRPr="004B4F8A" w:rsidRDefault="000A4E48" w:rsidP="0040152B">
            <w:pPr>
              <w:rPr>
                <w:rFonts w:ascii="Times New Roman" w:eastAsia="Times New Roman" w:hAnsi="Times New Roman" w:cs="Times New Roman"/>
                <w:i/>
                <w:sz w:val="18"/>
                <w:szCs w:val="18"/>
              </w:rPr>
            </w:pPr>
            <w:r w:rsidRPr="004B4F8A">
              <w:rPr>
                <w:rFonts w:ascii="Times New Roman" w:eastAsia="Times New Roman" w:hAnsi="Times New Roman" w:cs="Times New Roman"/>
                <w:i/>
                <w:sz w:val="18"/>
                <w:szCs w:val="18"/>
              </w:rPr>
              <w:t>serialize it</w:t>
            </w:r>
          </w:p>
        </w:tc>
        <w:tc>
          <w:tcPr>
            <w:tcW w:w="720" w:type="dxa"/>
          </w:tcPr>
          <w:p w:rsidR="000A4E48" w:rsidRDefault="000A4E48" w:rsidP="0040152B">
            <w:pPr>
              <w:rPr>
                <w:rFonts w:ascii="Palatino Linotype" w:eastAsia="Times New Roman" w:hAnsi="Palatino Linotype" w:cs="Times New Roman"/>
                <w:i/>
                <w:color w:val="421F00"/>
                <w:sz w:val="18"/>
                <w:szCs w:val="18"/>
              </w:rPr>
            </w:pPr>
          </w:p>
        </w:tc>
        <w:tc>
          <w:tcPr>
            <w:tcW w:w="805" w:type="dxa"/>
          </w:tcPr>
          <w:p w:rsidR="000A4E48" w:rsidRPr="00BF1BED" w:rsidRDefault="000A4E48" w:rsidP="00BF1BED">
            <w:pPr>
              <w:pStyle w:val="ListParagraph"/>
              <w:numPr>
                <w:ilvl w:val="0"/>
                <w:numId w:val="3"/>
              </w:numPr>
              <w:rPr>
                <w:rFonts w:ascii="Palatino Linotype" w:eastAsia="Times New Roman" w:hAnsi="Palatino Linotype" w:cs="Times New Roman"/>
                <w:i/>
                <w:color w:val="421F00"/>
                <w:sz w:val="18"/>
                <w:szCs w:val="18"/>
              </w:rPr>
            </w:pPr>
          </w:p>
        </w:tc>
      </w:tr>
      <w:tr w:rsidR="000A4E48" w:rsidTr="000A4E48">
        <w:tc>
          <w:tcPr>
            <w:tcW w:w="7105" w:type="dxa"/>
          </w:tcPr>
          <w:p w:rsidR="000A4E48" w:rsidRPr="004B4F8A" w:rsidRDefault="000A4E48" w:rsidP="0040152B">
            <w:pPr>
              <w:rPr>
                <w:rFonts w:ascii="Times New Roman" w:eastAsia="Times New Roman" w:hAnsi="Times New Roman" w:cs="Times New Roman"/>
                <w:i/>
                <w:sz w:val="18"/>
                <w:szCs w:val="18"/>
              </w:rPr>
            </w:pPr>
            <w:r w:rsidRPr="004B4F8A">
              <w:rPr>
                <w:rFonts w:ascii="Times New Roman" w:eastAsia="Times New Roman" w:hAnsi="Times New Roman" w:cs="Times New Roman"/>
                <w:i/>
                <w:sz w:val="18"/>
                <w:szCs w:val="18"/>
              </w:rPr>
              <w:t>send it by itself over </w:t>
            </w:r>
            <w:hyperlink r:id="rId8" w:history="1">
              <w:r w:rsidRPr="004B4F8A">
                <w:rPr>
                  <w:rFonts w:ascii="Times New Roman" w:eastAsia="Times New Roman" w:hAnsi="Times New Roman" w:cs="Times New Roman"/>
                  <w:b/>
                  <w:bCs/>
                  <w:i/>
                  <w:color w:val="006E80"/>
                  <w:sz w:val="18"/>
                  <w:szCs w:val="18"/>
                  <w:u w:val="single"/>
                </w:rPr>
                <w:t>RMI</w:t>
              </w:r>
            </w:hyperlink>
            <w:r w:rsidRPr="004B4F8A">
              <w:rPr>
                <w:rFonts w:ascii="Times New Roman" w:eastAsia="Times New Roman" w:hAnsi="Times New Roman" w:cs="Times New Roman"/>
                <w:i/>
                <w:sz w:val="18"/>
                <w:szCs w:val="18"/>
              </w:rPr>
              <w:t> (</w:t>
            </w:r>
            <w:r w:rsidRPr="004B4F8A">
              <w:rPr>
                <w:rFonts w:ascii="Times New Roman" w:eastAsia="Times New Roman" w:hAnsi="Times New Roman" w:cs="Times New Roman"/>
                <w:b/>
                <w:bCs/>
                <w:i/>
                <w:color w:val="006E80"/>
                <w:sz w:val="18"/>
                <w:szCs w:val="18"/>
              </w:rPr>
              <w:t>R</w:t>
            </w:r>
            <w:r w:rsidRPr="004B4F8A">
              <w:rPr>
                <w:rFonts w:ascii="Times New Roman" w:eastAsia="Times New Roman" w:hAnsi="Times New Roman" w:cs="Times New Roman"/>
                <w:i/>
                <w:color w:val="52C0D1"/>
                <w:sz w:val="18"/>
                <w:szCs w:val="18"/>
              </w:rPr>
              <w:t>emote </w:t>
            </w:r>
            <w:r w:rsidRPr="004B4F8A">
              <w:rPr>
                <w:rFonts w:ascii="Times New Roman" w:eastAsia="Times New Roman" w:hAnsi="Times New Roman" w:cs="Times New Roman"/>
                <w:b/>
                <w:bCs/>
                <w:i/>
                <w:color w:val="006E80"/>
                <w:sz w:val="18"/>
                <w:szCs w:val="18"/>
              </w:rPr>
              <w:t>M</w:t>
            </w:r>
            <w:r w:rsidRPr="004B4F8A">
              <w:rPr>
                <w:rFonts w:ascii="Times New Roman" w:eastAsia="Times New Roman" w:hAnsi="Times New Roman" w:cs="Times New Roman"/>
                <w:i/>
                <w:color w:val="52C0D1"/>
                <w:sz w:val="18"/>
                <w:szCs w:val="18"/>
              </w:rPr>
              <w:t>ethod </w:t>
            </w:r>
            <w:r w:rsidRPr="004B4F8A">
              <w:rPr>
                <w:rFonts w:ascii="Times New Roman" w:eastAsia="Times New Roman" w:hAnsi="Times New Roman" w:cs="Times New Roman"/>
                <w:b/>
                <w:bCs/>
                <w:i/>
                <w:color w:val="006E80"/>
                <w:sz w:val="18"/>
                <w:szCs w:val="18"/>
              </w:rPr>
              <w:t>I</w:t>
            </w:r>
            <w:r w:rsidRPr="004B4F8A">
              <w:rPr>
                <w:rFonts w:ascii="Times New Roman" w:eastAsia="Times New Roman" w:hAnsi="Times New Roman" w:cs="Times New Roman"/>
                <w:i/>
                <w:color w:val="52C0D1"/>
                <w:sz w:val="18"/>
                <w:szCs w:val="18"/>
              </w:rPr>
              <w:t>nvocation</w:t>
            </w:r>
            <w:r w:rsidRPr="004B4F8A">
              <w:rPr>
                <w:rFonts w:ascii="Times New Roman" w:eastAsia="Times New Roman" w:hAnsi="Times New Roman" w:cs="Times New Roman"/>
                <w:i/>
                <w:sz w:val="18"/>
                <w:szCs w:val="18"/>
              </w:rPr>
              <w:t>)</w:t>
            </w:r>
          </w:p>
        </w:tc>
        <w:tc>
          <w:tcPr>
            <w:tcW w:w="720" w:type="dxa"/>
          </w:tcPr>
          <w:p w:rsidR="000A4E48" w:rsidRDefault="000A4E48" w:rsidP="0040152B">
            <w:pPr>
              <w:rPr>
                <w:rFonts w:ascii="Palatino Linotype" w:eastAsia="Times New Roman" w:hAnsi="Palatino Linotype" w:cs="Times New Roman"/>
                <w:i/>
                <w:color w:val="421F00"/>
                <w:sz w:val="18"/>
                <w:szCs w:val="18"/>
              </w:rPr>
            </w:pPr>
          </w:p>
        </w:tc>
        <w:tc>
          <w:tcPr>
            <w:tcW w:w="805" w:type="dxa"/>
          </w:tcPr>
          <w:p w:rsidR="000A4E48" w:rsidRPr="00BF1BED" w:rsidRDefault="000A4E48" w:rsidP="00BF1BED">
            <w:pPr>
              <w:pStyle w:val="ListParagraph"/>
              <w:numPr>
                <w:ilvl w:val="0"/>
                <w:numId w:val="3"/>
              </w:numPr>
              <w:rPr>
                <w:rFonts w:ascii="Palatino Linotype" w:eastAsia="Times New Roman" w:hAnsi="Palatino Linotype" w:cs="Times New Roman"/>
                <w:i/>
                <w:color w:val="421F00"/>
                <w:sz w:val="18"/>
                <w:szCs w:val="18"/>
              </w:rPr>
            </w:pPr>
          </w:p>
        </w:tc>
      </w:tr>
      <w:tr w:rsidR="000A4E48" w:rsidTr="000A4E48">
        <w:tc>
          <w:tcPr>
            <w:tcW w:w="7105" w:type="dxa"/>
          </w:tcPr>
          <w:p w:rsidR="000A4E48" w:rsidRPr="004B4F8A" w:rsidRDefault="000A4E48" w:rsidP="0040152B">
            <w:pPr>
              <w:rPr>
                <w:rFonts w:ascii="Times New Roman" w:eastAsia="Times New Roman" w:hAnsi="Times New Roman" w:cs="Times New Roman"/>
                <w:i/>
                <w:sz w:val="18"/>
                <w:szCs w:val="18"/>
              </w:rPr>
            </w:pPr>
            <w:r w:rsidRPr="004B4F8A">
              <w:rPr>
                <w:rFonts w:ascii="Times New Roman" w:eastAsia="Times New Roman" w:hAnsi="Times New Roman" w:cs="Times New Roman"/>
                <w:i/>
                <w:sz w:val="18"/>
                <w:szCs w:val="18"/>
              </w:rPr>
              <w:t>send it as part of another </w:t>
            </w:r>
            <w:r w:rsidRPr="004B4F8A">
              <w:rPr>
                <w:rFonts w:ascii="Consolas" w:eastAsia="Times New Roman" w:hAnsi="Consolas" w:cs="Consolas"/>
                <w:i/>
                <w:iCs/>
                <w:color w:val="653510"/>
                <w:sz w:val="18"/>
                <w:szCs w:val="18"/>
              </w:rPr>
              <w:t>Object</w:t>
            </w:r>
            <w:r w:rsidRPr="004B4F8A">
              <w:rPr>
                <w:rFonts w:ascii="Times New Roman" w:eastAsia="Times New Roman" w:hAnsi="Times New Roman" w:cs="Times New Roman"/>
                <w:i/>
                <w:sz w:val="18"/>
                <w:szCs w:val="18"/>
              </w:rPr>
              <w:t> over </w:t>
            </w:r>
            <w:r w:rsidRPr="004B4F8A">
              <w:rPr>
                <w:rFonts w:ascii="Times New Roman" w:eastAsia="Times New Roman" w:hAnsi="Times New Roman" w:cs="Times New Roman"/>
                <w:i/>
                <w:color w:val="006E80"/>
                <w:sz w:val="18"/>
                <w:szCs w:val="18"/>
              </w:rPr>
              <w:t>RMI</w:t>
            </w:r>
          </w:p>
        </w:tc>
        <w:tc>
          <w:tcPr>
            <w:tcW w:w="720" w:type="dxa"/>
          </w:tcPr>
          <w:p w:rsidR="000A4E48" w:rsidRPr="00BF1BED" w:rsidRDefault="000A4E48" w:rsidP="00BF1BED">
            <w:pPr>
              <w:pStyle w:val="ListParagraph"/>
              <w:numPr>
                <w:ilvl w:val="0"/>
                <w:numId w:val="3"/>
              </w:numPr>
              <w:rPr>
                <w:rFonts w:ascii="Palatino Linotype" w:eastAsia="Times New Roman" w:hAnsi="Palatino Linotype" w:cs="Times New Roman"/>
                <w:i/>
                <w:color w:val="421F00"/>
                <w:sz w:val="18"/>
                <w:szCs w:val="18"/>
              </w:rPr>
            </w:pPr>
          </w:p>
        </w:tc>
        <w:tc>
          <w:tcPr>
            <w:tcW w:w="805" w:type="dxa"/>
          </w:tcPr>
          <w:p w:rsidR="000A4E48" w:rsidRPr="00BF1BED" w:rsidRDefault="000A4E48" w:rsidP="00BF1BED">
            <w:pPr>
              <w:pStyle w:val="ListParagraph"/>
              <w:numPr>
                <w:ilvl w:val="0"/>
                <w:numId w:val="3"/>
              </w:numPr>
              <w:rPr>
                <w:rFonts w:ascii="Palatino Linotype" w:eastAsia="Times New Roman" w:hAnsi="Palatino Linotype" w:cs="Times New Roman"/>
                <w:i/>
                <w:color w:val="421F00"/>
                <w:sz w:val="18"/>
                <w:szCs w:val="18"/>
              </w:rPr>
            </w:pPr>
          </w:p>
        </w:tc>
      </w:tr>
      <w:tr w:rsidR="000A4E48" w:rsidTr="000A4E48">
        <w:tc>
          <w:tcPr>
            <w:tcW w:w="7105" w:type="dxa"/>
          </w:tcPr>
          <w:p w:rsidR="000A4E48" w:rsidRPr="004B4F8A" w:rsidRDefault="000A4E48" w:rsidP="0040152B">
            <w:pPr>
              <w:rPr>
                <w:rFonts w:ascii="Times New Roman" w:eastAsia="Times New Roman" w:hAnsi="Times New Roman" w:cs="Times New Roman"/>
                <w:i/>
                <w:sz w:val="18"/>
                <w:szCs w:val="18"/>
              </w:rPr>
            </w:pPr>
            <w:r w:rsidRPr="004B4F8A">
              <w:rPr>
                <w:rFonts w:ascii="Times New Roman" w:eastAsia="Times New Roman" w:hAnsi="Times New Roman" w:cs="Times New Roman"/>
                <w:i/>
                <w:sz w:val="18"/>
                <w:szCs w:val="18"/>
              </w:rPr>
              <w:t>Pass it as a generic object to a </w:t>
            </w:r>
            <w:proofErr w:type="spellStart"/>
            <w:r w:rsidRPr="004B4F8A">
              <w:rPr>
                <w:rFonts w:ascii="Consolas" w:eastAsia="Times New Roman" w:hAnsi="Consolas" w:cs="Consolas"/>
                <w:i/>
                <w:iCs/>
                <w:color w:val="653510"/>
                <w:sz w:val="18"/>
                <w:szCs w:val="18"/>
              </w:rPr>
              <w:t>TableCellRenderer</w:t>
            </w:r>
            <w:proofErr w:type="spellEnd"/>
            <w:r w:rsidRPr="004B4F8A">
              <w:rPr>
                <w:rFonts w:ascii="Times New Roman" w:eastAsia="Times New Roman" w:hAnsi="Times New Roman" w:cs="Times New Roman"/>
                <w:i/>
                <w:sz w:val="18"/>
                <w:szCs w:val="18"/>
              </w:rPr>
              <w:t xml:space="preserve">. You may pass a variety of different types via the same </w:t>
            </w:r>
            <w:proofErr w:type="spellStart"/>
            <w:r w:rsidRPr="004B4F8A">
              <w:rPr>
                <w:rFonts w:ascii="Times New Roman" w:eastAsia="Times New Roman" w:hAnsi="Times New Roman" w:cs="Times New Roman"/>
                <w:i/>
                <w:sz w:val="18"/>
                <w:szCs w:val="18"/>
              </w:rPr>
              <w:t>paramter</w:t>
            </w:r>
            <w:proofErr w:type="spellEnd"/>
            <w:r w:rsidRPr="004B4F8A">
              <w:rPr>
                <w:rFonts w:ascii="Times New Roman" w:eastAsia="Times New Roman" w:hAnsi="Times New Roman" w:cs="Times New Roman"/>
                <w:i/>
                <w:sz w:val="18"/>
                <w:szCs w:val="18"/>
              </w:rPr>
              <w:t>.</w:t>
            </w:r>
          </w:p>
        </w:tc>
        <w:tc>
          <w:tcPr>
            <w:tcW w:w="720" w:type="dxa"/>
          </w:tcPr>
          <w:p w:rsidR="000A4E48" w:rsidRDefault="000A4E48" w:rsidP="0040152B">
            <w:pPr>
              <w:rPr>
                <w:rFonts w:ascii="Palatino Linotype" w:eastAsia="Times New Roman" w:hAnsi="Palatino Linotype" w:cs="Times New Roman"/>
                <w:i/>
                <w:color w:val="421F00"/>
                <w:sz w:val="18"/>
                <w:szCs w:val="18"/>
              </w:rPr>
            </w:pPr>
          </w:p>
        </w:tc>
        <w:tc>
          <w:tcPr>
            <w:tcW w:w="805" w:type="dxa"/>
          </w:tcPr>
          <w:p w:rsidR="000A4E48" w:rsidRPr="00BF1BED" w:rsidRDefault="000A4E48" w:rsidP="00BF1BED">
            <w:pPr>
              <w:pStyle w:val="ListParagraph"/>
              <w:numPr>
                <w:ilvl w:val="0"/>
                <w:numId w:val="3"/>
              </w:numPr>
              <w:rPr>
                <w:rFonts w:ascii="Palatino Linotype" w:eastAsia="Times New Roman" w:hAnsi="Palatino Linotype" w:cs="Times New Roman"/>
                <w:i/>
                <w:color w:val="421F00"/>
                <w:sz w:val="18"/>
                <w:szCs w:val="18"/>
              </w:rPr>
            </w:pPr>
          </w:p>
        </w:tc>
      </w:tr>
      <w:tr w:rsidR="000A4E48" w:rsidTr="000A4E48">
        <w:tc>
          <w:tcPr>
            <w:tcW w:w="7105" w:type="dxa"/>
          </w:tcPr>
          <w:p w:rsidR="000A4E48" w:rsidRPr="004B4F8A" w:rsidRDefault="000A4E48" w:rsidP="0040152B">
            <w:pPr>
              <w:rPr>
                <w:rFonts w:ascii="Times New Roman" w:eastAsia="Times New Roman" w:hAnsi="Times New Roman" w:cs="Times New Roman"/>
                <w:i/>
                <w:sz w:val="18"/>
                <w:szCs w:val="18"/>
              </w:rPr>
            </w:pPr>
            <w:r w:rsidRPr="004B4F8A">
              <w:rPr>
                <w:rFonts w:ascii="Times New Roman" w:eastAsia="Times New Roman" w:hAnsi="Times New Roman" w:cs="Times New Roman"/>
                <w:i/>
                <w:sz w:val="18"/>
                <w:szCs w:val="18"/>
              </w:rPr>
              <w:t>Allow for a </w:t>
            </w:r>
            <w:r w:rsidRPr="004B4F8A">
              <w:rPr>
                <w:rFonts w:ascii="Consolas" w:eastAsia="Times New Roman" w:hAnsi="Consolas" w:cs="Consolas"/>
                <w:b/>
                <w:bCs/>
                <w:i/>
                <w:color w:val="000475"/>
                <w:sz w:val="18"/>
                <w:szCs w:val="18"/>
              </w:rPr>
              <w:t>null</w:t>
            </w:r>
            <w:r w:rsidRPr="004B4F8A">
              <w:rPr>
                <w:rFonts w:ascii="Times New Roman" w:eastAsia="Times New Roman" w:hAnsi="Times New Roman" w:cs="Times New Roman"/>
                <w:i/>
                <w:sz w:val="18"/>
                <w:szCs w:val="18"/>
              </w:rPr>
              <w:t> value that means there is no value.</w:t>
            </w:r>
          </w:p>
        </w:tc>
        <w:tc>
          <w:tcPr>
            <w:tcW w:w="720" w:type="dxa"/>
          </w:tcPr>
          <w:p w:rsidR="000A4E48" w:rsidRDefault="000A4E48" w:rsidP="0040152B">
            <w:pPr>
              <w:rPr>
                <w:rFonts w:ascii="Palatino Linotype" w:eastAsia="Times New Roman" w:hAnsi="Palatino Linotype" w:cs="Times New Roman"/>
                <w:i/>
                <w:color w:val="421F00"/>
                <w:sz w:val="18"/>
                <w:szCs w:val="18"/>
              </w:rPr>
            </w:pPr>
          </w:p>
        </w:tc>
        <w:tc>
          <w:tcPr>
            <w:tcW w:w="805" w:type="dxa"/>
          </w:tcPr>
          <w:p w:rsidR="000A4E48" w:rsidRPr="00BF1BED" w:rsidRDefault="000A4E48" w:rsidP="00BF1BED">
            <w:pPr>
              <w:pStyle w:val="ListParagraph"/>
              <w:numPr>
                <w:ilvl w:val="0"/>
                <w:numId w:val="3"/>
              </w:numPr>
              <w:rPr>
                <w:rFonts w:ascii="Palatino Linotype" w:eastAsia="Times New Roman" w:hAnsi="Palatino Linotype" w:cs="Times New Roman"/>
                <w:i/>
                <w:color w:val="421F00"/>
                <w:sz w:val="18"/>
                <w:szCs w:val="18"/>
              </w:rPr>
            </w:pPr>
          </w:p>
        </w:tc>
      </w:tr>
    </w:tbl>
    <w:p w:rsidR="000A4E48" w:rsidRDefault="000A4E48" w:rsidP="0040152B">
      <w:pPr>
        <w:shd w:val="clear" w:color="auto" w:fill="F3FFF6"/>
        <w:spacing w:after="0" w:line="240" w:lineRule="auto"/>
        <w:ind w:left="720"/>
        <w:rPr>
          <w:rFonts w:ascii="Palatino Linotype" w:eastAsia="Times New Roman" w:hAnsi="Palatino Linotype" w:cs="Times New Roman"/>
          <w:i/>
          <w:color w:val="421F00"/>
          <w:sz w:val="18"/>
          <w:szCs w:val="18"/>
        </w:rPr>
      </w:pPr>
    </w:p>
    <w:p w:rsidR="000A4E48" w:rsidRDefault="000A4E48" w:rsidP="0040152B">
      <w:pPr>
        <w:shd w:val="clear" w:color="auto" w:fill="F3FFF6"/>
        <w:spacing w:after="0" w:line="240" w:lineRule="auto"/>
        <w:ind w:left="720"/>
        <w:rPr>
          <w:rFonts w:ascii="Palatino Linotype" w:eastAsia="Times New Roman" w:hAnsi="Palatino Linotype" w:cs="Times New Roman"/>
          <w:i/>
          <w:color w:val="421F00"/>
          <w:sz w:val="18"/>
          <w:szCs w:val="18"/>
        </w:rPr>
      </w:pPr>
    </w:p>
    <w:p w:rsidR="000A4E48" w:rsidRDefault="000A4E48" w:rsidP="0040152B">
      <w:pPr>
        <w:shd w:val="clear" w:color="auto" w:fill="F3FFF6"/>
        <w:spacing w:after="0" w:line="240" w:lineRule="auto"/>
        <w:ind w:left="720"/>
        <w:rPr>
          <w:rFonts w:ascii="Palatino Linotype" w:eastAsia="Times New Roman" w:hAnsi="Palatino Linotype" w:cs="Times New Roman"/>
          <w:i/>
          <w:color w:val="421F00"/>
          <w:sz w:val="18"/>
          <w:szCs w:val="18"/>
        </w:rPr>
      </w:pPr>
    </w:p>
    <w:p w:rsidR="00BF1BED" w:rsidRDefault="00BF1BED" w:rsidP="0040152B">
      <w:pPr>
        <w:shd w:val="clear" w:color="auto" w:fill="F3FFF6"/>
        <w:spacing w:after="0" w:line="240" w:lineRule="auto"/>
        <w:ind w:left="720"/>
        <w:rPr>
          <w:rFonts w:ascii="Palatino Linotype" w:eastAsia="Times New Roman" w:hAnsi="Palatino Linotype" w:cs="Times New Roman"/>
          <w:i/>
          <w:color w:val="421F00"/>
          <w:sz w:val="18"/>
          <w:szCs w:val="18"/>
        </w:rPr>
      </w:pPr>
    </w:p>
    <w:p w:rsidR="00BF1BED" w:rsidRDefault="00BF1BED" w:rsidP="0040152B">
      <w:pPr>
        <w:shd w:val="clear" w:color="auto" w:fill="F3FFF6"/>
        <w:spacing w:after="0" w:line="240" w:lineRule="auto"/>
        <w:ind w:left="720"/>
        <w:rPr>
          <w:rFonts w:ascii="Palatino Linotype" w:eastAsia="Times New Roman" w:hAnsi="Palatino Linotype" w:cs="Times New Roman"/>
          <w:i/>
          <w:color w:val="421F00"/>
          <w:sz w:val="18"/>
          <w:szCs w:val="18"/>
        </w:rPr>
      </w:pPr>
    </w:p>
    <w:p w:rsidR="00BF1BED" w:rsidRPr="004B4F8A" w:rsidRDefault="00BF1BED" w:rsidP="0040152B">
      <w:pPr>
        <w:shd w:val="clear" w:color="auto" w:fill="F3FFF6"/>
        <w:spacing w:after="0" w:line="240" w:lineRule="auto"/>
        <w:ind w:left="720"/>
        <w:rPr>
          <w:rFonts w:ascii="Palatino Linotype" w:eastAsia="Times New Roman" w:hAnsi="Palatino Linotype" w:cs="Times New Roman"/>
          <w:i/>
          <w:color w:val="421F00"/>
          <w:sz w:val="18"/>
          <w:szCs w:val="18"/>
        </w:rPr>
      </w:pPr>
    </w:p>
    <w:p w:rsidR="00BF1BED" w:rsidRDefault="00BF1BED" w:rsidP="0040152B">
      <w:pPr>
        <w:spacing w:before="100" w:beforeAutospacing="1" w:after="100" w:afterAutospacing="1" w:line="240" w:lineRule="auto"/>
        <w:ind w:left="720"/>
        <w:outlineLvl w:val="1"/>
        <w:rPr>
          <w:rFonts w:ascii="Calibri" w:eastAsia="Times New Roman" w:hAnsi="Calibri" w:cs="Calibri"/>
          <w:b/>
          <w:bCs/>
          <w:i/>
          <w:color w:val="226622"/>
          <w:sz w:val="18"/>
          <w:szCs w:val="18"/>
        </w:rPr>
      </w:pPr>
    </w:p>
    <w:p w:rsidR="0040152B" w:rsidRPr="004B4F8A" w:rsidRDefault="0040152B" w:rsidP="0040152B">
      <w:pPr>
        <w:spacing w:before="100" w:beforeAutospacing="1" w:after="100" w:afterAutospacing="1" w:line="240" w:lineRule="auto"/>
        <w:ind w:left="720"/>
        <w:outlineLvl w:val="1"/>
        <w:rPr>
          <w:rFonts w:ascii="Calibri" w:eastAsia="Times New Roman" w:hAnsi="Calibri" w:cs="Calibri"/>
          <w:b/>
          <w:bCs/>
          <w:i/>
          <w:color w:val="226622"/>
          <w:sz w:val="18"/>
          <w:szCs w:val="18"/>
        </w:rPr>
      </w:pPr>
      <w:r w:rsidRPr="004B4F8A">
        <w:rPr>
          <w:rFonts w:ascii="Calibri" w:eastAsia="Times New Roman" w:hAnsi="Calibri" w:cs="Calibri"/>
          <w:b/>
          <w:bCs/>
          <w:i/>
          <w:color w:val="226622"/>
          <w:sz w:val="18"/>
          <w:szCs w:val="18"/>
        </w:rPr>
        <w:lastRenderedPageBreak/>
        <w:t>Converting</w:t>
      </w:r>
    </w:p>
    <w:p w:rsidR="0040152B" w:rsidRPr="004B4F8A" w:rsidRDefault="0040152B" w:rsidP="0040152B">
      <w:pPr>
        <w:shd w:val="clear" w:color="auto" w:fill="F3FFF6"/>
        <w:spacing w:after="0" w:line="240" w:lineRule="auto"/>
        <w:ind w:left="720"/>
        <w:rPr>
          <w:rFonts w:ascii="Palatino Linotype" w:eastAsia="Times New Roman" w:hAnsi="Palatino Linotype" w:cs="Times New Roman"/>
          <w:i/>
          <w:color w:val="421F00"/>
          <w:sz w:val="18"/>
          <w:szCs w:val="18"/>
        </w:rPr>
      </w:pPr>
      <w:r w:rsidRPr="004B4F8A">
        <w:rPr>
          <w:rFonts w:ascii="Palatino Linotype" w:eastAsia="Times New Roman" w:hAnsi="Palatino Linotype" w:cs="Times New Roman"/>
          <w:i/>
          <w:color w:val="421F00"/>
          <w:sz w:val="18"/>
          <w:szCs w:val="18"/>
        </w:rPr>
        <w:t>Fortunately it is easy to convert back and forth between </w:t>
      </w:r>
      <w:proofErr w:type="spellStart"/>
      <w:r w:rsidRPr="004B4F8A">
        <w:rPr>
          <w:rFonts w:ascii="Consolas" w:eastAsia="Times New Roman" w:hAnsi="Consolas" w:cs="Consolas"/>
          <w:b/>
          <w:bCs/>
          <w:i/>
          <w:color w:val="000475"/>
          <w:sz w:val="18"/>
          <w:szCs w:val="18"/>
        </w:rPr>
        <w:t>int</w:t>
      </w:r>
      <w:proofErr w:type="spellEnd"/>
      <w:r w:rsidRPr="004B4F8A">
        <w:rPr>
          <w:rFonts w:ascii="Palatino Linotype" w:eastAsia="Times New Roman" w:hAnsi="Palatino Linotype" w:cs="Times New Roman"/>
          <w:i/>
          <w:color w:val="421F00"/>
          <w:sz w:val="18"/>
          <w:szCs w:val="18"/>
        </w:rPr>
        <w:t> and </w:t>
      </w:r>
      <w:r w:rsidRPr="004B4F8A">
        <w:rPr>
          <w:rFonts w:ascii="Consolas" w:eastAsia="Times New Roman" w:hAnsi="Consolas" w:cs="Consolas"/>
          <w:i/>
          <w:color w:val="653510"/>
          <w:sz w:val="18"/>
          <w:szCs w:val="18"/>
        </w:rPr>
        <w:t>Integer</w:t>
      </w:r>
      <w:r w:rsidRPr="004B4F8A">
        <w:rPr>
          <w:rFonts w:ascii="Palatino Linotype" w:eastAsia="Times New Roman" w:hAnsi="Palatino Linotype" w:cs="Times New Roman"/>
          <w:i/>
          <w:color w:val="421F00"/>
          <w:sz w:val="18"/>
          <w:szCs w:val="18"/>
        </w:rPr>
        <w:t>.</w:t>
      </w:r>
    </w:p>
    <w:p w:rsidR="0040152B" w:rsidRPr="004B4F8A" w:rsidRDefault="0040152B" w:rsidP="0040152B">
      <w:pPr>
        <w:pBdr>
          <w:top w:val="single" w:sz="6" w:space="4" w:color="auto"/>
          <w:left w:val="single" w:sz="6" w:space="4" w:color="auto"/>
          <w:bottom w:val="single" w:sz="6" w:space="4" w:color="auto"/>
          <w:right w:val="single" w:sz="6" w:space="4" w:color="auto"/>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nsolas" w:eastAsia="Times New Roman" w:hAnsi="Consolas" w:cs="Consolas"/>
          <w:i/>
          <w:color w:val="006677"/>
          <w:sz w:val="18"/>
          <w:szCs w:val="18"/>
        </w:rPr>
      </w:pPr>
      <w:r w:rsidRPr="004B4F8A">
        <w:rPr>
          <w:rFonts w:ascii="Consolas" w:eastAsia="Times New Roman" w:hAnsi="Consolas" w:cs="Consolas"/>
          <w:i/>
          <w:iCs/>
          <w:color w:val="5C9548"/>
          <w:sz w:val="18"/>
          <w:szCs w:val="18"/>
        </w:rPr>
        <w:t xml:space="preserve">// to </w:t>
      </w:r>
      <w:proofErr w:type="spellStart"/>
      <w:r w:rsidRPr="004B4F8A">
        <w:rPr>
          <w:rFonts w:ascii="Consolas" w:eastAsia="Times New Roman" w:hAnsi="Consolas" w:cs="Consolas"/>
          <w:i/>
          <w:iCs/>
          <w:color w:val="5C9548"/>
          <w:sz w:val="18"/>
          <w:szCs w:val="18"/>
        </w:rPr>
        <w:t>int</w:t>
      </w:r>
      <w:proofErr w:type="spellEnd"/>
      <w:r w:rsidRPr="004B4F8A">
        <w:rPr>
          <w:rFonts w:ascii="Consolas" w:eastAsia="Times New Roman" w:hAnsi="Consolas" w:cs="Consolas"/>
          <w:i/>
          <w:iCs/>
          <w:color w:val="5C9548"/>
          <w:sz w:val="18"/>
          <w:szCs w:val="18"/>
        </w:rPr>
        <w:t xml:space="preserve"> </w:t>
      </w:r>
      <w:proofErr w:type="spellStart"/>
      <w:r w:rsidRPr="004B4F8A">
        <w:rPr>
          <w:rFonts w:ascii="Consolas" w:eastAsia="Times New Roman" w:hAnsi="Consolas" w:cs="Consolas"/>
          <w:i/>
          <w:iCs/>
          <w:color w:val="5C9548"/>
          <w:sz w:val="18"/>
          <w:szCs w:val="18"/>
        </w:rPr>
        <w:t>i</w:t>
      </w:r>
      <w:proofErr w:type="spellEnd"/>
      <w:r w:rsidRPr="004B4F8A">
        <w:rPr>
          <w:rFonts w:ascii="Consolas" w:eastAsia="Times New Roman" w:hAnsi="Consolas" w:cs="Consolas"/>
          <w:i/>
          <w:iCs/>
          <w:color w:val="5C9548"/>
          <w:sz w:val="18"/>
          <w:szCs w:val="18"/>
        </w:rPr>
        <w:t xml:space="preserve"> from Integer ii</w:t>
      </w:r>
    </w:p>
    <w:p w:rsidR="0040152B" w:rsidRPr="004B4F8A" w:rsidRDefault="0040152B" w:rsidP="0040152B">
      <w:pPr>
        <w:pBdr>
          <w:top w:val="single" w:sz="6" w:space="4" w:color="auto"/>
          <w:left w:val="single" w:sz="6" w:space="4" w:color="auto"/>
          <w:bottom w:val="single" w:sz="6" w:space="4" w:color="auto"/>
          <w:right w:val="single" w:sz="6" w:space="4" w:color="auto"/>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nsolas" w:eastAsia="Times New Roman" w:hAnsi="Consolas" w:cs="Consolas"/>
          <w:i/>
          <w:color w:val="006677"/>
          <w:sz w:val="18"/>
          <w:szCs w:val="18"/>
        </w:rPr>
      </w:pPr>
      <w:proofErr w:type="spellStart"/>
      <w:proofErr w:type="gramStart"/>
      <w:r w:rsidRPr="004B4F8A">
        <w:rPr>
          <w:rFonts w:ascii="Consolas" w:eastAsia="Times New Roman" w:hAnsi="Consolas" w:cs="Consolas"/>
          <w:b/>
          <w:bCs/>
          <w:i/>
          <w:color w:val="000475"/>
          <w:sz w:val="18"/>
          <w:szCs w:val="18"/>
        </w:rPr>
        <w:t>int</w:t>
      </w:r>
      <w:proofErr w:type="spellEnd"/>
      <w:proofErr w:type="gramEnd"/>
      <w:r w:rsidRPr="004B4F8A">
        <w:rPr>
          <w:rFonts w:ascii="Consolas" w:eastAsia="Times New Roman" w:hAnsi="Consolas" w:cs="Consolas"/>
          <w:b/>
          <w:bCs/>
          <w:i/>
          <w:color w:val="000475"/>
          <w:sz w:val="18"/>
          <w:szCs w:val="18"/>
        </w:rPr>
        <w:t xml:space="preserve"> </w:t>
      </w:r>
      <w:proofErr w:type="spellStart"/>
      <w:r w:rsidRPr="004B4F8A">
        <w:rPr>
          <w:rFonts w:ascii="Consolas" w:eastAsia="Times New Roman" w:hAnsi="Consolas" w:cs="Consolas"/>
          <w:b/>
          <w:bCs/>
          <w:i/>
          <w:color w:val="008B8B"/>
          <w:sz w:val="18"/>
          <w:szCs w:val="18"/>
        </w:rPr>
        <w:t>i</w:t>
      </w:r>
      <w:proofErr w:type="spellEnd"/>
      <w:r w:rsidRPr="004B4F8A">
        <w:rPr>
          <w:rFonts w:ascii="Consolas" w:eastAsia="Times New Roman" w:hAnsi="Consolas" w:cs="Consolas"/>
          <w:b/>
          <w:bCs/>
          <w:i/>
          <w:color w:val="008B8B"/>
          <w:sz w:val="18"/>
          <w:szCs w:val="18"/>
        </w:rPr>
        <w:t xml:space="preserve"> </w:t>
      </w:r>
      <w:r w:rsidRPr="004B4F8A">
        <w:rPr>
          <w:rFonts w:ascii="Consolas" w:eastAsia="Times New Roman" w:hAnsi="Consolas" w:cs="Consolas"/>
          <w:b/>
          <w:bCs/>
          <w:i/>
          <w:color w:val="006400"/>
          <w:sz w:val="18"/>
          <w:szCs w:val="18"/>
        </w:rPr>
        <w:t xml:space="preserve">= </w:t>
      </w:r>
      <w:proofErr w:type="spellStart"/>
      <w:r w:rsidRPr="004B4F8A">
        <w:rPr>
          <w:rFonts w:ascii="Consolas" w:eastAsia="Times New Roman" w:hAnsi="Consolas" w:cs="Consolas"/>
          <w:i/>
          <w:color w:val="008B8B"/>
          <w:sz w:val="18"/>
          <w:szCs w:val="18"/>
        </w:rPr>
        <w:t>ii</w:t>
      </w:r>
      <w:r w:rsidRPr="004B4F8A">
        <w:rPr>
          <w:rFonts w:ascii="Consolas" w:eastAsia="Times New Roman" w:hAnsi="Consolas" w:cs="Consolas"/>
          <w:b/>
          <w:bCs/>
          <w:i/>
          <w:color w:val="006400"/>
          <w:sz w:val="18"/>
          <w:szCs w:val="18"/>
        </w:rPr>
        <w:t>.</w:t>
      </w:r>
      <w:r w:rsidRPr="004B4F8A">
        <w:rPr>
          <w:rFonts w:ascii="Consolas" w:eastAsia="Times New Roman" w:hAnsi="Consolas" w:cs="Consolas"/>
          <w:i/>
          <w:color w:val="00008B"/>
          <w:sz w:val="18"/>
          <w:szCs w:val="18"/>
        </w:rPr>
        <w:t>intValue</w:t>
      </w:r>
      <w:proofErr w:type="spellEnd"/>
      <w:r w:rsidRPr="004B4F8A">
        <w:rPr>
          <w:rFonts w:ascii="Consolas" w:eastAsia="Times New Roman" w:hAnsi="Consolas" w:cs="Consolas"/>
          <w:b/>
          <w:bCs/>
          <w:i/>
          <w:color w:val="0000AD"/>
          <w:sz w:val="18"/>
          <w:szCs w:val="18"/>
        </w:rPr>
        <w:t>()</w:t>
      </w:r>
      <w:r w:rsidRPr="004B4F8A">
        <w:rPr>
          <w:rFonts w:ascii="Consolas" w:eastAsia="Times New Roman" w:hAnsi="Consolas" w:cs="Consolas"/>
          <w:b/>
          <w:bCs/>
          <w:i/>
          <w:color w:val="800080"/>
          <w:sz w:val="18"/>
          <w:szCs w:val="18"/>
        </w:rPr>
        <w:t>;</w:t>
      </w:r>
    </w:p>
    <w:p w:rsidR="0040152B" w:rsidRPr="004B4F8A" w:rsidRDefault="0040152B" w:rsidP="0040152B">
      <w:pPr>
        <w:pBdr>
          <w:top w:val="single" w:sz="6" w:space="4" w:color="auto"/>
          <w:left w:val="single" w:sz="6" w:space="4" w:color="auto"/>
          <w:bottom w:val="single" w:sz="6" w:space="4" w:color="auto"/>
          <w:right w:val="single" w:sz="6" w:space="4" w:color="auto"/>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nsolas" w:eastAsia="Times New Roman" w:hAnsi="Consolas" w:cs="Consolas"/>
          <w:i/>
          <w:color w:val="006677"/>
          <w:sz w:val="18"/>
          <w:szCs w:val="18"/>
        </w:rPr>
      </w:pPr>
      <w:r w:rsidRPr="004B4F8A">
        <w:rPr>
          <w:rFonts w:ascii="Consolas" w:eastAsia="Times New Roman" w:hAnsi="Consolas" w:cs="Consolas"/>
          <w:i/>
          <w:iCs/>
          <w:color w:val="5C9548"/>
          <w:sz w:val="18"/>
          <w:szCs w:val="18"/>
        </w:rPr>
        <w:t xml:space="preserve">// to Integer ii from </w:t>
      </w:r>
      <w:proofErr w:type="spellStart"/>
      <w:r w:rsidRPr="004B4F8A">
        <w:rPr>
          <w:rFonts w:ascii="Consolas" w:eastAsia="Times New Roman" w:hAnsi="Consolas" w:cs="Consolas"/>
          <w:i/>
          <w:iCs/>
          <w:color w:val="5C9548"/>
          <w:sz w:val="18"/>
          <w:szCs w:val="18"/>
        </w:rPr>
        <w:t>int</w:t>
      </w:r>
      <w:proofErr w:type="spellEnd"/>
      <w:r w:rsidRPr="004B4F8A">
        <w:rPr>
          <w:rFonts w:ascii="Consolas" w:eastAsia="Times New Roman" w:hAnsi="Consolas" w:cs="Consolas"/>
          <w:i/>
          <w:iCs/>
          <w:color w:val="5C9548"/>
          <w:sz w:val="18"/>
          <w:szCs w:val="18"/>
        </w:rPr>
        <w:t xml:space="preserve"> </w:t>
      </w:r>
      <w:proofErr w:type="spellStart"/>
      <w:r w:rsidRPr="004B4F8A">
        <w:rPr>
          <w:rFonts w:ascii="Consolas" w:eastAsia="Times New Roman" w:hAnsi="Consolas" w:cs="Consolas"/>
          <w:i/>
          <w:iCs/>
          <w:color w:val="5C9548"/>
          <w:sz w:val="18"/>
          <w:szCs w:val="18"/>
        </w:rPr>
        <w:t>i</w:t>
      </w:r>
      <w:proofErr w:type="spellEnd"/>
    </w:p>
    <w:p w:rsidR="0040152B" w:rsidRPr="004B4F8A" w:rsidRDefault="0040152B" w:rsidP="0040152B">
      <w:pPr>
        <w:pBdr>
          <w:top w:val="single" w:sz="6" w:space="4" w:color="auto"/>
          <w:left w:val="single" w:sz="6" w:space="4" w:color="auto"/>
          <w:bottom w:val="single" w:sz="6" w:space="4" w:color="auto"/>
          <w:right w:val="single" w:sz="6" w:space="4" w:color="auto"/>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nsolas" w:eastAsia="Times New Roman" w:hAnsi="Consolas" w:cs="Consolas"/>
          <w:i/>
          <w:color w:val="006677"/>
          <w:sz w:val="18"/>
          <w:szCs w:val="18"/>
        </w:rPr>
      </w:pPr>
      <w:r w:rsidRPr="004B4F8A">
        <w:rPr>
          <w:rFonts w:ascii="Consolas" w:eastAsia="Times New Roman" w:hAnsi="Consolas" w:cs="Consolas"/>
          <w:i/>
          <w:color w:val="653510"/>
          <w:sz w:val="18"/>
          <w:szCs w:val="18"/>
        </w:rPr>
        <w:t xml:space="preserve">Integer </w:t>
      </w:r>
      <w:r w:rsidRPr="004B4F8A">
        <w:rPr>
          <w:rFonts w:ascii="Consolas" w:eastAsia="Times New Roman" w:hAnsi="Consolas" w:cs="Consolas"/>
          <w:b/>
          <w:bCs/>
          <w:i/>
          <w:color w:val="008B8B"/>
          <w:sz w:val="18"/>
          <w:szCs w:val="18"/>
        </w:rPr>
        <w:t xml:space="preserve">ii </w:t>
      </w:r>
      <w:r w:rsidRPr="004B4F8A">
        <w:rPr>
          <w:rFonts w:ascii="Consolas" w:eastAsia="Times New Roman" w:hAnsi="Consolas" w:cs="Consolas"/>
          <w:b/>
          <w:bCs/>
          <w:i/>
          <w:color w:val="006400"/>
          <w:sz w:val="18"/>
          <w:szCs w:val="18"/>
        </w:rPr>
        <w:t xml:space="preserve">= </w:t>
      </w:r>
      <w:r w:rsidRPr="004B4F8A">
        <w:rPr>
          <w:rFonts w:ascii="Consolas" w:eastAsia="Times New Roman" w:hAnsi="Consolas" w:cs="Consolas"/>
          <w:b/>
          <w:bCs/>
          <w:i/>
          <w:color w:val="000475"/>
          <w:sz w:val="18"/>
          <w:szCs w:val="18"/>
        </w:rPr>
        <w:t xml:space="preserve">new </w:t>
      </w:r>
      <w:proofErr w:type="gramStart"/>
      <w:r w:rsidRPr="004B4F8A">
        <w:rPr>
          <w:rFonts w:ascii="Consolas" w:eastAsia="Times New Roman" w:hAnsi="Consolas" w:cs="Consolas"/>
          <w:i/>
          <w:color w:val="653510"/>
          <w:sz w:val="18"/>
          <w:szCs w:val="18"/>
        </w:rPr>
        <w:t>Integer</w:t>
      </w:r>
      <w:r w:rsidRPr="004B4F8A">
        <w:rPr>
          <w:rFonts w:ascii="Consolas" w:eastAsia="Times New Roman" w:hAnsi="Consolas" w:cs="Consolas"/>
          <w:b/>
          <w:bCs/>
          <w:i/>
          <w:color w:val="0000AD"/>
          <w:sz w:val="18"/>
          <w:szCs w:val="18"/>
        </w:rPr>
        <w:t>(</w:t>
      </w:r>
      <w:proofErr w:type="gramEnd"/>
      <w:r w:rsidRPr="004B4F8A">
        <w:rPr>
          <w:rFonts w:ascii="Consolas" w:eastAsia="Times New Roman" w:hAnsi="Consolas" w:cs="Consolas"/>
          <w:i/>
          <w:color w:val="006677"/>
          <w:sz w:val="18"/>
          <w:szCs w:val="18"/>
        </w:rPr>
        <w:t xml:space="preserve"> </w:t>
      </w:r>
      <w:proofErr w:type="spellStart"/>
      <w:r w:rsidRPr="004B4F8A">
        <w:rPr>
          <w:rFonts w:ascii="Consolas" w:eastAsia="Times New Roman" w:hAnsi="Consolas" w:cs="Consolas"/>
          <w:i/>
          <w:color w:val="008B8B"/>
          <w:sz w:val="18"/>
          <w:szCs w:val="18"/>
        </w:rPr>
        <w:t>i</w:t>
      </w:r>
      <w:proofErr w:type="spellEnd"/>
      <w:r w:rsidRPr="004B4F8A">
        <w:rPr>
          <w:rFonts w:ascii="Consolas" w:eastAsia="Times New Roman" w:hAnsi="Consolas" w:cs="Consolas"/>
          <w:i/>
          <w:color w:val="008B8B"/>
          <w:sz w:val="18"/>
          <w:szCs w:val="18"/>
        </w:rPr>
        <w:t xml:space="preserve"> </w:t>
      </w:r>
      <w:r w:rsidRPr="004B4F8A">
        <w:rPr>
          <w:rFonts w:ascii="Consolas" w:eastAsia="Times New Roman" w:hAnsi="Consolas" w:cs="Consolas"/>
          <w:b/>
          <w:bCs/>
          <w:i/>
          <w:color w:val="0000AD"/>
          <w:sz w:val="18"/>
          <w:szCs w:val="18"/>
        </w:rPr>
        <w:t>)</w:t>
      </w:r>
      <w:r w:rsidRPr="004B4F8A">
        <w:rPr>
          <w:rFonts w:ascii="Consolas" w:eastAsia="Times New Roman" w:hAnsi="Consolas" w:cs="Consolas"/>
          <w:b/>
          <w:bCs/>
          <w:i/>
          <w:color w:val="800080"/>
          <w:sz w:val="18"/>
          <w:szCs w:val="18"/>
        </w:rPr>
        <w:t>;</w:t>
      </w:r>
    </w:p>
    <w:p w:rsidR="0040152B" w:rsidRPr="004B4F8A" w:rsidRDefault="0040152B" w:rsidP="0040152B">
      <w:pPr>
        <w:shd w:val="clear" w:color="auto" w:fill="F3FFF6"/>
        <w:spacing w:after="0" w:line="240" w:lineRule="auto"/>
        <w:ind w:left="720"/>
        <w:rPr>
          <w:rFonts w:ascii="Palatino Linotype" w:eastAsia="Times New Roman" w:hAnsi="Palatino Linotype" w:cs="Times New Roman"/>
          <w:i/>
          <w:color w:val="421F00"/>
          <w:sz w:val="18"/>
          <w:szCs w:val="18"/>
        </w:rPr>
      </w:pPr>
      <w:r w:rsidRPr="004B4F8A">
        <w:rPr>
          <w:rFonts w:ascii="Palatino Linotype" w:eastAsia="Times New Roman" w:hAnsi="Palatino Linotype" w:cs="Times New Roman"/>
          <w:i/>
          <w:color w:val="421F00"/>
          <w:sz w:val="18"/>
          <w:szCs w:val="18"/>
        </w:rPr>
        <w:t>See this </w:t>
      </w:r>
      <w:hyperlink r:id="rId9" w:history="1">
        <w:r w:rsidRPr="004B4F8A">
          <w:rPr>
            <w:rFonts w:ascii="Palatino Linotype" w:eastAsia="Times New Roman" w:hAnsi="Palatino Linotype" w:cs="Times New Roman"/>
            <w:i/>
            <w:color w:val="660066"/>
            <w:sz w:val="18"/>
            <w:szCs w:val="18"/>
            <w:u w:val="single"/>
          </w:rPr>
          <w:t>Amanuensis</w:t>
        </w:r>
      </w:hyperlink>
      <w:r w:rsidRPr="004B4F8A">
        <w:rPr>
          <w:rFonts w:ascii="Palatino Linotype" w:eastAsia="Times New Roman" w:hAnsi="Palatino Linotype" w:cs="Times New Roman"/>
          <w:i/>
          <w:color w:val="421F00"/>
          <w:sz w:val="18"/>
          <w:szCs w:val="18"/>
        </w:rPr>
        <w:t> for other conversions.</w:t>
      </w:r>
    </w:p>
    <w:p w:rsidR="0040152B" w:rsidRPr="004B4F8A" w:rsidRDefault="0040152B" w:rsidP="0040152B">
      <w:pPr>
        <w:shd w:val="clear" w:color="auto" w:fill="F3FFF6"/>
        <w:spacing w:before="180" w:after="180" w:line="240" w:lineRule="auto"/>
        <w:ind w:left="720"/>
        <w:rPr>
          <w:rFonts w:ascii="Palatino Linotype" w:eastAsia="Times New Roman" w:hAnsi="Palatino Linotype" w:cs="Times New Roman"/>
          <w:i/>
          <w:color w:val="421F00"/>
          <w:sz w:val="18"/>
          <w:szCs w:val="18"/>
        </w:rPr>
      </w:pPr>
      <w:r w:rsidRPr="004B4F8A">
        <w:rPr>
          <w:rFonts w:ascii="Palatino Linotype" w:eastAsia="Times New Roman" w:hAnsi="Palatino Linotype" w:cs="Times New Roman"/>
          <w:i/>
          <w:color w:val="421F00"/>
          <w:sz w:val="18"/>
          <w:szCs w:val="18"/>
        </w:rPr>
        <w:t>Starting with Java 1.5, with </w:t>
      </w:r>
      <w:r w:rsidRPr="004B4F8A">
        <w:rPr>
          <w:rFonts w:ascii="Palatino Linotype" w:eastAsia="Times New Roman" w:hAnsi="Palatino Linotype" w:cs="Times New Roman"/>
          <w:b/>
          <w:bCs/>
          <w:i/>
          <w:color w:val="005801"/>
          <w:sz w:val="18"/>
          <w:szCs w:val="18"/>
        </w:rPr>
        <w:t>boxing</w:t>
      </w:r>
      <w:r w:rsidRPr="004B4F8A">
        <w:rPr>
          <w:rFonts w:ascii="Palatino Linotype" w:eastAsia="Times New Roman" w:hAnsi="Palatino Linotype" w:cs="Times New Roman"/>
          <w:i/>
          <w:color w:val="421F00"/>
          <w:sz w:val="18"/>
          <w:szCs w:val="18"/>
        </w:rPr>
        <w:t> and </w:t>
      </w:r>
      <w:r w:rsidRPr="004B4F8A">
        <w:rPr>
          <w:rFonts w:ascii="Palatino Linotype" w:eastAsia="Times New Roman" w:hAnsi="Palatino Linotype" w:cs="Times New Roman"/>
          <w:b/>
          <w:bCs/>
          <w:i/>
          <w:color w:val="005801"/>
          <w:sz w:val="18"/>
          <w:szCs w:val="18"/>
        </w:rPr>
        <w:t>unboxing</w:t>
      </w:r>
      <w:r w:rsidRPr="004B4F8A">
        <w:rPr>
          <w:rFonts w:ascii="Palatino Linotype" w:eastAsia="Times New Roman" w:hAnsi="Palatino Linotype" w:cs="Times New Roman"/>
          <w:i/>
          <w:color w:val="421F00"/>
          <w:sz w:val="18"/>
          <w:szCs w:val="18"/>
        </w:rPr>
        <w:t>, the compiler will sometimes automatically do the conversions to and from </w:t>
      </w:r>
      <w:proofErr w:type="spellStart"/>
      <w:r w:rsidRPr="004B4F8A">
        <w:rPr>
          <w:rFonts w:ascii="Consolas" w:eastAsia="Times New Roman" w:hAnsi="Consolas" w:cs="Consolas"/>
          <w:b/>
          <w:bCs/>
          <w:i/>
          <w:color w:val="000475"/>
          <w:sz w:val="18"/>
          <w:szCs w:val="18"/>
        </w:rPr>
        <w:t>int</w:t>
      </w:r>
      <w:proofErr w:type="spellEnd"/>
      <w:r w:rsidRPr="004B4F8A">
        <w:rPr>
          <w:rFonts w:ascii="Palatino Linotype" w:eastAsia="Times New Roman" w:hAnsi="Palatino Linotype" w:cs="Times New Roman"/>
          <w:i/>
          <w:color w:val="421F00"/>
          <w:sz w:val="18"/>
          <w:szCs w:val="18"/>
        </w:rPr>
        <w:t> and </w:t>
      </w:r>
      <w:r w:rsidRPr="004B4F8A">
        <w:rPr>
          <w:rFonts w:ascii="Consolas" w:eastAsia="Times New Roman" w:hAnsi="Consolas" w:cs="Consolas"/>
          <w:i/>
          <w:color w:val="653510"/>
          <w:sz w:val="18"/>
          <w:szCs w:val="18"/>
        </w:rPr>
        <w:t>Integer</w:t>
      </w:r>
      <w:r w:rsidRPr="004B4F8A">
        <w:rPr>
          <w:rFonts w:ascii="Palatino Linotype" w:eastAsia="Times New Roman" w:hAnsi="Palatino Linotype" w:cs="Times New Roman"/>
          <w:i/>
          <w:color w:val="421F00"/>
          <w:sz w:val="18"/>
          <w:szCs w:val="18"/>
        </w:rPr>
        <w:t> for you so you can treat </w:t>
      </w:r>
      <w:proofErr w:type="spellStart"/>
      <w:r w:rsidRPr="004B4F8A">
        <w:rPr>
          <w:rFonts w:ascii="Consolas" w:eastAsia="Times New Roman" w:hAnsi="Consolas" w:cs="Consolas"/>
          <w:b/>
          <w:bCs/>
          <w:i/>
          <w:color w:val="000475"/>
          <w:sz w:val="18"/>
          <w:szCs w:val="18"/>
        </w:rPr>
        <w:t>int</w:t>
      </w:r>
      <w:proofErr w:type="spellEnd"/>
      <w:r w:rsidRPr="004B4F8A">
        <w:rPr>
          <w:rFonts w:ascii="Palatino Linotype" w:eastAsia="Times New Roman" w:hAnsi="Palatino Linotype" w:cs="Times New Roman"/>
          <w:i/>
          <w:color w:val="421F00"/>
          <w:sz w:val="18"/>
          <w:szCs w:val="18"/>
        </w:rPr>
        <w:t> and </w:t>
      </w:r>
      <w:r w:rsidRPr="004B4F8A">
        <w:rPr>
          <w:rFonts w:ascii="Consolas" w:eastAsia="Times New Roman" w:hAnsi="Consolas" w:cs="Consolas"/>
          <w:i/>
          <w:color w:val="653510"/>
          <w:sz w:val="18"/>
          <w:szCs w:val="18"/>
        </w:rPr>
        <w:t>Integer</w:t>
      </w:r>
      <w:r w:rsidRPr="004B4F8A">
        <w:rPr>
          <w:rFonts w:ascii="Palatino Linotype" w:eastAsia="Times New Roman" w:hAnsi="Palatino Linotype" w:cs="Times New Roman"/>
          <w:i/>
          <w:color w:val="421F00"/>
          <w:sz w:val="18"/>
          <w:szCs w:val="18"/>
        </w:rPr>
        <w:t> as if they were almost the same thing.</w:t>
      </w:r>
    </w:p>
    <w:p w:rsidR="0040152B" w:rsidRPr="004B4F8A" w:rsidRDefault="0040152B" w:rsidP="0040152B">
      <w:pPr>
        <w:spacing w:before="100" w:beforeAutospacing="1" w:after="100" w:afterAutospacing="1" w:line="240" w:lineRule="auto"/>
        <w:ind w:left="720"/>
        <w:outlineLvl w:val="1"/>
        <w:rPr>
          <w:rFonts w:ascii="Calibri" w:eastAsia="Times New Roman" w:hAnsi="Calibri" w:cs="Calibri"/>
          <w:b/>
          <w:bCs/>
          <w:i/>
          <w:color w:val="226622"/>
          <w:sz w:val="18"/>
          <w:szCs w:val="18"/>
        </w:rPr>
      </w:pPr>
      <w:r w:rsidRPr="004B4F8A">
        <w:rPr>
          <w:rFonts w:ascii="Calibri" w:eastAsia="Times New Roman" w:hAnsi="Calibri" w:cs="Calibri"/>
          <w:b/>
          <w:bCs/>
          <w:i/>
          <w:color w:val="226622"/>
          <w:sz w:val="18"/>
          <w:szCs w:val="18"/>
        </w:rPr>
        <w:t>Why Both?</w:t>
      </w:r>
    </w:p>
    <w:p w:rsidR="004B4F8A" w:rsidRPr="00640F5C" w:rsidRDefault="0040152B" w:rsidP="00640F5C">
      <w:pPr>
        <w:pBdr>
          <w:bottom w:val="single" w:sz="12" w:space="1" w:color="auto"/>
        </w:pBdr>
        <w:shd w:val="clear" w:color="auto" w:fill="F3FFF6"/>
        <w:spacing w:before="180" w:after="180" w:line="240" w:lineRule="auto"/>
        <w:ind w:left="720"/>
        <w:rPr>
          <w:rFonts w:ascii="Palatino Linotype" w:eastAsia="Times New Roman" w:hAnsi="Palatino Linotype" w:cs="Times New Roman"/>
          <w:i/>
          <w:color w:val="421F00"/>
          <w:sz w:val="18"/>
          <w:szCs w:val="18"/>
        </w:rPr>
      </w:pPr>
      <w:r w:rsidRPr="004B4F8A">
        <w:rPr>
          <w:rFonts w:ascii="Palatino Linotype" w:eastAsia="Times New Roman" w:hAnsi="Palatino Linotype" w:cs="Times New Roman"/>
          <w:i/>
          <w:color w:val="421F00"/>
          <w:sz w:val="18"/>
          <w:szCs w:val="18"/>
        </w:rPr>
        <w:t>Why are there both </w:t>
      </w:r>
      <w:proofErr w:type="spellStart"/>
      <w:r w:rsidRPr="004B4F8A">
        <w:rPr>
          <w:rFonts w:ascii="Consolas" w:eastAsia="Times New Roman" w:hAnsi="Consolas" w:cs="Consolas"/>
          <w:b/>
          <w:bCs/>
          <w:i/>
          <w:color w:val="000475"/>
          <w:sz w:val="18"/>
          <w:szCs w:val="18"/>
        </w:rPr>
        <w:t>int</w:t>
      </w:r>
      <w:proofErr w:type="spellEnd"/>
      <w:r w:rsidRPr="004B4F8A">
        <w:rPr>
          <w:rFonts w:ascii="Palatino Linotype" w:eastAsia="Times New Roman" w:hAnsi="Palatino Linotype" w:cs="Times New Roman"/>
          <w:i/>
          <w:color w:val="421F00"/>
          <w:sz w:val="18"/>
          <w:szCs w:val="18"/>
        </w:rPr>
        <w:t> and </w:t>
      </w:r>
      <w:r w:rsidRPr="004B4F8A">
        <w:rPr>
          <w:rFonts w:ascii="Consolas" w:eastAsia="Times New Roman" w:hAnsi="Consolas" w:cs="Consolas"/>
          <w:i/>
          <w:color w:val="653510"/>
          <w:sz w:val="18"/>
          <w:szCs w:val="18"/>
        </w:rPr>
        <w:t>Integer</w:t>
      </w:r>
      <w:r w:rsidRPr="004B4F8A">
        <w:rPr>
          <w:rFonts w:ascii="Palatino Linotype" w:eastAsia="Times New Roman" w:hAnsi="Palatino Linotype" w:cs="Times New Roman"/>
          <w:i/>
          <w:color w:val="421F00"/>
          <w:sz w:val="18"/>
          <w:szCs w:val="18"/>
        </w:rPr>
        <w:t>? For speed. </w:t>
      </w:r>
      <w:proofErr w:type="spellStart"/>
      <w:proofErr w:type="gramStart"/>
      <w:r w:rsidRPr="004B4F8A">
        <w:rPr>
          <w:rFonts w:ascii="Consolas" w:eastAsia="Times New Roman" w:hAnsi="Consolas" w:cs="Consolas"/>
          <w:b/>
          <w:bCs/>
          <w:i/>
          <w:color w:val="000475"/>
          <w:sz w:val="18"/>
          <w:szCs w:val="18"/>
          <w:highlight w:val="yellow"/>
        </w:rPr>
        <w:t>int</w:t>
      </w:r>
      <w:r w:rsidRPr="004B4F8A">
        <w:rPr>
          <w:rFonts w:ascii="Palatino Linotype" w:eastAsia="Times New Roman" w:hAnsi="Palatino Linotype" w:cs="Times New Roman"/>
          <w:i/>
          <w:color w:val="421F00"/>
          <w:sz w:val="18"/>
          <w:szCs w:val="18"/>
          <w:highlight w:val="yellow"/>
        </w:rPr>
        <w:t>s</w:t>
      </w:r>
      <w:proofErr w:type="spellEnd"/>
      <w:proofErr w:type="gramEnd"/>
      <w:r w:rsidRPr="004B4F8A">
        <w:rPr>
          <w:rFonts w:ascii="Palatino Linotype" w:eastAsia="Times New Roman" w:hAnsi="Palatino Linotype" w:cs="Times New Roman"/>
          <w:i/>
          <w:color w:val="421F00"/>
          <w:sz w:val="18"/>
          <w:szCs w:val="18"/>
          <w:highlight w:val="yellow"/>
        </w:rPr>
        <w:t>, without any </w:t>
      </w:r>
      <w:r w:rsidRPr="004B4F8A">
        <w:rPr>
          <w:rFonts w:ascii="Consolas" w:eastAsia="Times New Roman" w:hAnsi="Consolas" w:cs="Consolas"/>
          <w:i/>
          <w:iCs/>
          <w:color w:val="653510"/>
          <w:sz w:val="18"/>
          <w:szCs w:val="18"/>
          <w:highlight w:val="yellow"/>
        </w:rPr>
        <w:t>Object</w:t>
      </w:r>
      <w:r w:rsidRPr="004B4F8A">
        <w:rPr>
          <w:rFonts w:ascii="Palatino Linotype" w:eastAsia="Times New Roman" w:hAnsi="Palatino Linotype" w:cs="Times New Roman"/>
          <w:i/>
          <w:color w:val="421F00"/>
          <w:sz w:val="18"/>
          <w:szCs w:val="18"/>
          <w:highlight w:val="yellow"/>
        </w:rPr>
        <w:t> packaging are compact and fast</w:t>
      </w:r>
      <w:r w:rsidRPr="004B4F8A">
        <w:rPr>
          <w:rFonts w:ascii="Palatino Linotype" w:eastAsia="Times New Roman" w:hAnsi="Palatino Linotype" w:cs="Times New Roman"/>
          <w:i/>
          <w:color w:val="421F00"/>
          <w:sz w:val="18"/>
          <w:szCs w:val="18"/>
        </w:rPr>
        <w:t>. Would it not have been easier if there were only one of sort of creature that could do everything and have the compiler automatically figure out when the packaging was needed and when not? The Eiffel language designers thought so and the Java designers are gradually coming</w:t>
      </w:r>
      <w:r w:rsidR="00640F5C">
        <w:rPr>
          <w:rFonts w:ascii="Palatino Linotype" w:eastAsia="Times New Roman" w:hAnsi="Palatino Linotype" w:cs="Times New Roman"/>
          <w:i/>
          <w:color w:val="421F00"/>
          <w:sz w:val="18"/>
          <w:szCs w:val="18"/>
        </w:rPr>
        <w:t xml:space="preserve"> around to the same conclusion.</w:t>
      </w:r>
    </w:p>
    <w:p w:rsidR="004B4F8A" w:rsidRPr="004B4F8A" w:rsidRDefault="004B4F8A" w:rsidP="007A1F12">
      <w:pPr>
        <w:shd w:val="clear" w:color="auto" w:fill="FFFFFF"/>
        <w:spacing w:after="0" w:line="360" w:lineRule="atLeast"/>
        <w:jc w:val="center"/>
        <w:textAlignment w:val="baseline"/>
        <w:rPr>
          <w:rFonts w:ascii="Arial" w:eastAsia="Times New Roman" w:hAnsi="Arial" w:cs="Arial"/>
          <w:color w:val="444444"/>
          <w:sz w:val="18"/>
          <w:szCs w:val="18"/>
        </w:rPr>
      </w:pPr>
      <w:r w:rsidRPr="004B4F8A">
        <w:rPr>
          <w:rFonts w:ascii="inherit" w:eastAsia="Times New Roman" w:hAnsi="inherit" w:cs="Arial"/>
          <w:b/>
          <w:bCs/>
          <w:color w:val="444444"/>
          <w:sz w:val="18"/>
          <w:szCs w:val="18"/>
          <w:bdr w:val="none" w:sz="0" w:space="0" w:color="auto" w:frame="1"/>
        </w:rPr>
        <w:t>Introduction</w:t>
      </w:r>
    </w:p>
    <w:p w:rsidR="004B4F8A" w:rsidRPr="004B4F8A" w:rsidRDefault="004B4F8A" w:rsidP="004B4F8A">
      <w:pPr>
        <w:shd w:val="clear" w:color="auto" w:fill="FFFFFF"/>
        <w:spacing w:after="0" w:line="360" w:lineRule="atLeast"/>
        <w:textAlignment w:val="baseline"/>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Java is an object-oriented language and can view everything as an object. A simple file can be treated as an object (with </w:t>
      </w:r>
      <w:proofErr w:type="spellStart"/>
      <w:r w:rsidRPr="004B4F8A">
        <w:rPr>
          <w:rFonts w:asciiTheme="majorHAnsi" w:eastAsia="Times New Roman" w:hAnsiTheme="majorHAnsi" w:cs="Arial"/>
          <w:b/>
          <w:bCs/>
          <w:i/>
          <w:color w:val="444444"/>
          <w:sz w:val="18"/>
          <w:szCs w:val="18"/>
          <w:bdr w:val="none" w:sz="0" w:space="0" w:color="auto" w:frame="1"/>
        </w:rPr>
        <w:t>java.io.File</w:t>
      </w:r>
      <w:proofErr w:type="spellEnd"/>
      <w:r w:rsidRPr="004B4F8A">
        <w:rPr>
          <w:rFonts w:asciiTheme="majorHAnsi" w:eastAsia="Times New Roman" w:hAnsiTheme="majorHAnsi" w:cs="Arial"/>
          <w:i/>
          <w:color w:val="444444"/>
          <w:sz w:val="18"/>
          <w:szCs w:val="18"/>
        </w:rPr>
        <w:t>), an address of a system can be seen as an object (with</w:t>
      </w:r>
      <w:r w:rsidRPr="004B4F8A">
        <w:rPr>
          <w:rFonts w:asciiTheme="majorHAnsi" w:eastAsia="Times New Roman" w:hAnsiTheme="majorHAnsi" w:cs="Arial"/>
          <w:b/>
          <w:bCs/>
          <w:i/>
          <w:color w:val="444444"/>
          <w:sz w:val="18"/>
          <w:szCs w:val="18"/>
          <w:bdr w:val="none" w:sz="0" w:space="0" w:color="auto" w:frame="1"/>
        </w:rPr>
        <w:t>java.util.URL</w:t>
      </w:r>
      <w:r w:rsidRPr="004B4F8A">
        <w:rPr>
          <w:rFonts w:asciiTheme="majorHAnsi" w:eastAsia="Times New Roman" w:hAnsiTheme="majorHAnsi" w:cs="Arial"/>
          <w:i/>
          <w:color w:val="444444"/>
          <w:sz w:val="18"/>
          <w:szCs w:val="18"/>
        </w:rPr>
        <w:t>), an image can be treated as an object (with </w:t>
      </w:r>
      <w:proofErr w:type="spellStart"/>
      <w:r w:rsidRPr="004B4F8A">
        <w:rPr>
          <w:rFonts w:asciiTheme="majorHAnsi" w:eastAsia="Times New Roman" w:hAnsiTheme="majorHAnsi" w:cs="Arial"/>
          <w:b/>
          <w:bCs/>
          <w:i/>
          <w:color w:val="444444"/>
          <w:sz w:val="18"/>
          <w:szCs w:val="18"/>
          <w:bdr w:val="none" w:sz="0" w:space="0" w:color="auto" w:frame="1"/>
        </w:rPr>
        <w:t>java.awt.Image</w:t>
      </w:r>
      <w:proofErr w:type="spellEnd"/>
      <w:r w:rsidRPr="004B4F8A">
        <w:rPr>
          <w:rFonts w:asciiTheme="majorHAnsi" w:eastAsia="Times New Roman" w:hAnsiTheme="majorHAnsi" w:cs="Arial"/>
          <w:i/>
          <w:color w:val="444444"/>
          <w:sz w:val="18"/>
          <w:szCs w:val="18"/>
        </w:rPr>
        <w:t>) and a simple data type can be converted into an object (with </w:t>
      </w:r>
      <w:r w:rsidRPr="004B4F8A">
        <w:rPr>
          <w:rFonts w:asciiTheme="majorHAnsi" w:eastAsia="Times New Roman" w:hAnsiTheme="majorHAnsi" w:cs="Arial"/>
          <w:b/>
          <w:bCs/>
          <w:i/>
          <w:color w:val="444444"/>
          <w:sz w:val="18"/>
          <w:szCs w:val="18"/>
          <w:bdr w:val="none" w:sz="0" w:space="0" w:color="auto" w:frame="1"/>
        </w:rPr>
        <w:t>wrapper classes</w:t>
      </w:r>
      <w:r w:rsidRPr="004B4F8A">
        <w:rPr>
          <w:rFonts w:asciiTheme="majorHAnsi" w:eastAsia="Times New Roman" w:hAnsiTheme="majorHAnsi" w:cs="Arial"/>
          <w:i/>
          <w:color w:val="444444"/>
          <w:sz w:val="18"/>
          <w:szCs w:val="18"/>
        </w:rPr>
        <w:t>). This tutorial discusses wrapper classes. </w:t>
      </w:r>
      <w:r w:rsidRPr="004B4F8A">
        <w:rPr>
          <w:rFonts w:asciiTheme="majorHAnsi" w:eastAsia="Times New Roman" w:hAnsiTheme="majorHAnsi" w:cs="Arial"/>
          <w:b/>
          <w:bCs/>
          <w:i/>
          <w:color w:val="444444"/>
          <w:sz w:val="18"/>
          <w:szCs w:val="18"/>
          <w:bdr w:val="none" w:sz="0" w:space="0" w:color="auto" w:frame="1"/>
        </w:rPr>
        <w:t>Wrapper classes</w:t>
      </w:r>
      <w:r w:rsidRPr="004B4F8A">
        <w:rPr>
          <w:rFonts w:asciiTheme="majorHAnsi" w:eastAsia="Times New Roman" w:hAnsiTheme="majorHAnsi" w:cs="Arial"/>
          <w:i/>
          <w:color w:val="444444"/>
          <w:sz w:val="18"/>
          <w:szCs w:val="18"/>
        </w:rPr>
        <w:t> are used to convert any data type into an object.</w:t>
      </w:r>
    </w:p>
    <w:p w:rsidR="004B4F8A" w:rsidRPr="004B4F8A" w:rsidRDefault="004B4F8A" w:rsidP="004B4F8A">
      <w:pPr>
        <w:shd w:val="clear" w:color="auto" w:fill="FFFFFF"/>
        <w:spacing w:after="0" w:line="360" w:lineRule="atLeast"/>
        <w:textAlignment w:val="baseline"/>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 xml:space="preserve">The primitive data types are not objects; they do not belong to any class; they are defined in the language itself. Sometimes, it is required to convert data types into objects in Java language. For example, </w:t>
      </w:r>
      <w:proofErr w:type="spellStart"/>
      <w:r w:rsidRPr="004B4F8A">
        <w:rPr>
          <w:rFonts w:asciiTheme="majorHAnsi" w:eastAsia="Times New Roman" w:hAnsiTheme="majorHAnsi" w:cs="Arial"/>
          <w:i/>
          <w:color w:val="444444"/>
          <w:sz w:val="18"/>
          <w:szCs w:val="18"/>
        </w:rPr>
        <w:t>upto</w:t>
      </w:r>
      <w:proofErr w:type="spellEnd"/>
      <w:r w:rsidRPr="004B4F8A">
        <w:rPr>
          <w:rFonts w:asciiTheme="majorHAnsi" w:eastAsia="Times New Roman" w:hAnsiTheme="majorHAnsi" w:cs="Arial"/>
          <w:i/>
          <w:color w:val="444444"/>
          <w:sz w:val="18"/>
          <w:szCs w:val="18"/>
        </w:rPr>
        <w:t xml:space="preserve"> JDK1.4, the data structures accept only objects to store. A data type is to be converted into an object and then added to a Stack or Vector etc. For this conversion, the designers introduced </w:t>
      </w:r>
      <w:r w:rsidRPr="004B4F8A">
        <w:rPr>
          <w:rFonts w:asciiTheme="majorHAnsi" w:eastAsia="Times New Roman" w:hAnsiTheme="majorHAnsi" w:cs="Arial"/>
          <w:b/>
          <w:bCs/>
          <w:i/>
          <w:color w:val="444444"/>
          <w:sz w:val="18"/>
          <w:szCs w:val="18"/>
          <w:bdr w:val="none" w:sz="0" w:space="0" w:color="auto" w:frame="1"/>
        </w:rPr>
        <w:t>wrapper classes</w:t>
      </w:r>
      <w:r w:rsidRPr="004B4F8A">
        <w:rPr>
          <w:rFonts w:asciiTheme="majorHAnsi" w:eastAsia="Times New Roman" w:hAnsiTheme="majorHAnsi" w:cs="Arial"/>
          <w:i/>
          <w:color w:val="444444"/>
          <w:sz w:val="18"/>
          <w:szCs w:val="18"/>
        </w:rPr>
        <w:t>.</w:t>
      </w:r>
    </w:p>
    <w:p w:rsidR="004B4F8A" w:rsidRPr="004B4F8A" w:rsidRDefault="004B4F8A" w:rsidP="004B4F8A">
      <w:pPr>
        <w:shd w:val="clear" w:color="auto" w:fill="FFFFFF"/>
        <w:spacing w:after="0" w:line="360" w:lineRule="atLeast"/>
        <w:textAlignment w:val="baseline"/>
        <w:rPr>
          <w:rFonts w:asciiTheme="majorHAnsi" w:eastAsia="Times New Roman" w:hAnsiTheme="majorHAnsi" w:cs="Arial"/>
          <w:i/>
          <w:color w:val="444444"/>
          <w:sz w:val="18"/>
          <w:szCs w:val="18"/>
        </w:rPr>
      </w:pPr>
      <w:r w:rsidRPr="004B4F8A">
        <w:rPr>
          <w:rFonts w:asciiTheme="majorHAnsi" w:eastAsia="Times New Roman" w:hAnsiTheme="majorHAnsi" w:cs="Arial"/>
          <w:b/>
          <w:bCs/>
          <w:i/>
          <w:color w:val="444444"/>
          <w:sz w:val="18"/>
          <w:szCs w:val="18"/>
          <w:bdr w:val="none" w:sz="0" w:space="0" w:color="auto" w:frame="1"/>
        </w:rPr>
        <w:t>What are Wrapper classes?</w:t>
      </w:r>
    </w:p>
    <w:p w:rsidR="004B4F8A" w:rsidRPr="004B4F8A" w:rsidRDefault="004B4F8A" w:rsidP="004B4F8A">
      <w:pPr>
        <w:shd w:val="clear" w:color="auto" w:fill="FFFFFF"/>
        <w:spacing w:after="225" w:line="360" w:lineRule="atLeast"/>
        <w:textAlignment w:val="baseline"/>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As the name says, a wrapper class wraps (encloses) around a data type and gives it an object appearance. Wherever, the data type is required as an object, this object can be used. Wrapper classes include methods to unwrap the object and give back the data type. It can be compared with a chocolate. The manufacturer wraps the chocolate with some foil or paper to prevent from pollution. The user takes the chocolate, removes and throws the wrapper and eats it.</w:t>
      </w:r>
    </w:p>
    <w:p w:rsidR="004B4F8A" w:rsidRPr="004B4F8A" w:rsidRDefault="004B4F8A" w:rsidP="004B4F8A">
      <w:pPr>
        <w:shd w:val="clear" w:color="auto" w:fill="FFFFFF"/>
        <w:spacing w:after="225" w:line="360" w:lineRule="atLeast"/>
        <w:textAlignment w:val="baseline"/>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Observe the following conversion.</w:t>
      </w:r>
    </w:p>
    <w:p w:rsidR="004B4F8A" w:rsidRPr="004B4F8A" w:rsidRDefault="004B4F8A" w:rsidP="004B4F8A">
      <w:pPr>
        <w:shd w:val="clear" w:color="auto" w:fill="F1F1F1"/>
        <w:spacing w:line="360" w:lineRule="atLeast"/>
        <w:textAlignment w:val="baseline"/>
        <w:rPr>
          <w:rFonts w:ascii="inherit" w:eastAsia="Times New Roman" w:hAnsi="inherit" w:cs="Arial"/>
          <w:i/>
          <w:iCs/>
          <w:color w:val="444444"/>
          <w:sz w:val="18"/>
          <w:szCs w:val="18"/>
        </w:rPr>
      </w:pPr>
      <w:proofErr w:type="spellStart"/>
      <w:proofErr w:type="gramStart"/>
      <w:r w:rsidRPr="004B4F8A">
        <w:rPr>
          <w:rFonts w:ascii="inherit" w:eastAsia="Times New Roman" w:hAnsi="inherit" w:cs="Arial"/>
          <w:i/>
          <w:iCs/>
          <w:color w:val="444444"/>
          <w:sz w:val="18"/>
          <w:szCs w:val="18"/>
        </w:rPr>
        <w:t>int</w:t>
      </w:r>
      <w:proofErr w:type="spellEnd"/>
      <w:proofErr w:type="gramEnd"/>
      <w:r w:rsidRPr="004B4F8A">
        <w:rPr>
          <w:rFonts w:ascii="inherit" w:eastAsia="Times New Roman" w:hAnsi="inherit" w:cs="Arial"/>
          <w:i/>
          <w:iCs/>
          <w:color w:val="444444"/>
          <w:sz w:val="18"/>
          <w:szCs w:val="18"/>
        </w:rPr>
        <w:t xml:space="preserve"> k = 100;</w:t>
      </w:r>
      <w:r w:rsidRPr="004B4F8A">
        <w:rPr>
          <w:rFonts w:ascii="inherit" w:eastAsia="Times New Roman" w:hAnsi="inherit" w:cs="Arial"/>
          <w:i/>
          <w:iCs/>
          <w:color w:val="444444"/>
          <w:sz w:val="18"/>
          <w:szCs w:val="18"/>
        </w:rPr>
        <w:br/>
        <w:t>Integer it1 = new Integer(k);</w:t>
      </w:r>
    </w:p>
    <w:p w:rsidR="004B4F8A" w:rsidRPr="004B4F8A" w:rsidRDefault="004B4F8A" w:rsidP="004B4F8A">
      <w:pPr>
        <w:shd w:val="clear" w:color="auto" w:fill="FFFFFF"/>
        <w:spacing w:after="0" w:line="360" w:lineRule="atLeast"/>
        <w:textAlignment w:val="baseline"/>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lastRenderedPageBreak/>
        <w:t>The </w:t>
      </w:r>
      <w:proofErr w:type="spellStart"/>
      <w:r w:rsidRPr="004B4F8A">
        <w:rPr>
          <w:rFonts w:asciiTheme="majorHAnsi" w:eastAsia="Times New Roman" w:hAnsiTheme="majorHAnsi" w:cs="Arial"/>
          <w:i/>
          <w:color w:val="444444"/>
          <w:sz w:val="18"/>
          <w:szCs w:val="18"/>
        </w:rPr>
        <w:t>int</w:t>
      </w:r>
      <w:proofErr w:type="spellEnd"/>
      <w:r w:rsidRPr="004B4F8A">
        <w:rPr>
          <w:rFonts w:asciiTheme="majorHAnsi" w:eastAsia="Times New Roman" w:hAnsiTheme="majorHAnsi" w:cs="Arial"/>
          <w:i/>
          <w:color w:val="444444"/>
          <w:sz w:val="18"/>
          <w:szCs w:val="18"/>
        </w:rPr>
        <w:t> data type k is converted into an object, it1 using Integer class. The it1 object can be used in Java programming wherever k is required an object.</w:t>
      </w:r>
    </w:p>
    <w:p w:rsidR="004B4F8A" w:rsidRPr="004B4F8A" w:rsidRDefault="004B4F8A" w:rsidP="004B4F8A">
      <w:pPr>
        <w:shd w:val="clear" w:color="auto" w:fill="FFFFFF"/>
        <w:spacing w:after="0" w:line="360" w:lineRule="atLeast"/>
        <w:textAlignment w:val="baseline"/>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The following code can be used to unwrap (getting back </w:t>
      </w:r>
      <w:proofErr w:type="spellStart"/>
      <w:r w:rsidRPr="004B4F8A">
        <w:rPr>
          <w:rFonts w:asciiTheme="majorHAnsi" w:eastAsia="Times New Roman" w:hAnsiTheme="majorHAnsi" w:cs="Arial"/>
          <w:i/>
          <w:color w:val="444444"/>
          <w:sz w:val="18"/>
          <w:szCs w:val="18"/>
        </w:rPr>
        <w:t>int</w:t>
      </w:r>
      <w:proofErr w:type="spellEnd"/>
      <w:r w:rsidRPr="004B4F8A">
        <w:rPr>
          <w:rFonts w:asciiTheme="majorHAnsi" w:eastAsia="Times New Roman" w:hAnsiTheme="majorHAnsi" w:cs="Arial"/>
          <w:i/>
          <w:color w:val="444444"/>
          <w:sz w:val="18"/>
          <w:szCs w:val="18"/>
        </w:rPr>
        <w:t> from Integer object) the object it1.</w:t>
      </w:r>
    </w:p>
    <w:p w:rsidR="004B4F8A" w:rsidRPr="004B4F8A" w:rsidRDefault="004B4F8A" w:rsidP="004B4F8A">
      <w:pPr>
        <w:shd w:val="clear" w:color="auto" w:fill="F1F1F1"/>
        <w:spacing w:line="360" w:lineRule="atLeast"/>
        <w:textAlignment w:val="baseline"/>
        <w:rPr>
          <w:rFonts w:ascii="inherit" w:eastAsia="Times New Roman" w:hAnsi="inherit" w:cs="Arial"/>
          <w:i/>
          <w:iCs/>
          <w:color w:val="444444"/>
          <w:sz w:val="18"/>
          <w:szCs w:val="18"/>
        </w:rPr>
      </w:pPr>
      <w:proofErr w:type="spellStart"/>
      <w:proofErr w:type="gramStart"/>
      <w:r w:rsidRPr="004B4F8A">
        <w:rPr>
          <w:rFonts w:ascii="inherit" w:eastAsia="Times New Roman" w:hAnsi="inherit" w:cs="Arial"/>
          <w:i/>
          <w:iCs/>
          <w:color w:val="444444"/>
          <w:sz w:val="18"/>
          <w:szCs w:val="18"/>
        </w:rPr>
        <w:t>int</w:t>
      </w:r>
      <w:proofErr w:type="spellEnd"/>
      <w:proofErr w:type="gramEnd"/>
      <w:r w:rsidRPr="004B4F8A">
        <w:rPr>
          <w:rFonts w:ascii="inherit" w:eastAsia="Times New Roman" w:hAnsi="inherit" w:cs="Arial"/>
          <w:i/>
          <w:iCs/>
          <w:color w:val="444444"/>
          <w:sz w:val="18"/>
          <w:szCs w:val="18"/>
        </w:rPr>
        <w:t xml:space="preserve"> m = it1.intValue();</w:t>
      </w:r>
      <w:r w:rsidRPr="004B4F8A">
        <w:rPr>
          <w:rFonts w:ascii="inherit" w:eastAsia="Times New Roman" w:hAnsi="inherit" w:cs="Arial"/>
          <w:i/>
          <w:iCs/>
          <w:color w:val="444444"/>
          <w:sz w:val="18"/>
          <w:szCs w:val="18"/>
        </w:rPr>
        <w:br/>
      </w:r>
      <w:proofErr w:type="spellStart"/>
      <w:r w:rsidRPr="004B4F8A">
        <w:rPr>
          <w:rFonts w:ascii="inherit" w:eastAsia="Times New Roman" w:hAnsi="inherit" w:cs="Arial"/>
          <w:i/>
          <w:iCs/>
          <w:color w:val="444444"/>
          <w:sz w:val="18"/>
          <w:szCs w:val="18"/>
        </w:rPr>
        <w:t>System.out.println</w:t>
      </w:r>
      <w:proofErr w:type="spellEnd"/>
      <w:r w:rsidRPr="004B4F8A">
        <w:rPr>
          <w:rFonts w:ascii="inherit" w:eastAsia="Times New Roman" w:hAnsi="inherit" w:cs="Arial"/>
          <w:i/>
          <w:iCs/>
          <w:color w:val="444444"/>
          <w:sz w:val="18"/>
          <w:szCs w:val="18"/>
        </w:rPr>
        <w:t>(m*m); // prints 10000</w:t>
      </w:r>
    </w:p>
    <w:p w:rsidR="004B4F8A" w:rsidRPr="004B4F8A" w:rsidRDefault="004B4F8A" w:rsidP="004B4F8A">
      <w:pPr>
        <w:shd w:val="clear" w:color="auto" w:fill="FFFFFF"/>
        <w:spacing w:after="0" w:line="360" w:lineRule="atLeast"/>
        <w:textAlignment w:val="baseline"/>
        <w:rPr>
          <w:rFonts w:asciiTheme="majorHAnsi" w:eastAsia="Times New Roman" w:hAnsiTheme="majorHAnsi" w:cs="Arial"/>
          <w:i/>
          <w:color w:val="444444"/>
          <w:sz w:val="18"/>
          <w:szCs w:val="18"/>
        </w:rPr>
      </w:pPr>
      <w:proofErr w:type="spellStart"/>
      <w:proofErr w:type="gramStart"/>
      <w:r w:rsidRPr="004B4F8A">
        <w:rPr>
          <w:rFonts w:asciiTheme="majorHAnsi" w:eastAsia="Times New Roman" w:hAnsiTheme="majorHAnsi" w:cs="Arial"/>
          <w:i/>
          <w:color w:val="444444"/>
          <w:sz w:val="18"/>
          <w:szCs w:val="18"/>
        </w:rPr>
        <w:t>intValue</w:t>
      </w:r>
      <w:proofErr w:type="spellEnd"/>
      <w:r w:rsidRPr="004B4F8A">
        <w:rPr>
          <w:rFonts w:asciiTheme="majorHAnsi" w:eastAsia="Times New Roman" w:hAnsiTheme="majorHAnsi" w:cs="Arial"/>
          <w:i/>
          <w:color w:val="444444"/>
          <w:sz w:val="18"/>
          <w:szCs w:val="18"/>
        </w:rPr>
        <w:t>(</w:t>
      </w:r>
      <w:proofErr w:type="gramEnd"/>
      <w:r w:rsidRPr="004B4F8A">
        <w:rPr>
          <w:rFonts w:asciiTheme="majorHAnsi" w:eastAsia="Times New Roman" w:hAnsiTheme="majorHAnsi" w:cs="Arial"/>
          <w:i/>
          <w:color w:val="444444"/>
          <w:sz w:val="18"/>
          <w:szCs w:val="18"/>
        </w:rPr>
        <w:t>) is a method of Integer class that returns an </w:t>
      </w:r>
      <w:proofErr w:type="spellStart"/>
      <w:r w:rsidRPr="004B4F8A">
        <w:rPr>
          <w:rFonts w:asciiTheme="majorHAnsi" w:eastAsia="Times New Roman" w:hAnsiTheme="majorHAnsi" w:cs="Arial"/>
          <w:i/>
          <w:color w:val="444444"/>
          <w:sz w:val="18"/>
          <w:szCs w:val="18"/>
        </w:rPr>
        <w:t>int</w:t>
      </w:r>
      <w:proofErr w:type="spellEnd"/>
      <w:r w:rsidRPr="004B4F8A">
        <w:rPr>
          <w:rFonts w:asciiTheme="majorHAnsi" w:eastAsia="Times New Roman" w:hAnsiTheme="majorHAnsi" w:cs="Arial"/>
          <w:i/>
          <w:color w:val="444444"/>
          <w:sz w:val="18"/>
          <w:szCs w:val="18"/>
        </w:rPr>
        <w:t> data type.</w:t>
      </w:r>
    </w:p>
    <w:p w:rsidR="004B4F8A" w:rsidRPr="004B4F8A" w:rsidRDefault="004B4F8A" w:rsidP="004B4F8A">
      <w:pPr>
        <w:shd w:val="clear" w:color="auto" w:fill="FFFFFF"/>
        <w:spacing w:after="0" w:line="360" w:lineRule="atLeast"/>
        <w:textAlignment w:val="baseline"/>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List of Wrapper classes</w:t>
      </w:r>
    </w:p>
    <w:p w:rsidR="004B4F8A" w:rsidRDefault="004B4F8A" w:rsidP="004B4F8A">
      <w:pPr>
        <w:shd w:val="clear" w:color="auto" w:fill="FFFFFF"/>
        <w:spacing w:after="0" w:line="360" w:lineRule="atLeast"/>
        <w:textAlignment w:val="baseline"/>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 xml:space="preserve">In the above code, Integer class is known as a wrapper class (because it wraps around </w:t>
      </w:r>
      <w:proofErr w:type="spellStart"/>
      <w:r w:rsidRPr="004B4F8A">
        <w:rPr>
          <w:rFonts w:asciiTheme="majorHAnsi" w:eastAsia="Times New Roman" w:hAnsiTheme="majorHAnsi" w:cs="Arial"/>
          <w:i/>
          <w:color w:val="444444"/>
          <w:sz w:val="18"/>
          <w:szCs w:val="18"/>
        </w:rPr>
        <w:t>int</w:t>
      </w:r>
      <w:proofErr w:type="spellEnd"/>
      <w:r w:rsidRPr="004B4F8A">
        <w:rPr>
          <w:rFonts w:asciiTheme="majorHAnsi" w:eastAsia="Times New Roman" w:hAnsiTheme="majorHAnsi" w:cs="Arial"/>
          <w:i/>
          <w:color w:val="444444"/>
          <w:sz w:val="18"/>
          <w:szCs w:val="18"/>
        </w:rPr>
        <w:t xml:space="preserve"> data type to give it an impression of object). To wrap (or to convert) each primitive data type, there comes a wrapper class. Eight wrapper classes exist in </w:t>
      </w:r>
      <w:proofErr w:type="spellStart"/>
      <w:r w:rsidRPr="004B4F8A">
        <w:rPr>
          <w:rFonts w:asciiTheme="majorHAnsi" w:eastAsia="Times New Roman" w:hAnsiTheme="majorHAnsi" w:cs="Arial"/>
          <w:i/>
          <w:color w:val="444444"/>
          <w:sz w:val="18"/>
          <w:szCs w:val="18"/>
        </w:rPr>
        <w:t>java.lang</w:t>
      </w:r>
      <w:proofErr w:type="spellEnd"/>
      <w:r w:rsidRPr="004B4F8A">
        <w:rPr>
          <w:rFonts w:asciiTheme="majorHAnsi" w:eastAsia="Times New Roman" w:hAnsiTheme="majorHAnsi" w:cs="Arial"/>
          <w:i/>
          <w:color w:val="444444"/>
          <w:sz w:val="18"/>
          <w:szCs w:val="18"/>
        </w:rPr>
        <w:t> package that represent 8 data types. Following list gives.</w:t>
      </w:r>
    </w:p>
    <w:p w:rsidR="004B4F8A" w:rsidRPr="004B4F8A" w:rsidRDefault="004B4F8A" w:rsidP="004B4F8A">
      <w:pPr>
        <w:shd w:val="clear" w:color="auto" w:fill="FFFFFF"/>
        <w:spacing w:after="0" w:line="360" w:lineRule="atLeast"/>
        <w:textAlignment w:val="baseline"/>
        <w:rPr>
          <w:rFonts w:asciiTheme="majorHAnsi" w:eastAsia="Times New Roman" w:hAnsiTheme="majorHAnsi" w:cs="Arial"/>
          <w:i/>
          <w:color w:val="444444"/>
          <w:sz w:val="18"/>
          <w:szCs w:val="18"/>
        </w:rPr>
      </w:pPr>
    </w:p>
    <w:tbl>
      <w:tblPr>
        <w:tblStyle w:val="PlainTable4"/>
        <w:tblW w:w="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6"/>
        <w:gridCol w:w="2264"/>
      </w:tblGrid>
      <w:tr w:rsidR="004B4F8A" w:rsidRPr="004B4F8A" w:rsidTr="00640F5C">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0" w:type="auto"/>
            <w:hideMark/>
          </w:tcPr>
          <w:p w:rsidR="004B4F8A" w:rsidRPr="004B4F8A" w:rsidRDefault="004B4F8A" w:rsidP="004B4F8A">
            <w:pPr>
              <w:spacing w:line="360" w:lineRule="atLeast"/>
              <w:rPr>
                <w:rFonts w:ascii="inherit" w:eastAsia="Times New Roman" w:hAnsi="inherit" w:cs="Times New Roman"/>
                <w:caps/>
                <w:color w:val="333333"/>
                <w:sz w:val="18"/>
                <w:szCs w:val="18"/>
              </w:rPr>
            </w:pPr>
            <w:r w:rsidRPr="004B4F8A">
              <w:rPr>
                <w:rFonts w:ascii="inherit" w:eastAsia="Times New Roman" w:hAnsi="inherit" w:cs="Times New Roman"/>
                <w:caps/>
                <w:color w:val="333333"/>
                <w:sz w:val="18"/>
                <w:szCs w:val="18"/>
              </w:rPr>
              <w:t>PRIMITIVE DATA TYPE</w:t>
            </w:r>
          </w:p>
        </w:tc>
        <w:tc>
          <w:tcPr>
            <w:tcW w:w="0" w:type="auto"/>
            <w:hideMark/>
          </w:tcPr>
          <w:p w:rsidR="004B4F8A" w:rsidRPr="004B4F8A" w:rsidRDefault="004B4F8A" w:rsidP="004B4F8A">
            <w:pPr>
              <w:spacing w:line="360" w:lineRule="atLeast"/>
              <w:cnfStyle w:val="100000000000" w:firstRow="1" w:lastRow="0" w:firstColumn="0" w:lastColumn="0" w:oddVBand="0" w:evenVBand="0" w:oddHBand="0" w:evenHBand="0" w:firstRowFirstColumn="0" w:firstRowLastColumn="0" w:lastRowFirstColumn="0" w:lastRowLastColumn="0"/>
              <w:rPr>
                <w:rFonts w:ascii="inherit" w:eastAsia="Times New Roman" w:hAnsi="inherit" w:cs="Times New Roman"/>
                <w:caps/>
                <w:color w:val="333333"/>
                <w:sz w:val="18"/>
                <w:szCs w:val="18"/>
              </w:rPr>
            </w:pPr>
            <w:r w:rsidRPr="004B4F8A">
              <w:rPr>
                <w:rFonts w:ascii="inherit" w:eastAsia="Times New Roman" w:hAnsi="inherit" w:cs="Times New Roman"/>
                <w:caps/>
                <w:color w:val="333333"/>
                <w:sz w:val="18"/>
                <w:szCs w:val="18"/>
              </w:rPr>
              <w:t>WRAPPER CLASS</w:t>
            </w:r>
          </w:p>
        </w:tc>
      </w:tr>
      <w:tr w:rsidR="004B4F8A" w:rsidRPr="004B4F8A" w:rsidTr="00640F5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0" w:type="auto"/>
            <w:hideMark/>
          </w:tcPr>
          <w:p w:rsidR="004B4F8A" w:rsidRPr="00640F5C" w:rsidRDefault="004B4F8A" w:rsidP="004B4F8A">
            <w:pPr>
              <w:rPr>
                <w:rFonts w:ascii="inherit" w:eastAsia="Times New Roman" w:hAnsi="inherit" w:cs="Times New Roman"/>
                <w:b w:val="0"/>
                <w:sz w:val="18"/>
                <w:szCs w:val="18"/>
              </w:rPr>
            </w:pPr>
            <w:r w:rsidRPr="00640F5C">
              <w:rPr>
                <w:rFonts w:ascii="inherit" w:eastAsia="Times New Roman" w:hAnsi="inherit" w:cs="Times New Roman"/>
                <w:b w:val="0"/>
                <w:sz w:val="18"/>
                <w:szCs w:val="18"/>
              </w:rPr>
              <w:t>byte</w:t>
            </w:r>
          </w:p>
        </w:tc>
        <w:tc>
          <w:tcPr>
            <w:tcW w:w="0" w:type="auto"/>
            <w:hideMark/>
          </w:tcPr>
          <w:p w:rsidR="004B4F8A" w:rsidRPr="004B4F8A" w:rsidRDefault="004B4F8A" w:rsidP="004B4F8A">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18"/>
                <w:szCs w:val="18"/>
              </w:rPr>
            </w:pPr>
            <w:r w:rsidRPr="004B4F8A">
              <w:rPr>
                <w:rFonts w:ascii="inherit" w:eastAsia="Times New Roman" w:hAnsi="inherit" w:cs="Times New Roman"/>
                <w:sz w:val="18"/>
                <w:szCs w:val="18"/>
              </w:rPr>
              <w:t>Byte</w:t>
            </w:r>
          </w:p>
        </w:tc>
      </w:tr>
      <w:tr w:rsidR="004B4F8A" w:rsidRPr="004B4F8A" w:rsidTr="00640F5C">
        <w:trPr>
          <w:trHeight w:val="253"/>
        </w:trPr>
        <w:tc>
          <w:tcPr>
            <w:cnfStyle w:val="001000000000" w:firstRow="0" w:lastRow="0" w:firstColumn="1" w:lastColumn="0" w:oddVBand="0" w:evenVBand="0" w:oddHBand="0" w:evenHBand="0" w:firstRowFirstColumn="0" w:firstRowLastColumn="0" w:lastRowFirstColumn="0" w:lastRowLastColumn="0"/>
            <w:tcW w:w="0" w:type="auto"/>
            <w:hideMark/>
          </w:tcPr>
          <w:p w:rsidR="004B4F8A" w:rsidRPr="00640F5C" w:rsidRDefault="004B4F8A" w:rsidP="004B4F8A">
            <w:pPr>
              <w:rPr>
                <w:rFonts w:ascii="inherit" w:eastAsia="Times New Roman" w:hAnsi="inherit" w:cs="Times New Roman"/>
                <w:b w:val="0"/>
                <w:sz w:val="18"/>
                <w:szCs w:val="18"/>
              </w:rPr>
            </w:pPr>
            <w:r w:rsidRPr="00640F5C">
              <w:rPr>
                <w:rFonts w:ascii="inherit" w:eastAsia="Times New Roman" w:hAnsi="inherit" w:cs="Times New Roman"/>
                <w:b w:val="0"/>
                <w:sz w:val="18"/>
                <w:szCs w:val="18"/>
              </w:rPr>
              <w:t>short</w:t>
            </w:r>
          </w:p>
        </w:tc>
        <w:tc>
          <w:tcPr>
            <w:tcW w:w="0" w:type="auto"/>
            <w:hideMark/>
          </w:tcPr>
          <w:p w:rsidR="004B4F8A" w:rsidRPr="004B4F8A" w:rsidRDefault="004B4F8A" w:rsidP="004B4F8A">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sz w:val="18"/>
                <w:szCs w:val="18"/>
              </w:rPr>
            </w:pPr>
            <w:r w:rsidRPr="004B4F8A">
              <w:rPr>
                <w:rFonts w:ascii="inherit" w:eastAsia="Times New Roman" w:hAnsi="inherit" w:cs="Times New Roman"/>
                <w:sz w:val="18"/>
                <w:szCs w:val="18"/>
              </w:rPr>
              <w:t>Short</w:t>
            </w:r>
          </w:p>
        </w:tc>
      </w:tr>
      <w:tr w:rsidR="004B4F8A" w:rsidRPr="004B4F8A" w:rsidTr="00640F5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0" w:type="auto"/>
            <w:hideMark/>
          </w:tcPr>
          <w:p w:rsidR="004B4F8A" w:rsidRPr="00640F5C" w:rsidRDefault="004B4F8A" w:rsidP="004B4F8A">
            <w:pPr>
              <w:rPr>
                <w:rFonts w:ascii="inherit" w:eastAsia="Times New Roman" w:hAnsi="inherit" w:cs="Times New Roman"/>
                <w:b w:val="0"/>
                <w:sz w:val="18"/>
                <w:szCs w:val="18"/>
              </w:rPr>
            </w:pPr>
            <w:proofErr w:type="spellStart"/>
            <w:r w:rsidRPr="00640F5C">
              <w:rPr>
                <w:rFonts w:ascii="inherit" w:eastAsia="Times New Roman" w:hAnsi="inherit" w:cs="Times New Roman"/>
                <w:b w:val="0"/>
                <w:sz w:val="18"/>
                <w:szCs w:val="18"/>
              </w:rPr>
              <w:t>int</w:t>
            </w:r>
            <w:proofErr w:type="spellEnd"/>
          </w:p>
        </w:tc>
        <w:tc>
          <w:tcPr>
            <w:tcW w:w="0" w:type="auto"/>
            <w:hideMark/>
          </w:tcPr>
          <w:p w:rsidR="004B4F8A" w:rsidRPr="004B4F8A" w:rsidRDefault="004B4F8A" w:rsidP="004B4F8A">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18"/>
                <w:szCs w:val="18"/>
              </w:rPr>
            </w:pPr>
            <w:r w:rsidRPr="004B4F8A">
              <w:rPr>
                <w:rFonts w:ascii="inherit" w:eastAsia="Times New Roman" w:hAnsi="inherit" w:cs="Times New Roman"/>
                <w:sz w:val="18"/>
                <w:szCs w:val="18"/>
              </w:rPr>
              <w:t>Integer</w:t>
            </w:r>
          </w:p>
        </w:tc>
      </w:tr>
      <w:tr w:rsidR="004B4F8A" w:rsidRPr="004B4F8A" w:rsidTr="00640F5C">
        <w:trPr>
          <w:trHeight w:val="261"/>
        </w:trPr>
        <w:tc>
          <w:tcPr>
            <w:cnfStyle w:val="001000000000" w:firstRow="0" w:lastRow="0" w:firstColumn="1" w:lastColumn="0" w:oddVBand="0" w:evenVBand="0" w:oddHBand="0" w:evenHBand="0" w:firstRowFirstColumn="0" w:firstRowLastColumn="0" w:lastRowFirstColumn="0" w:lastRowLastColumn="0"/>
            <w:tcW w:w="0" w:type="auto"/>
            <w:hideMark/>
          </w:tcPr>
          <w:p w:rsidR="004B4F8A" w:rsidRPr="00640F5C" w:rsidRDefault="004B4F8A" w:rsidP="004B4F8A">
            <w:pPr>
              <w:rPr>
                <w:rFonts w:ascii="inherit" w:eastAsia="Times New Roman" w:hAnsi="inherit" w:cs="Times New Roman"/>
                <w:b w:val="0"/>
                <w:sz w:val="18"/>
                <w:szCs w:val="18"/>
              </w:rPr>
            </w:pPr>
            <w:r w:rsidRPr="00640F5C">
              <w:rPr>
                <w:rFonts w:ascii="inherit" w:eastAsia="Times New Roman" w:hAnsi="inherit" w:cs="Times New Roman"/>
                <w:b w:val="0"/>
                <w:sz w:val="18"/>
                <w:szCs w:val="18"/>
              </w:rPr>
              <w:t>long</w:t>
            </w:r>
          </w:p>
        </w:tc>
        <w:tc>
          <w:tcPr>
            <w:tcW w:w="0" w:type="auto"/>
            <w:hideMark/>
          </w:tcPr>
          <w:p w:rsidR="004B4F8A" w:rsidRPr="004B4F8A" w:rsidRDefault="004B4F8A" w:rsidP="004B4F8A">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sz w:val="18"/>
                <w:szCs w:val="18"/>
              </w:rPr>
            </w:pPr>
            <w:r w:rsidRPr="004B4F8A">
              <w:rPr>
                <w:rFonts w:ascii="inherit" w:eastAsia="Times New Roman" w:hAnsi="inherit" w:cs="Times New Roman"/>
                <w:sz w:val="18"/>
                <w:szCs w:val="18"/>
              </w:rPr>
              <w:t>Long</w:t>
            </w:r>
          </w:p>
        </w:tc>
      </w:tr>
      <w:tr w:rsidR="004B4F8A" w:rsidRPr="004B4F8A" w:rsidTr="00640F5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0" w:type="auto"/>
            <w:hideMark/>
          </w:tcPr>
          <w:p w:rsidR="004B4F8A" w:rsidRPr="00640F5C" w:rsidRDefault="004B4F8A" w:rsidP="004B4F8A">
            <w:pPr>
              <w:rPr>
                <w:rFonts w:ascii="inherit" w:eastAsia="Times New Roman" w:hAnsi="inherit" w:cs="Times New Roman"/>
                <w:b w:val="0"/>
                <w:sz w:val="18"/>
                <w:szCs w:val="18"/>
              </w:rPr>
            </w:pPr>
            <w:r w:rsidRPr="00640F5C">
              <w:rPr>
                <w:rFonts w:ascii="inherit" w:eastAsia="Times New Roman" w:hAnsi="inherit" w:cs="Times New Roman"/>
                <w:b w:val="0"/>
                <w:sz w:val="18"/>
                <w:szCs w:val="18"/>
              </w:rPr>
              <w:t>float</w:t>
            </w:r>
          </w:p>
        </w:tc>
        <w:tc>
          <w:tcPr>
            <w:tcW w:w="0" w:type="auto"/>
            <w:hideMark/>
          </w:tcPr>
          <w:p w:rsidR="004B4F8A" w:rsidRPr="004B4F8A" w:rsidRDefault="004B4F8A" w:rsidP="004B4F8A">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18"/>
                <w:szCs w:val="18"/>
              </w:rPr>
            </w:pPr>
            <w:r w:rsidRPr="004B4F8A">
              <w:rPr>
                <w:rFonts w:ascii="inherit" w:eastAsia="Times New Roman" w:hAnsi="inherit" w:cs="Times New Roman"/>
                <w:sz w:val="18"/>
                <w:szCs w:val="18"/>
              </w:rPr>
              <w:t>Float</w:t>
            </w:r>
          </w:p>
        </w:tc>
      </w:tr>
      <w:tr w:rsidR="004B4F8A" w:rsidRPr="004B4F8A" w:rsidTr="00640F5C">
        <w:trPr>
          <w:trHeight w:val="253"/>
        </w:trPr>
        <w:tc>
          <w:tcPr>
            <w:cnfStyle w:val="001000000000" w:firstRow="0" w:lastRow="0" w:firstColumn="1" w:lastColumn="0" w:oddVBand="0" w:evenVBand="0" w:oddHBand="0" w:evenHBand="0" w:firstRowFirstColumn="0" w:firstRowLastColumn="0" w:lastRowFirstColumn="0" w:lastRowLastColumn="0"/>
            <w:tcW w:w="0" w:type="auto"/>
            <w:hideMark/>
          </w:tcPr>
          <w:p w:rsidR="004B4F8A" w:rsidRPr="00640F5C" w:rsidRDefault="004B4F8A" w:rsidP="004B4F8A">
            <w:pPr>
              <w:rPr>
                <w:rFonts w:ascii="inherit" w:eastAsia="Times New Roman" w:hAnsi="inherit" w:cs="Times New Roman"/>
                <w:b w:val="0"/>
                <w:sz w:val="18"/>
                <w:szCs w:val="18"/>
              </w:rPr>
            </w:pPr>
            <w:r w:rsidRPr="00640F5C">
              <w:rPr>
                <w:rFonts w:ascii="inherit" w:eastAsia="Times New Roman" w:hAnsi="inherit" w:cs="Times New Roman"/>
                <w:b w:val="0"/>
                <w:sz w:val="18"/>
                <w:szCs w:val="18"/>
              </w:rPr>
              <w:t>double</w:t>
            </w:r>
          </w:p>
        </w:tc>
        <w:tc>
          <w:tcPr>
            <w:tcW w:w="0" w:type="auto"/>
            <w:hideMark/>
          </w:tcPr>
          <w:p w:rsidR="004B4F8A" w:rsidRPr="004B4F8A" w:rsidRDefault="004B4F8A" w:rsidP="004B4F8A">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sz w:val="18"/>
                <w:szCs w:val="18"/>
              </w:rPr>
            </w:pPr>
            <w:r w:rsidRPr="004B4F8A">
              <w:rPr>
                <w:rFonts w:ascii="inherit" w:eastAsia="Times New Roman" w:hAnsi="inherit" w:cs="Times New Roman"/>
                <w:sz w:val="18"/>
                <w:szCs w:val="18"/>
              </w:rPr>
              <w:t>Double</w:t>
            </w:r>
          </w:p>
        </w:tc>
      </w:tr>
      <w:tr w:rsidR="004B4F8A" w:rsidRPr="004B4F8A" w:rsidTr="00640F5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0" w:type="auto"/>
            <w:hideMark/>
          </w:tcPr>
          <w:p w:rsidR="004B4F8A" w:rsidRPr="00640F5C" w:rsidRDefault="004B4F8A" w:rsidP="004B4F8A">
            <w:pPr>
              <w:rPr>
                <w:rFonts w:ascii="inherit" w:eastAsia="Times New Roman" w:hAnsi="inherit" w:cs="Times New Roman"/>
                <w:b w:val="0"/>
                <w:sz w:val="18"/>
                <w:szCs w:val="18"/>
              </w:rPr>
            </w:pPr>
            <w:r w:rsidRPr="00640F5C">
              <w:rPr>
                <w:rFonts w:ascii="inherit" w:eastAsia="Times New Roman" w:hAnsi="inherit" w:cs="Times New Roman"/>
                <w:b w:val="0"/>
                <w:sz w:val="18"/>
                <w:szCs w:val="18"/>
              </w:rPr>
              <w:t>char</w:t>
            </w:r>
          </w:p>
        </w:tc>
        <w:tc>
          <w:tcPr>
            <w:tcW w:w="0" w:type="auto"/>
            <w:hideMark/>
          </w:tcPr>
          <w:p w:rsidR="004B4F8A" w:rsidRPr="004B4F8A" w:rsidRDefault="004B4F8A" w:rsidP="004B4F8A">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sz w:val="18"/>
                <w:szCs w:val="18"/>
              </w:rPr>
            </w:pPr>
            <w:r w:rsidRPr="004B4F8A">
              <w:rPr>
                <w:rFonts w:ascii="inherit" w:eastAsia="Times New Roman" w:hAnsi="inherit" w:cs="Times New Roman"/>
                <w:sz w:val="18"/>
                <w:szCs w:val="18"/>
              </w:rPr>
              <w:t>Character</w:t>
            </w:r>
          </w:p>
        </w:tc>
      </w:tr>
      <w:tr w:rsidR="004B4F8A" w:rsidRPr="004B4F8A" w:rsidTr="00640F5C">
        <w:trPr>
          <w:trHeight w:val="28"/>
        </w:trPr>
        <w:tc>
          <w:tcPr>
            <w:cnfStyle w:val="001000000000" w:firstRow="0" w:lastRow="0" w:firstColumn="1" w:lastColumn="0" w:oddVBand="0" w:evenVBand="0" w:oddHBand="0" w:evenHBand="0" w:firstRowFirstColumn="0" w:firstRowLastColumn="0" w:lastRowFirstColumn="0" w:lastRowLastColumn="0"/>
            <w:tcW w:w="0" w:type="auto"/>
            <w:hideMark/>
          </w:tcPr>
          <w:p w:rsidR="004B4F8A" w:rsidRPr="00640F5C" w:rsidRDefault="004B4F8A" w:rsidP="004B4F8A">
            <w:pPr>
              <w:rPr>
                <w:rFonts w:ascii="inherit" w:eastAsia="Times New Roman" w:hAnsi="inherit" w:cs="Times New Roman"/>
                <w:b w:val="0"/>
                <w:sz w:val="18"/>
                <w:szCs w:val="18"/>
              </w:rPr>
            </w:pPr>
            <w:proofErr w:type="spellStart"/>
            <w:r w:rsidRPr="00640F5C">
              <w:rPr>
                <w:rFonts w:ascii="inherit" w:eastAsia="Times New Roman" w:hAnsi="inherit" w:cs="Times New Roman"/>
                <w:b w:val="0"/>
                <w:sz w:val="18"/>
                <w:szCs w:val="18"/>
              </w:rPr>
              <w:t>boolean</w:t>
            </w:r>
            <w:proofErr w:type="spellEnd"/>
          </w:p>
        </w:tc>
        <w:tc>
          <w:tcPr>
            <w:tcW w:w="0" w:type="auto"/>
            <w:hideMark/>
          </w:tcPr>
          <w:p w:rsidR="004B4F8A" w:rsidRPr="004B4F8A" w:rsidRDefault="004B4F8A" w:rsidP="004B4F8A">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sz w:val="18"/>
                <w:szCs w:val="18"/>
              </w:rPr>
            </w:pPr>
            <w:r w:rsidRPr="004B4F8A">
              <w:rPr>
                <w:rFonts w:ascii="inherit" w:eastAsia="Times New Roman" w:hAnsi="inherit" w:cs="Times New Roman"/>
                <w:sz w:val="18"/>
                <w:szCs w:val="18"/>
              </w:rPr>
              <w:t>Boolean</w:t>
            </w:r>
          </w:p>
        </w:tc>
      </w:tr>
    </w:tbl>
    <w:p w:rsidR="004B4F8A" w:rsidRPr="004B4F8A" w:rsidRDefault="004B4F8A" w:rsidP="004B4F8A">
      <w:pPr>
        <w:spacing w:after="0" w:line="240" w:lineRule="auto"/>
        <w:rPr>
          <w:rFonts w:ascii="Times New Roman" w:eastAsia="Times New Roman" w:hAnsi="Times New Roman" w:cs="Times New Roman"/>
          <w:sz w:val="18"/>
          <w:szCs w:val="18"/>
        </w:rPr>
      </w:pPr>
      <w:r w:rsidRPr="004B4F8A">
        <w:rPr>
          <w:rFonts w:ascii="Arial" w:eastAsia="Times New Roman" w:hAnsi="Arial" w:cs="Arial"/>
          <w:color w:val="444444"/>
          <w:sz w:val="18"/>
          <w:szCs w:val="18"/>
        </w:rPr>
        <w:br/>
      </w:r>
      <w:r w:rsidRPr="004B4F8A">
        <w:rPr>
          <w:rFonts w:asciiTheme="majorHAnsi" w:eastAsia="Times New Roman" w:hAnsiTheme="majorHAnsi" w:cs="Arial"/>
          <w:i/>
          <w:color w:val="444444"/>
          <w:sz w:val="18"/>
          <w:szCs w:val="18"/>
        </w:rPr>
        <w:t>Following is the hierarchy of the above classes.</w:t>
      </w:r>
    </w:p>
    <w:p w:rsidR="004B4F8A" w:rsidRPr="004B4F8A" w:rsidRDefault="004B4F8A" w:rsidP="004B4F8A">
      <w:pPr>
        <w:shd w:val="clear" w:color="auto" w:fill="FFFFFF"/>
        <w:spacing w:after="0" w:line="360" w:lineRule="atLeast"/>
        <w:jc w:val="center"/>
        <w:rPr>
          <w:rFonts w:ascii="Arial" w:eastAsia="Times New Roman" w:hAnsi="Arial" w:cs="Arial"/>
          <w:color w:val="444444"/>
          <w:sz w:val="18"/>
          <w:szCs w:val="18"/>
        </w:rPr>
      </w:pPr>
      <w:r w:rsidRPr="004B4F8A">
        <w:rPr>
          <w:rFonts w:ascii="Arial" w:eastAsia="Times New Roman" w:hAnsi="Arial" w:cs="Arial"/>
          <w:color w:val="444444"/>
          <w:sz w:val="18"/>
          <w:szCs w:val="18"/>
        </w:rPr>
        <w:br/>
      </w:r>
      <w:r w:rsidRPr="004B4F8A">
        <w:rPr>
          <w:rFonts w:ascii="inherit" w:eastAsia="Times New Roman" w:hAnsi="inherit" w:cs="Arial"/>
          <w:noProof/>
          <w:color w:val="63C6AE"/>
          <w:sz w:val="18"/>
          <w:szCs w:val="18"/>
          <w:bdr w:val="none" w:sz="0" w:space="0" w:color="auto" w:frame="1"/>
        </w:rPr>
        <w:drawing>
          <wp:inline distT="0" distB="0" distL="0" distR="0">
            <wp:extent cx="2235200" cy="1250675"/>
            <wp:effectExtent l="0" t="0" r="0" b="6985"/>
            <wp:docPr id="2" name="Picture 2" descr="http://way2java.com/wp-content/uploads/2011/01/ss52.bm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y2java.com/wp-content/uploads/2011/01/ss52.bm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7912" cy="1274574"/>
                    </a:xfrm>
                    <a:prstGeom prst="rect">
                      <a:avLst/>
                    </a:prstGeom>
                    <a:noFill/>
                    <a:ln>
                      <a:noFill/>
                    </a:ln>
                  </pic:spPr>
                </pic:pic>
              </a:graphicData>
            </a:graphic>
          </wp:inline>
        </w:drawing>
      </w:r>
    </w:p>
    <w:p w:rsidR="004B4F8A" w:rsidRPr="004B4F8A" w:rsidRDefault="004B4F8A" w:rsidP="004B4F8A">
      <w:pPr>
        <w:spacing w:after="0" w:line="240" w:lineRule="auto"/>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 xml:space="preserve">All the 8 wrapper classes are placed </w:t>
      </w:r>
      <w:proofErr w:type="spellStart"/>
      <w:r w:rsidRPr="004B4F8A">
        <w:rPr>
          <w:rFonts w:asciiTheme="majorHAnsi" w:eastAsia="Times New Roman" w:hAnsiTheme="majorHAnsi" w:cs="Arial"/>
          <w:i/>
          <w:color w:val="444444"/>
          <w:sz w:val="18"/>
          <w:szCs w:val="18"/>
        </w:rPr>
        <w:t>injava.lang</w:t>
      </w:r>
      <w:proofErr w:type="spellEnd"/>
      <w:r w:rsidRPr="004B4F8A">
        <w:rPr>
          <w:rFonts w:asciiTheme="majorHAnsi" w:eastAsia="Times New Roman" w:hAnsiTheme="majorHAnsi" w:cs="Arial"/>
          <w:i/>
          <w:color w:val="444444"/>
          <w:sz w:val="18"/>
          <w:szCs w:val="18"/>
        </w:rPr>
        <w:t> package so that they are implicitly imported and made available to the programmer. As you can observe in the above hierarchy, the super class of all numeric wrapper classes is Number and the super class for Character and Boolean is Object. All the wrapper classes are defined as final and thus designers prevented them from inheritance.</w:t>
      </w:r>
    </w:p>
    <w:p w:rsidR="004B4F8A" w:rsidRPr="004B4F8A" w:rsidRDefault="004B4F8A" w:rsidP="004B4F8A">
      <w:pPr>
        <w:spacing w:after="0" w:line="240" w:lineRule="auto"/>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Importance of Wrapper classes</w:t>
      </w:r>
    </w:p>
    <w:p w:rsidR="004B4F8A" w:rsidRPr="004B4F8A" w:rsidRDefault="004B4F8A" w:rsidP="004B4F8A">
      <w:pPr>
        <w:spacing w:after="0" w:line="240" w:lineRule="auto"/>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There are mainly two uses with wrapper classes.</w:t>
      </w:r>
    </w:p>
    <w:p w:rsidR="004B4F8A" w:rsidRPr="004B4F8A" w:rsidRDefault="004B4F8A" w:rsidP="004B4F8A">
      <w:pPr>
        <w:spacing w:after="0" w:line="240" w:lineRule="auto"/>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To convert simple data types into objects, that is, to give object form to a data type; here constructors are used.</w:t>
      </w:r>
    </w:p>
    <w:p w:rsidR="004B4F8A" w:rsidRPr="004B4F8A" w:rsidRDefault="004B4F8A" w:rsidP="004B4F8A">
      <w:pPr>
        <w:spacing w:after="0" w:line="240" w:lineRule="auto"/>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 xml:space="preserve">To convert strings into data types (known as parsing operations), here methods of type </w:t>
      </w:r>
      <w:proofErr w:type="spellStart"/>
      <w:proofErr w:type="gramStart"/>
      <w:r w:rsidRPr="004B4F8A">
        <w:rPr>
          <w:rFonts w:asciiTheme="majorHAnsi" w:eastAsia="Times New Roman" w:hAnsiTheme="majorHAnsi" w:cs="Arial"/>
          <w:i/>
          <w:color w:val="444444"/>
          <w:sz w:val="18"/>
          <w:szCs w:val="18"/>
        </w:rPr>
        <w:t>parseXXX</w:t>
      </w:r>
      <w:proofErr w:type="spellEnd"/>
      <w:r w:rsidRPr="004B4F8A">
        <w:rPr>
          <w:rFonts w:asciiTheme="majorHAnsi" w:eastAsia="Times New Roman" w:hAnsiTheme="majorHAnsi" w:cs="Arial"/>
          <w:i/>
          <w:color w:val="444444"/>
          <w:sz w:val="18"/>
          <w:szCs w:val="18"/>
        </w:rPr>
        <w:t>(</w:t>
      </w:r>
      <w:proofErr w:type="gramEnd"/>
      <w:r w:rsidRPr="004B4F8A">
        <w:rPr>
          <w:rFonts w:asciiTheme="majorHAnsi" w:eastAsia="Times New Roman" w:hAnsiTheme="majorHAnsi" w:cs="Arial"/>
          <w:i/>
          <w:color w:val="444444"/>
          <w:sz w:val="18"/>
          <w:szCs w:val="18"/>
        </w:rPr>
        <w:t>) are used.</w:t>
      </w:r>
    </w:p>
    <w:p w:rsidR="004B4F8A" w:rsidRPr="004B4F8A" w:rsidRDefault="004B4F8A" w:rsidP="004B4F8A">
      <w:pPr>
        <w:spacing w:after="0" w:line="240" w:lineRule="auto"/>
        <w:rPr>
          <w:rFonts w:asciiTheme="majorHAnsi" w:eastAsia="Times New Roman" w:hAnsiTheme="majorHAnsi" w:cs="Arial"/>
          <w:i/>
          <w:color w:val="444444"/>
          <w:sz w:val="18"/>
          <w:szCs w:val="18"/>
        </w:rPr>
      </w:pPr>
      <w:r w:rsidRPr="004B4F8A">
        <w:rPr>
          <w:rFonts w:asciiTheme="majorHAnsi" w:eastAsia="Times New Roman" w:hAnsiTheme="majorHAnsi" w:cs="Arial"/>
          <w:i/>
          <w:color w:val="444444"/>
          <w:sz w:val="18"/>
          <w:szCs w:val="18"/>
        </w:rPr>
        <w:t>The following program expresses the style of converting data type into an object and at the same time retrieving the data type from the object.</w:t>
      </w:r>
    </w:p>
    <w:p w:rsidR="004B4F8A" w:rsidRDefault="004B4F8A" w:rsidP="004B4F8A">
      <w:pPr>
        <w:spacing w:line="240" w:lineRule="auto"/>
        <w:textAlignment w:val="baseline"/>
        <w:rPr>
          <w:rFonts w:ascii="Courier New" w:eastAsia="Times New Roman" w:hAnsi="Courier New" w:cs="Courier New"/>
          <w:color w:val="444444"/>
          <w:sz w:val="18"/>
          <w:szCs w:val="18"/>
        </w:rPr>
      </w:pPr>
    </w:p>
    <w:p w:rsidR="007A1F12" w:rsidRDefault="007A1F12" w:rsidP="004B4F8A">
      <w:pPr>
        <w:spacing w:line="240" w:lineRule="auto"/>
        <w:textAlignment w:val="baseline"/>
        <w:rPr>
          <w:rFonts w:ascii="Courier New" w:eastAsia="Times New Roman" w:hAnsi="Courier New" w:cs="Courier New"/>
          <w:color w:val="444444"/>
          <w:sz w:val="18"/>
          <w:szCs w:val="18"/>
        </w:rPr>
      </w:pPr>
    </w:p>
    <w:p w:rsidR="007A1F12" w:rsidRDefault="007A1F12" w:rsidP="004B4F8A">
      <w:pPr>
        <w:spacing w:line="240" w:lineRule="auto"/>
        <w:textAlignment w:val="baseline"/>
        <w:rPr>
          <w:rFonts w:ascii="Courier New" w:eastAsia="Times New Roman" w:hAnsi="Courier New" w:cs="Courier New"/>
          <w:color w:val="444444"/>
          <w:sz w:val="18"/>
          <w:szCs w:val="18"/>
        </w:rPr>
      </w:pPr>
    </w:p>
    <w:p w:rsidR="007A1F12" w:rsidRPr="004B4F8A" w:rsidRDefault="007A1F12" w:rsidP="004B4F8A">
      <w:pPr>
        <w:spacing w:line="240" w:lineRule="auto"/>
        <w:textAlignment w:val="baseline"/>
        <w:rPr>
          <w:rFonts w:ascii="Courier New" w:eastAsia="Times New Roman" w:hAnsi="Courier New" w:cs="Courier New"/>
          <w:color w:val="444444"/>
          <w:sz w:val="18"/>
          <w:szCs w:val="18"/>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4B4F8A" w:rsidRPr="004B4F8A" w:rsidTr="004B4F8A">
        <w:trPr>
          <w:tblCellSpacing w:w="15" w:type="dxa"/>
        </w:trPr>
        <w:tc>
          <w:tcPr>
            <w:tcW w:w="0" w:type="auto"/>
            <w:tcBorders>
              <w:top w:val="nil"/>
              <w:left w:val="nil"/>
              <w:bottom w:val="nil"/>
              <w:right w:val="nil"/>
            </w:tcBorders>
            <w:vAlign w:val="center"/>
            <w:hideMark/>
          </w:tcPr>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lastRenderedPageBreak/>
              <w:t>1</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3</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4</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5</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6</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7</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8</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9</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10</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11</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12</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13</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14</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15</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16</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17</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18</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19</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20</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21</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22</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23</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24</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25</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26</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27</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28</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29</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30</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31</w:t>
            </w:r>
          </w:p>
          <w:p w:rsidR="004B4F8A" w:rsidRPr="004B4F8A" w:rsidRDefault="004B4F8A" w:rsidP="004B4F8A">
            <w:pPr>
              <w:spacing w:after="0" w:line="240" w:lineRule="auto"/>
              <w:jc w:val="center"/>
              <w:textAlignment w:val="baseline"/>
              <w:rPr>
                <w:rFonts w:ascii="inherit" w:eastAsia="Times New Roman" w:hAnsi="inherit" w:cs="Times New Roman"/>
                <w:sz w:val="18"/>
                <w:szCs w:val="18"/>
              </w:rPr>
            </w:pPr>
            <w:r w:rsidRPr="004B4F8A">
              <w:rPr>
                <w:rFonts w:ascii="inherit" w:eastAsia="Times New Roman" w:hAnsi="inherit" w:cs="Times New Roman"/>
                <w:sz w:val="18"/>
                <w:szCs w:val="18"/>
              </w:rPr>
              <w:t>32</w:t>
            </w:r>
          </w:p>
        </w:tc>
        <w:tc>
          <w:tcPr>
            <w:tcW w:w="9225" w:type="dxa"/>
            <w:tcBorders>
              <w:top w:val="nil"/>
              <w:left w:val="nil"/>
              <w:bottom w:val="nil"/>
              <w:right w:val="nil"/>
            </w:tcBorders>
            <w:vAlign w:val="center"/>
            <w:hideMark/>
          </w:tcPr>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xml:space="preserve">public class </w:t>
            </w:r>
            <w:proofErr w:type="spellStart"/>
            <w:r w:rsidRPr="004B4F8A">
              <w:rPr>
                <w:rFonts w:ascii="inherit" w:eastAsia="Times New Roman" w:hAnsi="inherit" w:cs="Times New Roman"/>
                <w:color w:val="000000"/>
                <w:sz w:val="18"/>
                <w:szCs w:val="18"/>
                <w:bdr w:val="none" w:sz="0" w:space="0" w:color="auto" w:frame="1"/>
              </w:rPr>
              <w:t>WrappingUnwrapping</w:t>
            </w:r>
            <w:proofErr w:type="spellEnd"/>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xml:space="preserve">  public static void main(String </w:t>
            </w:r>
            <w:proofErr w:type="spellStart"/>
            <w:r w:rsidRPr="004B4F8A">
              <w:rPr>
                <w:rFonts w:ascii="inherit" w:eastAsia="Times New Roman" w:hAnsi="inherit" w:cs="Times New Roman"/>
                <w:color w:val="000000"/>
                <w:sz w:val="18"/>
                <w:szCs w:val="18"/>
                <w:bdr w:val="none" w:sz="0" w:space="0" w:color="auto" w:frame="1"/>
              </w:rPr>
              <w:t>args</w:t>
            </w:r>
            <w:proofErr w:type="spellEnd"/>
            <w:r w:rsidRPr="004B4F8A">
              <w:rPr>
                <w:rFonts w:ascii="inherit" w:eastAsia="Times New Roman" w:hAnsi="inherit" w:cs="Times New Roman"/>
                <w:color w:val="000000"/>
                <w:sz w:val="18"/>
                <w:szCs w:val="18"/>
                <w:bdr w:val="none" w:sz="0" w:space="0" w:color="auto" w:frame="1"/>
              </w:rPr>
              <w:t>[])</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r w:rsidRPr="004B4F8A">
              <w:rPr>
                <w:rFonts w:ascii="inherit" w:eastAsia="Times New Roman" w:hAnsi="inherit" w:cs="Times New Roman"/>
                <w:color w:val="000000"/>
                <w:sz w:val="18"/>
                <w:szCs w:val="18"/>
                <w:bdr w:val="none" w:sz="0" w:space="0" w:color="auto" w:frame="1"/>
              </w:rPr>
              <w:tab/>
            </w:r>
            <w:r w:rsidRPr="004B4F8A">
              <w:rPr>
                <w:rFonts w:ascii="inherit" w:eastAsia="Times New Roman" w:hAnsi="inherit" w:cs="Times New Roman"/>
                <w:color w:val="000000"/>
                <w:sz w:val="18"/>
                <w:szCs w:val="18"/>
                <w:bdr w:val="none" w:sz="0" w:space="0" w:color="auto" w:frame="1"/>
              </w:rPr>
              <w:tab/>
            </w:r>
            <w:r w:rsidRPr="004B4F8A">
              <w:rPr>
                <w:rFonts w:ascii="inherit" w:eastAsia="Times New Roman" w:hAnsi="inherit" w:cs="Times New Roman"/>
                <w:color w:val="000000"/>
                <w:sz w:val="18"/>
                <w:szCs w:val="18"/>
                <w:bdr w:val="none" w:sz="0" w:space="0" w:color="auto" w:frame="1"/>
              </w:rPr>
              <w:tab/>
            </w:r>
            <w:r w:rsidRPr="004B4F8A">
              <w:rPr>
                <w:rFonts w:ascii="inherit" w:eastAsia="Times New Roman" w:hAnsi="inherit" w:cs="Times New Roman"/>
                <w:color w:val="000000"/>
                <w:sz w:val="18"/>
                <w:szCs w:val="18"/>
                <w:bdr w:val="none" w:sz="0" w:space="0" w:color="auto" w:frame="1"/>
              </w:rPr>
              <w:tab/>
              <w:t>                  //  data types</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byte grade = 2;</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int</w:t>
            </w:r>
            <w:proofErr w:type="spellEnd"/>
            <w:r w:rsidRPr="004B4F8A">
              <w:rPr>
                <w:rFonts w:ascii="inherit" w:eastAsia="Times New Roman" w:hAnsi="inherit" w:cs="Times New Roman"/>
                <w:color w:val="000000"/>
                <w:sz w:val="18"/>
                <w:szCs w:val="18"/>
                <w:bdr w:val="none" w:sz="0" w:space="0" w:color="auto" w:frame="1"/>
              </w:rPr>
              <w:t xml:space="preserve"> marks = 50;</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xml:space="preserve">    float price = 8.6f;       </w:t>
            </w:r>
            <w:r w:rsidRPr="004B4F8A">
              <w:rPr>
                <w:rFonts w:ascii="inherit" w:eastAsia="Times New Roman" w:hAnsi="inherit" w:cs="Times New Roman"/>
                <w:color w:val="000000"/>
                <w:sz w:val="18"/>
                <w:szCs w:val="18"/>
                <w:bdr w:val="none" w:sz="0" w:space="0" w:color="auto" w:frame="1"/>
              </w:rPr>
              <w:tab/>
            </w:r>
            <w:r w:rsidRPr="004B4F8A">
              <w:rPr>
                <w:rFonts w:ascii="inherit" w:eastAsia="Times New Roman" w:hAnsi="inherit" w:cs="Times New Roman"/>
                <w:color w:val="000000"/>
                <w:sz w:val="18"/>
                <w:szCs w:val="18"/>
                <w:bdr w:val="none" w:sz="0" w:space="0" w:color="auto" w:frame="1"/>
              </w:rPr>
              <w:tab/>
              <w:t>          // observe a suffix of &lt;strong&gt;f&lt;/strong&gt; for float</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double rate = 50.5;</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xml:space="preserve"> </w:t>
            </w:r>
            <w:r w:rsidRPr="004B4F8A">
              <w:rPr>
                <w:rFonts w:ascii="inherit" w:eastAsia="Times New Roman" w:hAnsi="inherit" w:cs="Times New Roman"/>
                <w:color w:val="000000"/>
                <w:sz w:val="18"/>
                <w:szCs w:val="18"/>
                <w:bdr w:val="none" w:sz="0" w:space="0" w:color="auto" w:frame="1"/>
              </w:rPr>
              <w:tab/>
            </w:r>
            <w:r w:rsidRPr="004B4F8A">
              <w:rPr>
                <w:rFonts w:ascii="inherit" w:eastAsia="Times New Roman" w:hAnsi="inherit" w:cs="Times New Roman"/>
                <w:color w:val="000000"/>
                <w:sz w:val="18"/>
                <w:szCs w:val="18"/>
                <w:bdr w:val="none" w:sz="0" w:space="0" w:color="auto" w:frame="1"/>
              </w:rPr>
              <w:tab/>
              <w:t>                                  // data types to objects</w:t>
            </w:r>
            <w:r w:rsidRPr="004B4F8A">
              <w:rPr>
                <w:rFonts w:ascii="inherit" w:eastAsia="Times New Roman" w:hAnsi="inherit" w:cs="Times New Roman"/>
                <w:color w:val="000000"/>
                <w:sz w:val="18"/>
                <w:szCs w:val="18"/>
                <w:bdr w:val="none" w:sz="0" w:space="0" w:color="auto" w:frame="1"/>
              </w:rPr>
              <w:tab/>
            </w:r>
            <w:r w:rsidRPr="004B4F8A">
              <w:rPr>
                <w:rFonts w:ascii="inherit" w:eastAsia="Times New Roman" w:hAnsi="inherit" w:cs="Times New Roman"/>
                <w:color w:val="000000"/>
                <w:sz w:val="18"/>
                <w:szCs w:val="18"/>
                <w:bdr w:val="none" w:sz="0" w:space="0" w:color="auto" w:frame="1"/>
              </w:rPr>
              <w:tab/>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Byte g1 = new Byte(grade);                    // wrapping  </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Integer m1 = new Integer(marks);</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Float f1 = new Float(price);</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Double r1 = new Double(rate);</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 let us print the values from objects</w:t>
            </w:r>
            <w:r w:rsidRPr="004B4F8A">
              <w:rPr>
                <w:rFonts w:ascii="inherit" w:eastAsia="Times New Roman" w:hAnsi="inherit" w:cs="Times New Roman"/>
                <w:color w:val="000000"/>
                <w:sz w:val="18"/>
                <w:szCs w:val="18"/>
                <w:bdr w:val="none" w:sz="0" w:space="0" w:color="auto" w:frame="1"/>
              </w:rPr>
              <w:tab/>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System.out.println</w:t>
            </w:r>
            <w:proofErr w:type="spellEnd"/>
            <w:r w:rsidRPr="004B4F8A">
              <w:rPr>
                <w:rFonts w:ascii="inherit" w:eastAsia="Times New Roman" w:hAnsi="inherit" w:cs="Times New Roman"/>
                <w:color w:val="000000"/>
                <w:sz w:val="18"/>
                <w:szCs w:val="18"/>
                <w:bdr w:val="none" w:sz="0" w:space="0" w:color="auto" w:frame="1"/>
              </w:rPr>
              <w:t>("Values of Wrapper objects (printing as objects)");</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System.out.println</w:t>
            </w:r>
            <w:proofErr w:type="spellEnd"/>
            <w:r w:rsidRPr="004B4F8A">
              <w:rPr>
                <w:rFonts w:ascii="inherit" w:eastAsia="Times New Roman" w:hAnsi="inherit" w:cs="Times New Roman"/>
                <w:color w:val="000000"/>
                <w:sz w:val="18"/>
                <w:szCs w:val="18"/>
                <w:bdr w:val="none" w:sz="0" w:space="0" w:color="auto" w:frame="1"/>
              </w:rPr>
              <w:t>("Byte object g1:  " + g1);</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System.out.println</w:t>
            </w:r>
            <w:proofErr w:type="spellEnd"/>
            <w:r w:rsidRPr="004B4F8A">
              <w:rPr>
                <w:rFonts w:ascii="inherit" w:eastAsia="Times New Roman" w:hAnsi="inherit" w:cs="Times New Roman"/>
                <w:color w:val="000000"/>
                <w:sz w:val="18"/>
                <w:szCs w:val="18"/>
                <w:bdr w:val="none" w:sz="0" w:space="0" w:color="auto" w:frame="1"/>
              </w:rPr>
              <w:t>("Integer object m1:  " + m1);</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System.out.println</w:t>
            </w:r>
            <w:proofErr w:type="spellEnd"/>
            <w:r w:rsidRPr="004B4F8A">
              <w:rPr>
                <w:rFonts w:ascii="inherit" w:eastAsia="Times New Roman" w:hAnsi="inherit" w:cs="Times New Roman"/>
                <w:color w:val="000000"/>
                <w:sz w:val="18"/>
                <w:szCs w:val="18"/>
                <w:bdr w:val="none" w:sz="0" w:space="0" w:color="auto" w:frame="1"/>
              </w:rPr>
              <w:t>("Float object f1:  " + f1);</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System.out.println</w:t>
            </w:r>
            <w:proofErr w:type="spellEnd"/>
            <w:r w:rsidRPr="004B4F8A">
              <w:rPr>
                <w:rFonts w:ascii="inherit" w:eastAsia="Times New Roman" w:hAnsi="inherit" w:cs="Times New Roman"/>
                <w:color w:val="000000"/>
                <w:sz w:val="18"/>
                <w:szCs w:val="18"/>
                <w:bdr w:val="none" w:sz="0" w:space="0" w:color="auto" w:frame="1"/>
              </w:rPr>
              <w:t>("Double object r1:  " + r1);</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ab/>
              <w:t>        // objects to data types (retrieving data types from objects)</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xml:space="preserve">    byte </w:t>
            </w:r>
            <w:proofErr w:type="spellStart"/>
            <w:r w:rsidRPr="004B4F8A">
              <w:rPr>
                <w:rFonts w:ascii="inherit" w:eastAsia="Times New Roman" w:hAnsi="inherit" w:cs="Times New Roman"/>
                <w:color w:val="000000"/>
                <w:sz w:val="18"/>
                <w:szCs w:val="18"/>
                <w:bdr w:val="none" w:sz="0" w:space="0" w:color="auto" w:frame="1"/>
              </w:rPr>
              <w:t>bv</w:t>
            </w:r>
            <w:proofErr w:type="spellEnd"/>
            <w:r w:rsidRPr="004B4F8A">
              <w:rPr>
                <w:rFonts w:ascii="inherit" w:eastAsia="Times New Roman" w:hAnsi="inherit" w:cs="Times New Roman"/>
                <w:color w:val="000000"/>
                <w:sz w:val="18"/>
                <w:szCs w:val="18"/>
                <w:bdr w:val="none" w:sz="0" w:space="0" w:color="auto" w:frame="1"/>
              </w:rPr>
              <w:t xml:space="preserve"> = g1.byteValue();                 // unwrapping </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int</w:t>
            </w:r>
            <w:proofErr w:type="spellEnd"/>
            <w:r w:rsidRPr="004B4F8A">
              <w:rPr>
                <w:rFonts w:ascii="inherit" w:eastAsia="Times New Roman" w:hAnsi="inherit" w:cs="Times New Roman"/>
                <w:color w:val="000000"/>
                <w:sz w:val="18"/>
                <w:szCs w:val="18"/>
                <w:bdr w:val="none" w:sz="0" w:space="0" w:color="auto" w:frame="1"/>
              </w:rPr>
              <w:t xml:space="preserve"> iv = m1.intValue();</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xml:space="preserve">    float </w:t>
            </w:r>
            <w:proofErr w:type="spellStart"/>
            <w:r w:rsidRPr="004B4F8A">
              <w:rPr>
                <w:rFonts w:ascii="inherit" w:eastAsia="Times New Roman" w:hAnsi="inherit" w:cs="Times New Roman"/>
                <w:color w:val="000000"/>
                <w:sz w:val="18"/>
                <w:szCs w:val="18"/>
                <w:bdr w:val="none" w:sz="0" w:space="0" w:color="auto" w:frame="1"/>
              </w:rPr>
              <w:t>fv</w:t>
            </w:r>
            <w:proofErr w:type="spellEnd"/>
            <w:r w:rsidRPr="004B4F8A">
              <w:rPr>
                <w:rFonts w:ascii="inherit" w:eastAsia="Times New Roman" w:hAnsi="inherit" w:cs="Times New Roman"/>
                <w:color w:val="000000"/>
                <w:sz w:val="18"/>
                <w:szCs w:val="18"/>
                <w:bdr w:val="none" w:sz="0" w:space="0" w:color="auto" w:frame="1"/>
              </w:rPr>
              <w:t xml:space="preserve"> = f1.floatValue();</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double dv = r1.doubleValue();</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 let us print the values from data types</w:t>
            </w:r>
            <w:r w:rsidRPr="004B4F8A">
              <w:rPr>
                <w:rFonts w:ascii="inherit" w:eastAsia="Times New Roman" w:hAnsi="inherit" w:cs="Times New Roman"/>
                <w:color w:val="000000"/>
                <w:sz w:val="18"/>
                <w:szCs w:val="18"/>
                <w:bdr w:val="none" w:sz="0" w:space="0" w:color="auto" w:frame="1"/>
              </w:rPr>
              <w:tab/>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System.out.println</w:t>
            </w:r>
            <w:proofErr w:type="spellEnd"/>
            <w:r w:rsidRPr="004B4F8A">
              <w:rPr>
                <w:rFonts w:ascii="inherit" w:eastAsia="Times New Roman" w:hAnsi="inherit" w:cs="Times New Roman"/>
                <w:color w:val="000000"/>
                <w:sz w:val="18"/>
                <w:szCs w:val="18"/>
                <w:bdr w:val="none" w:sz="0" w:space="0" w:color="auto" w:frame="1"/>
              </w:rPr>
              <w:t>("Unwrapped values (printing as data types)");</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System.out.println</w:t>
            </w:r>
            <w:proofErr w:type="spellEnd"/>
            <w:r w:rsidRPr="004B4F8A">
              <w:rPr>
                <w:rFonts w:ascii="inherit" w:eastAsia="Times New Roman" w:hAnsi="inherit" w:cs="Times New Roman"/>
                <w:color w:val="000000"/>
                <w:sz w:val="18"/>
                <w:szCs w:val="18"/>
                <w:bdr w:val="none" w:sz="0" w:space="0" w:color="auto" w:frame="1"/>
              </w:rPr>
              <w:t xml:space="preserve">("byte value, </w:t>
            </w:r>
            <w:proofErr w:type="spellStart"/>
            <w:r w:rsidRPr="004B4F8A">
              <w:rPr>
                <w:rFonts w:ascii="inherit" w:eastAsia="Times New Roman" w:hAnsi="inherit" w:cs="Times New Roman"/>
                <w:color w:val="000000"/>
                <w:sz w:val="18"/>
                <w:szCs w:val="18"/>
                <w:bdr w:val="none" w:sz="0" w:space="0" w:color="auto" w:frame="1"/>
              </w:rPr>
              <w:t>bv</w:t>
            </w:r>
            <w:proofErr w:type="spellEnd"/>
            <w:r w:rsidRPr="004B4F8A">
              <w:rPr>
                <w:rFonts w:ascii="inherit" w:eastAsia="Times New Roman" w:hAnsi="inherit" w:cs="Times New Roman"/>
                <w:color w:val="000000"/>
                <w:sz w:val="18"/>
                <w:szCs w:val="18"/>
                <w:bdr w:val="none" w:sz="0" w:space="0" w:color="auto" w:frame="1"/>
              </w:rPr>
              <w:t xml:space="preserve">: " + </w:t>
            </w:r>
            <w:proofErr w:type="spellStart"/>
            <w:r w:rsidRPr="004B4F8A">
              <w:rPr>
                <w:rFonts w:ascii="inherit" w:eastAsia="Times New Roman" w:hAnsi="inherit" w:cs="Times New Roman"/>
                <w:color w:val="000000"/>
                <w:sz w:val="18"/>
                <w:szCs w:val="18"/>
                <w:bdr w:val="none" w:sz="0" w:space="0" w:color="auto" w:frame="1"/>
              </w:rPr>
              <w:t>bv</w:t>
            </w:r>
            <w:proofErr w:type="spellEnd"/>
            <w:r w:rsidRPr="004B4F8A">
              <w:rPr>
                <w:rFonts w:ascii="inherit" w:eastAsia="Times New Roman" w:hAnsi="inherit" w:cs="Times New Roman"/>
                <w:color w:val="000000"/>
                <w:sz w:val="18"/>
                <w:szCs w:val="18"/>
                <w:bdr w:val="none" w:sz="0" w:space="0" w:color="auto" w:frame="1"/>
              </w:rPr>
              <w:t>);</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System.out.println</w:t>
            </w:r>
            <w:proofErr w:type="spellEnd"/>
            <w:r w:rsidRPr="004B4F8A">
              <w:rPr>
                <w:rFonts w:ascii="inherit" w:eastAsia="Times New Roman" w:hAnsi="inherit" w:cs="Times New Roman"/>
                <w:color w:val="000000"/>
                <w:sz w:val="18"/>
                <w:szCs w:val="18"/>
                <w:bdr w:val="none" w:sz="0" w:space="0" w:color="auto" w:frame="1"/>
              </w:rPr>
              <w:t>("</w:t>
            </w:r>
            <w:proofErr w:type="spellStart"/>
            <w:r w:rsidRPr="004B4F8A">
              <w:rPr>
                <w:rFonts w:ascii="inherit" w:eastAsia="Times New Roman" w:hAnsi="inherit" w:cs="Times New Roman"/>
                <w:color w:val="000000"/>
                <w:sz w:val="18"/>
                <w:szCs w:val="18"/>
                <w:bdr w:val="none" w:sz="0" w:space="0" w:color="auto" w:frame="1"/>
              </w:rPr>
              <w:t>int</w:t>
            </w:r>
            <w:proofErr w:type="spellEnd"/>
            <w:r w:rsidRPr="004B4F8A">
              <w:rPr>
                <w:rFonts w:ascii="inherit" w:eastAsia="Times New Roman" w:hAnsi="inherit" w:cs="Times New Roman"/>
                <w:color w:val="000000"/>
                <w:sz w:val="18"/>
                <w:szCs w:val="18"/>
                <w:bdr w:val="none" w:sz="0" w:space="0" w:color="auto" w:frame="1"/>
              </w:rPr>
              <w:t xml:space="preserve"> value, iv: " + iv);</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System.out.println</w:t>
            </w:r>
            <w:proofErr w:type="spellEnd"/>
            <w:r w:rsidRPr="004B4F8A">
              <w:rPr>
                <w:rFonts w:ascii="inherit" w:eastAsia="Times New Roman" w:hAnsi="inherit" w:cs="Times New Roman"/>
                <w:color w:val="000000"/>
                <w:sz w:val="18"/>
                <w:szCs w:val="18"/>
                <w:bdr w:val="none" w:sz="0" w:space="0" w:color="auto" w:frame="1"/>
              </w:rPr>
              <w:t xml:space="preserve">("float value, </w:t>
            </w:r>
            <w:proofErr w:type="spellStart"/>
            <w:r w:rsidRPr="004B4F8A">
              <w:rPr>
                <w:rFonts w:ascii="inherit" w:eastAsia="Times New Roman" w:hAnsi="inherit" w:cs="Times New Roman"/>
                <w:color w:val="000000"/>
                <w:sz w:val="18"/>
                <w:szCs w:val="18"/>
                <w:bdr w:val="none" w:sz="0" w:space="0" w:color="auto" w:frame="1"/>
              </w:rPr>
              <w:t>fv</w:t>
            </w:r>
            <w:proofErr w:type="spellEnd"/>
            <w:r w:rsidRPr="004B4F8A">
              <w:rPr>
                <w:rFonts w:ascii="inherit" w:eastAsia="Times New Roman" w:hAnsi="inherit" w:cs="Times New Roman"/>
                <w:color w:val="000000"/>
                <w:sz w:val="18"/>
                <w:szCs w:val="18"/>
                <w:bdr w:val="none" w:sz="0" w:space="0" w:color="auto" w:frame="1"/>
              </w:rPr>
              <w:t xml:space="preserve">: " + </w:t>
            </w:r>
            <w:proofErr w:type="spellStart"/>
            <w:r w:rsidRPr="004B4F8A">
              <w:rPr>
                <w:rFonts w:ascii="inherit" w:eastAsia="Times New Roman" w:hAnsi="inherit" w:cs="Times New Roman"/>
                <w:color w:val="000000"/>
                <w:sz w:val="18"/>
                <w:szCs w:val="18"/>
                <w:bdr w:val="none" w:sz="0" w:space="0" w:color="auto" w:frame="1"/>
              </w:rPr>
              <w:t>fv</w:t>
            </w:r>
            <w:proofErr w:type="spellEnd"/>
            <w:r w:rsidRPr="004B4F8A">
              <w:rPr>
                <w:rFonts w:ascii="inherit" w:eastAsia="Times New Roman" w:hAnsi="inherit" w:cs="Times New Roman"/>
                <w:color w:val="000000"/>
                <w:sz w:val="18"/>
                <w:szCs w:val="18"/>
                <w:bdr w:val="none" w:sz="0" w:space="0" w:color="auto" w:frame="1"/>
              </w:rPr>
              <w:t>);</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roofErr w:type="spellStart"/>
            <w:r w:rsidRPr="004B4F8A">
              <w:rPr>
                <w:rFonts w:ascii="inherit" w:eastAsia="Times New Roman" w:hAnsi="inherit" w:cs="Times New Roman"/>
                <w:color w:val="000000"/>
                <w:sz w:val="18"/>
                <w:szCs w:val="18"/>
                <w:bdr w:val="none" w:sz="0" w:space="0" w:color="auto" w:frame="1"/>
              </w:rPr>
              <w:t>System.out.println</w:t>
            </w:r>
            <w:proofErr w:type="spellEnd"/>
            <w:r w:rsidRPr="004B4F8A">
              <w:rPr>
                <w:rFonts w:ascii="inherit" w:eastAsia="Times New Roman" w:hAnsi="inherit" w:cs="Times New Roman"/>
                <w:color w:val="000000"/>
                <w:sz w:val="18"/>
                <w:szCs w:val="18"/>
                <w:bdr w:val="none" w:sz="0" w:space="0" w:color="auto" w:frame="1"/>
              </w:rPr>
              <w:t>("double value, dv: " + dv);</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  }</w:t>
            </w:r>
          </w:p>
          <w:p w:rsidR="004B4F8A" w:rsidRPr="004B4F8A" w:rsidRDefault="004B4F8A" w:rsidP="004B4F8A">
            <w:pPr>
              <w:spacing w:after="0" w:line="240" w:lineRule="auto"/>
              <w:textAlignment w:val="baseline"/>
              <w:rPr>
                <w:rFonts w:ascii="inherit" w:eastAsia="Times New Roman" w:hAnsi="inherit" w:cs="Times New Roman"/>
                <w:color w:val="000000"/>
                <w:sz w:val="18"/>
                <w:szCs w:val="18"/>
              </w:rPr>
            </w:pPr>
            <w:r w:rsidRPr="004B4F8A">
              <w:rPr>
                <w:rFonts w:ascii="inherit" w:eastAsia="Times New Roman" w:hAnsi="inherit" w:cs="Times New Roman"/>
                <w:color w:val="000000"/>
                <w:sz w:val="18"/>
                <w:szCs w:val="18"/>
                <w:bdr w:val="none" w:sz="0" w:space="0" w:color="auto" w:frame="1"/>
              </w:rPr>
              <w:t>}</w:t>
            </w:r>
          </w:p>
        </w:tc>
      </w:tr>
    </w:tbl>
    <w:p w:rsidR="004B4F8A" w:rsidRPr="004B4F8A" w:rsidRDefault="004B4F8A" w:rsidP="004B4F8A">
      <w:pPr>
        <w:shd w:val="clear" w:color="auto" w:fill="FFFFFF"/>
        <w:spacing w:after="0" w:line="360" w:lineRule="atLeast"/>
        <w:textAlignment w:val="baseline"/>
        <w:rPr>
          <w:rFonts w:ascii="Arial" w:eastAsia="Times New Roman" w:hAnsi="Arial" w:cs="Arial"/>
          <w:color w:val="444444"/>
          <w:sz w:val="18"/>
          <w:szCs w:val="18"/>
        </w:rPr>
      </w:pPr>
      <w:r w:rsidRPr="004B4F8A">
        <w:rPr>
          <w:rFonts w:ascii="inherit" w:eastAsia="Times New Roman" w:hAnsi="inherit" w:cs="Arial"/>
          <w:noProof/>
          <w:color w:val="63C6AE"/>
          <w:sz w:val="18"/>
          <w:szCs w:val="18"/>
          <w:bdr w:val="none" w:sz="0" w:space="0" w:color="auto" w:frame="1"/>
        </w:rPr>
        <w:drawing>
          <wp:inline distT="0" distB="0" distL="0" distR="0">
            <wp:extent cx="4033703" cy="1762760"/>
            <wp:effectExtent l="0" t="0" r="5080" b="8890"/>
            <wp:docPr id="1" name="Picture 1" descr="http://way2java.com/wp-content/uploads/2011/01/ss16.bm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ay2java.com/wp-content/uploads/2011/01/ss16.bm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2343" cy="1766536"/>
                    </a:xfrm>
                    <a:prstGeom prst="rect">
                      <a:avLst/>
                    </a:prstGeom>
                    <a:noFill/>
                    <a:ln>
                      <a:noFill/>
                    </a:ln>
                  </pic:spPr>
                </pic:pic>
              </a:graphicData>
            </a:graphic>
          </wp:inline>
        </w:drawing>
      </w:r>
      <w:r w:rsidRPr="004B4F8A">
        <w:rPr>
          <w:rFonts w:ascii="Arial" w:eastAsia="Times New Roman" w:hAnsi="Arial" w:cs="Arial"/>
          <w:color w:val="444444"/>
          <w:sz w:val="18"/>
          <w:szCs w:val="18"/>
        </w:rPr>
        <w:br/>
      </w:r>
      <w:r w:rsidRPr="004B4F8A">
        <w:rPr>
          <w:rFonts w:asciiTheme="majorHAnsi" w:eastAsia="Times New Roman" w:hAnsiTheme="majorHAnsi" w:cs="Arial"/>
          <w:i/>
          <w:color w:val="444444"/>
          <w:sz w:val="18"/>
          <w:szCs w:val="18"/>
        </w:rPr>
        <w:t>As you can observe from the screenshot, constructors of wrapper classes are used to convert data types into objects and the methods of the form </w:t>
      </w:r>
      <w:proofErr w:type="spellStart"/>
      <w:proofErr w:type="gramStart"/>
      <w:r w:rsidRPr="004B4F8A">
        <w:rPr>
          <w:rFonts w:asciiTheme="majorHAnsi" w:eastAsia="Times New Roman" w:hAnsiTheme="majorHAnsi" w:cs="Arial"/>
          <w:i/>
          <w:color w:val="444444"/>
          <w:sz w:val="18"/>
          <w:szCs w:val="18"/>
        </w:rPr>
        <w:t>XXXValue</w:t>
      </w:r>
      <w:proofErr w:type="spellEnd"/>
      <w:r w:rsidRPr="004B4F8A">
        <w:rPr>
          <w:rFonts w:asciiTheme="majorHAnsi" w:eastAsia="Times New Roman" w:hAnsiTheme="majorHAnsi" w:cs="Arial"/>
          <w:i/>
          <w:color w:val="444444"/>
          <w:sz w:val="18"/>
          <w:szCs w:val="18"/>
        </w:rPr>
        <w:t>(</w:t>
      </w:r>
      <w:proofErr w:type="gramEnd"/>
      <w:r w:rsidRPr="004B4F8A">
        <w:rPr>
          <w:rFonts w:asciiTheme="majorHAnsi" w:eastAsia="Times New Roman" w:hAnsiTheme="majorHAnsi" w:cs="Arial"/>
          <w:i/>
          <w:color w:val="444444"/>
          <w:sz w:val="18"/>
          <w:szCs w:val="18"/>
        </w:rPr>
        <w:t>) are used to retrieve back the data type from the object.</w:t>
      </w:r>
    </w:p>
    <w:sectPr w:rsidR="004B4F8A" w:rsidRPr="004B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43CE"/>
    <w:multiLevelType w:val="multilevel"/>
    <w:tmpl w:val="0AB0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D11E4"/>
    <w:multiLevelType w:val="hybridMultilevel"/>
    <w:tmpl w:val="AB74F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B3CC2"/>
    <w:multiLevelType w:val="hybridMultilevel"/>
    <w:tmpl w:val="133E94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EDB"/>
    <w:rsid w:val="000A4E48"/>
    <w:rsid w:val="001B4EDB"/>
    <w:rsid w:val="001E003B"/>
    <w:rsid w:val="0040152B"/>
    <w:rsid w:val="004B4F8A"/>
    <w:rsid w:val="00640F5C"/>
    <w:rsid w:val="007A1F12"/>
    <w:rsid w:val="00AC4D98"/>
    <w:rsid w:val="00AD3EC4"/>
    <w:rsid w:val="00BF1BED"/>
    <w:rsid w:val="00DB2AAE"/>
    <w:rsid w:val="00F0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0A102-1109-4B13-843F-F5EEE44F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15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52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0152B"/>
  </w:style>
  <w:style w:type="character" w:customStyle="1" w:styleId="k">
    <w:name w:val="k"/>
    <w:basedOn w:val="DefaultParagraphFont"/>
    <w:rsid w:val="0040152B"/>
  </w:style>
  <w:style w:type="character" w:customStyle="1" w:styleId="class">
    <w:name w:val="class"/>
    <w:basedOn w:val="DefaultParagraphFont"/>
    <w:rsid w:val="0040152B"/>
  </w:style>
  <w:style w:type="paragraph" w:styleId="NormalWeb">
    <w:name w:val="Normal (Web)"/>
    <w:basedOn w:val="Normal"/>
    <w:uiPriority w:val="99"/>
    <w:semiHidden/>
    <w:unhideWhenUsed/>
    <w:rsid w:val="004015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52B"/>
    <w:rPr>
      <w:color w:val="0000FF"/>
      <w:u w:val="single"/>
    </w:rPr>
  </w:style>
  <w:style w:type="character" w:styleId="Strong">
    <w:name w:val="Strong"/>
    <w:basedOn w:val="DefaultParagraphFont"/>
    <w:uiPriority w:val="22"/>
    <w:qFormat/>
    <w:rsid w:val="0040152B"/>
    <w:rPr>
      <w:b/>
      <w:bCs/>
    </w:rPr>
  </w:style>
  <w:style w:type="character" w:customStyle="1" w:styleId="interface">
    <w:name w:val="interface"/>
    <w:basedOn w:val="DefaultParagraphFont"/>
    <w:rsid w:val="0040152B"/>
  </w:style>
  <w:style w:type="character" w:customStyle="1" w:styleId="stat">
    <w:name w:val="stat"/>
    <w:basedOn w:val="DefaultParagraphFont"/>
    <w:rsid w:val="0040152B"/>
  </w:style>
  <w:style w:type="character" w:customStyle="1" w:styleId="method">
    <w:name w:val="method"/>
    <w:basedOn w:val="DefaultParagraphFont"/>
    <w:rsid w:val="0040152B"/>
  </w:style>
  <w:style w:type="character" w:customStyle="1" w:styleId="op">
    <w:name w:val="op"/>
    <w:basedOn w:val="DefaultParagraphFont"/>
    <w:rsid w:val="0040152B"/>
  </w:style>
  <w:style w:type="character" w:customStyle="1" w:styleId="package">
    <w:name w:val="package"/>
    <w:basedOn w:val="DefaultParagraphFont"/>
    <w:rsid w:val="0040152B"/>
  </w:style>
  <w:style w:type="character" w:customStyle="1" w:styleId="means">
    <w:name w:val="means"/>
    <w:basedOn w:val="DefaultParagraphFont"/>
    <w:rsid w:val="0040152B"/>
  </w:style>
  <w:style w:type="character" w:customStyle="1" w:styleId="ac">
    <w:name w:val="ac"/>
    <w:basedOn w:val="DefaultParagraphFont"/>
    <w:rsid w:val="0040152B"/>
  </w:style>
  <w:style w:type="character" w:customStyle="1" w:styleId="acronym">
    <w:name w:val="acronym"/>
    <w:basedOn w:val="DefaultParagraphFont"/>
    <w:rsid w:val="0040152B"/>
  </w:style>
  <w:style w:type="paragraph" w:styleId="HTMLPreformatted">
    <w:name w:val="HTML Preformatted"/>
    <w:basedOn w:val="Normal"/>
    <w:link w:val="HTMLPreformattedChar"/>
    <w:uiPriority w:val="99"/>
    <w:semiHidden/>
    <w:unhideWhenUsed/>
    <w:rsid w:val="0040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52B"/>
    <w:rPr>
      <w:rFonts w:ascii="Courier New" w:eastAsia="Times New Roman" w:hAnsi="Courier New" w:cs="Courier New"/>
      <w:sz w:val="20"/>
      <w:szCs w:val="20"/>
    </w:rPr>
  </w:style>
  <w:style w:type="character" w:customStyle="1" w:styleId="commentslashslash">
    <w:name w:val="commentslashslash"/>
    <w:basedOn w:val="DefaultParagraphFont"/>
    <w:rsid w:val="0040152B"/>
  </w:style>
  <w:style w:type="character" w:customStyle="1" w:styleId="vardef">
    <w:name w:val="vardef"/>
    <w:basedOn w:val="DefaultParagraphFont"/>
    <w:rsid w:val="0040152B"/>
  </w:style>
  <w:style w:type="character" w:customStyle="1" w:styleId="var">
    <w:name w:val="var"/>
    <w:basedOn w:val="DefaultParagraphFont"/>
    <w:rsid w:val="0040152B"/>
  </w:style>
  <w:style w:type="character" w:customStyle="1" w:styleId="fence1">
    <w:name w:val="fence1"/>
    <w:basedOn w:val="DefaultParagraphFont"/>
    <w:rsid w:val="0040152B"/>
  </w:style>
  <w:style w:type="character" w:customStyle="1" w:styleId="sc">
    <w:name w:val="sc"/>
    <w:basedOn w:val="DefaultParagraphFont"/>
    <w:rsid w:val="0040152B"/>
  </w:style>
  <w:style w:type="character" w:customStyle="1" w:styleId="term">
    <w:name w:val="term"/>
    <w:basedOn w:val="DefaultParagraphFont"/>
    <w:rsid w:val="0040152B"/>
  </w:style>
  <w:style w:type="paragraph" w:styleId="ListParagraph">
    <w:name w:val="List Paragraph"/>
    <w:basedOn w:val="Normal"/>
    <w:uiPriority w:val="34"/>
    <w:qFormat/>
    <w:rsid w:val="0040152B"/>
    <w:pPr>
      <w:ind w:left="720"/>
      <w:contextualSpacing/>
    </w:pPr>
  </w:style>
  <w:style w:type="character" w:customStyle="1" w:styleId="crayon-language">
    <w:name w:val="crayon-language"/>
    <w:basedOn w:val="DefaultParagraphFont"/>
    <w:rsid w:val="004B4F8A"/>
  </w:style>
  <w:style w:type="character" w:customStyle="1" w:styleId="crayon-m">
    <w:name w:val="crayon-m"/>
    <w:basedOn w:val="DefaultParagraphFont"/>
    <w:rsid w:val="004B4F8A"/>
  </w:style>
  <w:style w:type="character" w:customStyle="1" w:styleId="crayon-h">
    <w:name w:val="crayon-h"/>
    <w:basedOn w:val="DefaultParagraphFont"/>
    <w:rsid w:val="004B4F8A"/>
  </w:style>
  <w:style w:type="character" w:customStyle="1" w:styleId="crayon-t">
    <w:name w:val="crayon-t"/>
    <w:basedOn w:val="DefaultParagraphFont"/>
    <w:rsid w:val="004B4F8A"/>
  </w:style>
  <w:style w:type="character" w:customStyle="1" w:styleId="crayon-e">
    <w:name w:val="crayon-e"/>
    <w:basedOn w:val="DefaultParagraphFont"/>
    <w:rsid w:val="004B4F8A"/>
  </w:style>
  <w:style w:type="character" w:customStyle="1" w:styleId="crayon-sy">
    <w:name w:val="crayon-sy"/>
    <w:basedOn w:val="DefaultParagraphFont"/>
    <w:rsid w:val="004B4F8A"/>
  </w:style>
  <w:style w:type="character" w:customStyle="1" w:styleId="crayon-v">
    <w:name w:val="crayon-v"/>
    <w:basedOn w:val="DefaultParagraphFont"/>
    <w:rsid w:val="004B4F8A"/>
  </w:style>
  <w:style w:type="character" w:customStyle="1" w:styleId="crayon-c">
    <w:name w:val="crayon-c"/>
    <w:basedOn w:val="DefaultParagraphFont"/>
    <w:rsid w:val="004B4F8A"/>
  </w:style>
  <w:style w:type="character" w:customStyle="1" w:styleId="crayon-o">
    <w:name w:val="crayon-o"/>
    <w:basedOn w:val="DefaultParagraphFont"/>
    <w:rsid w:val="004B4F8A"/>
  </w:style>
  <w:style w:type="character" w:customStyle="1" w:styleId="crayon-cn">
    <w:name w:val="crayon-cn"/>
    <w:basedOn w:val="DefaultParagraphFont"/>
    <w:rsid w:val="004B4F8A"/>
  </w:style>
  <w:style w:type="character" w:customStyle="1" w:styleId="crayon-r">
    <w:name w:val="crayon-r"/>
    <w:basedOn w:val="DefaultParagraphFont"/>
    <w:rsid w:val="004B4F8A"/>
  </w:style>
  <w:style w:type="character" w:customStyle="1" w:styleId="crayon-s">
    <w:name w:val="crayon-s"/>
    <w:basedOn w:val="DefaultParagraphFont"/>
    <w:rsid w:val="004B4F8A"/>
  </w:style>
  <w:style w:type="table" w:styleId="TableGrid">
    <w:name w:val="Table Grid"/>
    <w:basedOn w:val="TableNormal"/>
    <w:uiPriority w:val="39"/>
    <w:rsid w:val="000A4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40F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640F5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40F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238491">
      <w:bodyDiv w:val="1"/>
      <w:marLeft w:val="0"/>
      <w:marRight w:val="0"/>
      <w:marTop w:val="0"/>
      <w:marBottom w:val="0"/>
      <w:divBdr>
        <w:top w:val="none" w:sz="0" w:space="0" w:color="auto"/>
        <w:left w:val="none" w:sz="0" w:space="0" w:color="auto"/>
        <w:bottom w:val="none" w:sz="0" w:space="0" w:color="auto"/>
        <w:right w:val="none" w:sz="0" w:space="0" w:color="auto"/>
      </w:divBdr>
    </w:div>
    <w:div w:id="1449082557">
      <w:bodyDiv w:val="1"/>
      <w:marLeft w:val="0"/>
      <w:marRight w:val="0"/>
      <w:marTop w:val="0"/>
      <w:marBottom w:val="0"/>
      <w:divBdr>
        <w:top w:val="none" w:sz="0" w:space="0" w:color="auto"/>
        <w:left w:val="none" w:sz="0" w:space="0" w:color="auto"/>
        <w:bottom w:val="none" w:sz="0" w:space="0" w:color="auto"/>
        <w:right w:val="none" w:sz="0" w:space="0" w:color="auto"/>
      </w:divBdr>
      <w:divsChild>
        <w:div w:id="1598247983">
          <w:blockQuote w:val="1"/>
          <w:marLeft w:val="0"/>
          <w:marRight w:val="0"/>
          <w:marTop w:val="0"/>
          <w:marBottom w:val="300"/>
          <w:divBdr>
            <w:top w:val="none" w:sz="0" w:space="23" w:color="auto"/>
            <w:left w:val="single" w:sz="24" w:space="20" w:color="63C6AE"/>
            <w:bottom w:val="none" w:sz="0" w:space="11" w:color="auto"/>
            <w:right w:val="none" w:sz="0" w:space="23" w:color="auto"/>
          </w:divBdr>
        </w:div>
        <w:div w:id="498740072">
          <w:blockQuote w:val="1"/>
          <w:marLeft w:val="0"/>
          <w:marRight w:val="0"/>
          <w:marTop w:val="0"/>
          <w:marBottom w:val="300"/>
          <w:divBdr>
            <w:top w:val="none" w:sz="0" w:space="23" w:color="auto"/>
            <w:left w:val="single" w:sz="24" w:space="20" w:color="63C6AE"/>
            <w:bottom w:val="none" w:sz="0" w:space="11" w:color="auto"/>
            <w:right w:val="none" w:sz="0" w:space="23" w:color="auto"/>
          </w:divBdr>
        </w:div>
        <w:div w:id="1532374638">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dprod.com/jgloss/rmi.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mindprod.com/jgloss/immutable.html" TargetMode="External"/><Relationship Id="rId12" Type="http://schemas.openxmlformats.org/officeDocument/2006/relationships/hyperlink" Target="http://way2java.com/wp-content/uploads/2011/01/ss16.b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dprod.com/jgloss/mutable.html" TargetMode="External"/><Relationship Id="rId11" Type="http://schemas.openxmlformats.org/officeDocument/2006/relationships/image" Target="media/image1.png"/><Relationship Id="rId5" Type="http://schemas.openxmlformats.org/officeDocument/2006/relationships/hyperlink" Target="http://mindprod.com/jgloss/primitive.html" TargetMode="External"/><Relationship Id="rId15" Type="http://schemas.openxmlformats.org/officeDocument/2006/relationships/theme" Target="theme/theme1.xml"/><Relationship Id="rId10" Type="http://schemas.openxmlformats.org/officeDocument/2006/relationships/hyperlink" Target="http://way2java.com/wp-content/uploads/2011/01/ss52.bmp" TargetMode="External"/><Relationship Id="rId4" Type="http://schemas.openxmlformats.org/officeDocument/2006/relationships/webSettings" Target="webSettings.xml"/><Relationship Id="rId9" Type="http://schemas.openxmlformats.org/officeDocument/2006/relationships/hyperlink" Target="http://mindprod.com/applet/conver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4</cp:revision>
  <dcterms:created xsi:type="dcterms:W3CDTF">2016-04-11T13:07:00Z</dcterms:created>
  <dcterms:modified xsi:type="dcterms:W3CDTF">2016-04-11T15:57:00Z</dcterms:modified>
</cp:coreProperties>
</file>