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4B9" w14:textId="03A0B47B" w:rsidR="00E049D6" w:rsidRPr="000E38FC" w:rsidRDefault="000E38FC" w:rsidP="000E38F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27773" wp14:editId="6AF1640E">
            <wp:simplePos x="0" y="0"/>
            <wp:positionH relativeFrom="column">
              <wp:posOffset>4513699</wp:posOffset>
            </wp:positionH>
            <wp:positionV relativeFrom="paragraph">
              <wp:posOffset>-260820</wp:posOffset>
            </wp:positionV>
            <wp:extent cx="883716" cy="676463"/>
            <wp:effectExtent l="0" t="0" r="0" b="0"/>
            <wp:wrapNone/>
            <wp:docPr id="2" name="Picture 2" descr="Image result for binary 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inary bi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24355" r="17733" b="26047"/>
                    <a:stretch/>
                  </pic:blipFill>
                  <pic:spPr bwMode="auto">
                    <a:xfrm>
                      <a:off x="0" y="0"/>
                      <a:ext cx="892390" cy="68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A1A">
        <w:rPr>
          <w:b/>
          <w:sz w:val="32"/>
          <w:szCs w:val="32"/>
        </w:rPr>
        <w:t>Bitwise</w:t>
      </w:r>
    </w:p>
    <w:p w14:paraId="0E201D51" w14:textId="77777777" w:rsidR="00CE60C6" w:rsidRDefault="00CE60C6" w:rsidP="00CE60C6">
      <w:pPr>
        <w:spacing w:after="0" w:line="240" w:lineRule="auto"/>
        <w:jc w:val="center"/>
      </w:pPr>
    </w:p>
    <w:p w14:paraId="1C2F3DBD" w14:textId="1CD6C934" w:rsidR="00E42379" w:rsidRDefault="00E42379" w:rsidP="00DB0C14">
      <w:pPr>
        <w:pStyle w:val="ListParagraph"/>
      </w:pPr>
    </w:p>
    <w:p w14:paraId="20026941" w14:textId="3D99D076" w:rsidR="00BC4109" w:rsidRDefault="00BA4330" w:rsidP="00B01877">
      <w:pPr>
        <w:pStyle w:val="ListParagraph"/>
        <w:ind w:left="0"/>
      </w:pPr>
      <w:r>
        <w:t xml:space="preserve">Bitwise operators work on the level of bits, the binary digits that comprise "regular" numbers.  </w:t>
      </w:r>
      <w:r w:rsidRPr="00BA4330">
        <w:rPr>
          <w:color w:val="FF0000"/>
        </w:rPr>
        <w:t xml:space="preserve">Don't even think about proceeding before reading </w:t>
      </w:r>
      <w:r w:rsidR="00771766">
        <w:rPr>
          <w:color w:val="FF0000"/>
        </w:rPr>
        <w:t xml:space="preserve">through </w:t>
      </w:r>
      <w:r w:rsidRPr="00BA4330">
        <w:rPr>
          <w:color w:val="FF0000"/>
        </w:rPr>
        <w:t>the presentation in the "Info" folder.</w:t>
      </w:r>
    </w:p>
    <w:p w14:paraId="48660B1A" w14:textId="77777777" w:rsidR="0091045B" w:rsidRDefault="0091045B" w:rsidP="00B01877">
      <w:pPr>
        <w:pStyle w:val="ListParagraph"/>
        <w:ind w:left="0"/>
      </w:pPr>
    </w:p>
    <w:p w14:paraId="757EE487" w14:textId="77777777" w:rsidR="00B01877" w:rsidRDefault="00B01877" w:rsidP="00DB0C14">
      <w:pPr>
        <w:pStyle w:val="ListParagraph"/>
      </w:pPr>
    </w:p>
    <w:p w14:paraId="525D4DBF" w14:textId="4719CD04" w:rsidR="0092511B" w:rsidRPr="003A52B9" w:rsidRDefault="0006634C" w:rsidP="003A52B9">
      <w:pPr>
        <w:pStyle w:val="ListParagraph"/>
        <w:numPr>
          <w:ilvl w:val="0"/>
          <w:numId w:val="1"/>
        </w:numPr>
        <w:contextualSpacing w:val="0"/>
        <w:rPr>
          <w:rFonts w:ascii="Courier New" w:hAnsi="Courier New" w:cs="Courier New"/>
          <w:sz w:val="16"/>
          <w:szCs w:val="16"/>
        </w:rPr>
      </w:pPr>
      <w:r>
        <w:t>Use bitwise AND (</w:t>
      </w:r>
      <w:r w:rsidRPr="005F0440">
        <w:rPr>
          <w:rFonts w:ascii="Courier New" w:hAnsi="Courier New" w:cs="Courier New"/>
        </w:rPr>
        <w:t>&amp;</w:t>
      </w:r>
      <w:r>
        <w:t>) to determine</w:t>
      </w:r>
      <w:r w:rsidR="00B21A1A">
        <w:t xml:space="preserve"> if a</w:t>
      </w:r>
      <w:r w:rsidR="00B073F6">
        <w:t xml:space="preserve">n integer </w:t>
      </w:r>
      <w:r w:rsidR="00B21A1A">
        <w:t>is even</w:t>
      </w:r>
      <w:r w:rsidR="003A52B9">
        <w:t>.</w:t>
      </w:r>
      <w:bookmarkStart w:id="0" w:name="_GoBack"/>
      <w:bookmarkEnd w:id="0"/>
      <w:r w:rsidR="003A52B9">
        <w:t xml:space="preserve">  </w:t>
      </w:r>
      <w:r w:rsidR="00A4549E">
        <w:t>The AND operator will be used</w:t>
      </w:r>
      <w:r w:rsidR="00393A45">
        <w:t xml:space="preserve"> in lieu of</w:t>
      </w:r>
      <w:r w:rsidR="00A4549E">
        <w:t xml:space="preserve"> modulus</w:t>
      </w:r>
      <w:r w:rsidR="004B70BD">
        <w:t xml:space="preserve"> </w:t>
      </w:r>
      <w:r w:rsidR="00393A45">
        <w:t xml:space="preserve">as </w:t>
      </w:r>
      <w:r w:rsidR="004B70BD">
        <w:t>in the "normal" algorithm</w:t>
      </w:r>
      <w:r w:rsidR="00393A45">
        <w:t xml:space="preserve"> you're familiar with</w:t>
      </w:r>
      <w:r w:rsidR="004B70BD">
        <w:t>.</w:t>
      </w:r>
    </w:p>
    <w:p w14:paraId="4A9E862A" w14:textId="15C83DFB" w:rsidR="0092511B" w:rsidRPr="003925AC" w:rsidRDefault="003925AC" w:rsidP="0092511B">
      <w:pPr>
        <w:pStyle w:val="ListParagraph"/>
        <w:numPr>
          <w:ilvl w:val="1"/>
          <w:numId w:val="1"/>
        </w:numPr>
        <w:contextualSpacing w:val="0"/>
        <w:rPr>
          <w:rFonts w:ascii="Courier New" w:hAnsi="Courier New" w:cs="Courier New"/>
          <w:sz w:val="16"/>
          <w:szCs w:val="16"/>
        </w:rPr>
      </w:pPr>
      <w:r w:rsidRPr="006A2F21">
        <w:rPr>
          <w:b/>
          <w:bCs/>
          <w:color w:val="FF0000"/>
        </w:rPr>
        <w:t>Note:</w:t>
      </w:r>
      <w:r>
        <w:rPr>
          <w:b/>
          <w:bCs/>
        </w:rPr>
        <w:t xml:space="preserve"> </w:t>
      </w:r>
      <w:r>
        <w:t xml:space="preserve">the </w:t>
      </w:r>
      <w:r w:rsidRPr="006A2F21">
        <w:rPr>
          <w:rFonts w:ascii="Courier New" w:hAnsi="Courier New" w:cs="Courier New"/>
        </w:rPr>
        <w:t>==</w:t>
      </w:r>
      <w:r>
        <w:t xml:space="preserve"> operator has higher precedence than </w:t>
      </w:r>
      <w:r w:rsidRPr="006A2F21">
        <w:rPr>
          <w:rFonts w:ascii="Courier New" w:hAnsi="Courier New" w:cs="Courier New"/>
        </w:rPr>
        <w:t>&amp;</w:t>
      </w:r>
      <w:r>
        <w:t xml:space="preserve">; without round brackets, the integer comparison will happen prior to the </w:t>
      </w:r>
      <w:r w:rsidRPr="006A2F21">
        <w:rPr>
          <w:rFonts w:ascii="Courier New" w:hAnsi="Courier New" w:cs="Courier New"/>
        </w:rPr>
        <w:t>&amp;</w:t>
      </w:r>
      <w:r>
        <w:t xml:space="preserve"> being applied</w:t>
      </w:r>
      <w:r w:rsidR="006A2F21">
        <w:t xml:space="preserve">; the </w:t>
      </w:r>
      <w:r w:rsidR="006A2F21" w:rsidRPr="006A2F21">
        <w:rPr>
          <w:rFonts w:ascii="Courier New" w:hAnsi="Courier New" w:cs="Courier New"/>
        </w:rPr>
        <w:t>&amp;</w:t>
      </w:r>
      <w:r w:rsidR="006A2F21">
        <w:t xml:space="preserve"> operator does not work for an integer and </w:t>
      </w:r>
      <w:proofErr w:type="spellStart"/>
      <w:r w:rsidR="006A2F21">
        <w:t>boolean</w:t>
      </w:r>
      <w:proofErr w:type="spellEnd"/>
      <w:r w:rsidR="006A2F21">
        <w:t xml:space="preserve"> (even though logically it</w:t>
      </w:r>
      <w:r w:rsidR="006906E4">
        <w:t xml:space="preserve"> could as</w:t>
      </w:r>
      <w:r w:rsidR="00F209DA">
        <w:t>, conceptually,</w:t>
      </w:r>
      <w:r w:rsidR="006A2F21">
        <w:t xml:space="preserve"> a </w:t>
      </w:r>
      <w:proofErr w:type="spellStart"/>
      <w:r w:rsidR="006A2F21">
        <w:t>boolean</w:t>
      </w:r>
      <w:proofErr w:type="spellEnd"/>
      <w:r w:rsidR="006A2F21">
        <w:t xml:space="preserve"> is</w:t>
      </w:r>
      <w:r w:rsidR="00F209DA">
        <w:t xml:space="preserve"> </w:t>
      </w:r>
      <w:r w:rsidR="006A2F21">
        <w:t>a single bit).</w:t>
      </w:r>
    </w:p>
    <w:p w14:paraId="346C5748" w14:textId="625CAB5D" w:rsidR="003925AC" w:rsidRPr="003925AC" w:rsidRDefault="0012667E" w:rsidP="003925AC">
      <w:pPr>
        <w:pStyle w:val="ListParagraph"/>
        <w:numPr>
          <w:ilvl w:val="2"/>
          <w:numId w:val="1"/>
        </w:numPr>
        <w:contextualSpacing w:val="0"/>
      </w:pPr>
      <w:hyperlink r:id="rId8" w:history="1">
        <w:r w:rsidR="003925AC" w:rsidRPr="003925AC">
          <w:rPr>
            <w:rStyle w:val="Hyperlink"/>
          </w:rPr>
          <w:t>Here</w:t>
        </w:r>
      </w:hyperlink>
      <w:r w:rsidR="003925AC" w:rsidRPr="003925AC">
        <w:t xml:space="preserve"> is a link to an operator precedence cheat sheet</w:t>
      </w:r>
      <w:r w:rsidR="00164907">
        <w:t xml:space="preserve"> that may be useful to bookmark.</w:t>
      </w:r>
    </w:p>
    <w:p w14:paraId="59F16DFB" w14:textId="5B7AA86F" w:rsidR="00B21A1A" w:rsidRPr="00B21A1A" w:rsidRDefault="0006634C" w:rsidP="00B21A1A">
      <w:pPr>
        <w:pStyle w:val="ListParagraph"/>
        <w:numPr>
          <w:ilvl w:val="0"/>
          <w:numId w:val="1"/>
        </w:numPr>
        <w:contextualSpacing w:val="0"/>
        <w:rPr>
          <w:rFonts w:ascii="Courier New" w:hAnsi="Courier New" w:cs="Courier New"/>
          <w:sz w:val="16"/>
          <w:szCs w:val="16"/>
        </w:rPr>
      </w:pPr>
      <w:r>
        <w:t xml:space="preserve">To determine if a number </w:t>
      </w:r>
      <w:r w:rsidRPr="006A2F21">
        <w:rPr>
          <w:rFonts w:ascii="Courier New" w:hAnsi="Courier New" w:cs="Courier New"/>
        </w:rPr>
        <w:t>N</w:t>
      </w:r>
      <w:r>
        <w:t xml:space="preserve"> is a power of 2,</w:t>
      </w:r>
      <w:r w:rsidRPr="0006634C">
        <w:t xml:space="preserve"> repeated</w:t>
      </w:r>
      <w:r>
        <w:t>ly</w:t>
      </w:r>
      <w:r w:rsidRPr="0006634C">
        <w:t xml:space="preserve"> divide </w:t>
      </w:r>
      <w:r w:rsidRPr="006A2F21">
        <w:rPr>
          <w:rFonts w:ascii="Courier New" w:hAnsi="Courier New" w:cs="Courier New"/>
        </w:rPr>
        <w:t>N</w:t>
      </w:r>
      <w:r w:rsidRPr="0006634C">
        <w:t xml:space="preserve"> by 2 if </w:t>
      </w:r>
      <w:r w:rsidRPr="006A2F21">
        <w:rPr>
          <w:rFonts w:ascii="Courier New" w:hAnsi="Courier New" w:cs="Courier New"/>
        </w:rPr>
        <w:t>N</w:t>
      </w:r>
      <w:r w:rsidRPr="0006634C">
        <w:t xml:space="preserve"> is even. </w:t>
      </w:r>
      <w:r w:rsidRPr="006A2F21">
        <w:rPr>
          <w:rFonts w:ascii="Courier New" w:hAnsi="Courier New" w:cs="Courier New"/>
        </w:rPr>
        <w:t>N</w:t>
      </w:r>
      <w:r w:rsidRPr="0006634C">
        <w:t xml:space="preserve"> is power of 2</w:t>
      </w:r>
      <w:r w:rsidR="00E3588E">
        <w:t xml:space="preserve"> i</w:t>
      </w:r>
      <w:r w:rsidR="00E3588E" w:rsidRPr="0006634C">
        <w:t xml:space="preserve">f </w:t>
      </w:r>
      <w:r w:rsidR="00E3588E">
        <w:t xml:space="preserve">you end up with </w:t>
      </w:r>
      <w:r w:rsidR="00E3588E" w:rsidRPr="0006634C">
        <w:t>1</w:t>
      </w:r>
      <w:r w:rsidRPr="0006634C">
        <w:t xml:space="preserve"> </w:t>
      </w:r>
      <w:r>
        <w:t>(</w:t>
      </w:r>
      <w:r w:rsidR="00D657F5">
        <w:t xml:space="preserve">note that </w:t>
      </w:r>
      <w:r w:rsidRPr="006A2F21">
        <w:rPr>
          <w:rFonts w:ascii="Courier New" w:hAnsi="Courier New" w:cs="Courier New"/>
        </w:rPr>
        <w:t>N</w:t>
      </w:r>
      <w:r w:rsidRPr="0006634C">
        <w:t xml:space="preserve"> = 0 </w:t>
      </w:r>
      <w:r>
        <w:t xml:space="preserve">is a special case; 0 is not </w:t>
      </w:r>
      <w:r w:rsidRPr="0006634C">
        <w:t>a power of 2</w:t>
      </w:r>
      <w:r>
        <w:t>)</w:t>
      </w:r>
      <w:r w:rsidRPr="0006634C">
        <w:t>.</w:t>
      </w:r>
      <w:r>
        <w:t xml:space="preserve">  Code this algorithm </w:t>
      </w:r>
      <w:r w:rsidR="006A2F21">
        <w:t>using</w:t>
      </w:r>
      <w:r>
        <w:t xml:space="preserve"> no arithmetic operators.</w:t>
      </w:r>
    </w:p>
    <w:p w14:paraId="79EBDCD8" w14:textId="1FC2F246" w:rsidR="000A4EA9" w:rsidRDefault="009C12EE" w:rsidP="000A4EA9">
      <w:pPr>
        <w:pStyle w:val="ListParagraph"/>
        <w:numPr>
          <w:ilvl w:val="0"/>
          <w:numId w:val="1"/>
        </w:numPr>
        <w:contextualSpacing w:val="0"/>
      </w:pPr>
      <w:r>
        <w:t>Without looking</w:t>
      </w:r>
      <w:r w:rsidR="00CE60C6">
        <w:t xml:space="preserve"> back</w:t>
      </w:r>
      <w:r>
        <w:t xml:space="preserve"> at the </w:t>
      </w:r>
      <w:proofErr w:type="spellStart"/>
      <w:r>
        <w:t>powerpoint</w:t>
      </w:r>
      <w:proofErr w:type="spellEnd"/>
      <w:r>
        <w:t>, write the code to c</w:t>
      </w:r>
      <w:r w:rsidR="00B21A1A">
        <w:t xml:space="preserve">heck if the </w:t>
      </w:r>
      <w:proofErr w:type="spellStart"/>
      <w:r w:rsidR="00B21A1A" w:rsidRPr="002E47BD">
        <w:rPr>
          <w:rFonts w:ascii="Courier New" w:hAnsi="Courier New"/>
        </w:rPr>
        <w:t>i</w:t>
      </w:r>
      <w:r w:rsidR="00B21A1A" w:rsidRPr="002E47BD">
        <w:rPr>
          <w:rFonts w:ascii="Courier New" w:hAnsi="Courier New"/>
          <w:vertAlign w:val="superscript"/>
        </w:rPr>
        <w:t>th</w:t>
      </w:r>
      <w:proofErr w:type="spellEnd"/>
      <w:r w:rsidR="00B21A1A">
        <w:t xml:space="preserve"> bit of an integer is set (is a 1)</w:t>
      </w:r>
      <w:r w:rsidR="0092511B">
        <w:t xml:space="preserve">, where the index </w:t>
      </w:r>
      <w:proofErr w:type="spellStart"/>
      <w:r w:rsidR="0092511B" w:rsidRPr="002E47BD">
        <w:rPr>
          <w:rFonts w:ascii="Courier New" w:hAnsi="Courier New"/>
        </w:rPr>
        <w:t>i</w:t>
      </w:r>
      <w:proofErr w:type="spellEnd"/>
      <w:r w:rsidR="0092511B">
        <w:t xml:space="preserve"> starts</w:t>
      </w:r>
      <w:r w:rsidR="00BA4330">
        <w:t xml:space="preserve"> at 0 from the right-most bit. </w:t>
      </w:r>
      <w:r w:rsidR="000A4EA9">
        <w:t xml:space="preserve"> </w:t>
      </w:r>
    </w:p>
    <w:p w14:paraId="2F08BF08" w14:textId="7E23137A" w:rsidR="00BA4330" w:rsidRDefault="000A4EA9" w:rsidP="000A4EA9">
      <w:pPr>
        <w:pStyle w:val="ListParagraph"/>
        <w:ind w:left="1440"/>
      </w:pPr>
      <w:r w:rsidRPr="000A4EA9">
        <w:rPr>
          <w:b/>
          <w:bCs/>
          <w:color w:val="FF0000"/>
        </w:rPr>
        <w:t>Hint:</w:t>
      </w:r>
      <w:r w:rsidRPr="000A4EA9">
        <w:rPr>
          <w:color w:val="FF0000"/>
        </w:rPr>
        <w:t xml:space="preserve"> </w:t>
      </w:r>
      <w:r w:rsidR="00883A01">
        <w:t xml:space="preserve">Any number </w:t>
      </w:r>
      <w:r w:rsidR="00883A01" w:rsidRPr="00CE60C6">
        <w:t>2</w:t>
      </w:r>
      <w:r w:rsidR="00B073F6" w:rsidRPr="00CE60C6">
        <w:rPr>
          <w:vertAlign w:val="superscript"/>
        </w:rPr>
        <w:t>N</w:t>
      </w:r>
      <w:r w:rsidR="00B073F6">
        <w:t xml:space="preserve"> will have a 1 bit at index </w:t>
      </w:r>
      <w:r w:rsidR="00B073F6" w:rsidRPr="00CE60C6">
        <w:t>N</w:t>
      </w:r>
      <w:r w:rsidR="00883A01">
        <w:t xml:space="preserve"> (e.g. </w:t>
      </w:r>
      <w:r w:rsidR="00D657F5">
        <w:t xml:space="preserve">for N = 3, </w:t>
      </w:r>
      <w:r w:rsidR="00883A01">
        <w:t>2</w:t>
      </w:r>
      <w:r w:rsidR="00D657F5">
        <w:rPr>
          <w:vertAlign w:val="superscript"/>
        </w:rPr>
        <w:t>3</w:t>
      </w:r>
      <w:r w:rsidR="00883A01">
        <w:t xml:space="preserve"> </w:t>
      </w:r>
      <w:r w:rsidR="00CE60C6">
        <w:t>is</w:t>
      </w:r>
      <w:r w:rsidR="00883A01">
        <w:t xml:space="preserve"> </w:t>
      </w:r>
      <w:r w:rsidR="00CE60C6">
        <w:t>{</w:t>
      </w:r>
      <w:r w:rsidR="00883A01">
        <w:t>100</w:t>
      </w:r>
      <w:r w:rsidR="00D657F5">
        <w:t>0</w:t>
      </w:r>
      <w:r w:rsidR="00CE60C6">
        <w:t>}</w:t>
      </w:r>
      <w:r w:rsidR="00883A01" w:rsidRPr="00883A01">
        <w:rPr>
          <w:vertAlign w:val="subscript"/>
        </w:rPr>
        <w:t>2</w:t>
      </w:r>
      <w:r w:rsidR="00137E9A" w:rsidRPr="00FD6E2E">
        <w:t>,</w:t>
      </w:r>
      <w:r w:rsidR="00137E9A">
        <w:rPr>
          <w:vertAlign w:val="subscript"/>
        </w:rPr>
        <w:t xml:space="preserve"> </w:t>
      </w:r>
      <w:r w:rsidR="00137E9A">
        <w:t xml:space="preserve">make sure you understand </w:t>
      </w:r>
      <w:r w:rsidR="00FD6E2E">
        <w:t>why</w:t>
      </w:r>
      <w:r w:rsidR="00CE60C6">
        <w:t xml:space="preserve"> this works</w:t>
      </w:r>
      <w:r w:rsidR="00883A01">
        <w:t xml:space="preserve">) and can be accomplished with </w:t>
      </w:r>
      <w:r w:rsidR="00883A01" w:rsidRPr="002E47BD">
        <w:rPr>
          <w:rFonts w:ascii="Courier New" w:hAnsi="Courier New"/>
        </w:rPr>
        <w:t>1 &lt;&lt; N</w:t>
      </w:r>
      <w:r w:rsidR="00B073F6">
        <w:t>.</w:t>
      </w:r>
    </w:p>
    <w:p w14:paraId="44B59CCE" w14:textId="77777777" w:rsidR="007A348E" w:rsidRPr="00FD7084" w:rsidRDefault="007A348E" w:rsidP="007A348E">
      <w:pPr>
        <w:pStyle w:val="ListParagraph"/>
        <w:ind w:left="2160"/>
      </w:pPr>
    </w:p>
    <w:p w14:paraId="755F1374" w14:textId="7BE37BCC" w:rsidR="005F0440" w:rsidRDefault="005F0440" w:rsidP="0092511B">
      <w:pPr>
        <w:pStyle w:val="ListParagraph"/>
        <w:numPr>
          <w:ilvl w:val="0"/>
          <w:numId w:val="1"/>
        </w:numPr>
        <w:contextualSpacing w:val="0"/>
      </w:pPr>
      <w:r>
        <w:t xml:space="preserve">Set the </w:t>
      </w:r>
      <w:proofErr w:type="spellStart"/>
      <w:r w:rsidRPr="002E47BD">
        <w:rPr>
          <w:rFonts w:ascii="Courier New" w:hAnsi="Courier New"/>
        </w:rPr>
        <w:t>i</w:t>
      </w:r>
      <w:r w:rsidRPr="002E47BD">
        <w:rPr>
          <w:rFonts w:ascii="Courier New" w:hAnsi="Courier New"/>
          <w:vertAlign w:val="superscript"/>
        </w:rPr>
        <w:t>th</w:t>
      </w:r>
      <w:proofErr w:type="spellEnd"/>
      <w:r>
        <w:t xml:space="preserve"> bit of a number</w:t>
      </w:r>
      <w:r w:rsidR="00C57137">
        <w:t xml:space="preserve"> (to 1)</w:t>
      </w:r>
      <w:r w:rsidR="00BA4330">
        <w:t>.</w:t>
      </w:r>
    </w:p>
    <w:p w14:paraId="1F617B2B" w14:textId="6684F2A8" w:rsidR="005F0440" w:rsidRDefault="005F0440" w:rsidP="0092511B">
      <w:pPr>
        <w:pStyle w:val="ListParagraph"/>
        <w:numPr>
          <w:ilvl w:val="0"/>
          <w:numId w:val="1"/>
        </w:numPr>
        <w:contextualSpacing w:val="0"/>
      </w:pPr>
      <w:r>
        <w:t xml:space="preserve">Flip </w:t>
      </w:r>
      <w:r w:rsidR="00C57137">
        <w:t xml:space="preserve">(toggle) </w:t>
      </w:r>
      <w:r>
        <w:t xml:space="preserve">the </w:t>
      </w:r>
      <w:proofErr w:type="spellStart"/>
      <w:r w:rsidRPr="002E47BD">
        <w:rPr>
          <w:rFonts w:ascii="Courier New" w:hAnsi="Courier New"/>
        </w:rPr>
        <w:t>i</w:t>
      </w:r>
      <w:r w:rsidRPr="002E47BD">
        <w:rPr>
          <w:rFonts w:ascii="Courier New" w:hAnsi="Courier New"/>
          <w:vertAlign w:val="superscript"/>
        </w:rPr>
        <w:t>th</w:t>
      </w:r>
      <w:proofErr w:type="spellEnd"/>
      <w:r>
        <w:t xml:space="preserve"> bit of a number</w:t>
      </w:r>
      <w:r w:rsidR="00BA4330">
        <w:t>.</w:t>
      </w:r>
    </w:p>
    <w:p w14:paraId="155DF6DE" w14:textId="6BCFC3F3" w:rsidR="00F6719C" w:rsidRDefault="00F6719C" w:rsidP="00F6719C">
      <w:pPr>
        <w:pStyle w:val="ListParagraph"/>
        <w:numPr>
          <w:ilvl w:val="0"/>
          <w:numId w:val="1"/>
        </w:numPr>
        <w:contextualSpacing w:val="0"/>
        <w:rPr>
          <w:rStyle w:val="Hyperlink"/>
          <w:color w:val="auto"/>
          <w:u w:val="none"/>
        </w:rPr>
      </w:pPr>
      <w:r w:rsidRPr="00BA4330">
        <w:rPr>
          <w:rStyle w:val="Hyperlink"/>
          <w:color w:val="auto"/>
          <w:u w:val="none"/>
        </w:rPr>
        <w:t xml:space="preserve">Find </w:t>
      </w:r>
      <w:r w:rsidR="00D657F5">
        <w:rPr>
          <w:rStyle w:val="Hyperlink"/>
          <w:color w:val="auto"/>
          <w:u w:val="none"/>
        </w:rPr>
        <w:t xml:space="preserve">the </w:t>
      </w:r>
      <w:r w:rsidRPr="00BA4330">
        <w:rPr>
          <w:rStyle w:val="Hyperlink"/>
          <w:color w:val="auto"/>
          <w:u w:val="none"/>
        </w:rPr>
        <w:t>largest power of 2 less than or equal to a given number.</w:t>
      </w:r>
    </w:p>
    <w:p w14:paraId="0D826A69" w14:textId="0AD35FE0" w:rsidR="00A310CF" w:rsidRDefault="00A310CF" w:rsidP="00A310CF">
      <w:pPr>
        <w:pStyle w:val="ListParagraph"/>
        <w:numPr>
          <w:ilvl w:val="0"/>
          <w:numId w:val="1"/>
        </w:numPr>
        <w:contextualSpacing w:val="0"/>
      </w:pPr>
      <w:r>
        <w:t xml:space="preserve">Copy/paste the </w:t>
      </w:r>
      <w:r w:rsidRPr="00A310CF">
        <w:rPr>
          <w:rFonts w:ascii="Courier New" w:hAnsi="Courier New" w:cs="Courier New"/>
        </w:rPr>
        <w:t>numbers</w:t>
      </w:r>
      <w:r>
        <w:t xml:space="preserve"> array</w:t>
      </w:r>
      <w:r w:rsidR="00061FDA">
        <w:t xml:space="preserve"> </w:t>
      </w:r>
      <w:r>
        <w:t xml:space="preserve">in the </w:t>
      </w:r>
      <w:r w:rsidRPr="00A310CF">
        <w:rPr>
          <w:b/>
        </w:rPr>
        <w:t>"</w:t>
      </w:r>
      <w:r w:rsidR="008327D6">
        <w:rPr>
          <w:b/>
        </w:rPr>
        <w:t>D</w:t>
      </w:r>
      <w:r w:rsidR="00061FDA">
        <w:rPr>
          <w:b/>
        </w:rPr>
        <w:t>ata\</w:t>
      </w:r>
      <w:r w:rsidRPr="00A310CF">
        <w:rPr>
          <w:b/>
        </w:rPr>
        <w:t>numbers.txt"</w:t>
      </w:r>
      <w:r>
        <w:t xml:space="preserve"> file into your program.</w:t>
      </w:r>
    </w:p>
    <w:p w14:paraId="6839462A" w14:textId="60A58A62" w:rsidR="0092511B" w:rsidRPr="0025776F" w:rsidRDefault="00A310CF" w:rsidP="00973A28">
      <w:pPr>
        <w:pStyle w:val="ListParagraph"/>
        <w:ind w:left="810"/>
        <w:contextualSpacing w:val="0"/>
        <w:rPr>
          <w:rStyle w:val="Hyperlink"/>
          <w:color w:val="auto"/>
          <w:u w:val="none"/>
        </w:rPr>
      </w:pPr>
      <w:r w:rsidRPr="00A310CF">
        <w:t xml:space="preserve">For each integer in this array, </w:t>
      </w:r>
      <w:r>
        <w:t>g</w:t>
      </w:r>
      <w:r w:rsidRPr="00A310CF">
        <w:t>o through the number bit-by-bit, from left to right. For each bit, if the bit is a 0, print a blank space; if it is a 1, print the letter 'X'. You should print 32 characters on eac</w:t>
      </w:r>
      <w:r>
        <w:t>h line, with as many lines of output as there are numbers in the array.</w:t>
      </w:r>
    </w:p>
    <w:p w14:paraId="6E032530" w14:textId="77777777" w:rsidR="0025776F" w:rsidRDefault="0025776F" w:rsidP="0025776F">
      <w:pPr>
        <w:pStyle w:val="ListParagraph"/>
        <w:numPr>
          <w:ilvl w:val="0"/>
          <w:numId w:val="1"/>
        </w:numPr>
        <w:contextualSpacing w:val="0"/>
      </w:pPr>
      <w:r>
        <w:t xml:space="preserve">Write a method </w:t>
      </w:r>
      <w:r w:rsidRPr="009E3A11">
        <w:rPr>
          <w:rFonts w:ascii="Courier New" w:hAnsi="Courier New" w:cs="Courier New"/>
        </w:rPr>
        <w:t xml:space="preserve">static String </w:t>
      </w:r>
      <w:proofErr w:type="spellStart"/>
      <w:proofErr w:type="gramStart"/>
      <w:r w:rsidRPr="009E3A11">
        <w:rPr>
          <w:rFonts w:ascii="Courier New" w:hAnsi="Courier New" w:cs="Courier New"/>
        </w:rPr>
        <w:t>intToString</w:t>
      </w:r>
      <w:proofErr w:type="spellEnd"/>
      <w:r w:rsidRPr="009E3A11">
        <w:rPr>
          <w:rFonts w:ascii="Courier New" w:hAnsi="Courier New" w:cs="Courier New"/>
        </w:rPr>
        <w:t>(</w:t>
      </w:r>
      <w:proofErr w:type="gramEnd"/>
      <w:r w:rsidRPr="009E3A11">
        <w:rPr>
          <w:rFonts w:ascii="Courier New" w:hAnsi="Courier New" w:cs="Courier New"/>
        </w:rPr>
        <w:t>int number)</w:t>
      </w:r>
      <w:r>
        <w:t xml:space="preserve"> that will output all 32 bits of the given integer, separating groups of 4 bits with a space.</w:t>
      </w:r>
    </w:p>
    <w:p w14:paraId="09B6886B" w14:textId="08D26E47" w:rsidR="0025776F" w:rsidRPr="00FD6E2E" w:rsidRDefault="00FD6E2E" w:rsidP="00FD6E2E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FD6E2E">
        <w:rPr>
          <w:rFonts w:ascii="Courier New" w:hAnsi="Courier New" w:cs="Courier New"/>
          <w:sz w:val="18"/>
          <w:szCs w:val="18"/>
        </w:rPr>
        <w:t xml:space="preserve">   </w:t>
      </w:r>
      <w:r w:rsidR="0025776F" w:rsidRPr="00FD6E2E">
        <w:rPr>
          <w:rFonts w:ascii="Courier New" w:hAnsi="Courier New" w:cs="Courier New"/>
          <w:sz w:val="18"/>
          <w:szCs w:val="18"/>
        </w:rPr>
        <w:t>42 = 0000 0000 0000 0000 0000 0000 0010 1010</w:t>
      </w:r>
    </w:p>
    <w:p w14:paraId="3A9C2C97" w14:textId="77777777" w:rsidR="0025776F" w:rsidRPr="00FD6E2E" w:rsidRDefault="0025776F" w:rsidP="00FD6E2E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FD6E2E">
        <w:rPr>
          <w:rFonts w:ascii="Courier New" w:hAnsi="Courier New" w:cs="Courier New"/>
          <w:sz w:val="18"/>
          <w:szCs w:val="18"/>
        </w:rPr>
        <w:t>-1001 = 1111 1111 1111 1111 1111 1100 0001 0111</w:t>
      </w:r>
    </w:p>
    <w:p w14:paraId="44EB8BA9" w14:textId="061C4547" w:rsidR="00A310CF" w:rsidRDefault="001C0A90" w:rsidP="00A310CF">
      <w:pPr>
        <w:pStyle w:val="ListParagraph"/>
        <w:numPr>
          <w:ilvl w:val="0"/>
          <w:numId w:val="1"/>
        </w:numPr>
      </w:pPr>
      <w:r>
        <w:t>Once a</w:t>
      </w:r>
      <w:r w:rsidR="00A310CF">
        <w:t xml:space="preserve">gain using the numbers </w:t>
      </w:r>
      <w:r w:rsidR="00A310CF" w:rsidRPr="00A310CF">
        <w:rPr>
          <w:rFonts w:ascii="Courier New" w:hAnsi="Courier New" w:cs="Courier New"/>
        </w:rPr>
        <w:t>array</w:t>
      </w:r>
      <w:r w:rsidR="00A310CF">
        <w:t xml:space="preserve">, write a program to output the 32-bit integers in the array as 8-digit hexadecimal numbers, including the "0x" prefix that is used for hex numbers in Java. To get one of the hex digits in a number, grab a group of four bits from the number and convert it into the equivalent hexadecimal symbol. For example, the number 15 would be output as </w:t>
      </w:r>
      <w:r w:rsidR="00A310CF" w:rsidRPr="00A310CF">
        <w:rPr>
          <w:rFonts w:ascii="Courier New" w:hAnsi="Courier New" w:cs="Courier New"/>
        </w:rPr>
        <w:t>0x0000000F</w:t>
      </w:r>
      <w:r w:rsidR="00A310CF">
        <w:t>.</w:t>
      </w:r>
    </w:p>
    <w:p w14:paraId="1B9793D9" w14:textId="77777777" w:rsidR="00297366" w:rsidRDefault="00297366" w:rsidP="00297366">
      <w:pPr>
        <w:pStyle w:val="ListParagraph"/>
      </w:pPr>
    </w:p>
    <w:p w14:paraId="1E3B889E" w14:textId="208ED4E5" w:rsidR="00A310CF" w:rsidRDefault="00A310CF" w:rsidP="00A310CF">
      <w:pPr>
        <w:pStyle w:val="ListParagraph"/>
        <w:numPr>
          <w:ilvl w:val="1"/>
          <w:numId w:val="1"/>
        </w:numPr>
        <w:contextualSpacing w:val="0"/>
      </w:pPr>
      <w:r>
        <w:lastRenderedPageBreak/>
        <w:t>Java has built-in methods for doing this type of transformation, but you shouldn't use them for this exercise</w:t>
      </w:r>
      <w:r w:rsidR="000E5176">
        <w:t xml:space="preserve"> (though t</w:t>
      </w:r>
      <w:r>
        <w:t>hey may be helpful for checking your work</w:t>
      </w:r>
      <w:r w:rsidR="000E5176">
        <w:t>)</w:t>
      </w:r>
      <w:r>
        <w:t>.</w:t>
      </w:r>
    </w:p>
    <w:p w14:paraId="04BEB0AC" w14:textId="100018EE" w:rsidR="00A310CF" w:rsidRDefault="00A310CF" w:rsidP="00A310CF">
      <w:pPr>
        <w:pStyle w:val="ListParagraph"/>
        <w:numPr>
          <w:ilvl w:val="0"/>
          <w:numId w:val="1"/>
        </w:numPr>
      </w:pPr>
      <w:r>
        <w:t>Write a program to read binary numbers entered by the user and convert them to</w:t>
      </w:r>
      <w:r w:rsidR="007F3A45">
        <w:t xml:space="preserve"> </w:t>
      </w:r>
      <w:r w:rsidR="00BB767F">
        <w:t xml:space="preserve">normal </w:t>
      </w:r>
      <w:r w:rsidR="007F3A45">
        <w:t>integers</w:t>
      </w:r>
      <w:r>
        <w:t>.</w:t>
      </w:r>
    </w:p>
    <w:p w14:paraId="6E811B4F" w14:textId="77777777" w:rsidR="00A310CF" w:rsidRDefault="00A310CF" w:rsidP="00A310CF">
      <w:pPr>
        <w:pStyle w:val="ListParagraph"/>
      </w:pPr>
    </w:p>
    <w:p w14:paraId="54ED5840" w14:textId="62520CEA" w:rsidR="00A310CF" w:rsidRDefault="00A310CF" w:rsidP="00A310CF">
      <w:pPr>
        <w:pStyle w:val="ListParagraph"/>
        <w:numPr>
          <w:ilvl w:val="1"/>
          <w:numId w:val="1"/>
        </w:numPr>
      </w:pPr>
      <w:r>
        <w:t xml:space="preserve">Your program should read a series of lines of input from the user, as </w:t>
      </w:r>
      <w:r w:rsidRPr="00A310CF">
        <w:rPr>
          <w:u w:val="single"/>
        </w:rPr>
        <w:t>String</w:t>
      </w:r>
      <w:r>
        <w:t xml:space="preserve">s. Use an empty line of input as a signal to end the loop. </w:t>
      </w:r>
    </w:p>
    <w:p w14:paraId="00C64BF2" w14:textId="77777777" w:rsidR="00A310CF" w:rsidRDefault="00A310CF" w:rsidP="00A310CF">
      <w:pPr>
        <w:pStyle w:val="ListParagraph"/>
        <w:ind w:left="1440"/>
      </w:pPr>
    </w:p>
    <w:p w14:paraId="6FE39ACB" w14:textId="499FFD51" w:rsidR="00A310CF" w:rsidRDefault="00A310CF" w:rsidP="00A310CF">
      <w:pPr>
        <w:pStyle w:val="ListParagraph"/>
        <w:numPr>
          <w:ilvl w:val="1"/>
          <w:numId w:val="1"/>
        </w:numPr>
      </w:pPr>
      <w:r>
        <w:t xml:space="preserve">Aside from the empty line at the end, each line of input should contain between 1 and 32 zeros and ones. For example, if the user's input is </w:t>
      </w:r>
      <w:r w:rsidR="00CE60C6">
        <w:t>"</w:t>
      </w:r>
      <w:r>
        <w:t>1101</w:t>
      </w:r>
      <w:r w:rsidR="00CE60C6">
        <w:t>"</w:t>
      </w:r>
      <w:r>
        <w:t>, then your output would be the number 13.</w:t>
      </w:r>
    </w:p>
    <w:p w14:paraId="09B642D4" w14:textId="77777777" w:rsidR="00A310CF" w:rsidRDefault="00A310CF" w:rsidP="00F6719C">
      <w:pPr>
        <w:pStyle w:val="ListParagraph"/>
      </w:pPr>
    </w:p>
    <w:p w14:paraId="77A5B016" w14:textId="412777D4" w:rsidR="00F6719C" w:rsidRPr="00F6719C" w:rsidRDefault="00F6719C" w:rsidP="00D657F5">
      <w:pPr>
        <w:pStyle w:val="ListParagraph"/>
        <w:ind w:left="2160"/>
        <w:contextualSpacing w:val="0"/>
        <w:rPr>
          <w:color w:val="0563C1" w:themeColor="hyperlink"/>
          <w:u w:val="single"/>
        </w:rPr>
      </w:pPr>
      <w:r w:rsidRPr="00F6719C">
        <w:rPr>
          <w:b/>
          <w:color w:val="FF0000"/>
        </w:rPr>
        <w:t>Tip:</w:t>
      </w:r>
      <w:r>
        <w:t xml:space="preserve"> If you get stuck, </w:t>
      </w:r>
      <w:r w:rsidR="00C067EC">
        <w:t xml:space="preserve">first </w:t>
      </w:r>
      <w:r>
        <w:t>complete</w:t>
      </w:r>
      <w:r w:rsidR="00A310CF">
        <w:t xml:space="preserve"> this exercise using </w:t>
      </w:r>
      <w:r w:rsidR="004847E6">
        <w:t>normal arithmetic operators (</w:t>
      </w:r>
      <w:r w:rsidR="00A310CF">
        <w:t>multiplication</w:t>
      </w:r>
      <w:r w:rsidR="00D657F5">
        <w:t xml:space="preserve">, </w:t>
      </w:r>
      <w:r w:rsidR="00A310CF">
        <w:t>addition</w:t>
      </w:r>
      <w:r w:rsidR="004847E6">
        <w:t xml:space="preserve"> etc.)</w:t>
      </w:r>
      <w:r>
        <w:t>, then convert your solution</w:t>
      </w:r>
      <w:r w:rsidR="00D657F5">
        <w:t xml:space="preserve"> to bitwise operators</w:t>
      </w:r>
      <w:r>
        <w:t>.</w:t>
      </w:r>
    </w:p>
    <w:p w14:paraId="4C1BB815" w14:textId="1F60B439" w:rsidR="00F6719C" w:rsidRPr="00F6719C" w:rsidRDefault="00F6719C" w:rsidP="00F6719C">
      <w:pPr>
        <w:pStyle w:val="ListParagraph"/>
        <w:numPr>
          <w:ilvl w:val="0"/>
          <w:numId w:val="1"/>
        </w:numPr>
        <w:spacing w:after="0"/>
        <w:rPr>
          <w:color w:val="0563C1" w:themeColor="hyperlink"/>
          <w:u w:val="single"/>
        </w:rPr>
      </w:pPr>
      <w:r w:rsidRPr="00F6719C">
        <w:t xml:space="preserve">Repeat the previous exercise, except now the user will enter hexadecimal numbers instead of binary. </w:t>
      </w:r>
    </w:p>
    <w:p w14:paraId="4E52E385" w14:textId="77777777" w:rsidR="00F6719C" w:rsidRPr="00F6719C" w:rsidRDefault="00F6719C" w:rsidP="00F6719C">
      <w:pPr>
        <w:pStyle w:val="ListParagraph"/>
        <w:spacing w:after="0"/>
        <w:rPr>
          <w:color w:val="0563C1" w:themeColor="hyperlink"/>
          <w:u w:val="single"/>
        </w:rPr>
      </w:pPr>
    </w:p>
    <w:p w14:paraId="14B0AF0F" w14:textId="070499E1" w:rsidR="00BA4330" w:rsidRPr="00F6719C" w:rsidRDefault="00F6719C" w:rsidP="00F6719C">
      <w:pPr>
        <w:pStyle w:val="ListParagraph"/>
        <w:numPr>
          <w:ilvl w:val="1"/>
          <w:numId w:val="1"/>
        </w:numPr>
        <w:spacing w:after="0"/>
        <w:rPr>
          <w:color w:val="0563C1" w:themeColor="hyperlink"/>
          <w:u w:val="single"/>
        </w:rPr>
      </w:pPr>
      <w:r w:rsidRPr="00F6719C">
        <w:t xml:space="preserve">Each line of input from the user should contain between 1 and 8 hexadecimal digits. (You can allow an optional "0x" at the beginning, if you want, </w:t>
      </w:r>
      <w:r>
        <w:t xml:space="preserve">but you </w:t>
      </w:r>
      <w:r w:rsidR="00297366">
        <w:t>don't need to</w:t>
      </w:r>
      <w:r>
        <w:t xml:space="preserve"> require it.)</w:t>
      </w:r>
    </w:p>
    <w:p w14:paraId="16420774" w14:textId="77777777" w:rsidR="00F6719C" w:rsidRDefault="00F6719C" w:rsidP="00F6719C">
      <w:pPr>
        <w:pStyle w:val="ListParagraph"/>
        <w:spacing w:after="0"/>
        <w:ind w:left="1440"/>
        <w:rPr>
          <w:rStyle w:val="Hyperlink"/>
        </w:rPr>
      </w:pPr>
    </w:p>
    <w:p w14:paraId="7AB403E8" w14:textId="7B167A44" w:rsidR="00183A49" w:rsidRPr="00FD7084" w:rsidRDefault="00183A49" w:rsidP="00183A49">
      <w:pPr>
        <w:spacing w:after="0"/>
        <w:ind w:left="720"/>
        <w:rPr>
          <w:color w:val="000000" w:themeColor="text1"/>
        </w:rPr>
      </w:pPr>
    </w:p>
    <w:sectPr w:rsidR="00183A49" w:rsidRPr="00FD7084" w:rsidSect="002B581E">
      <w:footerReference w:type="default" r:id="rId9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C17EC" w14:textId="77777777" w:rsidR="0012667E" w:rsidRDefault="0012667E" w:rsidP="002B581E">
      <w:pPr>
        <w:spacing w:after="0" w:line="240" w:lineRule="auto"/>
      </w:pPr>
      <w:r>
        <w:separator/>
      </w:r>
    </w:p>
  </w:endnote>
  <w:endnote w:type="continuationSeparator" w:id="0">
    <w:p w14:paraId="2A91B9B1" w14:textId="77777777" w:rsidR="0012667E" w:rsidRDefault="0012667E" w:rsidP="002B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iCs/>
        <w:sz w:val="16"/>
        <w:szCs w:val="16"/>
      </w:rPr>
      <w:id w:val="-580988221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621B8" w14:textId="4875FCFC" w:rsidR="002B581E" w:rsidRPr="002B581E" w:rsidRDefault="002B581E">
            <w:pPr>
              <w:pStyle w:val="Footer"/>
              <w:jc w:val="right"/>
              <w:rPr>
                <w:i/>
                <w:iCs/>
                <w:sz w:val="16"/>
                <w:szCs w:val="16"/>
              </w:rPr>
            </w:pPr>
            <w:r w:rsidRPr="002B581E">
              <w:rPr>
                <w:i/>
                <w:iCs/>
                <w:sz w:val="16"/>
                <w:szCs w:val="16"/>
              </w:rPr>
              <w:t xml:space="preserve">Page 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instrText xml:space="preserve"> PAGE </w:instrTex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="006715A3">
              <w:rPr>
                <w:b/>
                <w:bCs/>
                <w:i/>
                <w:iCs/>
                <w:noProof/>
                <w:sz w:val="16"/>
                <w:szCs w:val="16"/>
              </w:rPr>
              <w:t>1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  <w:r w:rsidRPr="002B581E">
              <w:rPr>
                <w:i/>
                <w:iCs/>
                <w:sz w:val="16"/>
                <w:szCs w:val="16"/>
              </w:rPr>
              <w:t xml:space="preserve"> of 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instrText xml:space="preserve"> NUMPAGES  </w:instrTex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="006715A3">
              <w:rPr>
                <w:b/>
                <w:bCs/>
                <w:i/>
                <w:iCs/>
                <w:noProof/>
                <w:sz w:val="16"/>
                <w:szCs w:val="16"/>
              </w:rPr>
              <w:t>2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527D" w14:textId="77777777" w:rsidR="0012667E" w:rsidRDefault="0012667E" w:rsidP="002B581E">
      <w:pPr>
        <w:spacing w:after="0" w:line="240" w:lineRule="auto"/>
      </w:pPr>
      <w:r>
        <w:separator/>
      </w:r>
    </w:p>
  </w:footnote>
  <w:footnote w:type="continuationSeparator" w:id="0">
    <w:p w14:paraId="210F430F" w14:textId="77777777" w:rsidR="0012667E" w:rsidRDefault="0012667E" w:rsidP="002B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5290C"/>
    <w:multiLevelType w:val="hybridMultilevel"/>
    <w:tmpl w:val="D1A0677A"/>
    <w:lvl w:ilvl="0" w:tplc="1402EE18">
      <w:start w:val="1"/>
      <w:numFmt w:val="decimal"/>
      <w:lvlText w:val="%1."/>
      <w:lvlJc w:val="left"/>
      <w:pPr>
        <w:ind w:left="792" w:hanging="432"/>
      </w:pPr>
      <w:rPr>
        <w:rFonts w:ascii="Tahoma" w:hAnsi="Tahoma" w:cs="Tahoma" w:hint="default"/>
        <w:color w:val="000000" w:themeColor="text1"/>
        <w:sz w:val="22"/>
        <w:szCs w:val="22"/>
      </w:rPr>
    </w:lvl>
    <w:lvl w:ilvl="1" w:tplc="5886A24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color w:val="000000" w:themeColor="text1"/>
        <w:sz w:val="22"/>
        <w:szCs w:val="22"/>
      </w:rPr>
    </w:lvl>
    <w:lvl w:ilvl="2" w:tplc="A9D284CA">
      <w:start w:val="1"/>
      <w:numFmt w:val="lowerRoman"/>
      <w:lvlText w:val="%3."/>
      <w:lvlJc w:val="right"/>
      <w:pPr>
        <w:ind w:left="2160" w:hanging="180"/>
      </w:pPr>
      <w:rPr>
        <w:rFonts w:ascii="Tahoma" w:hAnsi="Tahoma" w:cs="Tahoma" w:hint="default"/>
      </w:rPr>
    </w:lvl>
    <w:lvl w:ilvl="3" w:tplc="D09A2B7A">
      <w:start w:val="1"/>
      <w:numFmt w:val="decimal"/>
      <w:lvlText w:val="%4."/>
      <w:lvlJc w:val="left"/>
      <w:pPr>
        <w:ind w:left="2880" w:hanging="360"/>
      </w:pPr>
      <w:rPr>
        <w:rFonts w:ascii="Tahoma" w:hAnsi="Tahoma" w:cs="Tahoma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5"/>
    <w:rsid w:val="000003D0"/>
    <w:rsid w:val="00002395"/>
    <w:rsid w:val="00013645"/>
    <w:rsid w:val="0002096E"/>
    <w:rsid w:val="000552D4"/>
    <w:rsid w:val="00061FDA"/>
    <w:rsid w:val="000627E3"/>
    <w:rsid w:val="000649F9"/>
    <w:rsid w:val="0006634C"/>
    <w:rsid w:val="000A4EA9"/>
    <w:rsid w:val="000C1BE9"/>
    <w:rsid w:val="000E2581"/>
    <w:rsid w:val="000E38FC"/>
    <w:rsid w:val="000E5176"/>
    <w:rsid w:val="0010257A"/>
    <w:rsid w:val="0012667E"/>
    <w:rsid w:val="001321D7"/>
    <w:rsid w:val="00137E9A"/>
    <w:rsid w:val="00153C0E"/>
    <w:rsid w:val="00164907"/>
    <w:rsid w:val="00167F17"/>
    <w:rsid w:val="001818C0"/>
    <w:rsid w:val="001819FA"/>
    <w:rsid w:val="00183A49"/>
    <w:rsid w:val="00192E17"/>
    <w:rsid w:val="00194810"/>
    <w:rsid w:val="001A03CA"/>
    <w:rsid w:val="001A17FD"/>
    <w:rsid w:val="001B6D21"/>
    <w:rsid w:val="001C0A90"/>
    <w:rsid w:val="001D464B"/>
    <w:rsid w:val="001E1D4C"/>
    <w:rsid w:val="002004AE"/>
    <w:rsid w:val="002443C4"/>
    <w:rsid w:val="00255F99"/>
    <w:rsid w:val="0025776F"/>
    <w:rsid w:val="002673E1"/>
    <w:rsid w:val="002915EB"/>
    <w:rsid w:val="00297366"/>
    <w:rsid w:val="002B34C8"/>
    <w:rsid w:val="002B581E"/>
    <w:rsid w:val="002C04CA"/>
    <w:rsid w:val="002C06AF"/>
    <w:rsid w:val="002D2A33"/>
    <w:rsid w:val="002E47BD"/>
    <w:rsid w:val="00300824"/>
    <w:rsid w:val="00301AB5"/>
    <w:rsid w:val="00310885"/>
    <w:rsid w:val="003254F6"/>
    <w:rsid w:val="00333F72"/>
    <w:rsid w:val="0034292B"/>
    <w:rsid w:val="00352287"/>
    <w:rsid w:val="003674BF"/>
    <w:rsid w:val="003812BF"/>
    <w:rsid w:val="003925AC"/>
    <w:rsid w:val="00393A45"/>
    <w:rsid w:val="00397C2B"/>
    <w:rsid w:val="003A52B9"/>
    <w:rsid w:val="003B307D"/>
    <w:rsid w:val="003C1C52"/>
    <w:rsid w:val="003D160D"/>
    <w:rsid w:val="003F340E"/>
    <w:rsid w:val="004057C6"/>
    <w:rsid w:val="00417FB2"/>
    <w:rsid w:val="00420C87"/>
    <w:rsid w:val="00472F43"/>
    <w:rsid w:val="004847E6"/>
    <w:rsid w:val="004B12CC"/>
    <w:rsid w:val="004B2B47"/>
    <w:rsid w:val="004B2DA7"/>
    <w:rsid w:val="004B70BD"/>
    <w:rsid w:val="004D534C"/>
    <w:rsid w:val="004E722E"/>
    <w:rsid w:val="004E7357"/>
    <w:rsid w:val="004F6580"/>
    <w:rsid w:val="00514FC7"/>
    <w:rsid w:val="0052097B"/>
    <w:rsid w:val="00536D27"/>
    <w:rsid w:val="0054071D"/>
    <w:rsid w:val="00541800"/>
    <w:rsid w:val="0054458F"/>
    <w:rsid w:val="005742A7"/>
    <w:rsid w:val="00575999"/>
    <w:rsid w:val="00592DC8"/>
    <w:rsid w:val="00593CE3"/>
    <w:rsid w:val="005A6096"/>
    <w:rsid w:val="005E00AF"/>
    <w:rsid w:val="005F0440"/>
    <w:rsid w:val="00611A87"/>
    <w:rsid w:val="006169FF"/>
    <w:rsid w:val="00636087"/>
    <w:rsid w:val="00651C1E"/>
    <w:rsid w:val="0066243C"/>
    <w:rsid w:val="006715A3"/>
    <w:rsid w:val="006906E4"/>
    <w:rsid w:val="006A2F21"/>
    <w:rsid w:val="006B06E5"/>
    <w:rsid w:val="006D33F7"/>
    <w:rsid w:val="006D4D47"/>
    <w:rsid w:val="006E28CF"/>
    <w:rsid w:val="006F12A5"/>
    <w:rsid w:val="007025F2"/>
    <w:rsid w:val="00703E2B"/>
    <w:rsid w:val="007117B3"/>
    <w:rsid w:val="00714282"/>
    <w:rsid w:val="00734CF4"/>
    <w:rsid w:val="00771766"/>
    <w:rsid w:val="00781849"/>
    <w:rsid w:val="007A348E"/>
    <w:rsid w:val="007A6C5E"/>
    <w:rsid w:val="007B2E90"/>
    <w:rsid w:val="007F3A45"/>
    <w:rsid w:val="007F73F2"/>
    <w:rsid w:val="0080350D"/>
    <w:rsid w:val="0081491C"/>
    <w:rsid w:val="00830C12"/>
    <w:rsid w:val="008327D6"/>
    <w:rsid w:val="00840315"/>
    <w:rsid w:val="00845534"/>
    <w:rsid w:val="00883A01"/>
    <w:rsid w:val="008A4303"/>
    <w:rsid w:val="008A52A8"/>
    <w:rsid w:val="008B71DF"/>
    <w:rsid w:val="008F06B1"/>
    <w:rsid w:val="0091045B"/>
    <w:rsid w:val="00913502"/>
    <w:rsid w:val="0091724C"/>
    <w:rsid w:val="00923ECB"/>
    <w:rsid w:val="0092511B"/>
    <w:rsid w:val="0093143D"/>
    <w:rsid w:val="00942D37"/>
    <w:rsid w:val="00953F64"/>
    <w:rsid w:val="00962579"/>
    <w:rsid w:val="00973A28"/>
    <w:rsid w:val="009C12EE"/>
    <w:rsid w:val="009E3A11"/>
    <w:rsid w:val="009F4B3D"/>
    <w:rsid w:val="009F51E1"/>
    <w:rsid w:val="00A1301A"/>
    <w:rsid w:val="00A21F71"/>
    <w:rsid w:val="00A310CF"/>
    <w:rsid w:val="00A322C1"/>
    <w:rsid w:val="00A4549E"/>
    <w:rsid w:val="00A51F7A"/>
    <w:rsid w:val="00A72A8A"/>
    <w:rsid w:val="00A7481B"/>
    <w:rsid w:val="00A75CF8"/>
    <w:rsid w:val="00A76534"/>
    <w:rsid w:val="00A9056B"/>
    <w:rsid w:val="00A964CC"/>
    <w:rsid w:val="00AA5D31"/>
    <w:rsid w:val="00AD213B"/>
    <w:rsid w:val="00B01877"/>
    <w:rsid w:val="00B073F6"/>
    <w:rsid w:val="00B21A1A"/>
    <w:rsid w:val="00B22E3D"/>
    <w:rsid w:val="00B25296"/>
    <w:rsid w:val="00B27537"/>
    <w:rsid w:val="00B70C06"/>
    <w:rsid w:val="00B71E2E"/>
    <w:rsid w:val="00B72DF4"/>
    <w:rsid w:val="00B91777"/>
    <w:rsid w:val="00BA4330"/>
    <w:rsid w:val="00BB767F"/>
    <w:rsid w:val="00BB7BE4"/>
    <w:rsid w:val="00BC4109"/>
    <w:rsid w:val="00BD7AA9"/>
    <w:rsid w:val="00C04E6D"/>
    <w:rsid w:val="00C067EC"/>
    <w:rsid w:val="00C12ED9"/>
    <w:rsid w:val="00C16276"/>
    <w:rsid w:val="00C348C1"/>
    <w:rsid w:val="00C34FCA"/>
    <w:rsid w:val="00C55CA6"/>
    <w:rsid w:val="00C57137"/>
    <w:rsid w:val="00C7372D"/>
    <w:rsid w:val="00C8658A"/>
    <w:rsid w:val="00C95002"/>
    <w:rsid w:val="00CB1411"/>
    <w:rsid w:val="00CE1CD5"/>
    <w:rsid w:val="00CE43C1"/>
    <w:rsid w:val="00CE60C6"/>
    <w:rsid w:val="00CF1E54"/>
    <w:rsid w:val="00D41067"/>
    <w:rsid w:val="00D471D3"/>
    <w:rsid w:val="00D631CF"/>
    <w:rsid w:val="00D657F5"/>
    <w:rsid w:val="00D71BDC"/>
    <w:rsid w:val="00D9408F"/>
    <w:rsid w:val="00DB0C14"/>
    <w:rsid w:val="00DD20F7"/>
    <w:rsid w:val="00DE18A5"/>
    <w:rsid w:val="00E01800"/>
    <w:rsid w:val="00E049D6"/>
    <w:rsid w:val="00E12908"/>
    <w:rsid w:val="00E209A5"/>
    <w:rsid w:val="00E2791D"/>
    <w:rsid w:val="00E3588E"/>
    <w:rsid w:val="00E37D6D"/>
    <w:rsid w:val="00E42379"/>
    <w:rsid w:val="00E51B4F"/>
    <w:rsid w:val="00E766CE"/>
    <w:rsid w:val="00E84A3C"/>
    <w:rsid w:val="00EB42C4"/>
    <w:rsid w:val="00F01B80"/>
    <w:rsid w:val="00F209DA"/>
    <w:rsid w:val="00F23F73"/>
    <w:rsid w:val="00F6719C"/>
    <w:rsid w:val="00F84D8C"/>
    <w:rsid w:val="00F852F5"/>
    <w:rsid w:val="00F86EFD"/>
    <w:rsid w:val="00F948C5"/>
    <w:rsid w:val="00FC4C34"/>
    <w:rsid w:val="00FD6E2E"/>
    <w:rsid w:val="00FD7084"/>
    <w:rsid w:val="00FF4539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1C78"/>
  <w15:chartTrackingRefBased/>
  <w15:docId w15:val="{5FC10EAD-6E23-47D0-B1C5-35BEAF1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52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E"/>
  </w:style>
  <w:style w:type="paragraph" w:styleId="Footer">
    <w:name w:val="footer"/>
    <w:basedOn w:val="Normal"/>
    <w:link w:val="FooterChar"/>
    <w:uiPriority w:val="99"/>
    <w:unhideWhenUsed/>
    <w:rsid w:val="002B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E"/>
  </w:style>
  <w:style w:type="character" w:styleId="FollowedHyperlink">
    <w:name w:val="FollowedHyperlink"/>
    <w:basedOn w:val="DefaultParagraphFont"/>
    <w:uiPriority w:val="99"/>
    <w:semiHidden/>
    <w:unhideWhenUsed/>
    <w:rsid w:val="00C86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11preced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134</cp:revision>
  <dcterms:created xsi:type="dcterms:W3CDTF">2019-09-16T15:00:00Z</dcterms:created>
  <dcterms:modified xsi:type="dcterms:W3CDTF">2020-01-31T22:02:00Z</dcterms:modified>
</cp:coreProperties>
</file>