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56AC1" w14:textId="54AD3DBF" w:rsidR="00713784" w:rsidRPr="00713784" w:rsidRDefault="00334840" w:rsidP="00713784">
      <w:pPr>
        <w:autoSpaceDE w:val="0"/>
        <w:autoSpaceDN w:val="0"/>
        <w:adjustRightInd w:val="0"/>
        <w:spacing w:afterLines="0" w:after="0" w:line="240" w:lineRule="auto"/>
        <w:jc w:val="center"/>
        <w:rPr>
          <w:rFonts w:cs="Tahoma"/>
          <w:b/>
          <w:sz w:val="32"/>
        </w:rPr>
      </w:pPr>
      <w:r w:rsidRPr="00334840">
        <w:rPr>
          <w:rFonts w:cs="Tahoma"/>
          <w:b/>
          <w:noProof/>
          <w:sz w:val="32"/>
        </w:rPr>
        <w:drawing>
          <wp:anchor distT="0" distB="0" distL="114300" distR="114300" simplePos="0" relativeHeight="251658240" behindDoc="1" locked="0" layoutInCell="1" allowOverlap="1" wp14:anchorId="03689B71" wp14:editId="797C7754">
            <wp:simplePos x="0" y="0"/>
            <wp:positionH relativeFrom="column">
              <wp:posOffset>4883239</wp:posOffset>
            </wp:positionH>
            <wp:positionV relativeFrom="paragraph">
              <wp:posOffset>-109471</wp:posOffset>
            </wp:positionV>
            <wp:extent cx="908596" cy="487297"/>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0866" cy="488515"/>
                    </a:xfrm>
                    <a:prstGeom prst="rect">
                      <a:avLst/>
                    </a:prstGeom>
                  </pic:spPr>
                </pic:pic>
              </a:graphicData>
            </a:graphic>
            <wp14:sizeRelH relativeFrom="page">
              <wp14:pctWidth>0</wp14:pctWidth>
            </wp14:sizeRelH>
            <wp14:sizeRelV relativeFrom="page">
              <wp14:pctHeight>0</wp14:pctHeight>
            </wp14:sizeRelV>
          </wp:anchor>
        </w:drawing>
      </w:r>
      <w:r w:rsidR="00713784" w:rsidRPr="00713784">
        <w:rPr>
          <w:rFonts w:cs="Tahoma"/>
          <w:b/>
          <w:sz w:val="32"/>
        </w:rPr>
        <w:t>Cookie Monster</w:t>
      </w:r>
      <w:r w:rsidRPr="00334840">
        <w:rPr>
          <w:noProof/>
        </w:rPr>
        <w:t xml:space="preserve"> </w:t>
      </w:r>
    </w:p>
    <w:p w14:paraId="62ED45DA" w14:textId="77777777" w:rsidR="00713784" w:rsidRPr="00713784" w:rsidRDefault="00713784" w:rsidP="00713784">
      <w:pPr>
        <w:autoSpaceDE w:val="0"/>
        <w:autoSpaceDN w:val="0"/>
        <w:adjustRightInd w:val="0"/>
        <w:spacing w:afterLines="0" w:after="0" w:line="240" w:lineRule="auto"/>
        <w:rPr>
          <w:rFonts w:cs="Tahoma"/>
        </w:rPr>
      </w:pPr>
    </w:p>
    <w:p w14:paraId="439DB0EF" w14:textId="77777777" w:rsidR="00713784" w:rsidRPr="00713784" w:rsidRDefault="00713784" w:rsidP="00713784">
      <w:pPr>
        <w:autoSpaceDE w:val="0"/>
        <w:autoSpaceDN w:val="0"/>
        <w:adjustRightInd w:val="0"/>
        <w:spacing w:afterLines="0" w:after="0" w:line="240" w:lineRule="auto"/>
        <w:rPr>
          <w:rFonts w:cs="Tahoma"/>
        </w:rPr>
      </w:pPr>
    </w:p>
    <w:p w14:paraId="5862EF7C" w14:textId="3D1BAC51" w:rsidR="0035665C" w:rsidRPr="00713784" w:rsidRDefault="00713784" w:rsidP="00713784">
      <w:pPr>
        <w:autoSpaceDE w:val="0"/>
        <w:autoSpaceDN w:val="0"/>
        <w:adjustRightInd w:val="0"/>
        <w:spacing w:afterLines="0" w:after="0" w:line="240" w:lineRule="auto"/>
        <w:rPr>
          <w:rFonts w:cs="Tahoma"/>
        </w:rPr>
      </w:pPr>
      <w:r w:rsidRPr="00713784">
        <w:rPr>
          <w:rFonts w:cs="Tahoma"/>
        </w:rPr>
        <w:t>Write a program in which Cookie Monster finds the optimal path from the upper left corner (0,0) to the lower right corner</w:t>
      </w:r>
      <w:r>
        <w:rPr>
          <w:rFonts w:cs="Tahoma"/>
        </w:rPr>
        <w:t xml:space="preserve"> </w:t>
      </w:r>
      <w:r w:rsidRPr="00713784">
        <w:rPr>
          <w:rFonts w:cs="Tahoma"/>
        </w:rPr>
        <w:t>(SIZE</w:t>
      </w:r>
      <w:r>
        <w:rPr>
          <w:rFonts w:cs="Tahoma"/>
        </w:rPr>
        <w:t xml:space="preserve"> </w:t>
      </w:r>
      <w:r w:rsidRPr="00713784">
        <w:rPr>
          <w:rFonts w:cs="Tahoma"/>
        </w:rPr>
        <w:t>-</w:t>
      </w:r>
      <w:r>
        <w:rPr>
          <w:rFonts w:cs="Tahoma"/>
        </w:rPr>
        <w:t xml:space="preserve"> </w:t>
      </w:r>
      <w:r w:rsidRPr="00713784">
        <w:rPr>
          <w:rFonts w:cs="Tahoma"/>
        </w:rPr>
        <w:t>1,</w:t>
      </w:r>
      <w:r>
        <w:rPr>
          <w:rFonts w:cs="Tahoma"/>
        </w:rPr>
        <w:t xml:space="preserve"> </w:t>
      </w:r>
      <w:r w:rsidRPr="00713784">
        <w:rPr>
          <w:rFonts w:cs="Tahoma"/>
        </w:rPr>
        <w:t>SIZE</w:t>
      </w:r>
      <w:r>
        <w:rPr>
          <w:rFonts w:cs="Tahoma"/>
        </w:rPr>
        <w:t xml:space="preserve"> </w:t>
      </w:r>
      <w:r w:rsidRPr="00713784">
        <w:rPr>
          <w:rFonts w:cs="Tahoma"/>
        </w:rPr>
        <w:t>-</w:t>
      </w:r>
      <w:r>
        <w:rPr>
          <w:rFonts w:cs="Tahoma"/>
        </w:rPr>
        <w:t xml:space="preserve"> 1) in a "cookie grid" (a 2</w:t>
      </w:r>
      <w:r w:rsidRPr="00713784">
        <w:rPr>
          <w:rFonts w:cs="Tahoma"/>
        </w:rPr>
        <w:t xml:space="preserve">D array). The elements of the grid contain cookies (a non-negative </w:t>
      </w:r>
      <w:r w:rsidR="0035665C">
        <w:rPr>
          <w:rFonts w:cs="Tahoma"/>
        </w:rPr>
        <w:t>integer</w:t>
      </w:r>
      <w:r w:rsidRPr="00713784">
        <w:rPr>
          <w:rFonts w:cs="Tahoma"/>
        </w:rPr>
        <w:t xml:space="preserve">) or barrels (-1). </w:t>
      </w:r>
      <w:r>
        <w:rPr>
          <w:rFonts w:cs="Tahoma"/>
        </w:rPr>
        <w:t>E</w:t>
      </w:r>
      <w:r w:rsidRPr="00713784">
        <w:rPr>
          <w:rFonts w:cs="Tahoma"/>
        </w:rPr>
        <w:t>ach step, Cookie Monster can only go down or to the right. He is not allowed to step on barrels. The optimal path contains the largest number of cookies.</w:t>
      </w:r>
    </w:p>
    <w:p w14:paraId="06C97DB1" w14:textId="77777777" w:rsidR="00713784" w:rsidRPr="00713784" w:rsidRDefault="00713784" w:rsidP="00713784">
      <w:pPr>
        <w:autoSpaceDE w:val="0"/>
        <w:autoSpaceDN w:val="0"/>
        <w:adjustRightInd w:val="0"/>
        <w:spacing w:afterLines="0" w:after="0" w:line="240" w:lineRule="auto"/>
        <w:rPr>
          <w:rFonts w:cs="Tahoma"/>
        </w:rPr>
      </w:pPr>
    </w:p>
    <w:p w14:paraId="24877084" w14:textId="65BB472E" w:rsidR="00713784" w:rsidRPr="00713784" w:rsidRDefault="00713784" w:rsidP="00713784">
      <w:pPr>
        <w:autoSpaceDE w:val="0"/>
        <w:autoSpaceDN w:val="0"/>
        <w:adjustRightInd w:val="0"/>
        <w:spacing w:afterLines="0" w:after="0" w:line="240" w:lineRule="auto"/>
        <w:rPr>
          <w:rFonts w:cs="Tahoma"/>
        </w:rPr>
      </w:pPr>
      <w:r w:rsidRPr="00713784">
        <w:rPr>
          <w:rFonts w:cs="Tahoma"/>
        </w:rPr>
        <w:t>You will be provided with a two-dimensional array containing cookies, open spaces and barrels. You need to write code that finds the best path.</w:t>
      </w:r>
    </w:p>
    <w:p w14:paraId="7AF44AE5" w14:textId="77777777" w:rsidR="00713784" w:rsidRPr="00713784" w:rsidRDefault="00713784" w:rsidP="00713784">
      <w:pPr>
        <w:autoSpaceDE w:val="0"/>
        <w:autoSpaceDN w:val="0"/>
        <w:adjustRightInd w:val="0"/>
        <w:spacing w:afterLines="0" w:after="0" w:line="240" w:lineRule="auto"/>
        <w:rPr>
          <w:rFonts w:cs="Tahoma"/>
        </w:rPr>
      </w:pPr>
    </w:p>
    <w:p w14:paraId="08EA3652" w14:textId="113C8529" w:rsidR="00713784" w:rsidRPr="00713784" w:rsidRDefault="00713784" w:rsidP="00713784">
      <w:pPr>
        <w:autoSpaceDE w:val="0"/>
        <w:autoSpaceDN w:val="0"/>
        <w:adjustRightInd w:val="0"/>
        <w:spacing w:afterLines="0" w:after="0" w:line="240" w:lineRule="auto"/>
        <w:rPr>
          <w:rFonts w:cs="Tahoma"/>
        </w:rPr>
      </w:pPr>
      <w:r w:rsidRPr="00713784">
        <w:rPr>
          <w:rFonts w:cs="Tahoma"/>
        </w:rPr>
        <w:t>Your program will work with a randomly generated array containing data elements as</w:t>
      </w:r>
      <w:r w:rsidR="005C34EA">
        <w:rPr>
          <w:rFonts w:cs="Tahoma"/>
        </w:rPr>
        <w:t xml:space="preserve"> shown below</w:t>
      </w:r>
      <w:r w:rsidRPr="00713784">
        <w:rPr>
          <w:rFonts w:cs="Tahoma"/>
        </w:rPr>
        <w:t>:</w:t>
      </w:r>
    </w:p>
    <w:p w14:paraId="1C329679" w14:textId="77777777" w:rsidR="00713784" w:rsidRPr="00713784" w:rsidRDefault="00713784" w:rsidP="00713784">
      <w:pPr>
        <w:autoSpaceDE w:val="0"/>
        <w:autoSpaceDN w:val="0"/>
        <w:adjustRightInd w:val="0"/>
        <w:spacing w:afterLines="0" w:after="0" w:line="240" w:lineRule="auto"/>
        <w:rPr>
          <w:rFonts w:cs="Tahoma"/>
        </w:rPr>
      </w:pPr>
    </w:p>
    <w:p w14:paraId="5BC359A7" w14:textId="3CB5CBA6"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1  3  0  5 -1  7 -1 -1  0  4  2  1</w:t>
      </w:r>
    </w:p>
    <w:p w14:paraId="70533042" w14:textId="77777777" w:rsidR="00713784" w:rsidRPr="008E4518" w:rsidRDefault="00713784"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-1  3  2  1 -1  4 -1  5  3 -1  1  0</w:t>
      </w:r>
    </w:p>
    <w:p w14:paraId="426F56F4" w14:textId="615F5916"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5  4  8 -1  3  2  2 -1  4 -1  0  0</w:t>
      </w:r>
    </w:p>
    <w:p w14:paraId="44679599" w14:textId="21E998E1"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2  1  0  4  1 -1  8  0  2 -1  2  5</w:t>
      </w:r>
    </w:p>
    <w:p w14:paraId="54E2E8F2" w14:textId="199ABB32"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1  4  0  1 -1  0  3  2  2  4  1  4</w:t>
      </w:r>
    </w:p>
    <w:p w14:paraId="200F6801" w14:textId="600C1D44"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0  1  4  1  1  6  1  4  5  2  1  0</w:t>
      </w:r>
    </w:p>
    <w:p w14:paraId="0A15AAE9" w14:textId="4BCBAB12"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3  2  5  2  0  7 -1  2  1  0 -1  3</w:t>
      </w:r>
    </w:p>
    <w:p w14:paraId="7C4A5720" w14:textId="5F6EA48F"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0 -1  4 -1 -1  3  5  1  4  2  1  2</w:t>
      </w:r>
    </w:p>
    <w:p w14:paraId="4AFD6674" w14:textId="32ABE5AE"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5  4  8 -1  3  2  2 -1  4 -1  0  0</w:t>
      </w:r>
    </w:p>
    <w:p w14:paraId="7650457B" w14:textId="079714FD"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2  1  0  4  1 -1  8  0  2 -1  2  5</w:t>
      </w:r>
    </w:p>
    <w:p w14:paraId="00867B9F" w14:textId="4A0CDA0B" w:rsidR="00713784"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w:t>
      </w:r>
      <w:r w:rsidR="00713784" w:rsidRPr="008E4518">
        <w:rPr>
          <w:rFonts w:ascii="Courier New" w:hAnsi="Courier New" w:cs="Courier New"/>
          <w:noProof/>
          <w:sz w:val="16"/>
          <w:szCs w:val="16"/>
        </w:rPr>
        <w:t>1  3  0  5 -1  7 -1 -1  0  4  2  1</w:t>
      </w:r>
    </w:p>
    <w:p w14:paraId="74B72DD9" w14:textId="25526EF5" w:rsidR="005C34EA" w:rsidRPr="008E4518" w:rsidRDefault="00DD2EA5" w:rsidP="00DD2EA5">
      <w:pPr>
        <w:spacing w:afterLines="0" w:after="0"/>
        <w:ind w:left="720"/>
        <w:rPr>
          <w:rFonts w:ascii="Courier New" w:hAnsi="Courier New" w:cs="Courier New"/>
          <w:noProof/>
          <w:sz w:val="16"/>
          <w:szCs w:val="16"/>
        </w:rPr>
      </w:pPr>
      <w:r w:rsidRPr="008E4518">
        <w:rPr>
          <w:rFonts w:ascii="Courier New" w:hAnsi="Courier New" w:cs="Courier New"/>
          <w:noProof/>
          <w:sz w:val="16"/>
          <w:szCs w:val="16"/>
        </w:rPr>
        <w:t xml:space="preserve"> 0  </w:t>
      </w:r>
      <w:r w:rsidR="00713784" w:rsidRPr="008E4518">
        <w:rPr>
          <w:rFonts w:ascii="Courier New" w:hAnsi="Courier New" w:cs="Courier New"/>
          <w:noProof/>
          <w:sz w:val="16"/>
          <w:szCs w:val="16"/>
        </w:rPr>
        <w:t>0  3  1  5  2  1  5  4  1  3  3</w:t>
      </w:r>
    </w:p>
    <w:p w14:paraId="578EB914" w14:textId="77777777" w:rsidR="00713784" w:rsidRPr="00713784" w:rsidRDefault="00713784" w:rsidP="00713784">
      <w:pPr>
        <w:autoSpaceDE w:val="0"/>
        <w:autoSpaceDN w:val="0"/>
        <w:adjustRightInd w:val="0"/>
        <w:spacing w:afterLines="0" w:after="0" w:line="240" w:lineRule="auto"/>
        <w:rPr>
          <w:rFonts w:cs="Tahoma"/>
        </w:rPr>
      </w:pPr>
    </w:p>
    <w:p w14:paraId="195F16B9" w14:textId="77777777" w:rsidR="00CA248F" w:rsidRDefault="00713784" w:rsidP="00713784">
      <w:pPr>
        <w:autoSpaceDE w:val="0"/>
        <w:autoSpaceDN w:val="0"/>
        <w:adjustRightInd w:val="0"/>
        <w:spacing w:afterLines="0" w:after="0" w:line="240" w:lineRule="auto"/>
        <w:rPr>
          <w:rFonts w:cs="Tahoma"/>
        </w:rPr>
      </w:pPr>
      <w:r w:rsidRPr="00713784">
        <w:rPr>
          <w:rFonts w:cs="Tahoma"/>
        </w:rPr>
        <w:t xml:space="preserve">Before you start writing code, take the time to understand the algorithm. Do a pencil-trace of the following sequence using the above data grid and see if you are convinced it will work. If there is only one way to proceed from the current position, go there and update the total accumulated number of cookies. </w:t>
      </w:r>
    </w:p>
    <w:p w14:paraId="6FF7849B" w14:textId="77777777" w:rsidR="00CA248F" w:rsidRDefault="00CA248F" w:rsidP="00713784">
      <w:pPr>
        <w:autoSpaceDE w:val="0"/>
        <w:autoSpaceDN w:val="0"/>
        <w:adjustRightInd w:val="0"/>
        <w:spacing w:afterLines="0" w:after="0" w:line="240" w:lineRule="auto"/>
        <w:rPr>
          <w:rFonts w:cs="Tahoma"/>
        </w:rPr>
      </w:pPr>
    </w:p>
    <w:p w14:paraId="05A72081" w14:textId="6302134F" w:rsidR="00713784" w:rsidRDefault="00713784" w:rsidP="00713784">
      <w:pPr>
        <w:autoSpaceDE w:val="0"/>
        <w:autoSpaceDN w:val="0"/>
        <w:adjustRightInd w:val="0"/>
        <w:spacing w:afterLines="0" w:after="0" w:line="240" w:lineRule="auto"/>
        <w:rPr>
          <w:rFonts w:cs="Tahoma"/>
        </w:rPr>
      </w:pPr>
      <w:r w:rsidRPr="00713784">
        <w:rPr>
          <w:rFonts w:cs="Tahoma"/>
        </w:rPr>
        <w:t xml:space="preserve">If there are two ways to proceed, save one of the possible two points (and its total) on </w:t>
      </w:r>
      <w:r w:rsidR="0035665C">
        <w:rPr>
          <w:rFonts w:cs="Tahoma"/>
        </w:rPr>
        <w:t xml:space="preserve">a </w:t>
      </w:r>
      <w:r w:rsidRPr="00713784">
        <w:rPr>
          <w:rFonts w:cs="Tahoma"/>
        </w:rPr>
        <w:t>stack and proceed to the other point. If you have reached the lower right corner, update the maximum</w:t>
      </w:r>
      <w:r w:rsidR="0035665C">
        <w:rPr>
          <w:rFonts w:cs="Tahoma"/>
        </w:rPr>
        <w:t xml:space="preserve"> if need be</w:t>
      </w:r>
      <w:r w:rsidRPr="00713784">
        <w:rPr>
          <w:rFonts w:cs="Tahoma"/>
        </w:rPr>
        <w:t>. If there is nowhere to go, examine the stack: pop a saved point, if any, and resume from there.</w:t>
      </w:r>
    </w:p>
    <w:p w14:paraId="68BC6F2C" w14:textId="77777777" w:rsidR="00713784" w:rsidRPr="00713784" w:rsidRDefault="00713784" w:rsidP="00713784">
      <w:pPr>
        <w:autoSpaceDE w:val="0"/>
        <w:autoSpaceDN w:val="0"/>
        <w:adjustRightInd w:val="0"/>
        <w:spacing w:afterLines="0" w:after="0" w:line="240" w:lineRule="auto"/>
        <w:rPr>
          <w:rFonts w:cs="Tahoma"/>
        </w:rPr>
      </w:pPr>
    </w:p>
    <w:p w14:paraId="2001E665" w14:textId="77777777" w:rsidR="00713784" w:rsidRPr="00713784" w:rsidRDefault="00713784" w:rsidP="00713784">
      <w:pPr>
        <w:spacing w:after="240"/>
        <w:outlineLvl w:val="0"/>
        <w:rPr>
          <w:b/>
          <w:color w:val="6666FF"/>
        </w:rPr>
      </w:pPr>
      <w:r>
        <w:rPr>
          <w:b/>
          <w:color w:val="6666FF"/>
        </w:rPr>
        <w:t>The Assignment</w:t>
      </w:r>
    </w:p>
    <w:p w14:paraId="03F06A64" w14:textId="72776625" w:rsidR="00713784" w:rsidRPr="00713784" w:rsidRDefault="00713784" w:rsidP="00713784">
      <w:pPr>
        <w:autoSpaceDE w:val="0"/>
        <w:autoSpaceDN w:val="0"/>
        <w:adjustRightInd w:val="0"/>
        <w:spacing w:afterLines="0" w:after="0" w:line="240" w:lineRule="auto"/>
        <w:rPr>
          <w:rFonts w:cs="Tahoma"/>
        </w:rPr>
      </w:pPr>
      <w:r w:rsidRPr="00713784">
        <w:rPr>
          <w:rFonts w:cs="Tahoma"/>
        </w:rPr>
        <w:t xml:space="preserve">As described </w:t>
      </w:r>
      <w:r w:rsidR="00093B08">
        <w:rPr>
          <w:rFonts w:cs="Tahoma"/>
        </w:rPr>
        <w:t>previously</w:t>
      </w:r>
      <w:r w:rsidRPr="00713784">
        <w:rPr>
          <w:rFonts w:cs="Tahoma"/>
        </w:rPr>
        <w:t xml:space="preserve">, find the number of cookies on the </w:t>
      </w:r>
      <w:r w:rsidR="00354299">
        <w:rPr>
          <w:rFonts w:cs="Tahoma"/>
        </w:rPr>
        <w:t>"</w:t>
      </w:r>
      <w:r w:rsidRPr="00713784">
        <w:rPr>
          <w:rFonts w:cs="Tahoma"/>
        </w:rPr>
        <w:t>optimal path</w:t>
      </w:r>
      <w:r w:rsidR="00354299">
        <w:rPr>
          <w:rFonts w:cs="Tahoma"/>
        </w:rPr>
        <w:t>"</w:t>
      </w:r>
      <w:r w:rsidR="005C34EA">
        <w:rPr>
          <w:rFonts w:cs="Tahoma"/>
        </w:rPr>
        <w:t xml:space="preserve"> through </w:t>
      </w:r>
      <w:r w:rsidR="00BF2412">
        <w:rPr>
          <w:rFonts w:cs="Tahoma"/>
        </w:rPr>
        <w:t>the cookies;</w:t>
      </w:r>
      <w:r w:rsidR="005C34EA">
        <w:rPr>
          <w:rFonts w:cs="Tahoma"/>
        </w:rPr>
        <w:t xml:space="preserve"> y</w:t>
      </w:r>
      <w:r w:rsidRPr="00713784">
        <w:rPr>
          <w:rFonts w:cs="Tahoma"/>
        </w:rPr>
        <w:t>our results will be presented graphically.</w:t>
      </w:r>
    </w:p>
    <w:p w14:paraId="392E2C8F" w14:textId="77777777" w:rsidR="00713784" w:rsidRPr="00713784" w:rsidRDefault="00713784" w:rsidP="00713784">
      <w:pPr>
        <w:autoSpaceDE w:val="0"/>
        <w:autoSpaceDN w:val="0"/>
        <w:adjustRightInd w:val="0"/>
        <w:spacing w:afterLines="0" w:after="0" w:line="240" w:lineRule="auto"/>
        <w:rPr>
          <w:rFonts w:cs="Tahoma"/>
        </w:rPr>
      </w:pPr>
    </w:p>
    <w:p w14:paraId="3B704690" w14:textId="7AB72E08" w:rsidR="00713784" w:rsidRPr="00713784" w:rsidRDefault="00713784" w:rsidP="00713784">
      <w:pPr>
        <w:autoSpaceDE w:val="0"/>
        <w:autoSpaceDN w:val="0"/>
        <w:adjustRightInd w:val="0"/>
        <w:spacing w:afterLines="0" w:after="0" w:line="240" w:lineRule="auto"/>
        <w:rPr>
          <w:rFonts w:cs="Tahoma"/>
        </w:rPr>
      </w:pPr>
      <w:r w:rsidRPr="00713784">
        <w:rPr>
          <w:rFonts w:cs="Tahoma"/>
        </w:rPr>
        <w:t xml:space="preserve">This project follows the Model-View-Controller </w:t>
      </w:r>
      <w:r>
        <w:rPr>
          <w:rFonts w:cs="Tahoma"/>
        </w:rPr>
        <w:t xml:space="preserve">(MVC) </w:t>
      </w:r>
      <w:r w:rsidRPr="00713784">
        <w:rPr>
          <w:rFonts w:cs="Tahoma"/>
        </w:rPr>
        <w:t xml:space="preserve">model. You are provided with the Controller, </w:t>
      </w:r>
      <w:r w:rsidRPr="00DF442F">
        <w:rPr>
          <w:rFonts w:cs="Tahoma"/>
          <w:b/>
          <w:u w:val="single"/>
        </w:rPr>
        <w:t>CookieMonster.java</w:t>
      </w:r>
      <w:r w:rsidR="00BF2412">
        <w:rPr>
          <w:rFonts w:cs="Tahoma"/>
        </w:rPr>
        <w:t xml:space="preserve">, </w:t>
      </w:r>
      <w:r w:rsidRPr="00713784">
        <w:rPr>
          <w:rFonts w:cs="Tahoma"/>
        </w:rPr>
        <w:t xml:space="preserve">the View, </w:t>
      </w:r>
      <w:r w:rsidRPr="00DF442F">
        <w:rPr>
          <w:rFonts w:cs="Tahoma"/>
          <w:b/>
          <w:u w:val="single"/>
        </w:rPr>
        <w:t>CookieView.java</w:t>
      </w:r>
      <w:r w:rsidR="008E4518">
        <w:rPr>
          <w:rFonts w:cs="Tahoma"/>
        </w:rPr>
        <w:t>, and</w:t>
      </w:r>
      <w:r w:rsidRPr="00713784">
        <w:rPr>
          <w:rFonts w:cs="Tahoma"/>
        </w:rPr>
        <w:t xml:space="preserve"> a functional Model component, </w:t>
      </w:r>
      <w:r w:rsidRPr="00DF442F">
        <w:rPr>
          <w:rFonts w:cs="Tahoma"/>
          <w:b/>
          <w:u w:val="single"/>
        </w:rPr>
        <w:t>CookieModel.java</w:t>
      </w:r>
      <w:r w:rsidRPr="00713784">
        <w:rPr>
          <w:rFonts w:cs="Tahoma"/>
        </w:rPr>
        <w:t>. These files, as provided, are enough to compile an</w:t>
      </w:r>
      <w:r w:rsidR="00BF2412">
        <w:rPr>
          <w:rFonts w:cs="Tahoma"/>
        </w:rPr>
        <w:t>d see the format of the output:</w:t>
      </w:r>
    </w:p>
    <w:p w14:paraId="5D4FC945" w14:textId="77777777" w:rsidR="00713784" w:rsidRDefault="00713784" w:rsidP="00713784">
      <w:pPr>
        <w:autoSpaceDE w:val="0"/>
        <w:autoSpaceDN w:val="0"/>
        <w:adjustRightInd w:val="0"/>
        <w:spacing w:afterLines="0" w:after="0" w:line="240" w:lineRule="auto"/>
        <w:rPr>
          <w:rFonts w:cs="Tahoma"/>
        </w:rPr>
      </w:pPr>
    </w:p>
    <w:p w14:paraId="35F0C480" w14:textId="0C20D900" w:rsidR="00DD2EA5" w:rsidRDefault="00DD2EA5" w:rsidP="00DD2EA5">
      <w:pPr>
        <w:autoSpaceDE w:val="0"/>
        <w:autoSpaceDN w:val="0"/>
        <w:adjustRightInd w:val="0"/>
        <w:spacing w:afterLines="0" w:after="0" w:line="240" w:lineRule="auto"/>
        <w:jc w:val="center"/>
        <w:rPr>
          <w:rFonts w:cs="Tahoma"/>
        </w:rPr>
      </w:pPr>
      <w:r w:rsidRPr="005C34EA">
        <w:rPr>
          <w:rFonts w:ascii="Courier New" w:hAnsi="Courier New" w:cs="Courier New"/>
          <w:noProof/>
          <w:sz w:val="18"/>
          <w:szCs w:val="18"/>
        </w:rPr>
        <w:drawing>
          <wp:inline distT="0" distB="0" distL="0" distR="0" wp14:anchorId="63317D3C" wp14:editId="58C775E3">
            <wp:extent cx="2160711" cy="2167939"/>
            <wp:effectExtent l="25400" t="25400" r="2413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5463" cy="2273042"/>
                    </a:xfrm>
                    <a:prstGeom prst="rect">
                      <a:avLst/>
                    </a:prstGeom>
                    <a:ln w="6350">
                      <a:solidFill>
                        <a:schemeClr val="tx1"/>
                      </a:solidFill>
                    </a:ln>
                  </pic:spPr>
                </pic:pic>
              </a:graphicData>
            </a:graphic>
          </wp:inline>
        </w:drawing>
      </w:r>
    </w:p>
    <w:p w14:paraId="58E9366E" w14:textId="77777777" w:rsidR="00713784" w:rsidRPr="00713784" w:rsidRDefault="00713784" w:rsidP="00713784">
      <w:pPr>
        <w:autoSpaceDE w:val="0"/>
        <w:autoSpaceDN w:val="0"/>
        <w:adjustRightInd w:val="0"/>
        <w:spacing w:afterLines="0" w:after="0" w:line="240" w:lineRule="auto"/>
        <w:rPr>
          <w:rFonts w:cs="Tahoma"/>
        </w:rPr>
      </w:pPr>
      <w:r w:rsidRPr="00713784">
        <w:rPr>
          <w:rFonts w:cs="Tahoma"/>
        </w:rPr>
        <w:lastRenderedPageBreak/>
        <w:t xml:space="preserve">To complete the project, you must find the </w:t>
      </w:r>
      <w:r w:rsidR="0014534D">
        <w:rPr>
          <w:rFonts w:cs="Tahoma"/>
        </w:rPr>
        <w:t>optimal</w:t>
      </w:r>
      <w:r w:rsidRPr="00713784">
        <w:rPr>
          <w:rFonts w:cs="Tahoma"/>
        </w:rPr>
        <w:t xml:space="preserve"> path. You</w:t>
      </w:r>
      <w:r w:rsidR="0014534D">
        <w:rPr>
          <w:rFonts w:cs="Tahoma"/>
        </w:rPr>
        <w:t xml:space="preserve"> should</w:t>
      </w:r>
      <w:r>
        <w:rPr>
          <w:rFonts w:cs="Tahoma"/>
        </w:rPr>
        <w:t xml:space="preserve"> use</w:t>
      </w:r>
      <w:r w:rsidRPr="00713784">
        <w:rPr>
          <w:rFonts w:cs="Tahoma"/>
        </w:rPr>
        <w:t xml:space="preserve"> a stack to store intermediate steps in the solution. </w:t>
      </w:r>
      <w:r w:rsidRPr="00713784">
        <w:rPr>
          <w:rFonts w:cs="Tahoma"/>
          <w:color w:val="FF0000"/>
        </w:rPr>
        <w:t xml:space="preserve">All your code is to be written in the </w:t>
      </w:r>
      <w:r w:rsidRPr="00DF442F">
        <w:rPr>
          <w:rFonts w:cs="Tahoma"/>
          <w:color w:val="FF0000"/>
          <w:u w:val="single"/>
        </w:rPr>
        <w:t>CookieModel.java</w:t>
      </w:r>
      <w:r w:rsidRPr="00713784">
        <w:rPr>
          <w:rFonts w:cs="Tahoma"/>
          <w:color w:val="FF0000"/>
        </w:rPr>
        <w:t xml:space="preserve"> file. </w:t>
      </w:r>
      <w:r w:rsidRPr="00713784">
        <w:rPr>
          <w:rFonts w:cs="Tahoma"/>
        </w:rPr>
        <w:t xml:space="preserve">The entry point is the </w:t>
      </w:r>
      <w:r w:rsidRPr="00713784">
        <w:rPr>
          <w:rFonts w:ascii="Courier New" w:hAnsi="Courier New" w:cs="Courier New"/>
        </w:rPr>
        <w:t>solve</w:t>
      </w:r>
      <w:r w:rsidRPr="00713784">
        <w:rPr>
          <w:rFonts w:cs="Tahoma"/>
        </w:rPr>
        <w:t xml:space="preserve"> method. The optimum path solution changes each cookie count in the cells along the best path to their original value, plus 100. This allows the </w:t>
      </w:r>
      <w:proofErr w:type="spellStart"/>
      <w:r w:rsidRPr="00DF442F">
        <w:rPr>
          <w:rFonts w:cs="Tahoma"/>
          <w:u w:val="single"/>
        </w:rPr>
        <w:t>CookieView</w:t>
      </w:r>
      <w:proofErr w:type="spellEnd"/>
      <w:r w:rsidRPr="00713784">
        <w:rPr>
          <w:rFonts w:cs="Tahoma"/>
        </w:rPr>
        <w:t xml:space="preserve"> component to display the results: all cells over 100 are displayed in red, with the original value restored for display.</w:t>
      </w:r>
    </w:p>
    <w:p w14:paraId="05D9F60D" w14:textId="77777777" w:rsidR="00713784" w:rsidRPr="00713784" w:rsidRDefault="00713784" w:rsidP="00713784">
      <w:pPr>
        <w:autoSpaceDE w:val="0"/>
        <w:autoSpaceDN w:val="0"/>
        <w:adjustRightInd w:val="0"/>
        <w:spacing w:afterLines="0" w:after="0" w:line="240" w:lineRule="auto"/>
        <w:rPr>
          <w:rFonts w:cs="Tahoma"/>
        </w:rPr>
      </w:pPr>
    </w:p>
    <w:p w14:paraId="770268F7" w14:textId="29010E3B" w:rsidR="0035665C" w:rsidRDefault="00713784" w:rsidP="00713784">
      <w:pPr>
        <w:autoSpaceDE w:val="0"/>
        <w:autoSpaceDN w:val="0"/>
        <w:adjustRightInd w:val="0"/>
        <w:spacing w:afterLines="0" w:after="0" w:line="240" w:lineRule="auto"/>
        <w:rPr>
          <w:rFonts w:cs="Tahoma"/>
        </w:rPr>
      </w:pPr>
      <w:r w:rsidRPr="00713784">
        <w:rPr>
          <w:rFonts w:cs="Tahoma"/>
        </w:rPr>
        <w:t xml:space="preserve">You may find it useful to create additional classes for this project, such as a </w:t>
      </w:r>
      <w:r w:rsidRPr="00DF442F">
        <w:rPr>
          <w:rFonts w:cs="Tahoma"/>
          <w:u w:val="single"/>
        </w:rPr>
        <w:t>Location</w:t>
      </w:r>
      <w:r w:rsidR="008E5786">
        <w:rPr>
          <w:rFonts w:cs="Tahoma"/>
        </w:rPr>
        <w:t xml:space="preserve"> class</w:t>
      </w:r>
      <w:r w:rsidRPr="00713784">
        <w:rPr>
          <w:rFonts w:cs="Tahoma"/>
        </w:rPr>
        <w:t xml:space="preserve"> to store an </w:t>
      </w:r>
      <w:r>
        <w:rPr>
          <w:rFonts w:cs="Tahoma"/>
        </w:rPr>
        <w:t>(</w:t>
      </w:r>
      <w:r w:rsidRPr="00713784">
        <w:rPr>
          <w:rFonts w:cs="Tahoma"/>
        </w:rPr>
        <w:t>x,</w:t>
      </w:r>
      <w:r>
        <w:rPr>
          <w:rFonts w:cs="Tahoma"/>
        </w:rPr>
        <w:t xml:space="preserve"> </w:t>
      </w:r>
      <w:r w:rsidRPr="00713784">
        <w:rPr>
          <w:rFonts w:cs="Tahoma"/>
        </w:rPr>
        <w:t>y</w:t>
      </w:r>
      <w:r>
        <w:rPr>
          <w:rFonts w:cs="Tahoma"/>
        </w:rPr>
        <w:t>)</w:t>
      </w:r>
      <w:r w:rsidRPr="00713784">
        <w:rPr>
          <w:rFonts w:cs="Tahoma"/>
        </w:rPr>
        <w:t xml:space="preserve"> coordinate pair, and a </w:t>
      </w:r>
      <w:proofErr w:type="spellStart"/>
      <w:r w:rsidRPr="00DF442F">
        <w:rPr>
          <w:rFonts w:cs="Tahoma"/>
          <w:u w:val="single"/>
        </w:rPr>
        <w:t>CookieNode</w:t>
      </w:r>
      <w:proofErr w:type="spellEnd"/>
      <w:r w:rsidRPr="00713784">
        <w:rPr>
          <w:rFonts w:cs="Tahoma"/>
        </w:rPr>
        <w:t xml:space="preserve"> that include</w:t>
      </w:r>
      <w:r>
        <w:rPr>
          <w:rFonts w:cs="Tahoma"/>
        </w:rPr>
        <w:t>s</w:t>
      </w:r>
      <w:r w:rsidRPr="00713784">
        <w:rPr>
          <w:rFonts w:cs="Tahoma"/>
        </w:rPr>
        <w:t xml:space="preserve"> a cookie count and a path to store on the stack. </w:t>
      </w:r>
      <w:r w:rsidR="0035665C">
        <w:rPr>
          <w:rFonts w:cs="Tahoma"/>
        </w:rPr>
        <w:t>To store the path, you have many options</w:t>
      </w:r>
      <w:r w:rsidR="00C64509">
        <w:rPr>
          <w:rFonts w:cs="Tahoma"/>
        </w:rPr>
        <w:t xml:space="preserve">, such as using a </w:t>
      </w:r>
      <w:r w:rsidR="00C64509" w:rsidRPr="0035665C">
        <w:rPr>
          <w:rFonts w:cs="Tahoma"/>
        </w:rPr>
        <w:t>convenient data structure (</w:t>
      </w:r>
      <w:r w:rsidR="00C64509">
        <w:rPr>
          <w:rFonts w:cs="Tahoma"/>
        </w:rPr>
        <w:t xml:space="preserve">e.g. </w:t>
      </w:r>
      <w:proofErr w:type="spellStart"/>
      <w:r w:rsidR="00C64509" w:rsidRPr="0035665C">
        <w:rPr>
          <w:rFonts w:cs="Tahoma"/>
          <w:u w:val="single"/>
        </w:rPr>
        <w:t>ArrayList</w:t>
      </w:r>
      <w:proofErr w:type="spellEnd"/>
      <w:r w:rsidR="00C64509" w:rsidRPr="0035665C">
        <w:rPr>
          <w:rFonts w:cs="Tahoma"/>
        </w:rPr>
        <w:t>)</w:t>
      </w:r>
      <w:r w:rsidR="00C64509">
        <w:rPr>
          <w:rFonts w:cs="Tahoma"/>
        </w:rPr>
        <w:t>.  Here is another:</w:t>
      </w:r>
    </w:p>
    <w:p w14:paraId="1D9276D9" w14:textId="77777777" w:rsidR="0035665C" w:rsidRDefault="0035665C" w:rsidP="00713784">
      <w:pPr>
        <w:autoSpaceDE w:val="0"/>
        <w:autoSpaceDN w:val="0"/>
        <w:adjustRightInd w:val="0"/>
        <w:spacing w:afterLines="0" w:after="0" w:line="240" w:lineRule="auto"/>
        <w:rPr>
          <w:rFonts w:cs="Tahoma"/>
        </w:rPr>
      </w:pPr>
    </w:p>
    <w:p w14:paraId="08472A70" w14:textId="7839FF90" w:rsidR="0035665C" w:rsidRDefault="0035665C" w:rsidP="0035665C">
      <w:pPr>
        <w:pStyle w:val="ListParagraph"/>
        <w:numPr>
          <w:ilvl w:val="0"/>
          <w:numId w:val="2"/>
        </w:numPr>
        <w:autoSpaceDE w:val="0"/>
        <w:autoSpaceDN w:val="0"/>
        <w:adjustRightInd w:val="0"/>
        <w:spacing w:afterLines="0" w:after="0" w:line="240" w:lineRule="auto"/>
        <w:rPr>
          <w:rFonts w:cs="Tahoma"/>
        </w:rPr>
      </w:pPr>
      <w:r>
        <w:rPr>
          <w:rFonts w:cs="Tahoma"/>
        </w:rPr>
        <w:t xml:space="preserve">If you know linked lists, have each </w:t>
      </w:r>
      <w:proofErr w:type="spellStart"/>
      <w:r>
        <w:rPr>
          <w:rFonts w:cs="Tahoma"/>
          <w:u w:val="single"/>
        </w:rPr>
        <w:t>CookieNode</w:t>
      </w:r>
      <w:proofErr w:type="spellEnd"/>
      <w:r>
        <w:rPr>
          <w:rFonts w:cs="Tahoma"/>
          <w:i/>
        </w:rPr>
        <w:t xml:space="preserve"> </w:t>
      </w:r>
      <w:r>
        <w:rPr>
          <w:rFonts w:cs="Tahoma"/>
        </w:rPr>
        <w:t xml:space="preserve">store a reference to its </w:t>
      </w:r>
      <w:r w:rsidRPr="0035665C">
        <w:rPr>
          <w:rFonts w:ascii="Courier New" w:hAnsi="Courier New" w:cs="Courier New"/>
        </w:rPr>
        <w:t>previous</w:t>
      </w:r>
      <w:r>
        <w:rPr>
          <w:rFonts w:cs="Tahoma"/>
        </w:rPr>
        <w:t xml:space="preserve"> node (the node that added it to the path).  Walking </w:t>
      </w:r>
      <w:r w:rsidRPr="0035665C">
        <w:rPr>
          <w:rFonts w:ascii="Courier New" w:hAnsi="Courier New" w:cs="Courier New"/>
        </w:rPr>
        <w:t>previous</w:t>
      </w:r>
      <w:r>
        <w:rPr>
          <w:rFonts w:cs="Tahoma"/>
        </w:rPr>
        <w:t xml:space="preserve"> references backwards </w:t>
      </w:r>
      <w:r w:rsidR="005C4998">
        <w:rPr>
          <w:rFonts w:cs="Tahoma"/>
        </w:rPr>
        <w:t>from the bottom-right node will give you the path.</w:t>
      </w:r>
    </w:p>
    <w:p w14:paraId="163FC017" w14:textId="77777777" w:rsidR="0035665C" w:rsidRDefault="0035665C" w:rsidP="0035665C">
      <w:pPr>
        <w:autoSpaceDE w:val="0"/>
        <w:autoSpaceDN w:val="0"/>
        <w:adjustRightInd w:val="0"/>
        <w:spacing w:afterLines="0" w:after="0" w:line="240" w:lineRule="auto"/>
        <w:rPr>
          <w:rFonts w:cs="Tahoma"/>
        </w:rPr>
      </w:pPr>
      <w:bookmarkStart w:id="0" w:name="_GoBack"/>
      <w:bookmarkEnd w:id="0"/>
    </w:p>
    <w:p w14:paraId="15C10D45" w14:textId="26B8E0BD" w:rsidR="00713784" w:rsidRPr="0035665C" w:rsidRDefault="00713784" w:rsidP="0035665C">
      <w:pPr>
        <w:autoSpaceDE w:val="0"/>
        <w:autoSpaceDN w:val="0"/>
        <w:adjustRightInd w:val="0"/>
        <w:spacing w:afterLines="0" w:after="0" w:line="240" w:lineRule="auto"/>
        <w:rPr>
          <w:rFonts w:cs="Tahoma"/>
        </w:rPr>
      </w:pPr>
      <w:r w:rsidRPr="0035665C">
        <w:rPr>
          <w:rFonts w:cs="Tahoma"/>
        </w:rPr>
        <w:t>Remember: there</w:t>
      </w:r>
      <w:r w:rsidR="0014534D" w:rsidRPr="0035665C">
        <w:rPr>
          <w:rFonts w:cs="Tahoma"/>
        </w:rPr>
        <w:t xml:space="preserve"> may be</w:t>
      </w:r>
      <w:r w:rsidRPr="0035665C">
        <w:rPr>
          <w:rFonts w:cs="Tahoma"/>
        </w:rPr>
        <w:t xml:space="preserve"> more than one path, and more than one cookie count, for most nodes in the grid. You are interested in the highest cookie count and the associated path.</w:t>
      </w:r>
    </w:p>
    <w:p w14:paraId="65B07BB3" w14:textId="77777777" w:rsidR="0042039E" w:rsidRDefault="0042039E" w:rsidP="00713784">
      <w:pPr>
        <w:autoSpaceDE w:val="0"/>
        <w:autoSpaceDN w:val="0"/>
        <w:adjustRightInd w:val="0"/>
        <w:spacing w:afterLines="0" w:after="0" w:line="240" w:lineRule="auto"/>
        <w:rPr>
          <w:rFonts w:cs="Tahoma"/>
        </w:rPr>
      </w:pPr>
    </w:p>
    <w:p w14:paraId="3E867D49" w14:textId="1E740F6B" w:rsidR="0042039E" w:rsidRDefault="0042039E" w:rsidP="00713784">
      <w:pPr>
        <w:autoSpaceDE w:val="0"/>
        <w:autoSpaceDN w:val="0"/>
        <w:adjustRightInd w:val="0"/>
        <w:spacing w:afterLines="0" w:after="0" w:line="240" w:lineRule="auto"/>
        <w:rPr>
          <w:rFonts w:cs="Tahoma"/>
        </w:rPr>
      </w:pPr>
      <w:r>
        <w:rPr>
          <w:rFonts w:cs="Tahoma"/>
        </w:rPr>
        <w:t>Example of a finished path:</w:t>
      </w:r>
    </w:p>
    <w:p w14:paraId="48812BA4" w14:textId="77777777" w:rsidR="0042039E" w:rsidRDefault="0042039E" w:rsidP="00713784">
      <w:pPr>
        <w:autoSpaceDE w:val="0"/>
        <w:autoSpaceDN w:val="0"/>
        <w:adjustRightInd w:val="0"/>
        <w:spacing w:afterLines="0" w:after="0" w:line="240" w:lineRule="auto"/>
        <w:rPr>
          <w:rFonts w:cs="Tahoma"/>
        </w:rPr>
      </w:pPr>
    </w:p>
    <w:p w14:paraId="6580315E" w14:textId="0C2E6A2E" w:rsidR="0042039E" w:rsidRDefault="0042039E" w:rsidP="0042039E">
      <w:pPr>
        <w:autoSpaceDE w:val="0"/>
        <w:autoSpaceDN w:val="0"/>
        <w:adjustRightInd w:val="0"/>
        <w:spacing w:afterLines="0" w:after="0" w:line="240" w:lineRule="auto"/>
        <w:jc w:val="center"/>
        <w:rPr>
          <w:rFonts w:cs="Tahoma"/>
        </w:rPr>
      </w:pPr>
      <w:r w:rsidRPr="0042039E">
        <w:rPr>
          <w:rFonts w:cs="Tahoma"/>
          <w:noProof/>
        </w:rPr>
        <w:drawing>
          <wp:inline distT="0" distB="0" distL="0" distR="0" wp14:anchorId="6BAC22BA" wp14:editId="29153EC7">
            <wp:extent cx="2788920" cy="274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8920" cy="2743200"/>
                    </a:xfrm>
                    <a:prstGeom prst="rect">
                      <a:avLst/>
                    </a:prstGeom>
                  </pic:spPr>
                </pic:pic>
              </a:graphicData>
            </a:graphic>
          </wp:inline>
        </w:drawing>
      </w:r>
    </w:p>
    <w:p w14:paraId="2A26BA8D" w14:textId="77777777" w:rsidR="00F62D3A" w:rsidRDefault="00F62D3A" w:rsidP="00713784">
      <w:pPr>
        <w:autoSpaceDE w:val="0"/>
        <w:autoSpaceDN w:val="0"/>
        <w:adjustRightInd w:val="0"/>
        <w:spacing w:afterLines="0" w:after="0" w:line="240" w:lineRule="auto"/>
        <w:rPr>
          <w:rFonts w:cs="Tahoma"/>
        </w:rPr>
      </w:pPr>
    </w:p>
    <w:p w14:paraId="2ACF8CB0" w14:textId="77777777" w:rsidR="00F62D3A" w:rsidRDefault="00F62D3A" w:rsidP="00713784">
      <w:pPr>
        <w:autoSpaceDE w:val="0"/>
        <w:autoSpaceDN w:val="0"/>
        <w:adjustRightInd w:val="0"/>
        <w:spacing w:afterLines="0" w:after="0" w:line="240" w:lineRule="auto"/>
        <w:rPr>
          <w:rFonts w:cs="Tahoma"/>
        </w:rPr>
      </w:pPr>
    </w:p>
    <w:p w14:paraId="279E9E5E" w14:textId="77777777" w:rsidR="00BF2412" w:rsidRDefault="00BF2412" w:rsidP="00713784">
      <w:pPr>
        <w:autoSpaceDE w:val="0"/>
        <w:autoSpaceDN w:val="0"/>
        <w:adjustRightInd w:val="0"/>
        <w:spacing w:afterLines="0" w:after="0" w:line="240" w:lineRule="auto"/>
        <w:rPr>
          <w:rFonts w:cs="Tahoma"/>
        </w:rPr>
      </w:pPr>
    </w:p>
    <w:p w14:paraId="157F0CFC" w14:textId="6C28A8CB" w:rsidR="00F62D3A" w:rsidRDefault="00F62D3A" w:rsidP="00CA7AEF">
      <w:pPr>
        <w:autoSpaceDE w:val="0"/>
        <w:autoSpaceDN w:val="0"/>
        <w:adjustRightInd w:val="0"/>
        <w:spacing w:afterLines="0" w:after="0" w:line="240" w:lineRule="auto"/>
        <w:jc w:val="center"/>
        <w:rPr>
          <w:rFonts w:cs="Tahoma"/>
        </w:rPr>
      </w:pPr>
      <w:r>
        <w:rPr>
          <w:rFonts w:cs="Tahoma"/>
        </w:rPr>
        <w:t>Based on the Cookie Monster lab</w:t>
      </w:r>
    </w:p>
    <w:p w14:paraId="4621EBE6" w14:textId="77777777" w:rsidR="00F62D3A" w:rsidRPr="009E04FB" w:rsidRDefault="00F62D3A" w:rsidP="00F62D3A">
      <w:pPr>
        <w:autoSpaceDE w:val="0"/>
        <w:autoSpaceDN w:val="0"/>
        <w:adjustRightInd w:val="0"/>
        <w:spacing w:afterLines="0" w:after="0" w:line="240" w:lineRule="auto"/>
        <w:jc w:val="center"/>
        <w:rPr>
          <w:rFonts w:cs="Tahoma"/>
          <w:i/>
        </w:rPr>
      </w:pPr>
      <w:r w:rsidRPr="009E04FB">
        <w:rPr>
          <w:rFonts w:cs="Tahoma"/>
          <w:i/>
        </w:rPr>
        <w:t>http://www.rfrank.net/cslabs/1520-cookie/1520.html</w:t>
      </w:r>
    </w:p>
    <w:sectPr w:rsidR="00F62D3A" w:rsidRPr="009E04FB" w:rsidSect="002F0E06">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CE950" w14:textId="77777777" w:rsidR="00A710DE" w:rsidRDefault="00A710DE" w:rsidP="00713784">
      <w:pPr>
        <w:spacing w:after="240" w:line="240" w:lineRule="auto"/>
      </w:pPr>
      <w:r>
        <w:separator/>
      </w:r>
    </w:p>
  </w:endnote>
  <w:endnote w:type="continuationSeparator" w:id="0">
    <w:p w14:paraId="36BA2BED" w14:textId="77777777" w:rsidR="00A710DE" w:rsidRDefault="00A710DE" w:rsidP="00713784">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1DD9F" w14:textId="77777777" w:rsidR="00713784" w:rsidRDefault="00713784" w:rsidP="00713784">
    <w:pPr>
      <w:pStyle w:val="Footer"/>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sz w:val="16"/>
        <w:szCs w:val="16"/>
      </w:rPr>
      <w:id w:val="-722216506"/>
      <w:docPartObj>
        <w:docPartGallery w:val="Page Numbers (Bottom of Page)"/>
        <w:docPartUnique/>
      </w:docPartObj>
    </w:sdtPr>
    <w:sdtEndPr/>
    <w:sdtContent>
      <w:sdt>
        <w:sdtPr>
          <w:rPr>
            <w:i/>
            <w:sz w:val="16"/>
            <w:szCs w:val="16"/>
          </w:rPr>
          <w:id w:val="98381352"/>
          <w:docPartObj>
            <w:docPartGallery w:val="Page Numbers (Top of Page)"/>
            <w:docPartUnique/>
          </w:docPartObj>
        </w:sdtPr>
        <w:sdtEndPr/>
        <w:sdtContent>
          <w:p w14:paraId="00B2EF98" w14:textId="77777777" w:rsidR="00713784" w:rsidRPr="00713784" w:rsidRDefault="00713784" w:rsidP="00713784">
            <w:pPr>
              <w:pStyle w:val="Footer"/>
              <w:spacing w:afterLines="0"/>
              <w:jc w:val="right"/>
              <w:rPr>
                <w:i/>
                <w:sz w:val="16"/>
                <w:szCs w:val="16"/>
              </w:rPr>
            </w:pPr>
            <w:r w:rsidRPr="00713784">
              <w:rPr>
                <w:i/>
                <w:sz w:val="16"/>
                <w:szCs w:val="16"/>
              </w:rPr>
              <w:t xml:space="preserve">Page </w:t>
            </w:r>
            <w:r w:rsidRPr="00713784">
              <w:rPr>
                <w:b/>
                <w:bCs/>
                <w:i/>
                <w:sz w:val="16"/>
                <w:szCs w:val="16"/>
              </w:rPr>
              <w:fldChar w:fldCharType="begin"/>
            </w:r>
            <w:r w:rsidRPr="00713784">
              <w:rPr>
                <w:b/>
                <w:bCs/>
                <w:i/>
                <w:sz w:val="16"/>
                <w:szCs w:val="16"/>
              </w:rPr>
              <w:instrText xml:space="preserve"> PAGE </w:instrText>
            </w:r>
            <w:r w:rsidRPr="00713784">
              <w:rPr>
                <w:b/>
                <w:bCs/>
                <w:i/>
                <w:sz w:val="16"/>
                <w:szCs w:val="16"/>
              </w:rPr>
              <w:fldChar w:fldCharType="separate"/>
            </w:r>
            <w:r w:rsidR="00C64509">
              <w:rPr>
                <w:b/>
                <w:bCs/>
                <w:i/>
                <w:noProof/>
                <w:sz w:val="16"/>
                <w:szCs w:val="16"/>
              </w:rPr>
              <w:t>2</w:t>
            </w:r>
            <w:r w:rsidRPr="00713784">
              <w:rPr>
                <w:b/>
                <w:bCs/>
                <w:i/>
                <w:sz w:val="16"/>
                <w:szCs w:val="16"/>
              </w:rPr>
              <w:fldChar w:fldCharType="end"/>
            </w:r>
            <w:r w:rsidRPr="00713784">
              <w:rPr>
                <w:i/>
                <w:sz w:val="16"/>
                <w:szCs w:val="16"/>
              </w:rPr>
              <w:t xml:space="preserve"> of </w:t>
            </w:r>
            <w:r w:rsidRPr="00713784">
              <w:rPr>
                <w:b/>
                <w:bCs/>
                <w:i/>
                <w:sz w:val="16"/>
                <w:szCs w:val="16"/>
              </w:rPr>
              <w:fldChar w:fldCharType="begin"/>
            </w:r>
            <w:r w:rsidRPr="00713784">
              <w:rPr>
                <w:b/>
                <w:bCs/>
                <w:i/>
                <w:sz w:val="16"/>
                <w:szCs w:val="16"/>
              </w:rPr>
              <w:instrText xml:space="preserve"> NUMPAGES  </w:instrText>
            </w:r>
            <w:r w:rsidRPr="00713784">
              <w:rPr>
                <w:b/>
                <w:bCs/>
                <w:i/>
                <w:sz w:val="16"/>
                <w:szCs w:val="16"/>
              </w:rPr>
              <w:fldChar w:fldCharType="separate"/>
            </w:r>
            <w:r w:rsidR="00C64509">
              <w:rPr>
                <w:b/>
                <w:bCs/>
                <w:i/>
                <w:noProof/>
                <w:sz w:val="16"/>
                <w:szCs w:val="16"/>
              </w:rPr>
              <w:t>2</w:t>
            </w:r>
            <w:r w:rsidRPr="00713784">
              <w:rPr>
                <w:b/>
                <w:bCs/>
                <w:i/>
                <w:sz w:val="16"/>
                <w:szCs w:val="16"/>
              </w:rPr>
              <w:fldChar w:fldCharType="end"/>
            </w:r>
          </w:p>
        </w:sdtContent>
      </w:sdt>
    </w:sdtContent>
  </w:sdt>
  <w:p w14:paraId="6B9E4676" w14:textId="77777777" w:rsidR="00713784" w:rsidRDefault="00713784" w:rsidP="00713784">
    <w:pPr>
      <w:pStyle w:val="Footer"/>
      <w:spacing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21404" w14:textId="77777777" w:rsidR="00713784" w:rsidRDefault="00713784" w:rsidP="00713784">
    <w:pPr>
      <w:pStyle w:val="Footer"/>
      <w:spacing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7180F" w14:textId="77777777" w:rsidR="00A710DE" w:rsidRDefault="00A710DE" w:rsidP="00713784">
      <w:pPr>
        <w:spacing w:after="240" w:line="240" w:lineRule="auto"/>
      </w:pPr>
      <w:r>
        <w:separator/>
      </w:r>
    </w:p>
  </w:footnote>
  <w:footnote w:type="continuationSeparator" w:id="0">
    <w:p w14:paraId="69452555" w14:textId="77777777" w:rsidR="00A710DE" w:rsidRDefault="00A710DE" w:rsidP="00713784">
      <w:pPr>
        <w:spacing w:after="24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68618" w14:textId="77777777" w:rsidR="00713784" w:rsidRDefault="00713784" w:rsidP="00713784">
    <w:pPr>
      <w:pStyle w:val="Header"/>
      <w:spacing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003D6" w14:textId="77777777" w:rsidR="00713784" w:rsidRDefault="00713784" w:rsidP="00713784">
    <w:pPr>
      <w:pStyle w:val="Heade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F18C3" w14:textId="77777777" w:rsidR="00713784" w:rsidRDefault="00713784" w:rsidP="00713784">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A626E"/>
    <w:multiLevelType w:val="hybridMultilevel"/>
    <w:tmpl w:val="C75C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2E7828"/>
    <w:multiLevelType w:val="hybridMultilevel"/>
    <w:tmpl w:val="C7D86796"/>
    <w:lvl w:ilvl="0" w:tplc="315881AA">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19E"/>
    <w:rsid w:val="00093B08"/>
    <w:rsid w:val="0014534D"/>
    <w:rsid w:val="002F0E06"/>
    <w:rsid w:val="00334840"/>
    <w:rsid w:val="00354299"/>
    <w:rsid w:val="0035665C"/>
    <w:rsid w:val="00394B9F"/>
    <w:rsid w:val="00413BD1"/>
    <w:rsid w:val="0042039E"/>
    <w:rsid w:val="00573406"/>
    <w:rsid w:val="005C34EA"/>
    <w:rsid w:val="005C4998"/>
    <w:rsid w:val="00713784"/>
    <w:rsid w:val="007E35E4"/>
    <w:rsid w:val="00864587"/>
    <w:rsid w:val="008E4518"/>
    <w:rsid w:val="008E5786"/>
    <w:rsid w:val="009A2E8B"/>
    <w:rsid w:val="009B6744"/>
    <w:rsid w:val="009E04FB"/>
    <w:rsid w:val="00A710DE"/>
    <w:rsid w:val="00AB7469"/>
    <w:rsid w:val="00B31BED"/>
    <w:rsid w:val="00BF2412"/>
    <w:rsid w:val="00C50B9F"/>
    <w:rsid w:val="00C64509"/>
    <w:rsid w:val="00C8349E"/>
    <w:rsid w:val="00CA248F"/>
    <w:rsid w:val="00CA7AEF"/>
    <w:rsid w:val="00D10B25"/>
    <w:rsid w:val="00D82DF7"/>
    <w:rsid w:val="00D92260"/>
    <w:rsid w:val="00DD2EA5"/>
    <w:rsid w:val="00DF442F"/>
    <w:rsid w:val="00E759AB"/>
    <w:rsid w:val="00F3419E"/>
    <w:rsid w:val="00F6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Arial"/>
        <w:color w:val="000000" w:themeColor="text1"/>
        <w:sz w:val="22"/>
        <w:szCs w:val="22"/>
        <w:lang w:val="en-US" w:eastAsia="en-US" w:bidi="ar-SA"/>
      </w:rPr>
    </w:rPrDefault>
    <w:pPrDefault>
      <w:pPr>
        <w:spacing w:afterLines="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784"/>
  </w:style>
  <w:style w:type="paragraph" w:styleId="Footer">
    <w:name w:val="footer"/>
    <w:basedOn w:val="Normal"/>
    <w:link w:val="FooterChar"/>
    <w:uiPriority w:val="99"/>
    <w:unhideWhenUsed/>
    <w:rsid w:val="00713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784"/>
  </w:style>
  <w:style w:type="paragraph" w:styleId="ListParagraph">
    <w:name w:val="List Paragraph"/>
    <w:basedOn w:val="Normal"/>
    <w:uiPriority w:val="34"/>
    <w:qFormat/>
    <w:rsid w:val="005C34EA"/>
    <w:pPr>
      <w:ind w:left="720"/>
      <w:contextualSpacing/>
    </w:pPr>
  </w:style>
  <w:style w:type="paragraph" w:styleId="BalloonText">
    <w:name w:val="Balloon Text"/>
    <w:basedOn w:val="Normal"/>
    <w:link w:val="BalloonTextChar"/>
    <w:uiPriority w:val="99"/>
    <w:semiHidden/>
    <w:unhideWhenUsed/>
    <w:rsid w:val="008E5786"/>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8E5786"/>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Arial"/>
        <w:color w:val="000000" w:themeColor="text1"/>
        <w:sz w:val="22"/>
        <w:szCs w:val="22"/>
        <w:lang w:val="en-US" w:eastAsia="en-US" w:bidi="ar-SA"/>
      </w:rPr>
    </w:rPrDefault>
    <w:pPrDefault>
      <w:pPr>
        <w:spacing w:afterLines="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784"/>
  </w:style>
  <w:style w:type="paragraph" w:styleId="Footer">
    <w:name w:val="footer"/>
    <w:basedOn w:val="Normal"/>
    <w:link w:val="FooterChar"/>
    <w:uiPriority w:val="99"/>
    <w:unhideWhenUsed/>
    <w:rsid w:val="00713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784"/>
  </w:style>
  <w:style w:type="paragraph" w:styleId="ListParagraph">
    <w:name w:val="List Paragraph"/>
    <w:basedOn w:val="Normal"/>
    <w:uiPriority w:val="34"/>
    <w:qFormat/>
    <w:rsid w:val="005C34EA"/>
    <w:pPr>
      <w:ind w:left="720"/>
      <w:contextualSpacing/>
    </w:pPr>
  </w:style>
  <w:style w:type="paragraph" w:styleId="BalloonText">
    <w:name w:val="Balloon Text"/>
    <w:basedOn w:val="Normal"/>
    <w:link w:val="BalloonTextChar"/>
    <w:uiPriority w:val="99"/>
    <w:semiHidden/>
    <w:unhideWhenUsed/>
    <w:rsid w:val="008E5786"/>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8E5786"/>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BUNN, BRYAN</cp:lastModifiedBy>
  <cp:revision>16</cp:revision>
  <dcterms:created xsi:type="dcterms:W3CDTF">2017-03-02T16:06:00Z</dcterms:created>
  <dcterms:modified xsi:type="dcterms:W3CDTF">2017-10-04T13:35:00Z</dcterms:modified>
</cp:coreProperties>
</file>