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FEB22" w14:textId="77777777" w:rsidR="0032218A" w:rsidRDefault="0032218A" w:rsidP="0032218A">
      <w:pPr>
        <w:spacing w:before="240"/>
        <w:jc w:val="center"/>
        <w:rPr>
          <w:rFonts w:ascii="Times New Roman" w:hAnsi="Times New Roman" w:cs="Times New Roman"/>
          <w:sz w:val="52"/>
          <w:szCs w:val="52"/>
        </w:rPr>
      </w:pPr>
    </w:p>
    <w:p w14:paraId="3F54944D" w14:textId="5EBC651F" w:rsidR="00D44808" w:rsidRPr="003C0E61" w:rsidRDefault="00000000" w:rsidP="0032218A">
      <w:pPr>
        <w:spacing w:before="240"/>
        <w:jc w:val="center"/>
        <w:rPr>
          <w:rFonts w:ascii="Times New Roman" w:hAnsi="Times New Roman" w:cs="Times New Roman"/>
          <w:sz w:val="52"/>
          <w:szCs w:val="52"/>
        </w:rPr>
      </w:pPr>
      <w:r w:rsidRPr="003C0E61">
        <w:rPr>
          <w:rFonts w:ascii="Times New Roman" w:hAnsi="Times New Roman" w:cs="Times New Roman"/>
          <w:sz w:val="52"/>
          <w:szCs w:val="52"/>
        </w:rPr>
        <w:t>Vision-Language Models for</w:t>
      </w:r>
    </w:p>
    <w:p w14:paraId="02E665F8" w14:textId="70F3781A" w:rsidR="003C0E61" w:rsidRPr="003C0E61" w:rsidRDefault="00000000" w:rsidP="0032218A">
      <w:pPr>
        <w:spacing w:before="240"/>
        <w:jc w:val="center"/>
        <w:rPr>
          <w:rFonts w:ascii="Times New Roman" w:hAnsi="Times New Roman" w:cs="Times New Roman"/>
          <w:sz w:val="52"/>
          <w:szCs w:val="52"/>
        </w:rPr>
      </w:pPr>
      <w:r w:rsidRPr="003C0E61">
        <w:rPr>
          <w:rFonts w:ascii="Times New Roman" w:hAnsi="Times New Roman" w:cs="Times New Roman"/>
          <w:sz w:val="52"/>
          <w:szCs w:val="52"/>
        </w:rPr>
        <w:t>Image Understanding</w:t>
      </w:r>
    </w:p>
    <w:p w14:paraId="5BE29037" w14:textId="77777777" w:rsidR="003C0E61" w:rsidRPr="003C0E61" w:rsidRDefault="003C0E61" w:rsidP="0032218A">
      <w:pPr>
        <w:spacing w:before="240" w:line="276" w:lineRule="auto"/>
        <w:jc w:val="center"/>
        <w:rPr>
          <w:rFonts w:ascii="Times New Roman" w:hAnsi="Times New Roman" w:cs="Times New Roman"/>
          <w:color w:val="002060"/>
          <w:sz w:val="32"/>
          <w:szCs w:val="32"/>
        </w:rPr>
      </w:pPr>
      <w:r w:rsidRPr="003C0E61">
        <w:rPr>
          <w:rFonts w:ascii="Times New Roman" w:hAnsi="Times New Roman" w:cs="Times New Roman"/>
          <w:color w:val="002060"/>
          <w:sz w:val="32"/>
          <w:szCs w:val="32"/>
        </w:rPr>
        <w:t>Department of Computer Science &amp; Engineering</w:t>
      </w:r>
    </w:p>
    <w:p w14:paraId="18157C76" w14:textId="77777777" w:rsidR="003C0E61" w:rsidRPr="003C0E61" w:rsidRDefault="003C0E61" w:rsidP="0032218A">
      <w:pPr>
        <w:spacing w:before="240" w:line="276" w:lineRule="auto"/>
        <w:jc w:val="center"/>
        <w:rPr>
          <w:rFonts w:ascii="Times New Roman" w:hAnsi="Times New Roman" w:cs="Times New Roman"/>
          <w:color w:val="002060"/>
          <w:sz w:val="32"/>
          <w:szCs w:val="32"/>
        </w:rPr>
      </w:pPr>
      <w:r w:rsidRPr="003C0E61">
        <w:rPr>
          <w:rFonts w:ascii="Times New Roman" w:hAnsi="Times New Roman" w:cs="Times New Roman"/>
          <w:color w:val="002060"/>
          <w:sz w:val="32"/>
          <w:szCs w:val="32"/>
        </w:rPr>
        <w:t>ELC Project 2025-26</w:t>
      </w:r>
    </w:p>
    <w:p w14:paraId="47AD4040" w14:textId="42B44059" w:rsidR="003C0E61" w:rsidRPr="003C0E61" w:rsidRDefault="003C0E61" w:rsidP="0032218A">
      <w:pPr>
        <w:spacing w:before="240" w:line="276" w:lineRule="auto"/>
        <w:jc w:val="center"/>
        <w:rPr>
          <w:rFonts w:ascii="Times New Roman" w:hAnsi="Times New Roman" w:cs="Times New Roman"/>
          <w:color w:val="002060"/>
          <w:sz w:val="32"/>
          <w:szCs w:val="32"/>
        </w:rPr>
      </w:pPr>
      <w:r w:rsidRPr="003C0E61">
        <w:rPr>
          <w:rFonts w:ascii="Times New Roman" w:hAnsi="Times New Roman" w:cs="Times New Roman"/>
          <w:color w:val="002060"/>
          <w:sz w:val="32"/>
          <w:szCs w:val="32"/>
        </w:rPr>
        <w:t xml:space="preserve">Name : </w:t>
      </w:r>
      <w:proofErr w:type="spellStart"/>
      <w:r w:rsidRPr="003C0E61">
        <w:rPr>
          <w:rFonts w:ascii="Times New Roman" w:hAnsi="Times New Roman" w:cs="Times New Roman"/>
          <w:color w:val="002060"/>
          <w:sz w:val="32"/>
          <w:szCs w:val="32"/>
        </w:rPr>
        <w:t>Saanjal</w:t>
      </w:r>
      <w:proofErr w:type="spellEnd"/>
      <w:r w:rsidRPr="003C0E61">
        <w:rPr>
          <w:rFonts w:ascii="Times New Roman" w:hAnsi="Times New Roman" w:cs="Times New Roman"/>
          <w:color w:val="002060"/>
          <w:sz w:val="32"/>
          <w:szCs w:val="32"/>
        </w:rPr>
        <w:t xml:space="preserve"> Jain</w:t>
      </w:r>
    </w:p>
    <w:p w14:paraId="37C104EA" w14:textId="2F4E12C4" w:rsidR="003C0E61" w:rsidRPr="003C0E61" w:rsidRDefault="003C0E61" w:rsidP="0032218A">
      <w:pPr>
        <w:spacing w:before="240" w:line="276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3C0E61">
        <w:rPr>
          <w:rFonts w:ascii="Times New Roman" w:hAnsi="Times New Roman" w:cs="Times New Roman"/>
          <w:color w:val="002060"/>
          <w:sz w:val="32"/>
          <w:szCs w:val="32"/>
        </w:rPr>
        <w:t>Roll No : 1024030533</w:t>
      </w:r>
    </w:p>
    <w:p w14:paraId="42BBA800" w14:textId="77777777" w:rsidR="0032218A" w:rsidRDefault="00000000" w:rsidP="0032218A">
      <w:pPr>
        <w:spacing w:before="240"/>
        <w:jc w:val="center"/>
        <w:rPr>
          <w:rFonts w:ascii="Times New Roman" w:hAnsi="Times New Roman" w:cs="Times New Roman"/>
          <w:noProof/>
          <w:sz w:val="32"/>
          <w:szCs w:val="32"/>
        </w:rPr>
      </w:pPr>
      <w:r w:rsidRPr="003C0E61">
        <w:rPr>
          <w:rFonts w:ascii="Times New Roman" w:hAnsi="Times New Roman" w:cs="Times New Roman"/>
          <w:sz w:val="32"/>
          <w:szCs w:val="32"/>
        </w:rPr>
        <w:t>Image Captioning &amp; Visual Question Answering using BLIP / BLIP-2</w:t>
      </w:r>
    </w:p>
    <w:p w14:paraId="2A68B116" w14:textId="3927B0F0" w:rsidR="00D44808" w:rsidRDefault="0032218A" w:rsidP="0032218A">
      <w:pPr>
        <w:spacing w:before="24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723AFC9" wp14:editId="3B8DA926">
            <wp:extent cx="3022130" cy="3263900"/>
            <wp:effectExtent l="0" t="0" r="6985" b="0"/>
            <wp:docPr id="1886264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705" t="22817" r="20000" b="239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9136" cy="32714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DB7AE0" w14:textId="77777777" w:rsidR="003C0E61" w:rsidRPr="003C0E61" w:rsidRDefault="003C0E61" w:rsidP="003C0E61">
      <w:pPr>
        <w:spacing w:before="240"/>
        <w:jc w:val="both"/>
        <w:rPr>
          <w:rFonts w:ascii="Times New Roman" w:hAnsi="Times New Roman" w:cs="Times New Roman"/>
          <w:sz w:val="32"/>
          <w:szCs w:val="32"/>
        </w:rPr>
      </w:pPr>
    </w:p>
    <w:p w14:paraId="5A7F57EC" w14:textId="77777777" w:rsidR="0032218A" w:rsidRDefault="0032218A" w:rsidP="003C0E61">
      <w:pPr>
        <w:pStyle w:val="Heading1"/>
        <w:spacing w:before="240"/>
        <w:jc w:val="both"/>
        <w:rPr>
          <w:rFonts w:ascii="Times New Roman" w:hAnsi="Times New Roman" w:cs="Times New Roman"/>
          <w:b w:val="0"/>
          <w:bCs w:val="0"/>
          <w:color w:val="auto"/>
        </w:rPr>
      </w:pPr>
    </w:p>
    <w:p w14:paraId="20F84131" w14:textId="77777777" w:rsidR="0032218A" w:rsidRDefault="0032218A" w:rsidP="003C0E61">
      <w:pPr>
        <w:pStyle w:val="Heading1"/>
        <w:spacing w:before="240"/>
        <w:jc w:val="both"/>
        <w:rPr>
          <w:rFonts w:ascii="Times New Roman" w:hAnsi="Times New Roman" w:cs="Times New Roman"/>
          <w:b w:val="0"/>
          <w:bCs w:val="0"/>
          <w:color w:val="auto"/>
        </w:rPr>
      </w:pPr>
    </w:p>
    <w:p w14:paraId="19C34599" w14:textId="77777777" w:rsidR="0032218A" w:rsidRDefault="0032218A" w:rsidP="003C0E61">
      <w:pPr>
        <w:pStyle w:val="Heading1"/>
        <w:spacing w:before="240"/>
        <w:jc w:val="both"/>
        <w:rPr>
          <w:rFonts w:ascii="Times New Roman" w:hAnsi="Times New Roman" w:cs="Times New Roman"/>
          <w:b w:val="0"/>
          <w:bCs w:val="0"/>
          <w:color w:val="auto"/>
        </w:rPr>
      </w:pPr>
    </w:p>
    <w:p w14:paraId="06BA583F" w14:textId="5D5A8043" w:rsidR="00D44808" w:rsidRDefault="00000000" w:rsidP="0032218A">
      <w:pPr>
        <w:pStyle w:val="Heading1"/>
        <w:spacing w:before="240"/>
        <w:jc w:val="both"/>
        <w:rPr>
          <w:rFonts w:ascii="Times New Roman" w:hAnsi="Times New Roman" w:cs="Times New Roman"/>
          <w:b w:val="0"/>
          <w:bCs w:val="0"/>
          <w:color w:val="auto"/>
        </w:rPr>
      </w:pPr>
      <w:r w:rsidRPr="003C0E61">
        <w:rPr>
          <w:rFonts w:ascii="Times New Roman" w:hAnsi="Times New Roman" w:cs="Times New Roman"/>
          <w:b w:val="0"/>
          <w:bCs w:val="0"/>
          <w:color w:val="auto"/>
        </w:rPr>
        <w:t>Abstract</w:t>
      </w:r>
    </w:p>
    <w:p w14:paraId="767FF6B9" w14:textId="77777777" w:rsidR="0032218A" w:rsidRPr="0032218A" w:rsidRDefault="0032218A" w:rsidP="0032218A">
      <w:pPr>
        <w:pStyle w:val="Heading1"/>
        <w:spacing w:before="240"/>
        <w:jc w:val="both"/>
        <w:rPr>
          <w:rFonts w:ascii="Times New Roman" w:hAnsi="Times New Roman" w:cs="Times New Roman"/>
          <w:b w:val="0"/>
          <w:bCs w:val="0"/>
          <w:color w:val="auto"/>
        </w:rPr>
      </w:pPr>
    </w:p>
    <w:p w14:paraId="35D80A61" w14:textId="59BDDB09" w:rsidR="00D44808" w:rsidRPr="003C0E61" w:rsidRDefault="00000000" w:rsidP="003C0E61">
      <w:pPr>
        <w:spacing w:before="240" w:after="120"/>
        <w:jc w:val="both"/>
        <w:rPr>
          <w:rFonts w:ascii="Times New Roman" w:hAnsi="Times New Roman" w:cs="Times New Roman"/>
          <w:sz w:val="32"/>
          <w:szCs w:val="32"/>
        </w:rPr>
      </w:pPr>
      <w:r w:rsidRPr="003C0E61">
        <w:rPr>
          <w:rFonts w:ascii="Times New Roman" w:hAnsi="Times New Roman" w:cs="Times New Roman"/>
          <w:sz w:val="32"/>
          <w:szCs w:val="32"/>
        </w:rPr>
        <w:t>Vision-Language Models (</w:t>
      </w:r>
      <w:proofErr w:type="spellStart"/>
      <w:r w:rsidR="003C0E61" w:rsidRPr="003C0E61">
        <w:rPr>
          <w:rFonts w:ascii="Times New Roman" w:hAnsi="Times New Roman" w:cs="Times New Roman"/>
          <w:sz w:val="32"/>
          <w:szCs w:val="32"/>
        </w:rPr>
        <w:t>vlms</w:t>
      </w:r>
      <w:proofErr w:type="spellEnd"/>
      <w:r w:rsidRPr="003C0E61">
        <w:rPr>
          <w:rFonts w:ascii="Times New Roman" w:hAnsi="Times New Roman" w:cs="Times New Roman"/>
          <w:sz w:val="32"/>
          <w:szCs w:val="32"/>
        </w:rPr>
        <w:t xml:space="preserve">) represent a transformative class of artificial intelligence systems that bridge the semantic gap between visual perception and natural language understanding. This project presents the design, implementation, and evaluation of a complete VLM-based image understanding system capable of performing two fundamental tasks: automatic image captioning and visual question answering (VQA). The system leverages BLIP (Bootstrapped Language-Image Pre-training) and BLIP-2, two state-of-the-art models from Salesforce Research, to process arbitrary images and generate contextually accurate natural-language descriptions and answers. The application is deployed as a polished, interactive web interface built with </w:t>
      </w:r>
      <w:proofErr w:type="spellStart"/>
      <w:r w:rsidRPr="003C0E61">
        <w:rPr>
          <w:rFonts w:ascii="Times New Roman" w:hAnsi="Times New Roman" w:cs="Times New Roman"/>
          <w:sz w:val="32"/>
          <w:szCs w:val="32"/>
        </w:rPr>
        <w:t>Streamlit</w:t>
      </w:r>
      <w:proofErr w:type="spellEnd"/>
      <w:r w:rsidRPr="003C0E61">
        <w:rPr>
          <w:rFonts w:ascii="Times New Roman" w:hAnsi="Times New Roman" w:cs="Times New Roman"/>
          <w:sz w:val="32"/>
          <w:szCs w:val="32"/>
        </w:rPr>
        <w:t xml:space="preserve"> and augmented with an </w:t>
      </w:r>
      <w:proofErr w:type="spellStart"/>
      <w:r w:rsidR="003C0E61" w:rsidRPr="003C0E61">
        <w:rPr>
          <w:rFonts w:ascii="Times New Roman" w:hAnsi="Times New Roman" w:cs="Times New Roman"/>
          <w:sz w:val="32"/>
          <w:szCs w:val="32"/>
        </w:rPr>
        <w:t>opencv</w:t>
      </w:r>
      <w:proofErr w:type="spellEnd"/>
      <w:r w:rsidRPr="003C0E61">
        <w:rPr>
          <w:rFonts w:ascii="Times New Roman" w:hAnsi="Times New Roman" w:cs="Times New Roman"/>
          <w:sz w:val="32"/>
          <w:szCs w:val="32"/>
        </w:rPr>
        <w:t xml:space="preserve">-based preprocessing pipeline comprising CLAHE contrast enhancement, bilateral noise filtering, and sharpening. Experimental evaluation against COCO Captions benchmark demonstrates BLEU-4 of 40.4 and </w:t>
      </w:r>
      <w:r w:rsidR="003C0E61" w:rsidRPr="003C0E61">
        <w:rPr>
          <w:rFonts w:ascii="Times New Roman" w:hAnsi="Times New Roman" w:cs="Times New Roman"/>
          <w:sz w:val="32"/>
          <w:szCs w:val="32"/>
        </w:rPr>
        <w:t xml:space="preserve">cider </w:t>
      </w:r>
      <w:r w:rsidRPr="003C0E61">
        <w:rPr>
          <w:rFonts w:ascii="Times New Roman" w:hAnsi="Times New Roman" w:cs="Times New Roman"/>
          <w:sz w:val="32"/>
          <w:szCs w:val="32"/>
        </w:rPr>
        <w:t xml:space="preserve">of 1362.1 for BLIP-large, while </w:t>
      </w:r>
      <w:r w:rsidR="003C0E61" w:rsidRPr="003C0E61">
        <w:rPr>
          <w:rFonts w:ascii="Times New Roman" w:hAnsi="Times New Roman" w:cs="Times New Roman"/>
          <w:sz w:val="32"/>
          <w:szCs w:val="32"/>
        </w:rPr>
        <w:t xml:space="preserve">vqav2 </w:t>
      </w:r>
      <w:r w:rsidRPr="003C0E61">
        <w:rPr>
          <w:rFonts w:ascii="Times New Roman" w:hAnsi="Times New Roman" w:cs="Times New Roman"/>
          <w:sz w:val="32"/>
          <w:szCs w:val="32"/>
        </w:rPr>
        <w:t>accuracy reaches 78.9% with BLIP-VQA-large. The system achieves near real-time inference (~0.8 s/image) on NVIDIA GPU hardware and demonstrates practical applicability in assistive technology, content indexing, and educational tools.</w:t>
      </w:r>
    </w:p>
    <w:p w14:paraId="3C130C7F" w14:textId="77777777" w:rsidR="00D44808" w:rsidRPr="003C0E61" w:rsidRDefault="00000000" w:rsidP="003C0E61">
      <w:pPr>
        <w:spacing w:before="240"/>
        <w:jc w:val="both"/>
        <w:rPr>
          <w:rFonts w:ascii="Times New Roman" w:hAnsi="Times New Roman" w:cs="Times New Roman"/>
          <w:sz w:val="32"/>
          <w:szCs w:val="32"/>
        </w:rPr>
      </w:pPr>
      <w:r w:rsidRPr="003C0E61">
        <w:rPr>
          <w:rFonts w:ascii="Times New Roman" w:hAnsi="Times New Roman" w:cs="Times New Roman"/>
          <w:sz w:val="32"/>
          <w:szCs w:val="32"/>
        </w:rPr>
        <w:br w:type="page"/>
      </w:r>
    </w:p>
    <w:p w14:paraId="5EAA40C0" w14:textId="1DD03FAB" w:rsidR="00D44808" w:rsidRDefault="00000000" w:rsidP="0032218A">
      <w:pPr>
        <w:pStyle w:val="Heading1"/>
        <w:numPr>
          <w:ilvl w:val="0"/>
          <w:numId w:val="4"/>
        </w:numPr>
        <w:spacing w:before="240"/>
        <w:jc w:val="both"/>
        <w:rPr>
          <w:rFonts w:ascii="Times New Roman" w:hAnsi="Times New Roman" w:cs="Times New Roman"/>
          <w:b w:val="0"/>
          <w:bCs w:val="0"/>
          <w:color w:val="auto"/>
        </w:rPr>
      </w:pPr>
      <w:r w:rsidRPr="003C0E61">
        <w:rPr>
          <w:rFonts w:ascii="Times New Roman" w:hAnsi="Times New Roman" w:cs="Times New Roman"/>
          <w:b w:val="0"/>
          <w:bCs w:val="0"/>
          <w:color w:val="auto"/>
        </w:rPr>
        <w:lastRenderedPageBreak/>
        <w:t>Introduction</w:t>
      </w:r>
    </w:p>
    <w:p w14:paraId="0F6B2DFF" w14:textId="77777777" w:rsidR="0032218A" w:rsidRPr="0032218A" w:rsidRDefault="0032218A" w:rsidP="0032218A">
      <w:pPr>
        <w:pStyle w:val="Heading1"/>
        <w:spacing w:before="240"/>
        <w:ind w:left="720"/>
        <w:jc w:val="both"/>
        <w:rPr>
          <w:rFonts w:ascii="Times New Roman" w:hAnsi="Times New Roman" w:cs="Times New Roman"/>
          <w:b w:val="0"/>
          <w:bCs w:val="0"/>
          <w:color w:val="auto"/>
        </w:rPr>
      </w:pPr>
    </w:p>
    <w:p w14:paraId="4482F911" w14:textId="1448B2C8" w:rsidR="00D44808" w:rsidRPr="003C0E61" w:rsidRDefault="00000000" w:rsidP="003C0E61">
      <w:pPr>
        <w:spacing w:before="240" w:after="120"/>
        <w:jc w:val="both"/>
        <w:rPr>
          <w:rFonts w:ascii="Times New Roman" w:hAnsi="Times New Roman" w:cs="Times New Roman"/>
          <w:sz w:val="32"/>
          <w:szCs w:val="32"/>
        </w:rPr>
      </w:pPr>
      <w:r w:rsidRPr="003C0E61">
        <w:rPr>
          <w:rFonts w:ascii="Times New Roman" w:hAnsi="Times New Roman" w:cs="Times New Roman"/>
          <w:sz w:val="32"/>
          <w:szCs w:val="32"/>
        </w:rPr>
        <w:t xml:space="preserve">The convergence of Computer Vision (CV) and Natural Language Processing (NLP) has given rise to Vision-Language Models — a class of multimodal neural networks trained to jointly understand image pixels and text tokens. Unlike unimodal systems that operate exclusively on either visual or textual signals, </w:t>
      </w:r>
      <w:proofErr w:type="spellStart"/>
      <w:r w:rsidR="003C0E61" w:rsidRPr="003C0E61">
        <w:rPr>
          <w:rFonts w:ascii="Times New Roman" w:hAnsi="Times New Roman" w:cs="Times New Roman"/>
          <w:sz w:val="32"/>
          <w:szCs w:val="32"/>
        </w:rPr>
        <w:t>vlms</w:t>
      </w:r>
      <w:proofErr w:type="spellEnd"/>
      <w:r w:rsidR="003C0E61" w:rsidRPr="003C0E61">
        <w:rPr>
          <w:rFonts w:ascii="Times New Roman" w:hAnsi="Times New Roman" w:cs="Times New Roman"/>
          <w:sz w:val="32"/>
          <w:szCs w:val="32"/>
        </w:rPr>
        <w:t xml:space="preserve"> </w:t>
      </w:r>
      <w:r w:rsidRPr="003C0E61">
        <w:rPr>
          <w:rFonts w:ascii="Times New Roman" w:hAnsi="Times New Roman" w:cs="Times New Roman"/>
          <w:sz w:val="32"/>
          <w:szCs w:val="32"/>
        </w:rPr>
        <w:t>learn shared representations that enable rich, grounded language generation from visual inputs.</w:t>
      </w:r>
    </w:p>
    <w:p w14:paraId="6F99C98E" w14:textId="77777777" w:rsidR="00D44808" w:rsidRPr="003C0E61" w:rsidRDefault="00000000" w:rsidP="003C0E61">
      <w:pPr>
        <w:spacing w:before="240" w:after="120"/>
        <w:jc w:val="both"/>
        <w:rPr>
          <w:rFonts w:ascii="Times New Roman" w:hAnsi="Times New Roman" w:cs="Times New Roman"/>
          <w:sz w:val="32"/>
          <w:szCs w:val="32"/>
        </w:rPr>
      </w:pPr>
      <w:r w:rsidRPr="003C0E61">
        <w:rPr>
          <w:rFonts w:ascii="Times New Roman" w:hAnsi="Times New Roman" w:cs="Times New Roman"/>
          <w:sz w:val="32"/>
          <w:szCs w:val="32"/>
        </w:rPr>
        <w:t>Image captioning, the task of generating a textual description of a visual scene, has evolved dramatically from template-based approaches and LSTM decoders to transformer-based architectures that achieve near-human performance on standard benchmarks. Visual Question Answering (VQA) pushes this further by demanding compositional reasoning: the model must localise relevant image regions, understand the linguistic structure of a question, and generate a semantically correct answer.</w:t>
      </w:r>
    </w:p>
    <w:p w14:paraId="79D63841" w14:textId="77777777" w:rsidR="00D44808" w:rsidRPr="003C0E61" w:rsidRDefault="00000000" w:rsidP="003C0E61">
      <w:pPr>
        <w:spacing w:before="240" w:after="120"/>
        <w:jc w:val="both"/>
        <w:rPr>
          <w:rFonts w:ascii="Times New Roman" w:hAnsi="Times New Roman" w:cs="Times New Roman"/>
          <w:sz w:val="32"/>
          <w:szCs w:val="32"/>
        </w:rPr>
      </w:pPr>
      <w:r w:rsidRPr="003C0E61">
        <w:rPr>
          <w:rFonts w:ascii="Times New Roman" w:hAnsi="Times New Roman" w:cs="Times New Roman"/>
          <w:sz w:val="32"/>
          <w:szCs w:val="32"/>
        </w:rPr>
        <w:t>BLIP, introduced by Li et al. (2022), and its successor BLIP-2 (2023) represent the current state of the art in both tasks. BLIP's key contribution is a novel bootstrapping mechanism that filters noisy web image-text pairs using a captioner and a filter to produce a clean, curated training signal. BLIP-2 further introduces a lightweight Querying Transformer (Q-Former) that bridges a frozen image encoder and a frozen Large Language Model (LLM), dramatically reducing training cost while achieving superior performance.</w:t>
      </w:r>
    </w:p>
    <w:p w14:paraId="2A391691" w14:textId="36D739AB" w:rsidR="00D44808" w:rsidRPr="003C0E61" w:rsidRDefault="00000000" w:rsidP="003C0E61">
      <w:pPr>
        <w:spacing w:before="240" w:after="120"/>
        <w:jc w:val="both"/>
        <w:rPr>
          <w:rFonts w:ascii="Times New Roman" w:hAnsi="Times New Roman" w:cs="Times New Roman"/>
          <w:sz w:val="32"/>
          <w:szCs w:val="32"/>
        </w:rPr>
      </w:pPr>
      <w:r w:rsidRPr="003C0E61">
        <w:rPr>
          <w:rFonts w:ascii="Times New Roman" w:hAnsi="Times New Roman" w:cs="Times New Roman"/>
          <w:sz w:val="32"/>
          <w:szCs w:val="32"/>
        </w:rPr>
        <w:t xml:space="preserve">This project implements a full-stack VLM system using these models, delivered as a </w:t>
      </w:r>
      <w:proofErr w:type="spellStart"/>
      <w:r w:rsidRPr="003C0E61">
        <w:rPr>
          <w:rFonts w:ascii="Times New Roman" w:hAnsi="Times New Roman" w:cs="Times New Roman"/>
          <w:sz w:val="32"/>
          <w:szCs w:val="32"/>
        </w:rPr>
        <w:t>Streamlit</w:t>
      </w:r>
      <w:proofErr w:type="spellEnd"/>
      <w:r w:rsidRPr="003C0E61">
        <w:rPr>
          <w:rFonts w:ascii="Times New Roman" w:hAnsi="Times New Roman" w:cs="Times New Roman"/>
          <w:sz w:val="32"/>
          <w:szCs w:val="32"/>
        </w:rPr>
        <w:t xml:space="preserve"> web application with configurable decoding strategies and an </w:t>
      </w:r>
      <w:proofErr w:type="spellStart"/>
      <w:r w:rsidR="003C0E61" w:rsidRPr="003C0E61">
        <w:rPr>
          <w:rFonts w:ascii="Times New Roman" w:hAnsi="Times New Roman" w:cs="Times New Roman"/>
          <w:sz w:val="32"/>
          <w:szCs w:val="32"/>
        </w:rPr>
        <w:t>opencv</w:t>
      </w:r>
      <w:proofErr w:type="spellEnd"/>
      <w:r w:rsidR="003C0E61" w:rsidRPr="003C0E61">
        <w:rPr>
          <w:rFonts w:ascii="Times New Roman" w:hAnsi="Times New Roman" w:cs="Times New Roman"/>
          <w:sz w:val="32"/>
          <w:szCs w:val="32"/>
        </w:rPr>
        <w:t xml:space="preserve"> </w:t>
      </w:r>
      <w:r w:rsidRPr="003C0E61">
        <w:rPr>
          <w:rFonts w:ascii="Times New Roman" w:hAnsi="Times New Roman" w:cs="Times New Roman"/>
          <w:sz w:val="32"/>
          <w:szCs w:val="32"/>
        </w:rPr>
        <w:t>preprocessing pipeline. The deliverables include the complete source code, this report, and a professional presentation.</w:t>
      </w:r>
    </w:p>
    <w:p w14:paraId="6B238361" w14:textId="77777777" w:rsidR="00D44808" w:rsidRPr="003C0E61" w:rsidRDefault="00000000" w:rsidP="003C0E61">
      <w:pPr>
        <w:spacing w:before="240"/>
        <w:jc w:val="both"/>
        <w:rPr>
          <w:rFonts w:ascii="Times New Roman" w:hAnsi="Times New Roman" w:cs="Times New Roman"/>
          <w:sz w:val="32"/>
          <w:szCs w:val="32"/>
        </w:rPr>
      </w:pPr>
      <w:r w:rsidRPr="003C0E61">
        <w:rPr>
          <w:rFonts w:ascii="Times New Roman" w:hAnsi="Times New Roman" w:cs="Times New Roman"/>
          <w:sz w:val="32"/>
          <w:szCs w:val="32"/>
        </w:rPr>
        <w:br w:type="page"/>
      </w:r>
    </w:p>
    <w:p w14:paraId="18DA7C9A" w14:textId="359B2DA5" w:rsidR="00D44808" w:rsidRDefault="00000000" w:rsidP="0032218A">
      <w:pPr>
        <w:pStyle w:val="Heading1"/>
        <w:numPr>
          <w:ilvl w:val="0"/>
          <w:numId w:val="4"/>
        </w:numPr>
        <w:spacing w:before="240"/>
        <w:jc w:val="both"/>
        <w:rPr>
          <w:rFonts w:ascii="Times New Roman" w:hAnsi="Times New Roman" w:cs="Times New Roman"/>
          <w:b w:val="0"/>
          <w:bCs w:val="0"/>
          <w:color w:val="auto"/>
        </w:rPr>
      </w:pPr>
      <w:r w:rsidRPr="003C0E61">
        <w:rPr>
          <w:rFonts w:ascii="Times New Roman" w:hAnsi="Times New Roman" w:cs="Times New Roman"/>
          <w:b w:val="0"/>
          <w:bCs w:val="0"/>
          <w:color w:val="auto"/>
        </w:rPr>
        <w:lastRenderedPageBreak/>
        <w:t>Problem Statement</w:t>
      </w:r>
    </w:p>
    <w:p w14:paraId="55479139" w14:textId="77777777" w:rsidR="0032218A" w:rsidRPr="0032218A" w:rsidRDefault="0032218A" w:rsidP="0032218A">
      <w:pPr>
        <w:pStyle w:val="Heading1"/>
        <w:spacing w:before="240"/>
        <w:ind w:left="720"/>
        <w:jc w:val="both"/>
        <w:rPr>
          <w:rFonts w:ascii="Times New Roman" w:hAnsi="Times New Roman" w:cs="Times New Roman"/>
          <w:b w:val="0"/>
          <w:bCs w:val="0"/>
          <w:color w:val="auto"/>
        </w:rPr>
      </w:pPr>
    </w:p>
    <w:p w14:paraId="10EAEF39" w14:textId="77777777" w:rsidR="00D44808" w:rsidRPr="003C0E61" w:rsidRDefault="00000000" w:rsidP="003C0E61">
      <w:pPr>
        <w:spacing w:before="240" w:after="120"/>
        <w:jc w:val="both"/>
        <w:rPr>
          <w:rFonts w:ascii="Times New Roman" w:hAnsi="Times New Roman" w:cs="Times New Roman"/>
          <w:sz w:val="32"/>
          <w:szCs w:val="32"/>
        </w:rPr>
      </w:pPr>
      <w:r w:rsidRPr="003C0E61">
        <w:rPr>
          <w:rFonts w:ascii="Times New Roman" w:hAnsi="Times New Roman" w:cs="Times New Roman"/>
          <w:sz w:val="32"/>
          <w:szCs w:val="32"/>
        </w:rPr>
        <w:t>Despite significant advances in computer vision, machines still lack the ability to interpret images in a manner consistent with human understanding. Two critical gaps motivate this project:</w:t>
      </w:r>
    </w:p>
    <w:p w14:paraId="1FE817EE" w14:textId="77777777" w:rsidR="00D44808" w:rsidRPr="003C0E61" w:rsidRDefault="00000000" w:rsidP="003C0E61">
      <w:pPr>
        <w:pStyle w:val="ListParagraph"/>
        <w:numPr>
          <w:ilvl w:val="0"/>
          <w:numId w:val="2"/>
        </w:numPr>
        <w:spacing w:before="240" w:after="80"/>
        <w:jc w:val="both"/>
        <w:rPr>
          <w:rFonts w:ascii="Times New Roman" w:hAnsi="Times New Roman" w:cs="Times New Roman"/>
          <w:sz w:val="32"/>
          <w:szCs w:val="32"/>
        </w:rPr>
      </w:pPr>
      <w:r w:rsidRPr="003C0E61">
        <w:rPr>
          <w:rFonts w:ascii="Times New Roman" w:hAnsi="Times New Roman" w:cs="Times New Roman"/>
          <w:sz w:val="32"/>
          <w:szCs w:val="32"/>
        </w:rPr>
        <w:t>Automatic Image Captioning: Given an arbitrary image, generate a fluent, accurate, and detailed natural-language description without human intervention.</w:t>
      </w:r>
    </w:p>
    <w:p w14:paraId="25EABE1C" w14:textId="77777777" w:rsidR="00D44808" w:rsidRPr="003C0E61" w:rsidRDefault="00000000" w:rsidP="003C0E61">
      <w:pPr>
        <w:pStyle w:val="ListParagraph"/>
        <w:numPr>
          <w:ilvl w:val="0"/>
          <w:numId w:val="2"/>
        </w:numPr>
        <w:spacing w:before="240" w:after="80"/>
        <w:jc w:val="both"/>
        <w:rPr>
          <w:rFonts w:ascii="Times New Roman" w:hAnsi="Times New Roman" w:cs="Times New Roman"/>
          <w:sz w:val="32"/>
          <w:szCs w:val="32"/>
        </w:rPr>
      </w:pPr>
      <w:r w:rsidRPr="003C0E61">
        <w:rPr>
          <w:rFonts w:ascii="Times New Roman" w:hAnsi="Times New Roman" w:cs="Times New Roman"/>
          <w:sz w:val="32"/>
          <w:szCs w:val="32"/>
        </w:rPr>
        <w:t>Visual Question Answering: Given an image and a natural-language question, produce a contextually grounded, accurate textual answer.</w:t>
      </w:r>
    </w:p>
    <w:p w14:paraId="398BF7F0" w14:textId="77777777" w:rsidR="00D44808" w:rsidRPr="003C0E61" w:rsidRDefault="00D44808" w:rsidP="003C0E61">
      <w:pPr>
        <w:spacing w:before="240" w:after="120"/>
        <w:jc w:val="both"/>
        <w:rPr>
          <w:rFonts w:ascii="Times New Roman" w:hAnsi="Times New Roman" w:cs="Times New Roman"/>
          <w:sz w:val="32"/>
          <w:szCs w:val="32"/>
        </w:rPr>
      </w:pPr>
    </w:p>
    <w:p w14:paraId="49B37BC4" w14:textId="77777777" w:rsidR="00D44808" w:rsidRPr="003C0E61" w:rsidRDefault="00000000" w:rsidP="003C0E61">
      <w:pPr>
        <w:spacing w:before="240" w:after="120"/>
        <w:jc w:val="both"/>
        <w:rPr>
          <w:rFonts w:ascii="Times New Roman" w:hAnsi="Times New Roman" w:cs="Times New Roman"/>
          <w:sz w:val="32"/>
          <w:szCs w:val="32"/>
        </w:rPr>
      </w:pPr>
      <w:r w:rsidRPr="003C0E61">
        <w:rPr>
          <w:rFonts w:ascii="Times New Roman" w:hAnsi="Times New Roman" w:cs="Times New Roman"/>
          <w:sz w:val="32"/>
          <w:szCs w:val="32"/>
        </w:rPr>
        <w:t>Existing approaches face several challenges: (1) the semantic gap between low-level pixel features and high-level linguistic concepts; (2) the combinatorial complexity of compositional visual reasoning; (3) the need for large-scale aligned image-text training data; and (4) the computational cost of multimodal inference at scale.</w:t>
      </w:r>
    </w:p>
    <w:p w14:paraId="059FF648" w14:textId="299140C6" w:rsidR="00D44808" w:rsidRPr="003C0E61" w:rsidRDefault="00000000" w:rsidP="003C0E61">
      <w:pPr>
        <w:spacing w:before="240" w:after="120"/>
        <w:jc w:val="both"/>
        <w:rPr>
          <w:rFonts w:ascii="Times New Roman" w:hAnsi="Times New Roman" w:cs="Times New Roman"/>
          <w:sz w:val="32"/>
          <w:szCs w:val="32"/>
        </w:rPr>
      </w:pPr>
      <w:r w:rsidRPr="003C0E61">
        <w:rPr>
          <w:rFonts w:ascii="Times New Roman" w:hAnsi="Times New Roman" w:cs="Times New Roman"/>
          <w:sz w:val="32"/>
          <w:szCs w:val="32"/>
        </w:rPr>
        <w:t xml:space="preserve">This project addresses these challenges using pre-trained </w:t>
      </w:r>
      <w:proofErr w:type="spellStart"/>
      <w:r w:rsidR="003C0E61" w:rsidRPr="003C0E61">
        <w:rPr>
          <w:rFonts w:ascii="Times New Roman" w:hAnsi="Times New Roman" w:cs="Times New Roman"/>
          <w:sz w:val="32"/>
          <w:szCs w:val="32"/>
        </w:rPr>
        <w:t>vlms</w:t>
      </w:r>
      <w:proofErr w:type="spellEnd"/>
      <w:r w:rsidR="003C0E61" w:rsidRPr="003C0E61">
        <w:rPr>
          <w:rFonts w:ascii="Times New Roman" w:hAnsi="Times New Roman" w:cs="Times New Roman"/>
          <w:sz w:val="32"/>
          <w:szCs w:val="32"/>
        </w:rPr>
        <w:t xml:space="preserve"> </w:t>
      </w:r>
      <w:r w:rsidRPr="003C0E61">
        <w:rPr>
          <w:rFonts w:ascii="Times New Roman" w:hAnsi="Times New Roman" w:cs="Times New Roman"/>
          <w:sz w:val="32"/>
          <w:szCs w:val="32"/>
        </w:rPr>
        <w:t>that encode rich visual-linguistic correspondences learned from millions of image-text pairs, combined with an efficient deployment pipeline suitable for real-time interactive use.</w:t>
      </w:r>
    </w:p>
    <w:p w14:paraId="64B7E718" w14:textId="77777777" w:rsidR="00D44808" w:rsidRPr="003C0E61" w:rsidRDefault="00000000" w:rsidP="003C0E61">
      <w:pPr>
        <w:spacing w:before="240"/>
        <w:jc w:val="both"/>
        <w:rPr>
          <w:rFonts w:ascii="Times New Roman" w:hAnsi="Times New Roman" w:cs="Times New Roman"/>
          <w:sz w:val="32"/>
          <w:szCs w:val="32"/>
        </w:rPr>
      </w:pPr>
      <w:r w:rsidRPr="003C0E61">
        <w:rPr>
          <w:rFonts w:ascii="Times New Roman" w:hAnsi="Times New Roman" w:cs="Times New Roman"/>
          <w:sz w:val="32"/>
          <w:szCs w:val="32"/>
        </w:rPr>
        <w:br w:type="page"/>
      </w:r>
    </w:p>
    <w:p w14:paraId="1749E258" w14:textId="1518715F" w:rsidR="00D44808" w:rsidRDefault="00000000" w:rsidP="0032218A">
      <w:pPr>
        <w:pStyle w:val="Heading1"/>
        <w:numPr>
          <w:ilvl w:val="0"/>
          <w:numId w:val="4"/>
        </w:numPr>
        <w:spacing w:before="240"/>
        <w:jc w:val="both"/>
        <w:rPr>
          <w:rFonts w:ascii="Times New Roman" w:hAnsi="Times New Roman" w:cs="Times New Roman"/>
          <w:b w:val="0"/>
          <w:bCs w:val="0"/>
          <w:color w:val="auto"/>
        </w:rPr>
      </w:pPr>
      <w:r w:rsidRPr="003C0E61">
        <w:rPr>
          <w:rFonts w:ascii="Times New Roman" w:hAnsi="Times New Roman" w:cs="Times New Roman"/>
          <w:b w:val="0"/>
          <w:bCs w:val="0"/>
          <w:color w:val="auto"/>
        </w:rPr>
        <w:lastRenderedPageBreak/>
        <w:t>Objectives</w:t>
      </w:r>
    </w:p>
    <w:p w14:paraId="63176F5F" w14:textId="77777777" w:rsidR="0032218A" w:rsidRPr="0032218A" w:rsidRDefault="0032218A" w:rsidP="0032218A">
      <w:pPr>
        <w:pStyle w:val="Heading1"/>
        <w:spacing w:before="240"/>
        <w:ind w:left="720"/>
        <w:jc w:val="both"/>
        <w:rPr>
          <w:rFonts w:ascii="Times New Roman" w:hAnsi="Times New Roman" w:cs="Times New Roman"/>
          <w:b w:val="0"/>
          <w:bCs w:val="0"/>
          <w:color w:val="auto"/>
        </w:rPr>
      </w:pPr>
    </w:p>
    <w:p w14:paraId="087D04F1" w14:textId="77777777" w:rsidR="00D44808" w:rsidRPr="003C0E61" w:rsidRDefault="00000000" w:rsidP="003C0E61">
      <w:pPr>
        <w:pStyle w:val="ListParagraph"/>
        <w:numPr>
          <w:ilvl w:val="0"/>
          <w:numId w:val="3"/>
        </w:numPr>
        <w:spacing w:before="240" w:after="80"/>
        <w:jc w:val="both"/>
        <w:rPr>
          <w:rFonts w:ascii="Times New Roman" w:hAnsi="Times New Roman" w:cs="Times New Roman"/>
          <w:sz w:val="32"/>
          <w:szCs w:val="32"/>
        </w:rPr>
      </w:pPr>
      <w:r w:rsidRPr="003C0E61">
        <w:rPr>
          <w:rFonts w:ascii="Times New Roman" w:hAnsi="Times New Roman" w:cs="Times New Roman"/>
          <w:sz w:val="32"/>
          <w:szCs w:val="32"/>
        </w:rPr>
        <w:t>Implement and deploy BLIP and BLIP-2 models for image captioning and VQA.</w:t>
      </w:r>
    </w:p>
    <w:p w14:paraId="3F334327" w14:textId="65758CF7" w:rsidR="00D44808" w:rsidRPr="003C0E61" w:rsidRDefault="00000000" w:rsidP="003C0E61">
      <w:pPr>
        <w:pStyle w:val="ListParagraph"/>
        <w:numPr>
          <w:ilvl w:val="0"/>
          <w:numId w:val="3"/>
        </w:numPr>
        <w:spacing w:before="240" w:after="80"/>
        <w:jc w:val="both"/>
        <w:rPr>
          <w:rFonts w:ascii="Times New Roman" w:hAnsi="Times New Roman" w:cs="Times New Roman"/>
          <w:sz w:val="32"/>
          <w:szCs w:val="32"/>
        </w:rPr>
      </w:pPr>
      <w:r w:rsidRPr="003C0E61">
        <w:rPr>
          <w:rFonts w:ascii="Times New Roman" w:hAnsi="Times New Roman" w:cs="Times New Roman"/>
          <w:sz w:val="32"/>
          <w:szCs w:val="32"/>
        </w:rPr>
        <w:t xml:space="preserve">Design an </w:t>
      </w:r>
      <w:proofErr w:type="spellStart"/>
      <w:r w:rsidR="003C0E61" w:rsidRPr="003C0E61">
        <w:rPr>
          <w:rFonts w:ascii="Times New Roman" w:hAnsi="Times New Roman" w:cs="Times New Roman"/>
          <w:sz w:val="32"/>
          <w:szCs w:val="32"/>
        </w:rPr>
        <w:t>opencv</w:t>
      </w:r>
      <w:proofErr w:type="spellEnd"/>
      <w:r w:rsidR="003C0E61" w:rsidRPr="003C0E61">
        <w:rPr>
          <w:rFonts w:ascii="Times New Roman" w:hAnsi="Times New Roman" w:cs="Times New Roman"/>
          <w:sz w:val="32"/>
          <w:szCs w:val="32"/>
        </w:rPr>
        <w:t xml:space="preserve"> </w:t>
      </w:r>
      <w:r w:rsidRPr="003C0E61">
        <w:rPr>
          <w:rFonts w:ascii="Times New Roman" w:hAnsi="Times New Roman" w:cs="Times New Roman"/>
          <w:sz w:val="32"/>
          <w:szCs w:val="32"/>
        </w:rPr>
        <w:t>preprocessing pipeline to enhance image quality before inference.</w:t>
      </w:r>
    </w:p>
    <w:p w14:paraId="2CA41273" w14:textId="77777777" w:rsidR="00D44808" w:rsidRPr="003C0E61" w:rsidRDefault="00000000" w:rsidP="003C0E61">
      <w:pPr>
        <w:pStyle w:val="ListParagraph"/>
        <w:numPr>
          <w:ilvl w:val="0"/>
          <w:numId w:val="3"/>
        </w:numPr>
        <w:spacing w:before="240" w:after="80"/>
        <w:jc w:val="both"/>
        <w:rPr>
          <w:rFonts w:ascii="Times New Roman" w:hAnsi="Times New Roman" w:cs="Times New Roman"/>
          <w:sz w:val="32"/>
          <w:szCs w:val="32"/>
        </w:rPr>
      </w:pPr>
      <w:r w:rsidRPr="003C0E61">
        <w:rPr>
          <w:rFonts w:ascii="Times New Roman" w:hAnsi="Times New Roman" w:cs="Times New Roman"/>
          <w:sz w:val="32"/>
          <w:szCs w:val="32"/>
        </w:rPr>
        <w:t xml:space="preserve">Develop a professional, user-friendly </w:t>
      </w:r>
      <w:proofErr w:type="spellStart"/>
      <w:r w:rsidRPr="003C0E61">
        <w:rPr>
          <w:rFonts w:ascii="Times New Roman" w:hAnsi="Times New Roman" w:cs="Times New Roman"/>
          <w:sz w:val="32"/>
          <w:szCs w:val="32"/>
        </w:rPr>
        <w:t>Streamlit</w:t>
      </w:r>
      <w:proofErr w:type="spellEnd"/>
      <w:r w:rsidRPr="003C0E61">
        <w:rPr>
          <w:rFonts w:ascii="Times New Roman" w:hAnsi="Times New Roman" w:cs="Times New Roman"/>
          <w:sz w:val="32"/>
          <w:szCs w:val="32"/>
        </w:rPr>
        <w:t xml:space="preserve"> interface supporting image upload, camera capture, and result export.</w:t>
      </w:r>
    </w:p>
    <w:p w14:paraId="2D64931B" w14:textId="77777777" w:rsidR="00D44808" w:rsidRPr="003C0E61" w:rsidRDefault="00000000" w:rsidP="003C0E61">
      <w:pPr>
        <w:pStyle w:val="ListParagraph"/>
        <w:numPr>
          <w:ilvl w:val="0"/>
          <w:numId w:val="3"/>
        </w:numPr>
        <w:spacing w:before="240" w:after="80"/>
        <w:jc w:val="both"/>
        <w:rPr>
          <w:rFonts w:ascii="Times New Roman" w:hAnsi="Times New Roman" w:cs="Times New Roman"/>
          <w:sz w:val="32"/>
          <w:szCs w:val="32"/>
        </w:rPr>
      </w:pPr>
      <w:r w:rsidRPr="003C0E61">
        <w:rPr>
          <w:rFonts w:ascii="Times New Roman" w:hAnsi="Times New Roman" w:cs="Times New Roman"/>
          <w:sz w:val="32"/>
          <w:szCs w:val="32"/>
        </w:rPr>
        <w:t>Implement multiple captioning decoding strategies (beam search, nucleus sampling, diverse beam).</w:t>
      </w:r>
    </w:p>
    <w:p w14:paraId="066C37AC" w14:textId="4B8F06DD" w:rsidR="00D44808" w:rsidRPr="003C0E61" w:rsidRDefault="00000000" w:rsidP="003C0E61">
      <w:pPr>
        <w:pStyle w:val="ListParagraph"/>
        <w:numPr>
          <w:ilvl w:val="0"/>
          <w:numId w:val="3"/>
        </w:numPr>
        <w:spacing w:before="240" w:after="80"/>
        <w:jc w:val="both"/>
        <w:rPr>
          <w:rFonts w:ascii="Times New Roman" w:hAnsi="Times New Roman" w:cs="Times New Roman"/>
          <w:sz w:val="32"/>
          <w:szCs w:val="32"/>
        </w:rPr>
      </w:pPr>
      <w:r w:rsidRPr="003C0E61">
        <w:rPr>
          <w:rFonts w:ascii="Times New Roman" w:hAnsi="Times New Roman" w:cs="Times New Roman"/>
          <w:sz w:val="32"/>
          <w:szCs w:val="32"/>
        </w:rPr>
        <w:t xml:space="preserve">Evaluate system performance using standard NLP metrics (BLEU, </w:t>
      </w:r>
      <w:r w:rsidR="003C0E61" w:rsidRPr="003C0E61">
        <w:rPr>
          <w:rFonts w:ascii="Times New Roman" w:hAnsi="Times New Roman" w:cs="Times New Roman"/>
          <w:sz w:val="32"/>
          <w:szCs w:val="32"/>
        </w:rPr>
        <w:t>cider</w:t>
      </w:r>
      <w:r w:rsidRPr="003C0E61">
        <w:rPr>
          <w:rFonts w:ascii="Times New Roman" w:hAnsi="Times New Roman" w:cs="Times New Roman"/>
          <w:sz w:val="32"/>
          <w:szCs w:val="32"/>
        </w:rPr>
        <w:t>, METEOR, SPICE) and VQA accuracy.</w:t>
      </w:r>
    </w:p>
    <w:p w14:paraId="00A07231" w14:textId="77777777" w:rsidR="00D44808" w:rsidRPr="003C0E61" w:rsidRDefault="00000000" w:rsidP="003C0E61">
      <w:pPr>
        <w:pStyle w:val="ListParagraph"/>
        <w:numPr>
          <w:ilvl w:val="0"/>
          <w:numId w:val="3"/>
        </w:numPr>
        <w:spacing w:before="240" w:after="80"/>
        <w:jc w:val="both"/>
        <w:rPr>
          <w:rFonts w:ascii="Times New Roman" w:hAnsi="Times New Roman" w:cs="Times New Roman"/>
          <w:sz w:val="32"/>
          <w:szCs w:val="32"/>
        </w:rPr>
      </w:pPr>
      <w:r w:rsidRPr="003C0E61">
        <w:rPr>
          <w:rFonts w:ascii="Times New Roman" w:hAnsi="Times New Roman" w:cs="Times New Roman"/>
          <w:sz w:val="32"/>
          <w:szCs w:val="32"/>
        </w:rPr>
        <w:t>Benchmark inference latency on CPU and GPU hardware configurations.</w:t>
      </w:r>
    </w:p>
    <w:p w14:paraId="264977D3" w14:textId="77777777" w:rsidR="00D44808" w:rsidRPr="003C0E61" w:rsidRDefault="00000000" w:rsidP="003C0E61">
      <w:pPr>
        <w:spacing w:before="240"/>
        <w:jc w:val="both"/>
        <w:rPr>
          <w:rFonts w:ascii="Times New Roman" w:hAnsi="Times New Roman" w:cs="Times New Roman"/>
          <w:sz w:val="32"/>
          <w:szCs w:val="32"/>
        </w:rPr>
      </w:pPr>
      <w:r w:rsidRPr="003C0E61">
        <w:rPr>
          <w:rFonts w:ascii="Times New Roman" w:hAnsi="Times New Roman" w:cs="Times New Roman"/>
          <w:sz w:val="32"/>
          <w:szCs w:val="32"/>
        </w:rPr>
        <w:br w:type="page"/>
      </w:r>
    </w:p>
    <w:p w14:paraId="6B86B211" w14:textId="77777777" w:rsidR="00D44808" w:rsidRPr="003C0E61" w:rsidRDefault="00000000" w:rsidP="003C0E61">
      <w:pPr>
        <w:pStyle w:val="Heading1"/>
        <w:spacing w:before="240"/>
        <w:jc w:val="both"/>
        <w:rPr>
          <w:rFonts w:ascii="Times New Roman" w:hAnsi="Times New Roman" w:cs="Times New Roman"/>
          <w:b w:val="0"/>
          <w:bCs w:val="0"/>
          <w:color w:val="auto"/>
        </w:rPr>
      </w:pPr>
      <w:r w:rsidRPr="003C0E61">
        <w:rPr>
          <w:rFonts w:ascii="Times New Roman" w:hAnsi="Times New Roman" w:cs="Times New Roman"/>
          <w:b w:val="0"/>
          <w:bCs w:val="0"/>
          <w:color w:val="auto"/>
        </w:rPr>
        <w:lastRenderedPageBreak/>
        <w:t>4. Literature Survey</w:t>
      </w:r>
    </w:p>
    <w:p w14:paraId="5F5AF8D6" w14:textId="77777777" w:rsidR="0032218A" w:rsidRDefault="0032218A" w:rsidP="003C0E61">
      <w:pPr>
        <w:pStyle w:val="Heading2"/>
        <w:spacing w:before="240"/>
        <w:jc w:val="both"/>
        <w:rPr>
          <w:rFonts w:ascii="Times New Roman" w:hAnsi="Times New Roman" w:cs="Times New Roman"/>
          <w:b w:val="0"/>
          <w:bCs w:val="0"/>
          <w:color w:val="auto"/>
          <w:sz w:val="32"/>
          <w:szCs w:val="32"/>
        </w:rPr>
      </w:pPr>
    </w:p>
    <w:p w14:paraId="689CE124" w14:textId="65C20587" w:rsidR="00D44808" w:rsidRPr="003C0E61" w:rsidRDefault="00000000" w:rsidP="003C0E61">
      <w:pPr>
        <w:pStyle w:val="Heading2"/>
        <w:spacing w:before="240"/>
        <w:jc w:val="both"/>
        <w:rPr>
          <w:rFonts w:ascii="Times New Roman" w:hAnsi="Times New Roman" w:cs="Times New Roman"/>
          <w:b w:val="0"/>
          <w:bCs w:val="0"/>
          <w:color w:val="auto"/>
          <w:sz w:val="32"/>
          <w:szCs w:val="32"/>
        </w:rPr>
      </w:pPr>
      <w:r w:rsidRPr="003C0E61">
        <w:rPr>
          <w:rFonts w:ascii="Times New Roman" w:hAnsi="Times New Roman" w:cs="Times New Roman"/>
          <w:b w:val="0"/>
          <w:bCs w:val="0"/>
          <w:color w:val="auto"/>
          <w:sz w:val="32"/>
          <w:szCs w:val="32"/>
        </w:rPr>
        <w:t>4.1 Early Captioning Models</w:t>
      </w:r>
    </w:p>
    <w:p w14:paraId="6576073B" w14:textId="30997EF5" w:rsidR="00D44808" w:rsidRPr="003C0E61" w:rsidRDefault="00000000" w:rsidP="003C0E61">
      <w:pPr>
        <w:spacing w:before="240" w:after="120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3C0E61">
        <w:rPr>
          <w:rFonts w:ascii="Times New Roman" w:hAnsi="Times New Roman" w:cs="Times New Roman"/>
          <w:sz w:val="32"/>
          <w:szCs w:val="32"/>
        </w:rPr>
        <w:t>Vinyals</w:t>
      </w:r>
      <w:proofErr w:type="spellEnd"/>
      <w:r w:rsidRPr="003C0E61">
        <w:rPr>
          <w:rFonts w:ascii="Times New Roman" w:hAnsi="Times New Roman" w:cs="Times New Roman"/>
          <w:sz w:val="32"/>
          <w:szCs w:val="32"/>
        </w:rPr>
        <w:t xml:space="preserve"> et al. (2015) pioneered the Show and Tell model, coupling a CNN encoder with an LSTM decoder trained end-to-end on COCO Captions. Anderson et al. (2018) introduced bottom-up and top-down attention, using Faster R-CNN region features to ground language in salient image regions, achieving significant </w:t>
      </w:r>
      <w:r w:rsidR="003C0E61" w:rsidRPr="003C0E61">
        <w:rPr>
          <w:rFonts w:ascii="Times New Roman" w:hAnsi="Times New Roman" w:cs="Times New Roman"/>
          <w:sz w:val="32"/>
          <w:szCs w:val="32"/>
        </w:rPr>
        <w:t xml:space="preserve">cider </w:t>
      </w:r>
      <w:r w:rsidRPr="003C0E61">
        <w:rPr>
          <w:rFonts w:ascii="Times New Roman" w:hAnsi="Times New Roman" w:cs="Times New Roman"/>
          <w:sz w:val="32"/>
          <w:szCs w:val="32"/>
        </w:rPr>
        <w:t>improvements.</w:t>
      </w:r>
    </w:p>
    <w:p w14:paraId="7C004483" w14:textId="502A5B67" w:rsidR="00D44808" w:rsidRPr="003C0E61" w:rsidRDefault="00000000" w:rsidP="003C0E61">
      <w:pPr>
        <w:pStyle w:val="Heading2"/>
        <w:spacing w:before="240"/>
        <w:jc w:val="both"/>
        <w:rPr>
          <w:rFonts w:ascii="Times New Roman" w:hAnsi="Times New Roman" w:cs="Times New Roman"/>
          <w:b w:val="0"/>
          <w:bCs w:val="0"/>
          <w:color w:val="auto"/>
          <w:sz w:val="32"/>
          <w:szCs w:val="32"/>
        </w:rPr>
      </w:pPr>
      <w:r w:rsidRPr="003C0E61">
        <w:rPr>
          <w:rFonts w:ascii="Times New Roman" w:hAnsi="Times New Roman" w:cs="Times New Roman"/>
          <w:b w:val="0"/>
          <w:bCs w:val="0"/>
          <w:color w:val="auto"/>
          <w:sz w:val="32"/>
          <w:szCs w:val="32"/>
        </w:rPr>
        <w:t xml:space="preserve">4.2 Transformer-Based </w:t>
      </w:r>
      <w:proofErr w:type="spellStart"/>
      <w:r w:rsidR="003C0E61" w:rsidRPr="003C0E61">
        <w:rPr>
          <w:rFonts w:ascii="Times New Roman" w:hAnsi="Times New Roman" w:cs="Times New Roman"/>
          <w:b w:val="0"/>
          <w:bCs w:val="0"/>
          <w:color w:val="auto"/>
          <w:sz w:val="32"/>
          <w:szCs w:val="32"/>
        </w:rPr>
        <w:t>vlms</w:t>
      </w:r>
      <w:proofErr w:type="spellEnd"/>
    </w:p>
    <w:p w14:paraId="31514CE0" w14:textId="2AFB81B9" w:rsidR="00D44808" w:rsidRPr="003C0E61" w:rsidRDefault="00000000" w:rsidP="003C0E61">
      <w:pPr>
        <w:spacing w:before="240" w:after="120"/>
        <w:jc w:val="both"/>
        <w:rPr>
          <w:rFonts w:ascii="Times New Roman" w:hAnsi="Times New Roman" w:cs="Times New Roman"/>
          <w:sz w:val="32"/>
          <w:szCs w:val="32"/>
        </w:rPr>
      </w:pPr>
      <w:r w:rsidRPr="003C0E61">
        <w:rPr>
          <w:rFonts w:ascii="Times New Roman" w:hAnsi="Times New Roman" w:cs="Times New Roman"/>
          <w:sz w:val="32"/>
          <w:szCs w:val="32"/>
        </w:rPr>
        <w:t xml:space="preserve">The introduction of BERT (Devlin et al., 2019) and </w:t>
      </w:r>
      <w:r w:rsidR="003C0E61" w:rsidRPr="003C0E61">
        <w:rPr>
          <w:rFonts w:ascii="Times New Roman" w:hAnsi="Times New Roman" w:cs="Times New Roman"/>
          <w:sz w:val="32"/>
          <w:szCs w:val="32"/>
        </w:rPr>
        <w:t xml:space="preserve">vit </w:t>
      </w:r>
      <w:r w:rsidRPr="003C0E61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3C0E61">
        <w:rPr>
          <w:rFonts w:ascii="Times New Roman" w:hAnsi="Times New Roman" w:cs="Times New Roman"/>
          <w:sz w:val="32"/>
          <w:szCs w:val="32"/>
        </w:rPr>
        <w:t>Dosovitskiy</w:t>
      </w:r>
      <w:proofErr w:type="spellEnd"/>
      <w:r w:rsidRPr="003C0E61">
        <w:rPr>
          <w:rFonts w:ascii="Times New Roman" w:hAnsi="Times New Roman" w:cs="Times New Roman"/>
          <w:sz w:val="32"/>
          <w:szCs w:val="32"/>
        </w:rPr>
        <w:t xml:space="preserve"> et al., 2020) catalysed a wave of transformer-based vision-language models. CLIP (Radford et al., 2021) demonstrated that contrastive pre-training on 400M image-text pairs enables remarkable zero-shot image-text matching. Oscar (Li et al., 2020) and </w:t>
      </w:r>
      <w:proofErr w:type="spellStart"/>
      <w:r w:rsidR="003C0E61" w:rsidRPr="003C0E61">
        <w:rPr>
          <w:rFonts w:ascii="Times New Roman" w:hAnsi="Times New Roman" w:cs="Times New Roman"/>
          <w:sz w:val="32"/>
          <w:szCs w:val="32"/>
        </w:rPr>
        <w:t>vinvl</w:t>
      </w:r>
      <w:proofErr w:type="spellEnd"/>
      <w:r w:rsidR="003C0E61" w:rsidRPr="003C0E61">
        <w:rPr>
          <w:rFonts w:ascii="Times New Roman" w:hAnsi="Times New Roman" w:cs="Times New Roman"/>
          <w:sz w:val="32"/>
          <w:szCs w:val="32"/>
        </w:rPr>
        <w:t xml:space="preserve"> </w:t>
      </w:r>
      <w:r w:rsidRPr="003C0E61">
        <w:rPr>
          <w:rFonts w:ascii="Times New Roman" w:hAnsi="Times New Roman" w:cs="Times New Roman"/>
          <w:sz w:val="32"/>
          <w:szCs w:val="32"/>
        </w:rPr>
        <w:t>used object tags as anchors for visual-linguistic alignment.</w:t>
      </w:r>
    </w:p>
    <w:p w14:paraId="16FF0DCF" w14:textId="77777777" w:rsidR="00D44808" w:rsidRPr="003C0E61" w:rsidRDefault="00000000" w:rsidP="003C0E61">
      <w:pPr>
        <w:pStyle w:val="Heading2"/>
        <w:spacing w:before="240"/>
        <w:jc w:val="both"/>
        <w:rPr>
          <w:rFonts w:ascii="Times New Roman" w:hAnsi="Times New Roman" w:cs="Times New Roman"/>
          <w:b w:val="0"/>
          <w:bCs w:val="0"/>
          <w:color w:val="auto"/>
          <w:sz w:val="32"/>
          <w:szCs w:val="32"/>
        </w:rPr>
      </w:pPr>
      <w:r w:rsidRPr="003C0E61">
        <w:rPr>
          <w:rFonts w:ascii="Times New Roman" w:hAnsi="Times New Roman" w:cs="Times New Roman"/>
          <w:b w:val="0"/>
          <w:bCs w:val="0"/>
          <w:color w:val="auto"/>
          <w:sz w:val="32"/>
          <w:szCs w:val="32"/>
        </w:rPr>
        <w:t>4.3 BLIP and BLIP-2</w:t>
      </w:r>
    </w:p>
    <w:p w14:paraId="51C18F45" w14:textId="41A76DC0" w:rsidR="00D44808" w:rsidRDefault="00000000" w:rsidP="003C0E61">
      <w:pPr>
        <w:spacing w:before="240" w:after="120"/>
        <w:jc w:val="both"/>
        <w:rPr>
          <w:rFonts w:ascii="Times New Roman" w:hAnsi="Times New Roman" w:cs="Times New Roman"/>
          <w:sz w:val="32"/>
          <w:szCs w:val="32"/>
        </w:rPr>
      </w:pPr>
      <w:r w:rsidRPr="003C0E61">
        <w:rPr>
          <w:rFonts w:ascii="Times New Roman" w:hAnsi="Times New Roman" w:cs="Times New Roman"/>
          <w:sz w:val="32"/>
          <w:szCs w:val="32"/>
        </w:rPr>
        <w:t xml:space="preserve">Li et al. (2022) proposed BLIP with a unified VLP framework supporting three tasks: image-text matching, image-text contrastive learning, and language modelling. The </w:t>
      </w:r>
      <w:proofErr w:type="spellStart"/>
      <w:r w:rsidR="003C0E61" w:rsidRPr="003C0E61">
        <w:rPr>
          <w:rFonts w:ascii="Times New Roman" w:hAnsi="Times New Roman" w:cs="Times New Roman"/>
          <w:sz w:val="32"/>
          <w:szCs w:val="32"/>
        </w:rPr>
        <w:t>capfilt</w:t>
      </w:r>
      <w:proofErr w:type="spellEnd"/>
      <w:r w:rsidR="003C0E61" w:rsidRPr="003C0E61">
        <w:rPr>
          <w:rFonts w:ascii="Times New Roman" w:hAnsi="Times New Roman" w:cs="Times New Roman"/>
          <w:sz w:val="32"/>
          <w:szCs w:val="32"/>
        </w:rPr>
        <w:t xml:space="preserve"> </w:t>
      </w:r>
      <w:r w:rsidRPr="003C0E61">
        <w:rPr>
          <w:rFonts w:ascii="Times New Roman" w:hAnsi="Times New Roman" w:cs="Times New Roman"/>
          <w:sz w:val="32"/>
          <w:szCs w:val="32"/>
        </w:rPr>
        <w:t xml:space="preserve">mechanism filters and recaptioned noisy web data, producing cleaner supervision. BLIP-2 (2023) decoupled the vision and language components using a Q-Former to project image features into the input space of a frozen LLM (OPT or </w:t>
      </w:r>
      <w:r w:rsidR="003C0E61" w:rsidRPr="003C0E61">
        <w:rPr>
          <w:rFonts w:ascii="Times New Roman" w:hAnsi="Times New Roman" w:cs="Times New Roman"/>
          <w:sz w:val="32"/>
          <w:szCs w:val="32"/>
        </w:rPr>
        <w:t>flant5</w:t>
      </w:r>
      <w:r w:rsidRPr="003C0E61">
        <w:rPr>
          <w:rFonts w:ascii="Times New Roman" w:hAnsi="Times New Roman" w:cs="Times New Roman"/>
          <w:sz w:val="32"/>
          <w:szCs w:val="32"/>
        </w:rPr>
        <w:t>), achieving SOTA with far fewer trainable parameters.</w:t>
      </w:r>
    </w:p>
    <w:p w14:paraId="30779EDD" w14:textId="77777777" w:rsidR="003C0E61" w:rsidRDefault="003C0E61" w:rsidP="003C0E61">
      <w:pPr>
        <w:spacing w:before="240" w:after="120"/>
        <w:jc w:val="both"/>
        <w:rPr>
          <w:rFonts w:ascii="Times New Roman" w:hAnsi="Times New Roman" w:cs="Times New Roman"/>
          <w:sz w:val="32"/>
          <w:szCs w:val="32"/>
        </w:rPr>
      </w:pPr>
    </w:p>
    <w:p w14:paraId="0B56F81F" w14:textId="77777777" w:rsidR="003C0E61" w:rsidRDefault="003C0E61" w:rsidP="003C0E61">
      <w:pPr>
        <w:spacing w:before="240" w:after="120"/>
        <w:jc w:val="both"/>
        <w:rPr>
          <w:rFonts w:ascii="Times New Roman" w:hAnsi="Times New Roman" w:cs="Times New Roman"/>
          <w:sz w:val="32"/>
          <w:szCs w:val="32"/>
        </w:rPr>
      </w:pPr>
    </w:p>
    <w:p w14:paraId="298A8174" w14:textId="77777777" w:rsidR="003C0E61" w:rsidRPr="003C0E61" w:rsidRDefault="003C0E61" w:rsidP="003C0E61">
      <w:pPr>
        <w:spacing w:before="240" w:after="120"/>
        <w:jc w:val="both"/>
        <w:rPr>
          <w:rFonts w:ascii="Times New Roman" w:hAnsi="Times New Roman" w:cs="Times New Roman"/>
          <w:sz w:val="32"/>
          <w:szCs w:val="32"/>
        </w:rPr>
      </w:pP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83"/>
        <w:gridCol w:w="974"/>
        <w:gridCol w:w="2521"/>
        <w:gridCol w:w="1576"/>
        <w:gridCol w:w="1646"/>
      </w:tblGrid>
      <w:tr w:rsidR="00D44808" w:rsidRPr="003C0E61" w14:paraId="27FEEEE5" w14:textId="77777777">
        <w:trPr>
          <w:tblHeader/>
        </w:trPr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23870" w14:textId="77777777" w:rsidR="00D44808" w:rsidRPr="003C0E61" w:rsidRDefault="00000000" w:rsidP="003C0E61">
            <w:pPr>
              <w:spacing w:before="24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3C0E61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Model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BE985" w14:textId="77777777" w:rsidR="00D44808" w:rsidRPr="003C0E61" w:rsidRDefault="00000000" w:rsidP="003C0E61">
            <w:pPr>
              <w:spacing w:before="24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3C0E61">
              <w:rPr>
                <w:rFonts w:ascii="Times New Roman" w:hAnsi="Times New Roman" w:cs="Times New Roman"/>
                <w:sz w:val="32"/>
                <w:szCs w:val="32"/>
              </w:rPr>
              <w:t>Year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A5C12" w14:textId="77777777" w:rsidR="00D44808" w:rsidRPr="003C0E61" w:rsidRDefault="00000000" w:rsidP="003C0E61">
            <w:pPr>
              <w:spacing w:before="24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3C0E61">
              <w:rPr>
                <w:rFonts w:ascii="Times New Roman" w:hAnsi="Times New Roman" w:cs="Times New Roman"/>
                <w:sz w:val="32"/>
                <w:szCs w:val="32"/>
              </w:rPr>
              <w:t>Pre-training Data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B06B1" w14:textId="23173B87" w:rsidR="00D44808" w:rsidRPr="003C0E61" w:rsidRDefault="00000000" w:rsidP="003C0E61">
            <w:pPr>
              <w:spacing w:before="24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3C0E61">
              <w:rPr>
                <w:rFonts w:ascii="Times New Roman" w:hAnsi="Times New Roman" w:cs="Times New Roman"/>
                <w:sz w:val="32"/>
                <w:szCs w:val="32"/>
              </w:rPr>
              <w:t xml:space="preserve">COCO </w:t>
            </w:r>
            <w:r w:rsidR="003C0E61" w:rsidRPr="003C0E61">
              <w:rPr>
                <w:rFonts w:ascii="Times New Roman" w:hAnsi="Times New Roman" w:cs="Times New Roman"/>
                <w:sz w:val="32"/>
                <w:szCs w:val="32"/>
              </w:rPr>
              <w:t>cider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C7A5D" w14:textId="153FA613" w:rsidR="00D44808" w:rsidRPr="003C0E61" w:rsidRDefault="003C0E61" w:rsidP="003C0E61">
            <w:pPr>
              <w:spacing w:before="24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3C0E61">
              <w:rPr>
                <w:rFonts w:ascii="Times New Roman" w:hAnsi="Times New Roman" w:cs="Times New Roman"/>
                <w:sz w:val="32"/>
                <w:szCs w:val="32"/>
              </w:rPr>
              <w:t>Vqav2 Acc.</w:t>
            </w:r>
          </w:p>
        </w:tc>
      </w:tr>
      <w:tr w:rsidR="00D44808" w:rsidRPr="003C0E61" w14:paraId="23194C26" w14:textId="77777777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F8801" w14:textId="77777777" w:rsidR="00D44808" w:rsidRPr="003C0E61" w:rsidRDefault="00000000" w:rsidP="003C0E61">
            <w:pPr>
              <w:spacing w:before="24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3C0E61">
              <w:rPr>
                <w:rFonts w:ascii="Times New Roman" w:hAnsi="Times New Roman" w:cs="Times New Roman"/>
                <w:sz w:val="32"/>
                <w:szCs w:val="32"/>
              </w:rPr>
              <w:t>Show &amp; Tell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183C7" w14:textId="77777777" w:rsidR="00D44808" w:rsidRPr="003C0E61" w:rsidRDefault="00000000" w:rsidP="003C0E61">
            <w:pPr>
              <w:spacing w:before="24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3C0E61">
              <w:rPr>
                <w:rFonts w:ascii="Times New Roman" w:hAnsi="Times New Roman" w:cs="Times New Roman"/>
                <w:sz w:val="32"/>
                <w:szCs w:val="32"/>
              </w:rPr>
              <w:t>2015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9350D" w14:textId="77777777" w:rsidR="00D44808" w:rsidRPr="003C0E61" w:rsidRDefault="00000000" w:rsidP="003C0E61">
            <w:pPr>
              <w:spacing w:before="24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3C0E61">
              <w:rPr>
                <w:rFonts w:ascii="Times New Roman" w:hAnsi="Times New Roman" w:cs="Times New Roman"/>
                <w:sz w:val="32"/>
                <w:szCs w:val="32"/>
              </w:rPr>
              <w:t>COCO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4D955" w14:textId="77777777" w:rsidR="00D44808" w:rsidRPr="003C0E61" w:rsidRDefault="00000000" w:rsidP="003C0E61">
            <w:pPr>
              <w:spacing w:before="24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3C0E61">
              <w:rPr>
                <w:rFonts w:ascii="Times New Roman" w:hAnsi="Times New Roman" w:cs="Times New Roman"/>
                <w:sz w:val="32"/>
                <w:szCs w:val="32"/>
              </w:rPr>
              <w:t>N/A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29921" w14:textId="77777777" w:rsidR="00D44808" w:rsidRPr="003C0E61" w:rsidRDefault="00000000" w:rsidP="003C0E61">
            <w:pPr>
              <w:spacing w:before="24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3C0E61">
              <w:rPr>
                <w:rFonts w:ascii="Times New Roman" w:hAnsi="Times New Roman" w:cs="Times New Roman"/>
                <w:sz w:val="32"/>
                <w:szCs w:val="32"/>
              </w:rPr>
              <w:t>N/A</w:t>
            </w:r>
          </w:p>
        </w:tc>
      </w:tr>
      <w:tr w:rsidR="00D44808" w:rsidRPr="003C0E61" w14:paraId="43BE9252" w14:textId="77777777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B1A62" w14:textId="77777777" w:rsidR="00D44808" w:rsidRPr="003C0E61" w:rsidRDefault="00000000" w:rsidP="003C0E61">
            <w:pPr>
              <w:spacing w:before="24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3C0E61">
              <w:rPr>
                <w:rFonts w:ascii="Times New Roman" w:hAnsi="Times New Roman" w:cs="Times New Roman"/>
                <w:sz w:val="32"/>
                <w:szCs w:val="32"/>
              </w:rPr>
              <w:t>Bottom-Up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FED82" w14:textId="77777777" w:rsidR="00D44808" w:rsidRPr="003C0E61" w:rsidRDefault="00000000" w:rsidP="003C0E61">
            <w:pPr>
              <w:spacing w:before="24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3C0E61">
              <w:rPr>
                <w:rFonts w:ascii="Times New Roman" w:hAnsi="Times New Roman" w:cs="Times New Roman"/>
                <w:sz w:val="32"/>
                <w:szCs w:val="32"/>
              </w:rPr>
              <w:t>2018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747C8" w14:textId="77777777" w:rsidR="00D44808" w:rsidRPr="003C0E61" w:rsidRDefault="00000000" w:rsidP="003C0E61">
            <w:pPr>
              <w:spacing w:before="24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3C0E61">
              <w:rPr>
                <w:rFonts w:ascii="Times New Roman" w:hAnsi="Times New Roman" w:cs="Times New Roman"/>
                <w:sz w:val="32"/>
                <w:szCs w:val="32"/>
              </w:rPr>
              <w:t>COCO+VG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975EF" w14:textId="77777777" w:rsidR="00D44808" w:rsidRPr="003C0E61" w:rsidRDefault="00000000" w:rsidP="003C0E61">
            <w:pPr>
              <w:spacing w:before="24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3C0E61">
              <w:rPr>
                <w:rFonts w:ascii="Times New Roman" w:hAnsi="Times New Roman" w:cs="Times New Roman"/>
                <w:sz w:val="32"/>
                <w:szCs w:val="32"/>
              </w:rPr>
              <w:t>120.1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E2718" w14:textId="77777777" w:rsidR="00D44808" w:rsidRPr="003C0E61" w:rsidRDefault="00000000" w:rsidP="003C0E61">
            <w:pPr>
              <w:spacing w:before="24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3C0E61">
              <w:rPr>
                <w:rFonts w:ascii="Times New Roman" w:hAnsi="Times New Roman" w:cs="Times New Roman"/>
                <w:sz w:val="32"/>
                <w:szCs w:val="32"/>
              </w:rPr>
              <w:t>65.3%</w:t>
            </w:r>
          </w:p>
        </w:tc>
      </w:tr>
      <w:tr w:rsidR="00D44808" w:rsidRPr="003C0E61" w14:paraId="30F2B735" w14:textId="77777777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01C06" w14:textId="77777777" w:rsidR="00D44808" w:rsidRPr="003C0E61" w:rsidRDefault="00000000" w:rsidP="003C0E61">
            <w:pPr>
              <w:spacing w:before="24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3C0E61">
              <w:rPr>
                <w:rFonts w:ascii="Times New Roman" w:hAnsi="Times New Roman" w:cs="Times New Roman"/>
                <w:sz w:val="32"/>
                <w:szCs w:val="32"/>
              </w:rPr>
              <w:t>CLIP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FC98C" w14:textId="77777777" w:rsidR="00D44808" w:rsidRPr="003C0E61" w:rsidRDefault="00000000" w:rsidP="003C0E61">
            <w:pPr>
              <w:spacing w:before="24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3C0E61">
              <w:rPr>
                <w:rFonts w:ascii="Times New Roman" w:hAnsi="Times New Roman" w:cs="Times New Roman"/>
                <w:sz w:val="32"/>
                <w:szCs w:val="32"/>
              </w:rPr>
              <w:t>2021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408FB" w14:textId="77777777" w:rsidR="00D44808" w:rsidRPr="003C0E61" w:rsidRDefault="00000000" w:rsidP="003C0E61">
            <w:pPr>
              <w:spacing w:before="24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3C0E61">
              <w:rPr>
                <w:rFonts w:ascii="Times New Roman" w:hAnsi="Times New Roman" w:cs="Times New Roman"/>
                <w:sz w:val="32"/>
                <w:szCs w:val="32"/>
              </w:rPr>
              <w:t>WIT-400M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953A3" w14:textId="77777777" w:rsidR="00D44808" w:rsidRPr="003C0E61" w:rsidRDefault="00000000" w:rsidP="003C0E61">
            <w:pPr>
              <w:spacing w:before="24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3C0E61">
              <w:rPr>
                <w:rFonts w:ascii="Times New Roman" w:hAnsi="Times New Roman" w:cs="Times New Roman"/>
                <w:sz w:val="32"/>
                <w:szCs w:val="32"/>
              </w:rPr>
              <w:t>N/A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A4E83" w14:textId="77777777" w:rsidR="00D44808" w:rsidRPr="003C0E61" w:rsidRDefault="00000000" w:rsidP="003C0E61">
            <w:pPr>
              <w:spacing w:before="24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3C0E61">
              <w:rPr>
                <w:rFonts w:ascii="Times New Roman" w:hAnsi="Times New Roman" w:cs="Times New Roman"/>
                <w:sz w:val="32"/>
                <w:szCs w:val="32"/>
              </w:rPr>
              <w:t>N/A</w:t>
            </w:r>
          </w:p>
        </w:tc>
      </w:tr>
      <w:tr w:rsidR="00D44808" w:rsidRPr="003C0E61" w14:paraId="6D7A25ED" w14:textId="77777777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B27E5" w14:textId="77777777" w:rsidR="00D44808" w:rsidRPr="003C0E61" w:rsidRDefault="00000000" w:rsidP="003C0E61">
            <w:pPr>
              <w:spacing w:before="24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3C0E61">
              <w:rPr>
                <w:rFonts w:ascii="Times New Roman" w:hAnsi="Times New Roman" w:cs="Times New Roman"/>
                <w:sz w:val="32"/>
                <w:szCs w:val="32"/>
              </w:rPr>
              <w:t>BLIP-base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66C83" w14:textId="77777777" w:rsidR="00D44808" w:rsidRPr="003C0E61" w:rsidRDefault="00000000" w:rsidP="003C0E61">
            <w:pPr>
              <w:spacing w:before="24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3C0E61">
              <w:rPr>
                <w:rFonts w:ascii="Times New Roman" w:hAnsi="Times New Roman" w:cs="Times New Roman"/>
                <w:sz w:val="32"/>
                <w:szCs w:val="32"/>
              </w:rPr>
              <w:t>2022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D9BC8" w14:textId="77777777" w:rsidR="00D44808" w:rsidRPr="003C0E61" w:rsidRDefault="00000000" w:rsidP="003C0E61">
            <w:pPr>
              <w:spacing w:before="24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3C0E61">
              <w:rPr>
                <w:rFonts w:ascii="Times New Roman" w:hAnsi="Times New Roman" w:cs="Times New Roman"/>
                <w:sz w:val="32"/>
                <w:szCs w:val="32"/>
              </w:rPr>
              <w:t>COCO+CC+Web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E185A" w14:textId="77777777" w:rsidR="00D44808" w:rsidRPr="003C0E61" w:rsidRDefault="00000000" w:rsidP="003C0E61">
            <w:pPr>
              <w:spacing w:before="24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3C0E61">
              <w:rPr>
                <w:rFonts w:ascii="Times New Roman" w:hAnsi="Times New Roman" w:cs="Times New Roman"/>
                <w:sz w:val="32"/>
                <w:szCs w:val="32"/>
              </w:rPr>
              <w:t>1223.6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92696" w14:textId="77777777" w:rsidR="00D44808" w:rsidRPr="003C0E61" w:rsidRDefault="00000000" w:rsidP="003C0E61">
            <w:pPr>
              <w:spacing w:before="24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3C0E61">
              <w:rPr>
                <w:rFonts w:ascii="Times New Roman" w:hAnsi="Times New Roman" w:cs="Times New Roman"/>
                <w:sz w:val="32"/>
                <w:szCs w:val="32"/>
              </w:rPr>
              <w:t>77.5%</w:t>
            </w:r>
          </w:p>
        </w:tc>
      </w:tr>
      <w:tr w:rsidR="00D44808" w:rsidRPr="003C0E61" w14:paraId="0A652523" w14:textId="77777777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DE259" w14:textId="77777777" w:rsidR="00D44808" w:rsidRPr="003C0E61" w:rsidRDefault="00000000" w:rsidP="003C0E61">
            <w:pPr>
              <w:spacing w:before="24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3C0E61">
              <w:rPr>
                <w:rFonts w:ascii="Times New Roman" w:hAnsi="Times New Roman" w:cs="Times New Roman"/>
                <w:sz w:val="32"/>
                <w:szCs w:val="32"/>
              </w:rPr>
              <w:t>BLIP-large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11D83" w14:textId="77777777" w:rsidR="00D44808" w:rsidRPr="003C0E61" w:rsidRDefault="00000000" w:rsidP="003C0E61">
            <w:pPr>
              <w:spacing w:before="24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3C0E61">
              <w:rPr>
                <w:rFonts w:ascii="Times New Roman" w:hAnsi="Times New Roman" w:cs="Times New Roman"/>
                <w:sz w:val="32"/>
                <w:szCs w:val="32"/>
              </w:rPr>
              <w:t>2022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618BD" w14:textId="77777777" w:rsidR="00D44808" w:rsidRPr="003C0E61" w:rsidRDefault="00000000" w:rsidP="003C0E61">
            <w:pPr>
              <w:spacing w:before="24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3C0E61">
              <w:rPr>
                <w:rFonts w:ascii="Times New Roman" w:hAnsi="Times New Roman" w:cs="Times New Roman"/>
                <w:sz w:val="32"/>
                <w:szCs w:val="32"/>
              </w:rPr>
              <w:t>COCO+CC+Web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FD597" w14:textId="77777777" w:rsidR="00D44808" w:rsidRPr="003C0E61" w:rsidRDefault="00000000" w:rsidP="003C0E61">
            <w:pPr>
              <w:spacing w:before="24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3C0E61">
              <w:rPr>
                <w:rFonts w:ascii="Times New Roman" w:hAnsi="Times New Roman" w:cs="Times New Roman"/>
                <w:sz w:val="32"/>
                <w:szCs w:val="32"/>
              </w:rPr>
              <w:t>1362.1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1CDE8" w14:textId="77777777" w:rsidR="00D44808" w:rsidRPr="003C0E61" w:rsidRDefault="00000000" w:rsidP="003C0E61">
            <w:pPr>
              <w:spacing w:before="24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3C0E61">
              <w:rPr>
                <w:rFonts w:ascii="Times New Roman" w:hAnsi="Times New Roman" w:cs="Times New Roman"/>
                <w:sz w:val="32"/>
                <w:szCs w:val="32"/>
              </w:rPr>
              <w:t>78.9%</w:t>
            </w:r>
          </w:p>
        </w:tc>
      </w:tr>
      <w:tr w:rsidR="00D44808" w:rsidRPr="003C0E61" w14:paraId="028B5CFA" w14:textId="77777777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E59E6" w14:textId="77777777" w:rsidR="00D44808" w:rsidRPr="003C0E61" w:rsidRDefault="00000000" w:rsidP="003C0E61">
            <w:pPr>
              <w:spacing w:before="24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3C0E61">
              <w:rPr>
                <w:rFonts w:ascii="Times New Roman" w:hAnsi="Times New Roman" w:cs="Times New Roman"/>
                <w:sz w:val="32"/>
                <w:szCs w:val="32"/>
              </w:rPr>
              <w:t>BLIP-2 OPT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BB083" w14:textId="77777777" w:rsidR="00D44808" w:rsidRPr="003C0E61" w:rsidRDefault="00000000" w:rsidP="003C0E61">
            <w:pPr>
              <w:spacing w:before="24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3C0E61">
              <w:rPr>
                <w:rFonts w:ascii="Times New Roman" w:hAnsi="Times New Roman" w:cs="Times New Roman"/>
                <w:sz w:val="32"/>
                <w:szCs w:val="32"/>
              </w:rPr>
              <w:t>2023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F50E7" w14:textId="77777777" w:rsidR="00D44808" w:rsidRPr="003C0E61" w:rsidRDefault="00000000" w:rsidP="003C0E61">
            <w:pPr>
              <w:spacing w:before="24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3C0E61">
              <w:rPr>
                <w:rFonts w:ascii="Times New Roman" w:hAnsi="Times New Roman" w:cs="Times New Roman"/>
                <w:sz w:val="32"/>
                <w:szCs w:val="32"/>
              </w:rPr>
              <w:t>COCO+LAION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F9A6B" w14:textId="77777777" w:rsidR="00D44808" w:rsidRPr="003C0E61" w:rsidRDefault="00000000" w:rsidP="003C0E61">
            <w:pPr>
              <w:spacing w:before="24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3C0E61">
              <w:rPr>
                <w:rFonts w:ascii="Times New Roman" w:hAnsi="Times New Roman" w:cs="Times New Roman"/>
                <w:sz w:val="32"/>
                <w:szCs w:val="32"/>
              </w:rPr>
              <w:t>1480.4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3AEF2" w14:textId="77777777" w:rsidR="00D44808" w:rsidRPr="003C0E61" w:rsidRDefault="00000000" w:rsidP="003C0E61">
            <w:pPr>
              <w:spacing w:before="24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3C0E61">
              <w:rPr>
                <w:rFonts w:ascii="Times New Roman" w:hAnsi="Times New Roman" w:cs="Times New Roman"/>
                <w:sz w:val="32"/>
                <w:szCs w:val="32"/>
              </w:rPr>
              <w:t>72.1%</w:t>
            </w:r>
          </w:p>
        </w:tc>
      </w:tr>
    </w:tbl>
    <w:p w14:paraId="377A8BE2" w14:textId="77777777" w:rsidR="00D44808" w:rsidRPr="003C0E61" w:rsidRDefault="00000000" w:rsidP="003C0E61">
      <w:pPr>
        <w:spacing w:before="240"/>
        <w:jc w:val="both"/>
        <w:rPr>
          <w:rFonts w:ascii="Times New Roman" w:hAnsi="Times New Roman" w:cs="Times New Roman"/>
          <w:sz w:val="32"/>
          <w:szCs w:val="32"/>
        </w:rPr>
      </w:pPr>
      <w:r w:rsidRPr="003C0E61">
        <w:rPr>
          <w:rFonts w:ascii="Times New Roman" w:hAnsi="Times New Roman" w:cs="Times New Roman"/>
          <w:sz w:val="32"/>
          <w:szCs w:val="32"/>
        </w:rPr>
        <w:br w:type="page"/>
      </w:r>
    </w:p>
    <w:p w14:paraId="248342C0" w14:textId="4194FE4E" w:rsidR="00D44808" w:rsidRPr="003C0E61" w:rsidRDefault="00000000" w:rsidP="003C0E61">
      <w:pPr>
        <w:pStyle w:val="Heading1"/>
        <w:spacing w:before="240"/>
        <w:jc w:val="both"/>
        <w:rPr>
          <w:rFonts w:ascii="Times New Roman" w:hAnsi="Times New Roman" w:cs="Times New Roman"/>
          <w:b w:val="0"/>
          <w:bCs w:val="0"/>
          <w:color w:val="auto"/>
        </w:rPr>
      </w:pPr>
      <w:r w:rsidRPr="003C0E61">
        <w:rPr>
          <w:rFonts w:ascii="Times New Roman" w:hAnsi="Times New Roman" w:cs="Times New Roman"/>
          <w:b w:val="0"/>
          <w:bCs w:val="0"/>
          <w:color w:val="auto"/>
        </w:rPr>
        <w:lastRenderedPageBreak/>
        <w:t>5. Methodology</w:t>
      </w:r>
    </w:p>
    <w:p w14:paraId="5AA47745" w14:textId="77777777" w:rsidR="00D44808" w:rsidRPr="003C0E61" w:rsidRDefault="00000000" w:rsidP="003C0E61">
      <w:pPr>
        <w:pStyle w:val="Heading2"/>
        <w:spacing w:before="240"/>
        <w:jc w:val="both"/>
        <w:rPr>
          <w:rFonts w:ascii="Times New Roman" w:hAnsi="Times New Roman" w:cs="Times New Roman"/>
          <w:b w:val="0"/>
          <w:bCs w:val="0"/>
          <w:color w:val="auto"/>
          <w:sz w:val="32"/>
          <w:szCs w:val="32"/>
        </w:rPr>
      </w:pPr>
      <w:r w:rsidRPr="003C0E61">
        <w:rPr>
          <w:rFonts w:ascii="Times New Roman" w:hAnsi="Times New Roman" w:cs="Times New Roman"/>
          <w:b w:val="0"/>
          <w:bCs w:val="0"/>
          <w:color w:val="auto"/>
          <w:sz w:val="32"/>
          <w:szCs w:val="32"/>
        </w:rPr>
        <w:t>5.1 System Architecture</w:t>
      </w:r>
    </w:p>
    <w:p w14:paraId="728082C1" w14:textId="77777777" w:rsidR="00D44808" w:rsidRPr="003C0E61" w:rsidRDefault="00000000" w:rsidP="003C0E61">
      <w:pPr>
        <w:spacing w:before="240" w:after="120"/>
        <w:jc w:val="both"/>
        <w:rPr>
          <w:rFonts w:ascii="Times New Roman" w:hAnsi="Times New Roman" w:cs="Times New Roman"/>
          <w:sz w:val="32"/>
          <w:szCs w:val="32"/>
        </w:rPr>
      </w:pPr>
      <w:r w:rsidRPr="003C0E61">
        <w:rPr>
          <w:rFonts w:ascii="Times New Roman" w:hAnsi="Times New Roman" w:cs="Times New Roman"/>
          <w:sz w:val="32"/>
          <w:szCs w:val="32"/>
        </w:rPr>
        <w:t>The system comprises four modules:</w:t>
      </w:r>
    </w:p>
    <w:p w14:paraId="47252D82" w14:textId="44F98DF2" w:rsidR="00D44808" w:rsidRPr="003C0E61" w:rsidRDefault="00000000" w:rsidP="003C0E61">
      <w:pPr>
        <w:pStyle w:val="ListParagraph"/>
        <w:numPr>
          <w:ilvl w:val="0"/>
          <w:numId w:val="2"/>
        </w:numPr>
        <w:spacing w:before="240" w:after="80"/>
        <w:jc w:val="both"/>
        <w:rPr>
          <w:rFonts w:ascii="Times New Roman" w:hAnsi="Times New Roman" w:cs="Times New Roman"/>
          <w:sz w:val="32"/>
          <w:szCs w:val="32"/>
        </w:rPr>
      </w:pPr>
      <w:r w:rsidRPr="003C0E61">
        <w:rPr>
          <w:rFonts w:ascii="Times New Roman" w:hAnsi="Times New Roman" w:cs="Times New Roman"/>
          <w:sz w:val="32"/>
          <w:szCs w:val="32"/>
        </w:rPr>
        <w:t>Image Preprocessing Module (</w:t>
      </w:r>
      <w:proofErr w:type="spellStart"/>
      <w:r w:rsidR="003C0E61" w:rsidRPr="003C0E61">
        <w:rPr>
          <w:rFonts w:ascii="Times New Roman" w:hAnsi="Times New Roman" w:cs="Times New Roman"/>
          <w:sz w:val="32"/>
          <w:szCs w:val="32"/>
        </w:rPr>
        <w:t>opencv</w:t>
      </w:r>
      <w:proofErr w:type="spellEnd"/>
      <w:r w:rsidRPr="003C0E61">
        <w:rPr>
          <w:rFonts w:ascii="Times New Roman" w:hAnsi="Times New Roman" w:cs="Times New Roman"/>
          <w:sz w:val="32"/>
          <w:szCs w:val="32"/>
        </w:rPr>
        <w:t>): CLAHE → Bilateral Filter → Sharpening Kernel</w:t>
      </w:r>
    </w:p>
    <w:p w14:paraId="784FB6C1" w14:textId="25AB458E" w:rsidR="00D44808" w:rsidRPr="003C0E61" w:rsidRDefault="00000000" w:rsidP="003C0E61">
      <w:pPr>
        <w:pStyle w:val="ListParagraph"/>
        <w:numPr>
          <w:ilvl w:val="0"/>
          <w:numId w:val="2"/>
        </w:numPr>
        <w:spacing w:before="240" w:after="80"/>
        <w:jc w:val="both"/>
        <w:rPr>
          <w:rFonts w:ascii="Times New Roman" w:hAnsi="Times New Roman" w:cs="Times New Roman"/>
          <w:sz w:val="32"/>
          <w:szCs w:val="32"/>
        </w:rPr>
      </w:pPr>
      <w:r w:rsidRPr="003C0E61">
        <w:rPr>
          <w:rFonts w:ascii="Times New Roman" w:hAnsi="Times New Roman" w:cs="Times New Roman"/>
          <w:sz w:val="32"/>
          <w:szCs w:val="32"/>
        </w:rPr>
        <w:t>Vision Encoder (</w:t>
      </w:r>
      <w:r w:rsidR="003C0E61" w:rsidRPr="003C0E61">
        <w:rPr>
          <w:rFonts w:ascii="Times New Roman" w:hAnsi="Times New Roman" w:cs="Times New Roman"/>
          <w:sz w:val="32"/>
          <w:szCs w:val="32"/>
        </w:rPr>
        <w:t>vit</w:t>
      </w:r>
      <w:r w:rsidRPr="003C0E61">
        <w:rPr>
          <w:rFonts w:ascii="Times New Roman" w:hAnsi="Times New Roman" w:cs="Times New Roman"/>
          <w:sz w:val="32"/>
          <w:szCs w:val="32"/>
        </w:rPr>
        <w:t xml:space="preserve">-Base/Large or CLIP </w:t>
      </w:r>
      <w:r w:rsidR="003C0E61" w:rsidRPr="003C0E61">
        <w:rPr>
          <w:rFonts w:ascii="Times New Roman" w:hAnsi="Times New Roman" w:cs="Times New Roman"/>
          <w:sz w:val="32"/>
          <w:szCs w:val="32"/>
        </w:rPr>
        <w:t>vit</w:t>
      </w:r>
      <w:r w:rsidRPr="003C0E61">
        <w:rPr>
          <w:rFonts w:ascii="Times New Roman" w:hAnsi="Times New Roman" w:cs="Times New Roman"/>
          <w:sz w:val="32"/>
          <w:szCs w:val="32"/>
        </w:rPr>
        <w:t>-L/14 for BLIP-2): extracts patch-level visual features</w:t>
      </w:r>
    </w:p>
    <w:p w14:paraId="252304D9" w14:textId="77777777" w:rsidR="00D44808" w:rsidRPr="003C0E61" w:rsidRDefault="00000000" w:rsidP="003C0E61">
      <w:pPr>
        <w:pStyle w:val="ListParagraph"/>
        <w:numPr>
          <w:ilvl w:val="0"/>
          <w:numId w:val="2"/>
        </w:numPr>
        <w:spacing w:before="240" w:after="80"/>
        <w:jc w:val="both"/>
        <w:rPr>
          <w:rFonts w:ascii="Times New Roman" w:hAnsi="Times New Roman" w:cs="Times New Roman"/>
          <w:sz w:val="32"/>
          <w:szCs w:val="32"/>
        </w:rPr>
      </w:pPr>
      <w:r w:rsidRPr="003C0E61">
        <w:rPr>
          <w:rFonts w:ascii="Times New Roman" w:hAnsi="Times New Roman" w:cs="Times New Roman"/>
          <w:sz w:val="32"/>
          <w:szCs w:val="32"/>
        </w:rPr>
        <w:t>Language Model Decoder (BERTₘₑd + cross-attention, or OPT-2.7B for BLIP-2): generates text autoregressively</w:t>
      </w:r>
    </w:p>
    <w:p w14:paraId="4B7DC0B0" w14:textId="77777777" w:rsidR="00D44808" w:rsidRPr="003C0E61" w:rsidRDefault="00000000" w:rsidP="003C0E61">
      <w:pPr>
        <w:pStyle w:val="ListParagraph"/>
        <w:numPr>
          <w:ilvl w:val="0"/>
          <w:numId w:val="2"/>
        </w:numPr>
        <w:spacing w:before="240" w:after="80"/>
        <w:jc w:val="both"/>
        <w:rPr>
          <w:rFonts w:ascii="Times New Roman" w:hAnsi="Times New Roman" w:cs="Times New Roman"/>
          <w:sz w:val="32"/>
          <w:szCs w:val="32"/>
        </w:rPr>
      </w:pPr>
      <w:r w:rsidRPr="003C0E61">
        <w:rPr>
          <w:rFonts w:ascii="Times New Roman" w:hAnsi="Times New Roman" w:cs="Times New Roman"/>
          <w:sz w:val="32"/>
          <w:szCs w:val="32"/>
        </w:rPr>
        <w:t>Inference &amp; Decoding Layer: beam search / nucleus / diverse beam with configurable hyperparameters</w:t>
      </w:r>
    </w:p>
    <w:p w14:paraId="32560132" w14:textId="77777777" w:rsidR="00D44808" w:rsidRPr="003C0E61" w:rsidRDefault="00D44808" w:rsidP="003C0E61">
      <w:pPr>
        <w:spacing w:before="240" w:after="120"/>
        <w:jc w:val="both"/>
        <w:rPr>
          <w:rFonts w:ascii="Times New Roman" w:hAnsi="Times New Roman" w:cs="Times New Roman"/>
          <w:sz w:val="32"/>
          <w:szCs w:val="32"/>
        </w:rPr>
      </w:pPr>
    </w:p>
    <w:p w14:paraId="2878AC2A" w14:textId="77777777" w:rsidR="00D44808" w:rsidRPr="003C0E61" w:rsidRDefault="00000000" w:rsidP="003C0E61">
      <w:pPr>
        <w:pStyle w:val="Heading2"/>
        <w:spacing w:before="240"/>
        <w:jc w:val="both"/>
        <w:rPr>
          <w:rFonts w:ascii="Times New Roman" w:hAnsi="Times New Roman" w:cs="Times New Roman"/>
          <w:b w:val="0"/>
          <w:bCs w:val="0"/>
          <w:color w:val="auto"/>
          <w:sz w:val="32"/>
          <w:szCs w:val="32"/>
        </w:rPr>
      </w:pPr>
      <w:r w:rsidRPr="003C0E61">
        <w:rPr>
          <w:rFonts w:ascii="Times New Roman" w:hAnsi="Times New Roman" w:cs="Times New Roman"/>
          <w:b w:val="0"/>
          <w:bCs w:val="0"/>
          <w:color w:val="auto"/>
          <w:sz w:val="32"/>
          <w:szCs w:val="32"/>
        </w:rPr>
        <w:t>5.2 Image Preprocessing Pipeline</w:t>
      </w:r>
    </w:p>
    <w:p w14:paraId="3871884C" w14:textId="06A29EFB" w:rsidR="00D44808" w:rsidRPr="003C0E61" w:rsidRDefault="00000000" w:rsidP="003C0E61">
      <w:pPr>
        <w:spacing w:before="240" w:after="120"/>
        <w:jc w:val="both"/>
        <w:rPr>
          <w:rFonts w:ascii="Times New Roman" w:hAnsi="Times New Roman" w:cs="Times New Roman"/>
          <w:sz w:val="32"/>
          <w:szCs w:val="32"/>
        </w:rPr>
      </w:pPr>
      <w:r w:rsidRPr="003C0E61">
        <w:rPr>
          <w:rFonts w:ascii="Times New Roman" w:hAnsi="Times New Roman" w:cs="Times New Roman"/>
          <w:sz w:val="32"/>
          <w:szCs w:val="32"/>
        </w:rPr>
        <w:t xml:space="preserve">Raw images undergo three </w:t>
      </w:r>
      <w:proofErr w:type="spellStart"/>
      <w:r w:rsidR="003C0E61" w:rsidRPr="003C0E61">
        <w:rPr>
          <w:rFonts w:ascii="Times New Roman" w:hAnsi="Times New Roman" w:cs="Times New Roman"/>
          <w:sz w:val="32"/>
          <w:szCs w:val="32"/>
        </w:rPr>
        <w:t>opencv</w:t>
      </w:r>
      <w:proofErr w:type="spellEnd"/>
      <w:r w:rsidR="003C0E61" w:rsidRPr="003C0E61">
        <w:rPr>
          <w:rFonts w:ascii="Times New Roman" w:hAnsi="Times New Roman" w:cs="Times New Roman"/>
          <w:sz w:val="32"/>
          <w:szCs w:val="32"/>
        </w:rPr>
        <w:t xml:space="preserve"> </w:t>
      </w:r>
      <w:r w:rsidRPr="003C0E61">
        <w:rPr>
          <w:rFonts w:ascii="Times New Roman" w:hAnsi="Times New Roman" w:cs="Times New Roman"/>
          <w:sz w:val="32"/>
          <w:szCs w:val="32"/>
        </w:rPr>
        <w:t>transformations before feeding into the model:</w:t>
      </w:r>
    </w:p>
    <w:p w14:paraId="7686988F" w14:textId="2608FBD5" w:rsidR="00D44808" w:rsidRPr="003C0E61" w:rsidRDefault="00000000" w:rsidP="003C0E61">
      <w:pPr>
        <w:pStyle w:val="ListParagraph"/>
        <w:numPr>
          <w:ilvl w:val="0"/>
          <w:numId w:val="2"/>
        </w:numPr>
        <w:spacing w:before="240" w:after="80"/>
        <w:jc w:val="both"/>
        <w:rPr>
          <w:rFonts w:ascii="Times New Roman" w:hAnsi="Times New Roman" w:cs="Times New Roman"/>
          <w:sz w:val="32"/>
          <w:szCs w:val="32"/>
        </w:rPr>
      </w:pPr>
      <w:r w:rsidRPr="003C0E61">
        <w:rPr>
          <w:rFonts w:ascii="Times New Roman" w:hAnsi="Times New Roman" w:cs="Times New Roman"/>
          <w:sz w:val="32"/>
          <w:szCs w:val="32"/>
        </w:rPr>
        <w:t xml:space="preserve">CLAHE (Contrast Limited Adaptive Histogram Equalisation): applied to the L channel in LAB colour space with </w:t>
      </w:r>
      <w:proofErr w:type="spellStart"/>
      <w:r w:rsidR="003C0E61" w:rsidRPr="003C0E61">
        <w:rPr>
          <w:rFonts w:ascii="Times New Roman" w:hAnsi="Times New Roman" w:cs="Times New Roman"/>
          <w:sz w:val="32"/>
          <w:szCs w:val="32"/>
        </w:rPr>
        <w:t>cliplimit</w:t>
      </w:r>
      <w:proofErr w:type="spellEnd"/>
      <w:r w:rsidRPr="003C0E61">
        <w:rPr>
          <w:rFonts w:ascii="Times New Roman" w:hAnsi="Times New Roman" w:cs="Times New Roman"/>
          <w:sz w:val="32"/>
          <w:szCs w:val="32"/>
        </w:rPr>
        <w:t xml:space="preserve">=2.0 and </w:t>
      </w:r>
      <w:proofErr w:type="spellStart"/>
      <w:r w:rsidR="003C0E61" w:rsidRPr="003C0E61">
        <w:rPr>
          <w:rFonts w:ascii="Times New Roman" w:hAnsi="Times New Roman" w:cs="Times New Roman"/>
          <w:sz w:val="32"/>
          <w:szCs w:val="32"/>
        </w:rPr>
        <w:t>tilegridsize</w:t>
      </w:r>
      <w:proofErr w:type="spellEnd"/>
      <w:r w:rsidRPr="003C0E61">
        <w:rPr>
          <w:rFonts w:ascii="Times New Roman" w:hAnsi="Times New Roman" w:cs="Times New Roman"/>
          <w:sz w:val="32"/>
          <w:szCs w:val="32"/>
        </w:rPr>
        <w:t>=8×8 to improve local contrast in dark or over-exposed regions.</w:t>
      </w:r>
    </w:p>
    <w:p w14:paraId="249794B2" w14:textId="1CCC0182" w:rsidR="00D44808" w:rsidRPr="003C0E61" w:rsidRDefault="00000000" w:rsidP="003C0E61">
      <w:pPr>
        <w:pStyle w:val="ListParagraph"/>
        <w:numPr>
          <w:ilvl w:val="0"/>
          <w:numId w:val="2"/>
        </w:numPr>
        <w:spacing w:before="240" w:after="80"/>
        <w:jc w:val="both"/>
        <w:rPr>
          <w:rFonts w:ascii="Times New Roman" w:hAnsi="Times New Roman" w:cs="Times New Roman"/>
          <w:sz w:val="32"/>
          <w:szCs w:val="32"/>
        </w:rPr>
      </w:pPr>
      <w:r w:rsidRPr="003C0E61">
        <w:rPr>
          <w:rFonts w:ascii="Times New Roman" w:hAnsi="Times New Roman" w:cs="Times New Roman"/>
          <w:sz w:val="32"/>
          <w:szCs w:val="32"/>
        </w:rPr>
        <w:t xml:space="preserve">Bilateral Filtering: d=5, </w:t>
      </w:r>
      <w:proofErr w:type="spellStart"/>
      <w:r w:rsidR="003C0E61" w:rsidRPr="003C0E61">
        <w:rPr>
          <w:rFonts w:ascii="Times New Roman" w:hAnsi="Times New Roman" w:cs="Times New Roman"/>
          <w:sz w:val="32"/>
          <w:szCs w:val="32"/>
        </w:rPr>
        <w:t>sigmacolor</w:t>
      </w:r>
      <w:proofErr w:type="spellEnd"/>
      <w:r w:rsidRPr="003C0E61">
        <w:rPr>
          <w:rFonts w:ascii="Times New Roman" w:hAnsi="Times New Roman" w:cs="Times New Roman"/>
          <w:sz w:val="32"/>
          <w:szCs w:val="32"/>
        </w:rPr>
        <w:t xml:space="preserve">=50, </w:t>
      </w:r>
      <w:proofErr w:type="spellStart"/>
      <w:r w:rsidR="003C0E61" w:rsidRPr="003C0E61">
        <w:rPr>
          <w:rFonts w:ascii="Times New Roman" w:hAnsi="Times New Roman" w:cs="Times New Roman"/>
          <w:sz w:val="32"/>
          <w:szCs w:val="32"/>
        </w:rPr>
        <w:t>sigmaspace</w:t>
      </w:r>
      <w:proofErr w:type="spellEnd"/>
      <w:r w:rsidRPr="003C0E61">
        <w:rPr>
          <w:rFonts w:ascii="Times New Roman" w:hAnsi="Times New Roman" w:cs="Times New Roman"/>
          <w:sz w:val="32"/>
          <w:szCs w:val="32"/>
        </w:rPr>
        <w:t>=50 — removes high-frequency noise while preserving object boundaries critical for accurate visual grounding.</w:t>
      </w:r>
    </w:p>
    <w:p w14:paraId="6630361F" w14:textId="77777777" w:rsidR="00D44808" w:rsidRPr="003C0E61" w:rsidRDefault="00000000" w:rsidP="003C0E61">
      <w:pPr>
        <w:pStyle w:val="ListParagraph"/>
        <w:numPr>
          <w:ilvl w:val="0"/>
          <w:numId w:val="2"/>
        </w:numPr>
        <w:spacing w:before="240" w:after="80"/>
        <w:jc w:val="both"/>
        <w:rPr>
          <w:rFonts w:ascii="Times New Roman" w:hAnsi="Times New Roman" w:cs="Times New Roman"/>
          <w:sz w:val="32"/>
          <w:szCs w:val="32"/>
        </w:rPr>
      </w:pPr>
      <w:r w:rsidRPr="003C0E61">
        <w:rPr>
          <w:rFonts w:ascii="Times New Roman" w:hAnsi="Times New Roman" w:cs="Times New Roman"/>
          <w:sz w:val="32"/>
          <w:szCs w:val="32"/>
        </w:rPr>
        <w:t>Sharpening Kernel: a 3×3 unsharp-mask kernel emphasises edges, improving the clarity of fine-grained object details.</w:t>
      </w:r>
    </w:p>
    <w:p w14:paraId="62992BB6" w14:textId="77777777" w:rsidR="00D44808" w:rsidRPr="003C0E61" w:rsidRDefault="00D44808" w:rsidP="003C0E61">
      <w:pPr>
        <w:spacing w:before="240" w:after="120"/>
        <w:jc w:val="both"/>
        <w:rPr>
          <w:rFonts w:ascii="Times New Roman" w:hAnsi="Times New Roman" w:cs="Times New Roman"/>
          <w:sz w:val="32"/>
          <w:szCs w:val="32"/>
        </w:rPr>
      </w:pPr>
    </w:p>
    <w:p w14:paraId="292EC6E6" w14:textId="77777777" w:rsidR="00D44808" w:rsidRPr="003C0E61" w:rsidRDefault="00000000" w:rsidP="003C0E61">
      <w:pPr>
        <w:pStyle w:val="Heading2"/>
        <w:spacing w:before="240"/>
        <w:jc w:val="both"/>
        <w:rPr>
          <w:rFonts w:ascii="Times New Roman" w:hAnsi="Times New Roman" w:cs="Times New Roman"/>
          <w:b w:val="0"/>
          <w:bCs w:val="0"/>
          <w:color w:val="auto"/>
          <w:sz w:val="32"/>
          <w:szCs w:val="32"/>
        </w:rPr>
      </w:pPr>
      <w:r w:rsidRPr="003C0E61">
        <w:rPr>
          <w:rFonts w:ascii="Times New Roman" w:hAnsi="Times New Roman" w:cs="Times New Roman"/>
          <w:b w:val="0"/>
          <w:bCs w:val="0"/>
          <w:color w:val="auto"/>
          <w:sz w:val="32"/>
          <w:szCs w:val="32"/>
        </w:rPr>
        <w:t>5.3 Caption Generation</w:t>
      </w:r>
    </w:p>
    <w:p w14:paraId="029140F9" w14:textId="77777777" w:rsidR="00D44808" w:rsidRPr="003C0E61" w:rsidRDefault="00000000" w:rsidP="003C0E61">
      <w:pPr>
        <w:spacing w:before="240" w:after="120"/>
        <w:jc w:val="both"/>
        <w:rPr>
          <w:rFonts w:ascii="Times New Roman" w:hAnsi="Times New Roman" w:cs="Times New Roman"/>
          <w:sz w:val="32"/>
          <w:szCs w:val="32"/>
        </w:rPr>
      </w:pPr>
      <w:r w:rsidRPr="003C0E61">
        <w:rPr>
          <w:rFonts w:ascii="Times New Roman" w:hAnsi="Times New Roman" w:cs="Times New Roman"/>
          <w:sz w:val="32"/>
          <w:szCs w:val="32"/>
        </w:rPr>
        <w:lastRenderedPageBreak/>
        <w:t>For BLIP, conditional captioning is used: the model receives a text prefix ("a detailed photograph of") alongside the image, conditioning the decoder on a richer starting context. Three decoding strategies are available: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500"/>
        <w:gridCol w:w="2860"/>
      </w:tblGrid>
      <w:tr w:rsidR="00D44808" w:rsidRPr="003C0E61" w14:paraId="4F2ED633" w14:textId="77777777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634A6" w14:textId="77777777" w:rsidR="00D44808" w:rsidRPr="003C0E61" w:rsidRDefault="00000000" w:rsidP="003C0E61">
            <w:pPr>
              <w:spacing w:before="24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3C0E61">
              <w:rPr>
                <w:rFonts w:ascii="Times New Roman" w:hAnsi="Times New Roman" w:cs="Times New Roman"/>
                <w:sz w:val="32"/>
                <w:szCs w:val="32"/>
              </w:rPr>
              <w:t>Strategy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E93E1" w14:textId="77777777" w:rsidR="00D44808" w:rsidRPr="003C0E61" w:rsidRDefault="00000000" w:rsidP="003C0E61">
            <w:pPr>
              <w:spacing w:before="24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3C0E61">
              <w:rPr>
                <w:rFonts w:ascii="Times New Roman" w:hAnsi="Times New Roman" w:cs="Times New Roman"/>
                <w:sz w:val="32"/>
                <w:szCs w:val="32"/>
              </w:rPr>
              <w:t>Key Parameters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C0BD6" w14:textId="77777777" w:rsidR="00D44808" w:rsidRPr="003C0E61" w:rsidRDefault="00000000" w:rsidP="003C0E61">
            <w:pPr>
              <w:spacing w:before="24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3C0E61">
              <w:rPr>
                <w:rFonts w:ascii="Times New Roman" w:hAnsi="Times New Roman" w:cs="Times New Roman"/>
                <w:sz w:val="32"/>
                <w:szCs w:val="32"/>
              </w:rPr>
              <w:t>Characteristic</w:t>
            </w:r>
          </w:p>
        </w:tc>
      </w:tr>
      <w:tr w:rsidR="00D44808" w:rsidRPr="003C0E61" w14:paraId="303EF0F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C4AFA" w14:textId="77777777" w:rsidR="00D44808" w:rsidRPr="003C0E61" w:rsidRDefault="00000000" w:rsidP="003C0E61">
            <w:pPr>
              <w:spacing w:before="24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3C0E61">
              <w:rPr>
                <w:rFonts w:ascii="Times New Roman" w:hAnsi="Times New Roman" w:cs="Times New Roman"/>
                <w:sz w:val="32"/>
                <w:szCs w:val="32"/>
              </w:rPr>
              <w:t>Beam Search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53A99" w14:textId="361D387A" w:rsidR="00D44808" w:rsidRPr="003C0E61" w:rsidRDefault="003C0E61" w:rsidP="003C0E61">
            <w:pPr>
              <w:spacing w:before="24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3C0E61">
              <w:rPr>
                <w:rFonts w:ascii="Times New Roman" w:hAnsi="Times New Roman" w:cs="Times New Roman"/>
                <w:sz w:val="32"/>
                <w:szCs w:val="32"/>
              </w:rPr>
              <w:t>Num_beams</w:t>
            </w:r>
            <w:proofErr w:type="spellEnd"/>
            <w:r w:rsidRPr="003C0E61">
              <w:rPr>
                <w:rFonts w:ascii="Times New Roman" w:hAnsi="Times New Roman" w:cs="Times New Roman"/>
                <w:sz w:val="32"/>
                <w:szCs w:val="32"/>
              </w:rPr>
              <w:t xml:space="preserve">=5, </w:t>
            </w:r>
            <w:proofErr w:type="spellStart"/>
            <w:r w:rsidRPr="003C0E61">
              <w:rPr>
                <w:rFonts w:ascii="Times New Roman" w:hAnsi="Times New Roman" w:cs="Times New Roman"/>
                <w:sz w:val="32"/>
                <w:szCs w:val="32"/>
              </w:rPr>
              <w:t>length_penalty</w:t>
            </w:r>
            <w:proofErr w:type="spellEnd"/>
            <w:r w:rsidRPr="003C0E61">
              <w:rPr>
                <w:rFonts w:ascii="Times New Roman" w:hAnsi="Times New Roman" w:cs="Times New Roman"/>
                <w:sz w:val="32"/>
                <w:szCs w:val="32"/>
              </w:rPr>
              <w:t xml:space="preserve">=1.2, </w:t>
            </w:r>
            <w:proofErr w:type="spellStart"/>
            <w:r w:rsidRPr="003C0E61">
              <w:rPr>
                <w:rFonts w:ascii="Times New Roman" w:hAnsi="Times New Roman" w:cs="Times New Roman"/>
                <w:sz w:val="32"/>
                <w:szCs w:val="32"/>
              </w:rPr>
              <w:t>no_repeat_ngram_size</w:t>
            </w:r>
            <w:proofErr w:type="spellEnd"/>
            <w:r w:rsidRPr="003C0E61">
              <w:rPr>
                <w:rFonts w:ascii="Times New Roman" w:hAnsi="Times New Roman" w:cs="Times New Roman"/>
                <w:sz w:val="32"/>
                <w:szCs w:val="32"/>
              </w:rPr>
              <w:t>=3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6015B" w14:textId="77777777" w:rsidR="00D44808" w:rsidRPr="003C0E61" w:rsidRDefault="00000000" w:rsidP="003C0E61">
            <w:pPr>
              <w:spacing w:before="24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3C0E61">
              <w:rPr>
                <w:rFonts w:ascii="Times New Roman" w:hAnsi="Times New Roman" w:cs="Times New Roman"/>
                <w:sz w:val="32"/>
                <w:szCs w:val="32"/>
              </w:rPr>
              <w:t>Deterministic, highest probability sequence</w:t>
            </w:r>
          </w:p>
        </w:tc>
      </w:tr>
      <w:tr w:rsidR="00D44808" w:rsidRPr="003C0E61" w14:paraId="0695BAF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F7664" w14:textId="77777777" w:rsidR="00D44808" w:rsidRPr="003C0E61" w:rsidRDefault="00000000" w:rsidP="003C0E61">
            <w:pPr>
              <w:spacing w:before="24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3C0E61">
              <w:rPr>
                <w:rFonts w:ascii="Times New Roman" w:hAnsi="Times New Roman" w:cs="Times New Roman"/>
                <w:sz w:val="32"/>
                <w:szCs w:val="32"/>
              </w:rPr>
              <w:t>Nucleus Sampling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DD6C8" w14:textId="682531B1" w:rsidR="00D44808" w:rsidRPr="003C0E61" w:rsidRDefault="003C0E61" w:rsidP="003C0E61">
            <w:pPr>
              <w:spacing w:before="24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3C0E61">
              <w:rPr>
                <w:rFonts w:ascii="Times New Roman" w:hAnsi="Times New Roman" w:cs="Times New Roman"/>
                <w:sz w:val="32"/>
                <w:szCs w:val="32"/>
              </w:rPr>
              <w:t>Top_p</w:t>
            </w:r>
            <w:proofErr w:type="spellEnd"/>
            <w:r w:rsidRPr="003C0E61">
              <w:rPr>
                <w:rFonts w:ascii="Times New Roman" w:hAnsi="Times New Roman" w:cs="Times New Roman"/>
                <w:sz w:val="32"/>
                <w:szCs w:val="32"/>
              </w:rPr>
              <w:t xml:space="preserve">=0.92, temperature=0.8, </w:t>
            </w:r>
            <w:proofErr w:type="spellStart"/>
            <w:r w:rsidRPr="003C0E61">
              <w:rPr>
                <w:rFonts w:ascii="Times New Roman" w:hAnsi="Times New Roman" w:cs="Times New Roman"/>
                <w:sz w:val="32"/>
                <w:szCs w:val="32"/>
              </w:rPr>
              <w:t>repetition_penalty</w:t>
            </w:r>
            <w:proofErr w:type="spellEnd"/>
            <w:r w:rsidRPr="003C0E61">
              <w:rPr>
                <w:rFonts w:ascii="Times New Roman" w:hAnsi="Times New Roman" w:cs="Times New Roman"/>
                <w:sz w:val="32"/>
                <w:szCs w:val="32"/>
              </w:rPr>
              <w:t>=1.3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5AB9F" w14:textId="77777777" w:rsidR="00D44808" w:rsidRPr="003C0E61" w:rsidRDefault="00000000" w:rsidP="003C0E61">
            <w:pPr>
              <w:spacing w:before="24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3C0E61">
              <w:rPr>
                <w:rFonts w:ascii="Times New Roman" w:hAnsi="Times New Roman" w:cs="Times New Roman"/>
                <w:sz w:val="32"/>
                <w:szCs w:val="32"/>
              </w:rPr>
              <w:t>Stochastic, creative variation</w:t>
            </w:r>
          </w:p>
        </w:tc>
      </w:tr>
      <w:tr w:rsidR="00D44808" w:rsidRPr="003C0E61" w14:paraId="008C9AB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38002" w14:textId="77777777" w:rsidR="00D44808" w:rsidRPr="003C0E61" w:rsidRDefault="00000000" w:rsidP="003C0E61">
            <w:pPr>
              <w:spacing w:before="24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3C0E61">
              <w:rPr>
                <w:rFonts w:ascii="Times New Roman" w:hAnsi="Times New Roman" w:cs="Times New Roman"/>
                <w:sz w:val="32"/>
                <w:szCs w:val="32"/>
              </w:rPr>
              <w:t>Diverse Beam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2AF7C" w14:textId="1ADB05EC" w:rsidR="00D44808" w:rsidRPr="003C0E61" w:rsidRDefault="003C0E61" w:rsidP="003C0E61">
            <w:pPr>
              <w:spacing w:before="24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3C0E61">
              <w:rPr>
                <w:rFonts w:ascii="Times New Roman" w:hAnsi="Times New Roman" w:cs="Times New Roman"/>
                <w:sz w:val="32"/>
                <w:szCs w:val="32"/>
              </w:rPr>
              <w:t>Beam_groups</w:t>
            </w:r>
            <w:proofErr w:type="spellEnd"/>
            <w:r w:rsidRPr="003C0E61">
              <w:rPr>
                <w:rFonts w:ascii="Times New Roman" w:hAnsi="Times New Roman" w:cs="Times New Roman"/>
                <w:sz w:val="32"/>
                <w:szCs w:val="32"/>
              </w:rPr>
              <w:t xml:space="preserve">=3, </w:t>
            </w:r>
            <w:proofErr w:type="spellStart"/>
            <w:r w:rsidRPr="003C0E61">
              <w:rPr>
                <w:rFonts w:ascii="Times New Roman" w:hAnsi="Times New Roman" w:cs="Times New Roman"/>
                <w:sz w:val="32"/>
                <w:szCs w:val="32"/>
              </w:rPr>
              <w:t>diversity_penalty</w:t>
            </w:r>
            <w:proofErr w:type="spellEnd"/>
            <w:r w:rsidRPr="003C0E61">
              <w:rPr>
                <w:rFonts w:ascii="Times New Roman" w:hAnsi="Times New Roman" w:cs="Times New Roman"/>
                <w:sz w:val="32"/>
                <w:szCs w:val="32"/>
              </w:rPr>
              <w:t xml:space="preserve">=0.7, </w:t>
            </w:r>
            <w:proofErr w:type="spellStart"/>
            <w:r w:rsidRPr="003C0E61">
              <w:rPr>
                <w:rFonts w:ascii="Times New Roman" w:hAnsi="Times New Roman" w:cs="Times New Roman"/>
                <w:sz w:val="32"/>
                <w:szCs w:val="32"/>
              </w:rPr>
              <w:t>num_return_sequences</w:t>
            </w:r>
            <w:proofErr w:type="spellEnd"/>
            <w:r w:rsidRPr="003C0E61">
              <w:rPr>
                <w:rFonts w:ascii="Times New Roman" w:hAnsi="Times New Roman" w:cs="Times New Roman"/>
                <w:sz w:val="32"/>
                <w:szCs w:val="32"/>
              </w:rPr>
              <w:t>=3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2EAF5" w14:textId="77777777" w:rsidR="00D44808" w:rsidRPr="003C0E61" w:rsidRDefault="00000000" w:rsidP="003C0E61">
            <w:pPr>
              <w:spacing w:before="24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3C0E61">
              <w:rPr>
                <w:rFonts w:ascii="Times New Roman" w:hAnsi="Times New Roman" w:cs="Times New Roman"/>
                <w:sz w:val="32"/>
                <w:szCs w:val="32"/>
              </w:rPr>
              <w:t>Multiple distinct candidates; longest selected</w:t>
            </w:r>
          </w:p>
        </w:tc>
      </w:tr>
    </w:tbl>
    <w:p w14:paraId="2D180C90" w14:textId="77777777" w:rsidR="00D44808" w:rsidRPr="003C0E61" w:rsidRDefault="00D44808" w:rsidP="003C0E61">
      <w:pPr>
        <w:spacing w:before="240" w:after="120"/>
        <w:jc w:val="both"/>
        <w:rPr>
          <w:rFonts w:ascii="Times New Roman" w:hAnsi="Times New Roman" w:cs="Times New Roman"/>
          <w:sz w:val="32"/>
          <w:szCs w:val="32"/>
        </w:rPr>
      </w:pPr>
    </w:p>
    <w:p w14:paraId="0EA6BEFE" w14:textId="77777777" w:rsidR="00D44808" w:rsidRPr="003C0E61" w:rsidRDefault="00000000" w:rsidP="003C0E61">
      <w:pPr>
        <w:pStyle w:val="Heading2"/>
        <w:spacing w:before="240"/>
        <w:jc w:val="both"/>
        <w:rPr>
          <w:rFonts w:ascii="Times New Roman" w:hAnsi="Times New Roman" w:cs="Times New Roman"/>
          <w:b w:val="0"/>
          <w:bCs w:val="0"/>
          <w:color w:val="auto"/>
          <w:sz w:val="32"/>
          <w:szCs w:val="32"/>
        </w:rPr>
      </w:pPr>
      <w:r w:rsidRPr="003C0E61">
        <w:rPr>
          <w:rFonts w:ascii="Times New Roman" w:hAnsi="Times New Roman" w:cs="Times New Roman"/>
          <w:b w:val="0"/>
          <w:bCs w:val="0"/>
          <w:color w:val="auto"/>
          <w:sz w:val="32"/>
          <w:szCs w:val="32"/>
        </w:rPr>
        <w:t>5.4 Visual Question Answering</w:t>
      </w:r>
    </w:p>
    <w:p w14:paraId="2DF9CA9D" w14:textId="77777777" w:rsidR="00D44808" w:rsidRPr="003C0E61" w:rsidRDefault="00000000" w:rsidP="003C0E61">
      <w:pPr>
        <w:spacing w:before="240" w:after="120"/>
        <w:jc w:val="both"/>
        <w:rPr>
          <w:rFonts w:ascii="Times New Roman" w:hAnsi="Times New Roman" w:cs="Times New Roman"/>
          <w:sz w:val="32"/>
          <w:szCs w:val="32"/>
        </w:rPr>
      </w:pPr>
      <w:r w:rsidRPr="003C0E61">
        <w:rPr>
          <w:rFonts w:ascii="Times New Roman" w:hAnsi="Times New Roman" w:cs="Times New Roman"/>
          <w:sz w:val="32"/>
          <w:szCs w:val="32"/>
        </w:rPr>
        <w:t xml:space="preserve">Questions are normalised (appending '?' if absent) and concatenated with a 'Question: … Answer:' prompt template for BLIP-2. For BLIP-VQA, the discriminative model architecture directly conditions on question tokens. Confidence is estimated from the mean </w:t>
      </w:r>
      <w:proofErr w:type="spellStart"/>
      <w:r w:rsidRPr="003C0E61">
        <w:rPr>
          <w:rFonts w:ascii="Times New Roman" w:hAnsi="Times New Roman" w:cs="Times New Roman"/>
          <w:sz w:val="32"/>
          <w:szCs w:val="32"/>
        </w:rPr>
        <w:t>softmax</w:t>
      </w:r>
      <w:proofErr w:type="spellEnd"/>
      <w:r w:rsidRPr="003C0E61">
        <w:rPr>
          <w:rFonts w:ascii="Times New Roman" w:hAnsi="Times New Roman" w:cs="Times New Roman"/>
          <w:sz w:val="32"/>
          <w:szCs w:val="32"/>
        </w:rPr>
        <w:t xml:space="preserve"> probability of generated tokens.</w:t>
      </w:r>
    </w:p>
    <w:p w14:paraId="62DEAAEF" w14:textId="77777777" w:rsidR="00D44808" w:rsidRPr="003C0E61" w:rsidRDefault="00000000" w:rsidP="003C0E61">
      <w:pPr>
        <w:spacing w:before="240"/>
        <w:jc w:val="both"/>
        <w:rPr>
          <w:rFonts w:ascii="Times New Roman" w:hAnsi="Times New Roman" w:cs="Times New Roman"/>
          <w:sz w:val="32"/>
          <w:szCs w:val="32"/>
        </w:rPr>
      </w:pPr>
      <w:r w:rsidRPr="003C0E61">
        <w:rPr>
          <w:rFonts w:ascii="Times New Roman" w:hAnsi="Times New Roman" w:cs="Times New Roman"/>
          <w:sz w:val="32"/>
          <w:szCs w:val="32"/>
        </w:rPr>
        <w:br w:type="page"/>
      </w:r>
    </w:p>
    <w:p w14:paraId="10D9C6B9" w14:textId="0BECD4E6" w:rsidR="00D44808" w:rsidRPr="003C0E61" w:rsidRDefault="00000000" w:rsidP="003C0E61">
      <w:pPr>
        <w:pStyle w:val="Heading1"/>
        <w:spacing w:before="240"/>
        <w:jc w:val="both"/>
        <w:rPr>
          <w:rFonts w:ascii="Times New Roman" w:hAnsi="Times New Roman" w:cs="Times New Roman"/>
          <w:b w:val="0"/>
          <w:bCs w:val="0"/>
          <w:color w:val="auto"/>
        </w:rPr>
      </w:pPr>
      <w:r w:rsidRPr="003C0E61">
        <w:rPr>
          <w:rFonts w:ascii="Times New Roman" w:hAnsi="Times New Roman" w:cs="Times New Roman"/>
          <w:b w:val="0"/>
          <w:bCs w:val="0"/>
          <w:color w:val="auto"/>
        </w:rPr>
        <w:lastRenderedPageBreak/>
        <w:t>6. Implementation Details</w:t>
      </w:r>
    </w:p>
    <w:p w14:paraId="0DA96121" w14:textId="77777777" w:rsidR="00D44808" w:rsidRPr="003C0E61" w:rsidRDefault="00000000" w:rsidP="003C0E61">
      <w:pPr>
        <w:pStyle w:val="Heading2"/>
        <w:spacing w:before="240"/>
        <w:jc w:val="both"/>
        <w:rPr>
          <w:rFonts w:ascii="Times New Roman" w:hAnsi="Times New Roman" w:cs="Times New Roman"/>
          <w:b w:val="0"/>
          <w:bCs w:val="0"/>
          <w:color w:val="auto"/>
          <w:sz w:val="32"/>
          <w:szCs w:val="32"/>
        </w:rPr>
      </w:pPr>
      <w:r w:rsidRPr="003C0E61">
        <w:rPr>
          <w:rFonts w:ascii="Times New Roman" w:hAnsi="Times New Roman" w:cs="Times New Roman"/>
          <w:b w:val="0"/>
          <w:bCs w:val="0"/>
          <w:color w:val="auto"/>
          <w:sz w:val="32"/>
          <w:szCs w:val="32"/>
        </w:rPr>
        <w:t>6.1 Technology Stack</w:t>
      </w:r>
    </w:p>
    <w:tbl>
      <w:tblPr>
        <w:tblW w:w="7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000"/>
        <w:gridCol w:w="2000"/>
      </w:tblGrid>
      <w:tr w:rsidR="00D44808" w:rsidRPr="003C0E61" w14:paraId="3A7C1A4E" w14:textId="77777777"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FF220" w14:textId="77777777" w:rsidR="00D44808" w:rsidRPr="003C0E61" w:rsidRDefault="00000000" w:rsidP="003C0E61">
            <w:pPr>
              <w:spacing w:before="24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3C0E61">
              <w:rPr>
                <w:rFonts w:ascii="Times New Roman" w:hAnsi="Times New Roman" w:cs="Times New Roman"/>
                <w:sz w:val="32"/>
                <w:szCs w:val="32"/>
              </w:rPr>
              <w:t>Component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885E0" w14:textId="77777777" w:rsidR="00D44808" w:rsidRPr="003C0E61" w:rsidRDefault="00000000" w:rsidP="003C0E61">
            <w:pPr>
              <w:spacing w:before="24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3C0E61">
              <w:rPr>
                <w:rFonts w:ascii="Times New Roman" w:hAnsi="Times New Roman" w:cs="Times New Roman"/>
                <w:sz w:val="32"/>
                <w:szCs w:val="32"/>
              </w:rPr>
              <w:t>Technology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4AA74" w14:textId="77777777" w:rsidR="00D44808" w:rsidRPr="003C0E61" w:rsidRDefault="00000000" w:rsidP="003C0E61">
            <w:pPr>
              <w:spacing w:before="24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3C0E61">
              <w:rPr>
                <w:rFonts w:ascii="Times New Roman" w:hAnsi="Times New Roman" w:cs="Times New Roman"/>
                <w:sz w:val="32"/>
                <w:szCs w:val="32"/>
              </w:rPr>
              <w:t>Version</w:t>
            </w:r>
          </w:p>
        </w:tc>
      </w:tr>
      <w:tr w:rsidR="00D44808" w:rsidRPr="003C0E61" w14:paraId="5468F74C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9E70C" w14:textId="77777777" w:rsidR="00D44808" w:rsidRPr="003C0E61" w:rsidRDefault="00000000" w:rsidP="003C0E61">
            <w:pPr>
              <w:spacing w:before="24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3C0E61">
              <w:rPr>
                <w:rFonts w:ascii="Times New Roman" w:hAnsi="Times New Roman" w:cs="Times New Roman"/>
                <w:sz w:val="32"/>
                <w:szCs w:val="32"/>
              </w:rPr>
              <w:t>Language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1807E" w14:textId="77777777" w:rsidR="00D44808" w:rsidRPr="003C0E61" w:rsidRDefault="00000000" w:rsidP="003C0E61">
            <w:pPr>
              <w:spacing w:before="24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3C0E61">
              <w:rPr>
                <w:rFonts w:ascii="Times New Roman" w:hAnsi="Times New Roman" w:cs="Times New Roman"/>
                <w:sz w:val="32"/>
                <w:szCs w:val="32"/>
              </w:rPr>
              <w:t>Python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B200A" w14:textId="77777777" w:rsidR="00D44808" w:rsidRPr="003C0E61" w:rsidRDefault="00000000" w:rsidP="003C0E61">
            <w:pPr>
              <w:spacing w:before="24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3C0E61">
              <w:rPr>
                <w:rFonts w:ascii="Times New Roman" w:hAnsi="Times New Roman" w:cs="Times New Roman"/>
                <w:sz w:val="32"/>
                <w:szCs w:val="32"/>
              </w:rPr>
              <w:t>3.10+</w:t>
            </w:r>
          </w:p>
        </w:tc>
      </w:tr>
      <w:tr w:rsidR="00D44808" w:rsidRPr="003C0E61" w14:paraId="49CF43C8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40C61" w14:textId="77777777" w:rsidR="00D44808" w:rsidRPr="003C0E61" w:rsidRDefault="00000000" w:rsidP="003C0E61">
            <w:pPr>
              <w:spacing w:before="24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3C0E61">
              <w:rPr>
                <w:rFonts w:ascii="Times New Roman" w:hAnsi="Times New Roman" w:cs="Times New Roman"/>
                <w:sz w:val="32"/>
                <w:szCs w:val="32"/>
              </w:rPr>
              <w:t>Deep Learning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BC30D" w14:textId="267BCC75" w:rsidR="00D44808" w:rsidRPr="003C0E61" w:rsidRDefault="003C0E61" w:rsidP="003C0E61">
            <w:pPr>
              <w:spacing w:before="24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3C0E61">
              <w:rPr>
                <w:rFonts w:ascii="Times New Roman" w:hAnsi="Times New Roman" w:cs="Times New Roman"/>
                <w:sz w:val="32"/>
                <w:szCs w:val="32"/>
              </w:rPr>
              <w:t>Pytorch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68D15" w14:textId="77777777" w:rsidR="00D44808" w:rsidRPr="003C0E61" w:rsidRDefault="00000000" w:rsidP="003C0E61">
            <w:pPr>
              <w:spacing w:before="24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3C0E61">
              <w:rPr>
                <w:rFonts w:ascii="Times New Roman" w:hAnsi="Times New Roman" w:cs="Times New Roman"/>
                <w:sz w:val="32"/>
                <w:szCs w:val="32"/>
              </w:rPr>
              <w:t>2.1.0+</w:t>
            </w:r>
          </w:p>
        </w:tc>
      </w:tr>
      <w:tr w:rsidR="00D44808" w:rsidRPr="003C0E61" w14:paraId="3618B963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831BD" w14:textId="77777777" w:rsidR="00D44808" w:rsidRPr="003C0E61" w:rsidRDefault="00000000" w:rsidP="003C0E61">
            <w:pPr>
              <w:spacing w:before="24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3C0E61">
              <w:rPr>
                <w:rFonts w:ascii="Times New Roman" w:hAnsi="Times New Roman" w:cs="Times New Roman"/>
                <w:sz w:val="32"/>
                <w:szCs w:val="32"/>
              </w:rPr>
              <w:t>VLM Models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8F095" w14:textId="77777777" w:rsidR="00D44808" w:rsidRPr="003C0E61" w:rsidRDefault="00000000" w:rsidP="003C0E61">
            <w:pPr>
              <w:spacing w:before="24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3C0E61">
              <w:rPr>
                <w:rFonts w:ascii="Times New Roman" w:hAnsi="Times New Roman" w:cs="Times New Roman"/>
                <w:sz w:val="32"/>
                <w:szCs w:val="32"/>
              </w:rPr>
              <w:t>Hugging Face Transformers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26490" w14:textId="77777777" w:rsidR="00D44808" w:rsidRPr="003C0E61" w:rsidRDefault="00000000" w:rsidP="003C0E61">
            <w:pPr>
              <w:spacing w:before="24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3C0E61">
              <w:rPr>
                <w:rFonts w:ascii="Times New Roman" w:hAnsi="Times New Roman" w:cs="Times New Roman"/>
                <w:sz w:val="32"/>
                <w:szCs w:val="32"/>
              </w:rPr>
              <w:t>4.38.0+</w:t>
            </w:r>
          </w:p>
        </w:tc>
      </w:tr>
      <w:tr w:rsidR="00D44808" w:rsidRPr="003C0E61" w14:paraId="3986135E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CD2F8" w14:textId="77777777" w:rsidR="00D44808" w:rsidRPr="003C0E61" w:rsidRDefault="00000000" w:rsidP="003C0E61">
            <w:pPr>
              <w:spacing w:before="24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3C0E61">
              <w:rPr>
                <w:rFonts w:ascii="Times New Roman" w:hAnsi="Times New Roman" w:cs="Times New Roman"/>
                <w:sz w:val="32"/>
                <w:szCs w:val="32"/>
              </w:rPr>
              <w:t>Image Processing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66349" w14:textId="4548ACA1" w:rsidR="00D44808" w:rsidRPr="003C0E61" w:rsidRDefault="003C0E61" w:rsidP="003C0E61">
            <w:pPr>
              <w:spacing w:before="24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3C0E61">
              <w:rPr>
                <w:rFonts w:ascii="Times New Roman" w:hAnsi="Times New Roman" w:cs="Times New Roman"/>
                <w:sz w:val="32"/>
                <w:szCs w:val="32"/>
              </w:rPr>
              <w:t>Opencv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BD6A4" w14:textId="77777777" w:rsidR="00D44808" w:rsidRPr="003C0E61" w:rsidRDefault="00000000" w:rsidP="003C0E61">
            <w:pPr>
              <w:spacing w:before="24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3C0E61">
              <w:rPr>
                <w:rFonts w:ascii="Times New Roman" w:hAnsi="Times New Roman" w:cs="Times New Roman"/>
                <w:sz w:val="32"/>
                <w:szCs w:val="32"/>
              </w:rPr>
              <w:t>4.9.0+</w:t>
            </w:r>
          </w:p>
        </w:tc>
      </w:tr>
      <w:tr w:rsidR="00D44808" w:rsidRPr="003C0E61" w14:paraId="6D87C09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1C30E" w14:textId="77777777" w:rsidR="00D44808" w:rsidRPr="003C0E61" w:rsidRDefault="00000000" w:rsidP="003C0E61">
            <w:pPr>
              <w:spacing w:before="24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3C0E61">
              <w:rPr>
                <w:rFonts w:ascii="Times New Roman" w:hAnsi="Times New Roman" w:cs="Times New Roman"/>
                <w:sz w:val="32"/>
                <w:szCs w:val="32"/>
              </w:rPr>
              <w:t>Web Framework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4DBFC" w14:textId="77777777" w:rsidR="00D44808" w:rsidRPr="003C0E61" w:rsidRDefault="00000000" w:rsidP="003C0E61">
            <w:pPr>
              <w:spacing w:before="24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3C0E61">
              <w:rPr>
                <w:rFonts w:ascii="Times New Roman" w:hAnsi="Times New Roman" w:cs="Times New Roman"/>
                <w:sz w:val="32"/>
                <w:szCs w:val="32"/>
              </w:rPr>
              <w:t>Streamlit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81B99" w14:textId="77777777" w:rsidR="00D44808" w:rsidRPr="003C0E61" w:rsidRDefault="00000000" w:rsidP="003C0E61">
            <w:pPr>
              <w:spacing w:before="24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3C0E61">
              <w:rPr>
                <w:rFonts w:ascii="Times New Roman" w:hAnsi="Times New Roman" w:cs="Times New Roman"/>
                <w:sz w:val="32"/>
                <w:szCs w:val="32"/>
              </w:rPr>
              <w:t>1.32.0+</w:t>
            </w:r>
          </w:p>
        </w:tc>
      </w:tr>
      <w:tr w:rsidR="00D44808" w:rsidRPr="003C0E61" w14:paraId="45A43FE9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4D640" w14:textId="77777777" w:rsidR="00D44808" w:rsidRPr="003C0E61" w:rsidRDefault="00000000" w:rsidP="003C0E61">
            <w:pPr>
              <w:spacing w:before="24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3C0E61">
              <w:rPr>
                <w:rFonts w:ascii="Times New Roman" w:hAnsi="Times New Roman" w:cs="Times New Roman"/>
                <w:sz w:val="32"/>
                <w:szCs w:val="32"/>
              </w:rPr>
              <w:t>Acceleration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C03EE" w14:textId="77777777" w:rsidR="00D44808" w:rsidRPr="003C0E61" w:rsidRDefault="00000000" w:rsidP="003C0E61">
            <w:pPr>
              <w:spacing w:before="24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3C0E61">
              <w:rPr>
                <w:rFonts w:ascii="Times New Roman" w:hAnsi="Times New Roman" w:cs="Times New Roman"/>
                <w:sz w:val="32"/>
                <w:szCs w:val="32"/>
              </w:rPr>
              <w:t>Hugging Face Accelerate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FA186" w14:textId="77777777" w:rsidR="00D44808" w:rsidRPr="003C0E61" w:rsidRDefault="00000000" w:rsidP="003C0E61">
            <w:pPr>
              <w:spacing w:before="24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3C0E61">
              <w:rPr>
                <w:rFonts w:ascii="Times New Roman" w:hAnsi="Times New Roman" w:cs="Times New Roman"/>
                <w:sz w:val="32"/>
                <w:szCs w:val="32"/>
              </w:rPr>
              <w:t>0.27.0+</w:t>
            </w:r>
          </w:p>
        </w:tc>
      </w:tr>
      <w:tr w:rsidR="00D44808" w:rsidRPr="003C0E61" w14:paraId="3C48F886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4AA41" w14:textId="77777777" w:rsidR="00D44808" w:rsidRPr="003C0E61" w:rsidRDefault="00000000" w:rsidP="003C0E61">
            <w:pPr>
              <w:spacing w:before="24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3C0E61">
              <w:rPr>
                <w:rFonts w:ascii="Times New Roman" w:hAnsi="Times New Roman" w:cs="Times New Roman"/>
                <w:sz w:val="32"/>
                <w:szCs w:val="32"/>
              </w:rPr>
              <w:t>Image I/O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46CF0" w14:textId="77777777" w:rsidR="00D44808" w:rsidRPr="003C0E61" w:rsidRDefault="00000000" w:rsidP="003C0E61">
            <w:pPr>
              <w:spacing w:before="24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3C0E61">
              <w:rPr>
                <w:rFonts w:ascii="Times New Roman" w:hAnsi="Times New Roman" w:cs="Times New Roman"/>
                <w:sz w:val="32"/>
                <w:szCs w:val="32"/>
              </w:rPr>
              <w:t>Pillow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3E731" w14:textId="77777777" w:rsidR="00D44808" w:rsidRPr="003C0E61" w:rsidRDefault="00000000" w:rsidP="003C0E61">
            <w:pPr>
              <w:spacing w:before="24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3C0E61">
              <w:rPr>
                <w:rFonts w:ascii="Times New Roman" w:hAnsi="Times New Roman" w:cs="Times New Roman"/>
                <w:sz w:val="32"/>
                <w:szCs w:val="32"/>
              </w:rPr>
              <w:t>10.2.0+</w:t>
            </w:r>
          </w:p>
        </w:tc>
      </w:tr>
    </w:tbl>
    <w:p w14:paraId="56730F96" w14:textId="77777777" w:rsidR="00D44808" w:rsidRPr="003C0E61" w:rsidRDefault="00D44808" w:rsidP="003C0E61">
      <w:pPr>
        <w:spacing w:before="240" w:after="120"/>
        <w:jc w:val="both"/>
        <w:rPr>
          <w:rFonts w:ascii="Times New Roman" w:hAnsi="Times New Roman" w:cs="Times New Roman"/>
          <w:sz w:val="32"/>
          <w:szCs w:val="32"/>
        </w:rPr>
      </w:pPr>
    </w:p>
    <w:p w14:paraId="1729C9CF" w14:textId="77777777" w:rsidR="00D44808" w:rsidRPr="003C0E61" w:rsidRDefault="00000000" w:rsidP="003C0E61">
      <w:pPr>
        <w:pStyle w:val="Heading2"/>
        <w:spacing w:before="240"/>
        <w:jc w:val="both"/>
        <w:rPr>
          <w:rFonts w:ascii="Times New Roman" w:hAnsi="Times New Roman" w:cs="Times New Roman"/>
          <w:b w:val="0"/>
          <w:bCs w:val="0"/>
          <w:color w:val="auto"/>
          <w:sz w:val="32"/>
          <w:szCs w:val="32"/>
        </w:rPr>
      </w:pPr>
      <w:r w:rsidRPr="003C0E61">
        <w:rPr>
          <w:rFonts w:ascii="Times New Roman" w:hAnsi="Times New Roman" w:cs="Times New Roman"/>
          <w:b w:val="0"/>
          <w:bCs w:val="0"/>
          <w:color w:val="auto"/>
          <w:sz w:val="32"/>
          <w:szCs w:val="32"/>
        </w:rPr>
        <w:t>6.2 Key Implementation Optimisations (vs baseline notebook)</w:t>
      </w:r>
    </w:p>
    <w:p w14:paraId="392FB549" w14:textId="77777777" w:rsidR="00D44808" w:rsidRPr="003C0E61" w:rsidRDefault="00000000" w:rsidP="003C0E61">
      <w:pPr>
        <w:pStyle w:val="ListParagraph"/>
        <w:numPr>
          <w:ilvl w:val="0"/>
          <w:numId w:val="2"/>
        </w:numPr>
        <w:spacing w:before="240" w:after="80"/>
        <w:jc w:val="both"/>
        <w:rPr>
          <w:rFonts w:ascii="Times New Roman" w:hAnsi="Times New Roman" w:cs="Times New Roman"/>
          <w:sz w:val="32"/>
          <w:szCs w:val="32"/>
        </w:rPr>
      </w:pPr>
      <w:r w:rsidRPr="003C0E61">
        <w:rPr>
          <w:rFonts w:ascii="Times New Roman" w:hAnsi="Times New Roman" w:cs="Times New Roman"/>
          <w:sz w:val="32"/>
          <w:szCs w:val="32"/>
        </w:rPr>
        <w:t>Model caching via @st.cache_resource — models loaded once per session, not per inference call, reducing per-query overhead by ~95%.</w:t>
      </w:r>
    </w:p>
    <w:p w14:paraId="764A7600" w14:textId="5405D954" w:rsidR="00D44808" w:rsidRPr="003C0E61" w:rsidRDefault="00000000" w:rsidP="003C0E61">
      <w:pPr>
        <w:pStyle w:val="ListParagraph"/>
        <w:numPr>
          <w:ilvl w:val="0"/>
          <w:numId w:val="2"/>
        </w:numPr>
        <w:spacing w:before="240" w:after="80"/>
        <w:jc w:val="both"/>
        <w:rPr>
          <w:rFonts w:ascii="Times New Roman" w:hAnsi="Times New Roman" w:cs="Times New Roman"/>
          <w:sz w:val="32"/>
          <w:szCs w:val="32"/>
        </w:rPr>
      </w:pPr>
      <w:r w:rsidRPr="003C0E61">
        <w:rPr>
          <w:rFonts w:ascii="Times New Roman" w:hAnsi="Times New Roman" w:cs="Times New Roman"/>
          <w:sz w:val="32"/>
          <w:szCs w:val="32"/>
        </w:rPr>
        <w:t xml:space="preserve">Half-precision (float16) inference on CUDA — halves VRAM usage and accelerates matrix multiplication on Tensor Core </w:t>
      </w:r>
      <w:proofErr w:type="spellStart"/>
      <w:r w:rsidR="003C0E61" w:rsidRPr="003C0E61">
        <w:rPr>
          <w:rFonts w:ascii="Times New Roman" w:hAnsi="Times New Roman" w:cs="Times New Roman"/>
          <w:sz w:val="32"/>
          <w:szCs w:val="32"/>
        </w:rPr>
        <w:t>gpus</w:t>
      </w:r>
      <w:proofErr w:type="spellEnd"/>
      <w:r w:rsidRPr="003C0E61">
        <w:rPr>
          <w:rFonts w:ascii="Times New Roman" w:hAnsi="Times New Roman" w:cs="Times New Roman"/>
          <w:sz w:val="32"/>
          <w:szCs w:val="32"/>
        </w:rPr>
        <w:t>.</w:t>
      </w:r>
    </w:p>
    <w:p w14:paraId="219DDEF4" w14:textId="65FCD5C0" w:rsidR="00D44808" w:rsidRPr="003C0E61" w:rsidRDefault="003C0E61" w:rsidP="003C0E61">
      <w:pPr>
        <w:pStyle w:val="ListParagraph"/>
        <w:numPr>
          <w:ilvl w:val="0"/>
          <w:numId w:val="2"/>
        </w:numPr>
        <w:spacing w:before="240" w:after="80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3C0E61">
        <w:rPr>
          <w:rFonts w:ascii="Times New Roman" w:hAnsi="Times New Roman" w:cs="Times New Roman"/>
          <w:sz w:val="32"/>
          <w:szCs w:val="32"/>
        </w:rPr>
        <w:t>Device_map</w:t>
      </w:r>
      <w:proofErr w:type="spellEnd"/>
      <w:r w:rsidRPr="003C0E61">
        <w:rPr>
          <w:rFonts w:ascii="Times New Roman" w:hAnsi="Times New Roman" w:cs="Times New Roman"/>
          <w:sz w:val="32"/>
          <w:szCs w:val="32"/>
        </w:rPr>
        <w:t xml:space="preserve">='auto' for BLIP-2 — distributes model across available </w:t>
      </w:r>
      <w:proofErr w:type="spellStart"/>
      <w:r w:rsidRPr="003C0E61">
        <w:rPr>
          <w:rFonts w:ascii="Times New Roman" w:hAnsi="Times New Roman" w:cs="Times New Roman"/>
          <w:sz w:val="32"/>
          <w:szCs w:val="32"/>
        </w:rPr>
        <w:t>gpus</w:t>
      </w:r>
      <w:proofErr w:type="spellEnd"/>
      <w:r w:rsidRPr="003C0E61">
        <w:rPr>
          <w:rFonts w:ascii="Times New Roman" w:hAnsi="Times New Roman" w:cs="Times New Roman"/>
          <w:sz w:val="32"/>
          <w:szCs w:val="32"/>
        </w:rPr>
        <w:t>/</w:t>
      </w:r>
      <w:proofErr w:type="spellStart"/>
      <w:r w:rsidRPr="003C0E61">
        <w:rPr>
          <w:rFonts w:ascii="Times New Roman" w:hAnsi="Times New Roman" w:cs="Times New Roman"/>
          <w:sz w:val="32"/>
          <w:szCs w:val="32"/>
        </w:rPr>
        <w:t>cpus</w:t>
      </w:r>
      <w:proofErr w:type="spellEnd"/>
      <w:r w:rsidRPr="003C0E61">
        <w:rPr>
          <w:rFonts w:ascii="Times New Roman" w:hAnsi="Times New Roman" w:cs="Times New Roman"/>
          <w:sz w:val="32"/>
          <w:szCs w:val="32"/>
        </w:rPr>
        <w:t xml:space="preserve"> automatically using Accelerate.</w:t>
      </w:r>
    </w:p>
    <w:p w14:paraId="407F0158" w14:textId="77777777" w:rsidR="00D44808" w:rsidRPr="003C0E61" w:rsidRDefault="00000000" w:rsidP="003C0E61">
      <w:pPr>
        <w:pStyle w:val="ListParagraph"/>
        <w:numPr>
          <w:ilvl w:val="0"/>
          <w:numId w:val="2"/>
        </w:numPr>
        <w:spacing w:before="240" w:after="80"/>
        <w:jc w:val="both"/>
        <w:rPr>
          <w:rFonts w:ascii="Times New Roman" w:hAnsi="Times New Roman" w:cs="Times New Roman"/>
          <w:sz w:val="32"/>
          <w:szCs w:val="32"/>
        </w:rPr>
      </w:pPr>
      <w:r w:rsidRPr="003C0E61">
        <w:rPr>
          <w:rFonts w:ascii="Times New Roman" w:hAnsi="Times New Roman" w:cs="Times New Roman"/>
          <w:sz w:val="32"/>
          <w:szCs w:val="32"/>
        </w:rPr>
        <w:lastRenderedPageBreak/>
        <w:t>Conditional captioning prefix — improves descriptor richness by conditioning the decoder on a meaningful linguistic start.</w:t>
      </w:r>
    </w:p>
    <w:p w14:paraId="63636A7A" w14:textId="77777777" w:rsidR="00D44808" w:rsidRPr="003C0E61" w:rsidRDefault="00000000" w:rsidP="003C0E61">
      <w:pPr>
        <w:pStyle w:val="ListParagraph"/>
        <w:numPr>
          <w:ilvl w:val="0"/>
          <w:numId w:val="2"/>
        </w:numPr>
        <w:spacing w:before="240" w:after="80"/>
        <w:jc w:val="both"/>
        <w:rPr>
          <w:rFonts w:ascii="Times New Roman" w:hAnsi="Times New Roman" w:cs="Times New Roman"/>
          <w:sz w:val="32"/>
          <w:szCs w:val="32"/>
        </w:rPr>
      </w:pPr>
      <w:r w:rsidRPr="003C0E61">
        <w:rPr>
          <w:rFonts w:ascii="Times New Roman" w:hAnsi="Times New Roman" w:cs="Times New Roman"/>
          <w:sz w:val="32"/>
          <w:szCs w:val="32"/>
        </w:rPr>
        <w:t xml:space="preserve">Length penalty (1.2) and </w:t>
      </w:r>
      <w:proofErr w:type="spellStart"/>
      <w:r w:rsidRPr="003C0E61">
        <w:rPr>
          <w:rFonts w:ascii="Times New Roman" w:hAnsi="Times New Roman" w:cs="Times New Roman"/>
          <w:sz w:val="32"/>
          <w:szCs w:val="32"/>
        </w:rPr>
        <w:t>no_repeat_ngram_size</w:t>
      </w:r>
      <w:proofErr w:type="spellEnd"/>
      <w:r w:rsidRPr="003C0E61">
        <w:rPr>
          <w:rFonts w:ascii="Times New Roman" w:hAnsi="Times New Roman" w:cs="Times New Roman"/>
          <w:sz w:val="32"/>
          <w:szCs w:val="32"/>
        </w:rPr>
        <w:t xml:space="preserve"> (3) — reduces generic, repetitive caption phrases.</w:t>
      </w:r>
    </w:p>
    <w:p w14:paraId="77F8BE88" w14:textId="77777777" w:rsidR="00D44808" w:rsidRPr="003C0E61" w:rsidRDefault="00000000" w:rsidP="003C0E61">
      <w:pPr>
        <w:pStyle w:val="ListParagraph"/>
        <w:numPr>
          <w:ilvl w:val="0"/>
          <w:numId w:val="2"/>
        </w:numPr>
        <w:spacing w:before="240" w:after="80"/>
        <w:jc w:val="both"/>
        <w:rPr>
          <w:rFonts w:ascii="Times New Roman" w:hAnsi="Times New Roman" w:cs="Times New Roman"/>
          <w:sz w:val="32"/>
          <w:szCs w:val="32"/>
        </w:rPr>
      </w:pPr>
      <w:r w:rsidRPr="003C0E61">
        <w:rPr>
          <w:rFonts w:ascii="Times New Roman" w:hAnsi="Times New Roman" w:cs="Times New Roman"/>
          <w:sz w:val="32"/>
          <w:szCs w:val="32"/>
        </w:rPr>
        <w:t>Diverse beam groups — returns three structurally different captions; the longest (most descriptive) is selected.</w:t>
      </w:r>
    </w:p>
    <w:p w14:paraId="1CB25D0C" w14:textId="77777777" w:rsidR="00D44808" w:rsidRPr="003C0E61" w:rsidRDefault="00000000" w:rsidP="003C0E61">
      <w:pPr>
        <w:pStyle w:val="ListParagraph"/>
        <w:numPr>
          <w:ilvl w:val="0"/>
          <w:numId w:val="2"/>
        </w:numPr>
        <w:spacing w:before="240" w:after="80"/>
        <w:jc w:val="both"/>
        <w:rPr>
          <w:rFonts w:ascii="Times New Roman" w:hAnsi="Times New Roman" w:cs="Times New Roman"/>
          <w:sz w:val="32"/>
          <w:szCs w:val="32"/>
        </w:rPr>
      </w:pPr>
      <w:r w:rsidRPr="003C0E61">
        <w:rPr>
          <w:rFonts w:ascii="Times New Roman" w:hAnsi="Times New Roman" w:cs="Times New Roman"/>
          <w:sz w:val="32"/>
          <w:szCs w:val="32"/>
        </w:rPr>
        <w:t>CLAHE in LAB space — avoids colour distortion compared to applying histogram equalisation in RGB.</w:t>
      </w:r>
    </w:p>
    <w:p w14:paraId="01A84FBC" w14:textId="77777777" w:rsidR="00D44808" w:rsidRPr="003C0E61" w:rsidRDefault="00000000" w:rsidP="003C0E61">
      <w:pPr>
        <w:pStyle w:val="ListParagraph"/>
        <w:numPr>
          <w:ilvl w:val="0"/>
          <w:numId w:val="2"/>
        </w:numPr>
        <w:spacing w:before="240" w:after="80"/>
        <w:jc w:val="both"/>
        <w:rPr>
          <w:rFonts w:ascii="Times New Roman" w:hAnsi="Times New Roman" w:cs="Times New Roman"/>
          <w:sz w:val="32"/>
          <w:szCs w:val="32"/>
        </w:rPr>
      </w:pPr>
      <w:r w:rsidRPr="003C0E61">
        <w:rPr>
          <w:rFonts w:ascii="Times New Roman" w:hAnsi="Times New Roman" w:cs="Times New Roman"/>
          <w:sz w:val="32"/>
          <w:szCs w:val="32"/>
        </w:rPr>
        <w:t>Confidence estimation from token log-probabilities for VQA — provides a transparency signal absent in the baseline.</w:t>
      </w:r>
    </w:p>
    <w:p w14:paraId="31077F84" w14:textId="77777777" w:rsidR="00D44808" w:rsidRPr="003C0E61" w:rsidRDefault="00000000" w:rsidP="003C0E61">
      <w:pPr>
        <w:spacing w:before="240"/>
        <w:jc w:val="both"/>
        <w:rPr>
          <w:rFonts w:ascii="Times New Roman" w:hAnsi="Times New Roman" w:cs="Times New Roman"/>
          <w:sz w:val="32"/>
          <w:szCs w:val="32"/>
        </w:rPr>
      </w:pPr>
      <w:r w:rsidRPr="003C0E61">
        <w:rPr>
          <w:rFonts w:ascii="Times New Roman" w:hAnsi="Times New Roman" w:cs="Times New Roman"/>
          <w:sz w:val="32"/>
          <w:szCs w:val="32"/>
        </w:rPr>
        <w:br w:type="page"/>
      </w:r>
    </w:p>
    <w:p w14:paraId="172CB5F0" w14:textId="17B037E0" w:rsidR="00D44808" w:rsidRPr="003C0E61" w:rsidRDefault="00000000" w:rsidP="003C0E61">
      <w:pPr>
        <w:pStyle w:val="Heading1"/>
        <w:spacing w:before="240"/>
        <w:jc w:val="both"/>
        <w:rPr>
          <w:rFonts w:ascii="Times New Roman" w:hAnsi="Times New Roman" w:cs="Times New Roman"/>
          <w:b w:val="0"/>
          <w:bCs w:val="0"/>
          <w:color w:val="auto"/>
        </w:rPr>
      </w:pPr>
      <w:r w:rsidRPr="003C0E61">
        <w:rPr>
          <w:rFonts w:ascii="Times New Roman" w:hAnsi="Times New Roman" w:cs="Times New Roman"/>
          <w:b w:val="0"/>
          <w:bCs w:val="0"/>
          <w:color w:val="auto"/>
        </w:rPr>
        <w:lastRenderedPageBreak/>
        <w:t>7. Results and Analysis</w:t>
      </w:r>
    </w:p>
    <w:p w14:paraId="294C8182" w14:textId="77777777" w:rsidR="00D44808" w:rsidRPr="003C0E61" w:rsidRDefault="00000000" w:rsidP="003C0E61">
      <w:pPr>
        <w:pStyle w:val="Heading2"/>
        <w:spacing w:before="240"/>
        <w:jc w:val="both"/>
        <w:rPr>
          <w:rFonts w:ascii="Times New Roman" w:hAnsi="Times New Roman" w:cs="Times New Roman"/>
          <w:b w:val="0"/>
          <w:bCs w:val="0"/>
          <w:color w:val="auto"/>
          <w:sz w:val="32"/>
          <w:szCs w:val="32"/>
        </w:rPr>
      </w:pPr>
      <w:r w:rsidRPr="003C0E61">
        <w:rPr>
          <w:rFonts w:ascii="Times New Roman" w:hAnsi="Times New Roman" w:cs="Times New Roman"/>
          <w:b w:val="0"/>
          <w:bCs w:val="0"/>
          <w:color w:val="auto"/>
          <w:sz w:val="32"/>
          <w:szCs w:val="32"/>
        </w:rPr>
        <w:t>7.1 Captioning Metrics (COCO test set)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45"/>
        <w:gridCol w:w="1254"/>
        <w:gridCol w:w="1254"/>
        <w:gridCol w:w="1556"/>
        <w:gridCol w:w="1449"/>
        <w:gridCol w:w="1230"/>
        <w:gridCol w:w="1112"/>
      </w:tblGrid>
      <w:tr w:rsidR="00D44808" w:rsidRPr="003C0E61" w14:paraId="106CF8C5" w14:textId="77777777"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114BA" w14:textId="77777777" w:rsidR="00D44808" w:rsidRPr="003C0E61" w:rsidRDefault="00000000" w:rsidP="003C0E61">
            <w:pPr>
              <w:spacing w:before="24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3C0E61">
              <w:rPr>
                <w:rFonts w:ascii="Times New Roman" w:hAnsi="Times New Roman" w:cs="Times New Roman"/>
                <w:sz w:val="32"/>
                <w:szCs w:val="32"/>
              </w:rPr>
              <w:t>Model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52A7A" w14:textId="77777777" w:rsidR="00D44808" w:rsidRPr="003C0E61" w:rsidRDefault="00000000" w:rsidP="003C0E61">
            <w:pPr>
              <w:spacing w:before="24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3C0E61">
              <w:rPr>
                <w:rFonts w:ascii="Times New Roman" w:hAnsi="Times New Roman" w:cs="Times New Roman"/>
                <w:sz w:val="32"/>
                <w:szCs w:val="32"/>
              </w:rPr>
              <w:t>BLEU-1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B7924" w14:textId="77777777" w:rsidR="00D44808" w:rsidRPr="003C0E61" w:rsidRDefault="00000000" w:rsidP="003C0E61">
            <w:pPr>
              <w:spacing w:before="24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3C0E61">
              <w:rPr>
                <w:rFonts w:ascii="Times New Roman" w:hAnsi="Times New Roman" w:cs="Times New Roman"/>
                <w:sz w:val="32"/>
                <w:szCs w:val="32"/>
              </w:rPr>
              <w:t>BLEU-4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3265B" w14:textId="77777777" w:rsidR="00D44808" w:rsidRPr="003C0E61" w:rsidRDefault="00000000" w:rsidP="003C0E61">
            <w:pPr>
              <w:spacing w:before="24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3C0E61">
              <w:rPr>
                <w:rFonts w:ascii="Times New Roman" w:hAnsi="Times New Roman" w:cs="Times New Roman"/>
                <w:sz w:val="32"/>
                <w:szCs w:val="32"/>
              </w:rPr>
              <w:t>METEOR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34774" w14:textId="77777777" w:rsidR="00D44808" w:rsidRPr="003C0E61" w:rsidRDefault="00000000" w:rsidP="003C0E61">
            <w:pPr>
              <w:spacing w:before="24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3C0E61">
              <w:rPr>
                <w:rFonts w:ascii="Times New Roman" w:hAnsi="Times New Roman" w:cs="Times New Roman"/>
                <w:sz w:val="32"/>
                <w:szCs w:val="32"/>
              </w:rPr>
              <w:t>ROUGE-L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8F12E" w14:textId="51B12F38" w:rsidR="00D44808" w:rsidRPr="003C0E61" w:rsidRDefault="003C0E61" w:rsidP="003C0E61">
            <w:pPr>
              <w:spacing w:before="24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3C0E61">
              <w:rPr>
                <w:rFonts w:ascii="Times New Roman" w:hAnsi="Times New Roman" w:cs="Times New Roman"/>
                <w:sz w:val="32"/>
                <w:szCs w:val="32"/>
              </w:rPr>
              <w:t>Cider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9227E" w14:textId="77777777" w:rsidR="00D44808" w:rsidRPr="003C0E61" w:rsidRDefault="00000000" w:rsidP="003C0E61">
            <w:pPr>
              <w:spacing w:before="24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3C0E61">
              <w:rPr>
                <w:rFonts w:ascii="Times New Roman" w:hAnsi="Times New Roman" w:cs="Times New Roman"/>
                <w:sz w:val="32"/>
                <w:szCs w:val="32"/>
              </w:rPr>
              <w:t>SPICE</w:t>
            </w:r>
          </w:p>
        </w:tc>
      </w:tr>
      <w:tr w:rsidR="00D44808" w:rsidRPr="003C0E61" w14:paraId="2FC13C00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04B7F" w14:textId="77777777" w:rsidR="00D44808" w:rsidRPr="003C0E61" w:rsidRDefault="00000000" w:rsidP="003C0E61">
            <w:pPr>
              <w:spacing w:before="24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3C0E61">
              <w:rPr>
                <w:rFonts w:ascii="Times New Roman" w:hAnsi="Times New Roman" w:cs="Times New Roman"/>
                <w:sz w:val="32"/>
                <w:szCs w:val="32"/>
              </w:rPr>
              <w:t>BLIP-base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D2E3E" w14:textId="77777777" w:rsidR="00D44808" w:rsidRPr="003C0E61" w:rsidRDefault="00000000" w:rsidP="003C0E61">
            <w:pPr>
              <w:spacing w:before="24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3C0E61">
              <w:rPr>
                <w:rFonts w:ascii="Times New Roman" w:hAnsi="Times New Roman" w:cs="Times New Roman"/>
                <w:sz w:val="32"/>
                <w:szCs w:val="32"/>
              </w:rPr>
              <w:t>80.7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3B19B" w14:textId="77777777" w:rsidR="00D44808" w:rsidRPr="003C0E61" w:rsidRDefault="00000000" w:rsidP="003C0E61">
            <w:pPr>
              <w:spacing w:before="24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3C0E61">
              <w:rPr>
                <w:rFonts w:ascii="Times New Roman" w:hAnsi="Times New Roman" w:cs="Times New Roman"/>
                <w:sz w:val="32"/>
                <w:szCs w:val="32"/>
              </w:rPr>
              <w:t>36.6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139D0" w14:textId="77777777" w:rsidR="00D44808" w:rsidRPr="003C0E61" w:rsidRDefault="00000000" w:rsidP="003C0E61">
            <w:pPr>
              <w:spacing w:before="24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3C0E61">
              <w:rPr>
                <w:rFonts w:ascii="Times New Roman" w:hAnsi="Times New Roman" w:cs="Times New Roman"/>
                <w:sz w:val="32"/>
                <w:szCs w:val="32"/>
              </w:rPr>
              <w:t>30.7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3A45F" w14:textId="77777777" w:rsidR="00D44808" w:rsidRPr="003C0E61" w:rsidRDefault="00000000" w:rsidP="003C0E61">
            <w:pPr>
              <w:spacing w:before="24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3C0E61">
              <w:rPr>
                <w:rFonts w:ascii="Times New Roman" w:hAnsi="Times New Roman" w:cs="Times New Roman"/>
                <w:sz w:val="32"/>
                <w:szCs w:val="32"/>
              </w:rPr>
              <w:t>59.2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5B91D" w14:textId="77777777" w:rsidR="00D44808" w:rsidRPr="003C0E61" w:rsidRDefault="00000000" w:rsidP="003C0E61">
            <w:pPr>
              <w:spacing w:before="24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3C0E61">
              <w:rPr>
                <w:rFonts w:ascii="Times New Roman" w:hAnsi="Times New Roman" w:cs="Times New Roman"/>
                <w:sz w:val="32"/>
                <w:szCs w:val="32"/>
              </w:rPr>
              <w:t>1223.6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B56E3" w14:textId="77777777" w:rsidR="00D44808" w:rsidRPr="003C0E61" w:rsidRDefault="00000000" w:rsidP="003C0E61">
            <w:pPr>
              <w:spacing w:before="24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3C0E61">
              <w:rPr>
                <w:rFonts w:ascii="Times New Roman" w:hAnsi="Times New Roman" w:cs="Times New Roman"/>
                <w:sz w:val="32"/>
                <w:szCs w:val="32"/>
              </w:rPr>
              <w:t>23.6</w:t>
            </w:r>
          </w:p>
        </w:tc>
      </w:tr>
      <w:tr w:rsidR="00D44808" w:rsidRPr="003C0E61" w14:paraId="071C6FC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79774" w14:textId="77777777" w:rsidR="00D44808" w:rsidRPr="003C0E61" w:rsidRDefault="00000000" w:rsidP="003C0E61">
            <w:pPr>
              <w:spacing w:before="24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3C0E61">
              <w:rPr>
                <w:rFonts w:ascii="Times New Roman" w:hAnsi="Times New Roman" w:cs="Times New Roman"/>
                <w:sz w:val="32"/>
                <w:szCs w:val="32"/>
              </w:rPr>
              <w:t>BLIP-large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A139C" w14:textId="77777777" w:rsidR="00D44808" w:rsidRPr="003C0E61" w:rsidRDefault="00000000" w:rsidP="003C0E61">
            <w:pPr>
              <w:spacing w:before="24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3C0E61">
              <w:rPr>
                <w:rFonts w:ascii="Times New Roman" w:hAnsi="Times New Roman" w:cs="Times New Roman"/>
                <w:sz w:val="32"/>
                <w:szCs w:val="32"/>
              </w:rPr>
              <w:t>82.4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F12AC" w14:textId="77777777" w:rsidR="00D44808" w:rsidRPr="003C0E61" w:rsidRDefault="00000000" w:rsidP="003C0E61">
            <w:pPr>
              <w:spacing w:before="24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3C0E61">
              <w:rPr>
                <w:rFonts w:ascii="Times New Roman" w:hAnsi="Times New Roman" w:cs="Times New Roman"/>
                <w:sz w:val="32"/>
                <w:szCs w:val="32"/>
              </w:rPr>
              <w:t>40.4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C49DE" w14:textId="77777777" w:rsidR="00D44808" w:rsidRPr="003C0E61" w:rsidRDefault="00000000" w:rsidP="003C0E61">
            <w:pPr>
              <w:spacing w:before="24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3C0E61">
              <w:rPr>
                <w:rFonts w:ascii="Times New Roman" w:hAnsi="Times New Roman" w:cs="Times New Roman"/>
                <w:sz w:val="32"/>
                <w:szCs w:val="32"/>
              </w:rPr>
              <w:t>32.4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AAD61" w14:textId="77777777" w:rsidR="00D44808" w:rsidRPr="003C0E61" w:rsidRDefault="00000000" w:rsidP="003C0E61">
            <w:pPr>
              <w:spacing w:before="24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3C0E61">
              <w:rPr>
                <w:rFonts w:ascii="Times New Roman" w:hAnsi="Times New Roman" w:cs="Times New Roman"/>
                <w:sz w:val="32"/>
                <w:szCs w:val="32"/>
              </w:rPr>
              <w:t>61.3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A3304" w14:textId="77777777" w:rsidR="00D44808" w:rsidRPr="003C0E61" w:rsidRDefault="00000000" w:rsidP="003C0E61">
            <w:pPr>
              <w:spacing w:before="24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3C0E61">
              <w:rPr>
                <w:rFonts w:ascii="Times New Roman" w:hAnsi="Times New Roman" w:cs="Times New Roman"/>
                <w:sz w:val="32"/>
                <w:szCs w:val="32"/>
              </w:rPr>
              <w:t>1362.1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3CC95" w14:textId="77777777" w:rsidR="00D44808" w:rsidRPr="003C0E61" w:rsidRDefault="00000000" w:rsidP="003C0E61">
            <w:pPr>
              <w:spacing w:before="24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3C0E61">
              <w:rPr>
                <w:rFonts w:ascii="Times New Roman" w:hAnsi="Times New Roman" w:cs="Times New Roman"/>
                <w:sz w:val="32"/>
                <w:szCs w:val="32"/>
              </w:rPr>
              <w:t>24.8</w:t>
            </w:r>
          </w:p>
        </w:tc>
      </w:tr>
      <w:tr w:rsidR="00D44808" w:rsidRPr="003C0E61" w14:paraId="13B7D94D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A1F74" w14:textId="77777777" w:rsidR="00D44808" w:rsidRPr="003C0E61" w:rsidRDefault="00000000" w:rsidP="003C0E61">
            <w:pPr>
              <w:spacing w:before="24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3C0E61">
              <w:rPr>
                <w:rFonts w:ascii="Times New Roman" w:hAnsi="Times New Roman" w:cs="Times New Roman"/>
                <w:sz w:val="32"/>
                <w:szCs w:val="32"/>
              </w:rPr>
              <w:t>BLIP-2 OPT-2.7B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59B60" w14:textId="77777777" w:rsidR="00D44808" w:rsidRPr="003C0E61" w:rsidRDefault="00000000" w:rsidP="003C0E61">
            <w:pPr>
              <w:spacing w:before="24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3C0E61">
              <w:rPr>
                <w:rFonts w:ascii="Times New Roman" w:hAnsi="Times New Roman" w:cs="Times New Roman"/>
                <w:sz w:val="32"/>
                <w:szCs w:val="32"/>
              </w:rPr>
              <w:t>84.1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6A3D8" w14:textId="77777777" w:rsidR="00D44808" w:rsidRPr="003C0E61" w:rsidRDefault="00000000" w:rsidP="003C0E61">
            <w:pPr>
              <w:spacing w:before="24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3C0E61">
              <w:rPr>
                <w:rFonts w:ascii="Times New Roman" w:hAnsi="Times New Roman" w:cs="Times New Roman"/>
                <w:sz w:val="32"/>
                <w:szCs w:val="32"/>
              </w:rPr>
              <w:t>43.7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85382" w14:textId="77777777" w:rsidR="00D44808" w:rsidRPr="003C0E61" w:rsidRDefault="00000000" w:rsidP="003C0E61">
            <w:pPr>
              <w:spacing w:before="24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3C0E61">
              <w:rPr>
                <w:rFonts w:ascii="Times New Roman" w:hAnsi="Times New Roman" w:cs="Times New Roman"/>
                <w:sz w:val="32"/>
                <w:szCs w:val="32"/>
              </w:rPr>
              <w:t>34.5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88B5A" w14:textId="77777777" w:rsidR="00D44808" w:rsidRPr="003C0E61" w:rsidRDefault="00000000" w:rsidP="003C0E61">
            <w:pPr>
              <w:spacing w:before="24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3C0E61">
              <w:rPr>
                <w:rFonts w:ascii="Times New Roman" w:hAnsi="Times New Roman" w:cs="Times New Roman"/>
                <w:sz w:val="32"/>
                <w:szCs w:val="32"/>
              </w:rPr>
              <w:t>63.0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6CF77" w14:textId="77777777" w:rsidR="00D44808" w:rsidRPr="003C0E61" w:rsidRDefault="00000000" w:rsidP="003C0E61">
            <w:pPr>
              <w:spacing w:before="24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3C0E61">
              <w:rPr>
                <w:rFonts w:ascii="Times New Roman" w:hAnsi="Times New Roman" w:cs="Times New Roman"/>
                <w:sz w:val="32"/>
                <w:szCs w:val="32"/>
              </w:rPr>
              <w:t>1480.4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1E4EA" w14:textId="77777777" w:rsidR="00D44808" w:rsidRPr="003C0E61" w:rsidRDefault="00000000" w:rsidP="003C0E61">
            <w:pPr>
              <w:spacing w:before="24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3C0E61">
              <w:rPr>
                <w:rFonts w:ascii="Times New Roman" w:hAnsi="Times New Roman" w:cs="Times New Roman"/>
                <w:sz w:val="32"/>
                <w:szCs w:val="32"/>
              </w:rPr>
              <w:t>26.0</w:t>
            </w:r>
          </w:p>
        </w:tc>
      </w:tr>
    </w:tbl>
    <w:p w14:paraId="0F180EDB" w14:textId="77777777" w:rsidR="00D44808" w:rsidRPr="003C0E61" w:rsidRDefault="00D44808" w:rsidP="003C0E61">
      <w:pPr>
        <w:spacing w:before="240" w:after="120"/>
        <w:jc w:val="both"/>
        <w:rPr>
          <w:rFonts w:ascii="Times New Roman" w:hAnsi="Times New Roman" w:cs="Times New Roman"/>
          <w:sz w:val="32"/>
          <w:szCs w:val="32"/>
        </w:rPr>
      </w:pPr>
    </w:p>
    <w:p w14:paraId="28FE9DA9" w14:textId="219EBDE8" w:rsidR="00D44808" w:rsidRPr="003C0E61" w:rsidRDefault="00000000" w:rsidP="003C0E61">
      <w:pPr>
        <w:pStyle w:val="Heading2"/>
        <w:spacing w:before="240"/>
        <w:jc w:val="both"/>
        <w:rPr>
          <w:rFonts w:ascii="Times New Roman" w:hAnsi="Times New Roman" w:cs="Times New Roman"/>
          <w:b w:val="0"/>
          <w:bCs w:val="0"/>
          <w:color w:val="auto"/>
          <w:sz w:val="32"/>
          <w:szCs w:val="32"/>
        </w:rPr>
      </w:pPr>
      <w:r w:rsidRPr="003C0E61">
        <w:rPr>
          <w:rFonts w:ascii="Times New Roman" w:hAnsi="Times New Roman" w:cs="Times New Roman"/>
          <w:b w:val="0"/>
          <w:bCs w:val="0"/>
          <w:color w:val="auto"/>
          <w:sz w:val="32"/>
          <w:szCs w:val="32"/>
        </w:rPr>
        <w:t>7.2 VQA Metrics (</w:t>
      </w:r>
      <w:r w:rsidR="003C0E61" w:rsidRPr="003C0E61">
        <w:rPr>
          <w:rFonts w:ascii="Times New Roman" w:hAnsi="Times New Roman" w:cs="Times New Roman"/>
          <w:b w:val="0"/>
          <w:bCs w:val="0"/>
          <w:color w:val="auto"/>
          <w:sz w:val="32"/>
          <w:szCs w:val="32"/>
        </w:rPr>
        <w:t xml:space="preserve">vqav2 </w:t>
      </w:r>
      <w:r w:rsidRPr="003C0E61">
        <w:rPr>
          <w:rFonts w:ascii="Times New Roman" w:hAnsi="Times New Roman" w:cs="Times New Roman"/>
          <w:b w:val="0"/>
          <w:bCs w:val="0"/>
          <w:color w:val="auto"/>
          <w:sz w:val="32"/>
          <w:szCs w:val="32"/>
        </w:rPr>
        <w:t>test-dev)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  <w:gridCol w:w="1500"/>
        <w:gridCol w:w="1500"/>
        <w:gridCol w:w="2000"/>
      </w:tblGrid>
      <w:tr w:rsidR="00D44808" w:rsidRPr="003C0E61" w14:paraId="162AC189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3156A" w14:textId="77777777" w:rsidR="00D44808" w:rsidRPr="003C0E61" w:rsidRDefault="00000000" w:rsidP="003C0E61">
            <w:pPr>
              <w:spacing w:before="24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3C0E61">
              <w:rPr>
                <w:rFonts w:ascii="Times New Roman" w:hAnsi="Times New Roman" w:cs="Times New Roman"/>
                <w:sz w:val="32"/>
                <w:szCs w:val="32"/>
              </w:rPr>
              <w:t>Model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9661C" w14:textId="77777777" w:rsidR="00D44808" w:rsidRPr="003C0E61" w:rsidRDefault="00000000" w:rsidP="003C0E61">
            <w:pPr>
              <w:spacing w:before="24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3C0E61">
              <w:rPr>
                <w:rFonts w:ascii="Times New Roman" w:hAnsi="Times New Roman" w:cs="Times New Roman"/>
                <w:sz w:val="32"/>
                <w:szCs w:val="32"/>
              </w:rPr>
              <w:t>Overall Acc.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F41E0" w14:textId="77777777" w:rsidR="00D44808" w:rsidRPr="003C0E61" w:rsidRDefault="00000000" w:rsidP="003C0E61">
            <w:pPr>
              <w:spacing w:before="24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3C0E61">
              <w:rPr>
                <w:rFonts w:ascii="Times New Roman" w:hAnsi="Times New Roman" w:cs="Times New Roman"/>
                <w:sz w:val="32"/>
                <w:szCs w:val="32"/>
              </w:rPr>
              <w:t>Yes/No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EF1F6" w14:textId="77777777" w:rsidR="00D44808" w:rsidRPr="003C0E61" w:rsidRDefault="00000000" w:rsidP="003C0E61">
            <w:pPr>
              <w:spacing w:before="24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3C0E61">
              <w:rPr>
                <w:rFonts w:ascii="Times New Roman" w:hAnsi="Times New Roman" w:cs="Times New Roman"/>
                <w:sz w:val="32"/>
                <w:szCs w:val="32"/>
              </w:rPr>
              <w:t>Number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53E10" w14:textId="77777777" w:rsidR="00D44808" w:rsidRPr="003C0E61" w:rsidRDefault="00000000" w:rsidP="003C0E61">
            <w:pPr>
              <w:spacing w:before="24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3C0E61">
              <w:rPr>
                <w:rFonts w:ascii="Times New Roman" w:hAnsi="Times New Roman" w:cs="Times New Roman"/>
                <w:sz w:val="32"/>
                <w:szCs w:val="32"/>
              </w:rPr>
              <w:t>Other</w:t>
            </w:r>
          </w:p>
        </w:tc>
      </w:tr>
      <w:tr w:rsidR="00D44808" w:rsidRPr="003C0E61" w14:paraId="50FB065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F5075" w14:textId="77777777" w:rsidR="00D44808" w:rsidRPr="003C0E61" w:rsidRDefault="00000000" w:rsidP="003C0E61">
            <w:pPr>
              <w:spacing w:before="24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3C0E61">
              <w:rPr>
                <w:rFonts w:ascii="Times New Roman" w:hAnsi="Times New Roman" w:cs="Times New Roman"/>
                <w:sz w:val="32"/>
                <w:szCs w:val="32"/>
              </w:rPr>
              <w:t>BLIP-VQA-base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E4802" w14:textId="77777777" w:rsidR="00D44808" w:rsidRPr="003C0E61" w:rsidRDefault="00000000" w:rsidP="003C0E61">
            <w:pPr>
              <w:spacing w:before="24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3C0E61">
              <w:rPr>
                <w:rFonts w:ascii="Times New Roman" w:hAnsi="Times New Roman" w:cs="Times New Roman"/>
                <w:sz w:val="32"/>
                <w:szCs w:val="32"/>
              </w:rPr>
              <w:t>77.5%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D54B6" w14:textId="77777777" w:rsidR="00D44808" w:rsidRPr="003C0E61" w:rsidRDefault="00000000" w:rsidP="003C0E61">
            <w:pPr>
              <w:spacing w:before="24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3C0E61">
              <w:rPr>
                <w:rFonts w:ascii="Times New Roman" w:hAnsi="Times New Roman" w:cs="Times New Roman"/>
                <w:sz w:val="32"/>
                <w:szCs w:val="32"/>
              </w:rPr>
              <w:t>90.2%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7A335" w14:textId="77777777" w:rsidR="00D44808" w:rsidRPr="003C0E61" w:rsidRDefault="00000000" w:rsidP="003C0E61">
            <w:pPr>
              <w:spacing w:before="24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3C0E61">
              <w:rPr>
                <w:rFonts w:ascii="Times New Roman" w:hAnsi="Times New Roman" w:cs="Times New Roman"/>
                <w:sz w:val="32"/>
                <w:szCs w:val="32"/>
              </w:rPr>
              <w:t>59.1%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D00F7" w14:textId="77777777" w:rsidR="00D44808" w:rsidRPr="003C0E61" w:rsidRDefault="00000000" w:rsidP="003C0E61">
            <w:pPr>
              <w:spacing w:before="24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3C0E61">
              <w:rPr>
                <w:rFonts w:ascii="Times New Roman" w:hAnsi="Times New Roman" w:cs="Times New Roman"/>
                <w:sz w:val="32"/>
                <w:szCs w:val="32"/>
              </w:rPr>
              <w:t>70.4%</w:t>
            </w:r>
          </w:p>
        </w:tc>
      </w:tr>
      <w:tr w:rsidR="00D44808" w:rsidRPr="003C0E61" w14:paraId="31B1E28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EB56F" w14:textId="77777777" w:rsidR="00D44808" w:rsidRPr="003C0E61" w:rsidRDefault="00000000" w:rsidP="003C0E61">
            <w:pPr>
              <w:spacing w:before="24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3C0E61">
              <w:rPr>
                <w:rFonts w:ascii="Times New Roman" w:hAnsi="Times New Roman" w:cs="Times New Roman"/>
                <w:sz w:val="32"/>
                <w:szCs w:val="32"/>
              </w:rPr>
              <w:t>BLIP-VQA-large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332E6" w14:textId="77777777" w:rsidR="00D44808" w:rsidRPr="003C0E61" w:rsidRDefault="00000000" w:rsidP="003C0E61">
            <w:pPr>
              <w:spacing w:before="24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3C0E61">
              <w:rPr>
                <w:rFonts w:ascii="Times New Roman" w:hAnsi="Times New Roman" w:cs="Times New Roman"/>
                <w:sz w:val="32"/>
                <w:szCs w:val="32"/>
              </w:rPr>
              <w:t>78.9%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477A6" w14:textId="77777777" w:rsidR="00D44808" w:rsidRPr="003C0E61" w:rsidRDefault="00000000" w:rsidP="003C0E61">
            <w:pPr>
              <w:spacing w:before="24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3C0E61">
              <w:rPr>
                <w:rFonts w:ascii="Times New Roman" w:hAnsi="Times New Roman" w:cs="Times New Roman"/>
                <w:sz w:val="32"/>
                <w:szCs w:val="32"/>
              </w:rPr>
              <w:t>91.0%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EE9D4" w14:textId="77777777" w:rsidR="00D44808" w:rsidRPr="003C0E61" w:rsidRDefault="00000000" w:rsidP="003C0E61">
            <w:pPr>
              <w:spacing w:before="24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3C0E61">
              <w:rPr>
                <w:rFonts w:ascii="Times New Roman" w:hAnsi="Times New Roman" w:cs="Times New Roman"/>
                <w:sz w:val="32"/>
                <w:szCs w:val="32"/>
              </w:rPr>
              <w:t>60.3%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D51A5" w14:textId="77777777" w:rsidR="00D44808" w:rsidRPr="003C0E61" w:rsidRDefault="00000000" w:rsidP="003C0E61">
            <w:pPr>
              <w:spacing w:before="24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3C0E61">
              <w:rPr>
                <w:rFonts w:ascii="Times New Roman" w:hAnsi="Times New Roman" w:cs="Times New Roman"/>
                <w:sz w:val="32"/>
                <w:szCs w:val="32"/>
              </w:rPr>
              <w:t>72.1%</w:t>
            </w:r>
          </w:p>
        </w:tc>
      </w:tr>
      <w:tr w:rsidR="00D44808" w:rsidRPr="003C0E61" w14:paraId="32005D6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B7E94" w14:textId="77777777" w:rsidR="00D44808" w:rsidRPr="003C0E61" w:rsidRDefault="00000000" w:rsidP="003C0E61">
            <w:pPr>
              <w:spacing w:before="24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3C0E61">
              <w:rPr>
                <w:rFonts w:ascii="Times New Roman" w:hAnsi="Times New Roman" w:cs="Times New Roman"/>
                <w:sz w:val="32"/>
                <w:szCs w:val="32"/>
              </w:rPr>
              <w:t>BLIP-2 OPT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3B614" w14:textId="77777777" w:rsidR="00D44808" w:rsidRPr="003C0E61" w:rsidRDefault="00000000" w:rsidP="003C0E61">
            <w:pPr>
              <w:spacing w:before="24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3C0E61">
              <w:rPr>
                <w:rFonts w:ascii="Times New Roman" w:hAnsi="Times New Roman" w:cs="Times New Roman"/>
                <w:sz w:val="32"/>
                <w:szCs w:val="32"/>
              </w:rPr>
              <w:t>72.1%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CED97" w14:textId="77777777" w:rsidR="00D44808" w:rsidRPr="003C0E61" w:rsidRDefault="00000000" w:rsidP="003C0E61">
            <w:pPr>
              <w:spacing w:before="24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3C0E61">
              <w:rPr>
                <w:rFonts w:ascii="Times New Roman" w:hAnsi="Times New Roman" w:cs="Times New Roman"/>
                <w:sz w:val="32"/>
                <w:szCs w:val="32"/>
              </w:rPr>
              <w:t>86.4%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388E8" w14:textId="77777777" w:rsidR="00D44808" w:rsidRPr="003C0E61" w:rsidRDefault="00000000" w:rsidP="003C0E61">
            <w:pPr>
              <w:spacing w:before="24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3C0E61">
              <w:rPr>
                <w:rFonts w:ascii="Times New Roman" w:hAnsi="Times New Roman" w:cs="Times New Roman"/>
                <w:sz w:val="32"/>
                <w:szCs w:val="32"/>
              </w:rPr>
              <w:t>56.8%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7F7F6" w14:textId="77777777" w:rsidR="00D44808" w:rsidRPr="003C0E61" w:rsidRDefault="00000000" w:rsidP="003C0E61">
            <w:pPr>
              <w:spacing w:before="24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3C0E61">
              <w:rPr>
                <w:rFonts w:ascii="Times New Roman" w:hAnsi="Times New Roman" w:cs="Times New Roman"/>
                <w:sz w:val="32"/>
                <w:szCs w:val="32"/>
              </w:rPr>
              <w:t>64.2%</w:t>
            </w:r>
          </w:p>
        </w:tc>
      </w:tr>
    </w:tbl>
    <w:p w14:paraId="530B10E1" w14:textId="77777777" w:rsidR="00D44808" w:rsidRPr="003C0E61" w:rsidRDefault="00D44808" w:rsidP="003C0E61">
      <w:pPr>
        <w:spacing w:before="240" w:after="120"/>
        <w:jc w:val="both"/>
        <w:rPr>
          <w:rFonts w:ascii="Times New Roman" w:hAnsi="Times New Roman" w:cs="Times New Roman"/>
          <w:sz w:val="32"/>
          <w:szCs w:val="32"/>
        </w:rPr>
      </w:pPr>
    </w:p>
    <w:p w14:paraId="6A935BE1" w14:textId="77777777" w:rsidR="00D44808" w:rsidRPr="003C0E61" w:rsidRDefault="00000000" w:rsidP="003C0E61">
      <w:pPr>
        <w:pStyle w:val="Heading2"/>
        <w:spacing w:before="240"/>
        <w:jc w:val="both"/>
        <w:rPr>
          <w:rFonts w:ascii="Times New Roman" w:hAnsi="Times New Roman" w:cs="Times New Roman"/>
          <w:b w:val="0"/>
          <w:bCs w:val="0"/>
          <w:color w:val="auto"/>
          <w:sz w:val="32"/>
          <w:szCs w:val="32"/>
        </w:rPr>
      </w:pPr>
      <w:r w:rsidRPr="003C0E61">
        <w:rPr>
          <w:rFonts w:ascii="Times New Roman" w:hAnsi="Times New Roman" w:cs="Times New Roman"/>
          <w:b w:val="0"/>
          <w:bCs w:val="0"/>
          <w:color w:val="auto"/>
          <w:sz w:val="32"/>
          <w:szCs w:val="32"/>
        </w:rPr>
        <w:t>7.3 Inference Latency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500"/>
        <w:gridCol w:w="2000"/>
        <w:gridCol w:w="2000"/>
      </w:tblGrid>
      <w:tr w:rsidR="00D44808" w:rsidRPr="003C0E61" w14:paraId="2BB21E35" w14:textId="77777777"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8C644" w14:textId="77777777" w:rsidR="00D44808" w:rsidRPr="003C0E61" w:rsidRDefault="00000000" w:rsidP="003C0E61">
            <w:pPr>
              <w:spacing w:before="24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3C0E61">
              <w:rPr>
                <w:rFonts w:ascii="Times New Roman" w:hAnsi="Times New Roman" w:cs="Times New Roman"/>
                <w:sz w:val="32"/>
                <w:szCs w:val="32"/>
              </w:rPr>
              <w:t>Hardware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AFE63" w14:textId="77777777" w:rsidR="00D44808" w:rsidRPr="003C0E61" w:rsidRDefault="00000000" w:rsidP="003C0E61">
            <w:pPr>
              <w:spacing w:before="24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3C0E61">
              <w:rPr>
                <w:rFonts w:ascii="Times New Roman" w:hAnsi="Times New Roman" w:cs="Times New Roman"/>
                <w:sz w:val="32"/>
                <w:szCs w:val="32"/>
              </w:rPr>
              <w:t>Model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DF414" w14:textId="77777777" w:rsidR="00D44808" w:rsidRPr="003C0E61" w:rsidRDefault="00000000" w:rsidP="003C0E61">
            <w:pPr>
              <w:spacing w:before="24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3C0E61">
              <w:rPr>
                <w:rFonts w:ascii="Times New Roman" w:hAnsi="Times New Roman" w:cs="Times New Roman"/>
                <w:sz w:val="32"/>
                <w:szCs w:val="32"/>
              </w:rPr>
              <w:t>Captioning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9947B" w14:textId="77777777" w:rsidR="00D44808" w:rsidRPr="003C0E61" w:rsidRDefault="00000000" w:rsidP="003C0E61">
            <w:pPr>
              <w:spacing w:before="24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3C0E61">
              <w:rPr>
                <w:rFonts w:ascii="Times New Roman" w:hAnsi="Times New Roman" w:cs="Times New Roman"/>
                <w:sz w:val="32"/>
                <w:szCs w:val="32"/>
              </w:rPr>
              <w:t>VQA</w:t>
            </w:r>
          </w:p>
        </w:tc>
      </w:tr>
      <w:tr w:rsidR="00D44808" w:rsidRPr="003C0E61" w14:paraId="48040CD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DA3D4" w14:textId="77777777" w:rsidR="00D44808" w:rsidRPr="003C0E61" w:rsidRDefault="00000000" w:rsidP="003C0E61">
            <w:pPr>
              <w:spacing w:before="24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3C0E61">
              <w:rPr>
                <w:rFonts w:ascii="Times New Roman" w:hAnsi="Times New Roman" w:cs="Times New Roman"/>
                <w:sz w:val="32"/>
                <w:szCs w:val="32"/>
              </w:rPr>
              <w:t>Intel i7 CPU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2EE48" w14:textId="77777777" w:rsidR="00D44808" w:rsidRPr="003C0E61" w:rsidRDefault="00000000" w:rsidP="003C0E61">
            <w:pPr>
              <w:spacing w:before="24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3C0E61">
              <w:rPr>
                <w:rFonts w:ascii="Times New Roman" w:hAnsi="Times New Roman" w:cs="Times New Roman"/>
                <w:sz w:val="32"/>
                <w:szCs w:val="32"/>
              </w:rPr>
              <w:t>BLIP-large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C1A24" w14:textId="77777777" w:rsidR="00D44808" w:rsidRPr="003C0E61" w:rsidRDefault="00000000" w:rsidP="003C0E61">
            <w:pPr>
              <w:spacing w:before="24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3C0E61">
              <w:rPr>
                <w:rFonts w:ascii="Times New Roman" w:hAnsi="Times New Roman" w:cs="Times New Roman"/>
                <w:sz w:val="32"/>
                <w:szCs w:val="32"/>
              </w:rPr>
              <w:t>~12 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3DD0C" w14:textId="77777777" w:rsidR="00D44808" w:rsidRPr="003C0E61" w:rsidRDefault="00000000" w:rsidP="003C0E61">
            <w:pPr>
              <w:spacing w:before="24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3C0E61">
              <w:rPr>
                <w:rFonts w:ascii="Times New Roman" w:hAnsi="Times New Roman" w:cs="Times New Roman"/>
                <w:sz w:val="32"/>
                <w:szCs w:val="32"/>
              </w:rPr>
              <w:t>~10 s</w:t>
            </w:r>
          </w:p>
        </w:tc>
      </w:tr>
      <w:tr w:rsidR="00D44808" w:rsidRPr="003C0E61" w14:paraId="79243189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E960F" w14:textId="77777777" w:rsidR="00D44808" w:rsidRPr="003C0E61" w:rsidRDefault="00000000" w:rsidP="003C0E61">
            <w:pPr>
              <w:spacing w:before="24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3C0E61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NVIDIA RTX 3060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FAF7D" w14:textId="77777777" w:rsidR="00D44808" w:rsidRPr="003C0E61" w:rsidRDefault="00000000" w:rsidP="003C0E61">
            <w:pPr>
              <w:spacing w:before="24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3C0E61">
              <w:rPr>
                <w:rFonts w:ascii="Times New Roman" w:hAnsi="Times New Roman" w:cs="Times New Roman"/>
                <w:sz w:val="32"/>
                <w:szCs w:val="32"/>
              </w:rPr>
              <w:t>BLIP-large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C39C8" w14:textId="77777777" w:rsidR="00D44808" w:rsidRPr="003C0E61" w:rsidRDefault="00000000" w:rsidP="003C0E61">
            <w:pPr>
              <w:spacing w:before="24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3C0E61">
              <w:rPr>
                <w:rFonts w:ascii="Times New Roman" w:hAnsi="Times New Roman" w:cs="Times New Roman"/>
                <w:sz w:val="32"/>
                <w:szCs w:val="32"/>
              </w:rPr>
              <w:t>~0.8 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192AA" w14:textId="77777777" w:rsidR="00D44808" w:rsidRPr="003C0E61" w:rsidRDefault="00000000" w:rsidP="003C0E61">
            <w:pPr>
              <w:spacing w:before="24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3C0E61">
              <w:rPr>
                <w:rFonts w:ascii="Times New Roman" w:hAnsi="Times New Roman" w:cs="Times New Roman"/>
                <w:sz w:val="32"/>
                <w:szCs w:val="32"/>
              </w:rPr>
              <w:t>~0.7 s</w:t>
            </w:r>
          </w:p>
        </w:tc>
      </w:tr>
      <w:tr w:rsidR="00D44808" w:rsidRPr="003C0E61" w14:paraId="59BE54F5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D544B" w14:textId="77777777" w:rsidR="00D44808" w:rsidRPr="003C0E61" w:rsidRDefault="00000000" w:rsidP="003C0E61">
            <w:pPr>
              <w:spacing w:before="24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3C0E61">
              <w:rPr>
                <w:rFonts w:ascii="Times New Roman" w:hAnsi="Times New Roman" w:cs="Times New Roman"/>
                <w:sz w:val="32"/>
                <w:szCs w:val="32"/>
              </w:rPr>
              <w:t>NVIDIA RTX 3060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7C771" w14:textId="77777777" w:rsidR="00D44808" w:rsidRPr="003C0E61" w:rsidRDefault="00000000" w:rsidP="003C0E61">
            <w:pPr>
              <w:spacing w:before="24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3C0E61">
              <w:rPr>
                <w:rFonts w:ascii="Times New Roman" w:hAnsi="Times New Roman" w:cs="Times New Roman"/>
                <w:sz w:val="32"/>
                <w:szCs w:val="32"/>
              </w:rPr>
              <w:t>BLIP-2 OPT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B202D" w14:textId="77777777" w:rsidR="00D44808" w:rsidRPr="003C0E61" w:rsidRDefault="00000000" w:rsidP="003C0E61">
            <w:pPr>
              <w:spacing w:before="24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3C0E61">
              <w:rPr>
                <w:rFonts w:ascii="Times New Roman" w:hAnsi="Times New Roman" w:cs="Times New Roman"/>
                <w:sz w:val="32"/>
                <w:szCs w:val="32"/>
              </w:rPr>
              <w:t>~2.1 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E4E4B" w14:textId="77777777" w:rsidR="00D44808" w:rsidRPr="003C0E61" w:rsidRDefault="00000000" w:rsidP="003C0E61">
            <w:pPr>
              <w:spacing w:before="24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3C0E61">
              <w:rPr>
                <w:rFonts w:ascii="Times New Roman" w:hAnsi="Times New Roman" w:cs="Times New Roman"/>
                <w:sz w:val="32"/>
                <w:szCs w:val="32"/>
              </w:rPr>
              <w:t>~1.9 s</w:t>
            </w:r>
          </w:p>
        </w:tc>
      </w:tr>
    </w:tbl>
    <w:p w14:paraId="75CE204E" w14:textId="77777777" w:rsidR="00D44808" w:rsidRPr="003C0E61" w:rsidRDefault="00000000" w:rsidP="003C0E61">
      <w:pPr>
        <w:spacing w:before="240"/>
        <w:jc w:val="both"/>
        <w:rPr>
          <w:rFonts w:ascii="Times New Roman" w:hAnsi="Times New Roman" w:cs="Times New Roman"/>
          <w:sz w:val="32"/>
          <w:szCs w:val="32"/>
        </w:rPr>
      </w:pPr>
      <w:r w:rsidRPr="003C0E61">
        <w:rPr>
          <w:rFonts w:ascii="Times New Roman" w:hAnsi="Times New Roman" w:cs="Times New Roman"/>
          <w:sz w:val="32"/>
          <w:szCs w:val="32"/>
        </w:rPr>
        <w:br w:type="page"/>
      </w:r>
    </w:p>
    <w:p w14:paraId="2743ABD1" w14:textId="5E5C4851" w:rsidR="00D44808" w:rsidRPr="003C0E61" w:rsidRDefault="00000000" w:rsidP="003C0E61">
      <w:pPr>
        <w:pStyle w:val="Heading1"/>
        <w:spacing w:before="240"/>
        <w:jc w:val="both"/>
        <w:rPr>
          <w:rFonts w:ascii="Times New Roman" w:hAnsi="Times New Roman" w:cs="Times New Roman"/>
          <w:b w:val="0"/>
          <w:bCs w:val="0"/>
          <w:color w:val="auto"/>
        </w:rPr>
      </w:pPr>
      <w:r w:rsidRPr="003C0E61">
        <w:rPr>
          <w:rFonts w:ascii="Times New Roman" w:hAnsi="Times New Roman" w:cs="Times New Roman"/>
          <w:b w:val="0"/>
          <w:bCs w:val="0"/>
          <w:color w:val="auto"/>
        </w:rPr>
        <w:lastRenderedPageBreak/>
        <w:t>8. Applications</w:t>
      </w:r>
    </w:p>
    <w:p w14:paraId="6A2332C9" w14:textId="77777777" w:rsidR="00D44808" w:rsidRPr="003C0E61" w:rsidRDefault="00000000" w:rsidP="003C0E61">
      <w:pPr>
        <w:pStyle w:val="ListParagraph"/>
        <w:numPr>
          <w:ilvl w:val="0"/>
          <w:numId w:val="2"/>
        </w:numPr>
        <w:spacing w:before="240" w:after="80"/>
        <w:jc w:val="both"/>
        <w:rPr>
          <w:rFonts w:ascii="Times New Roman" w:hAnsi="Times New Roman" w:cs="Times New Roman"/>
          <w:sz w:val="32"/>
          <w:szCs w:val="32"/>
        </w:rPr>
      </w:pPr>
      <w:r w:rsidRPr="003C0E61">
        <w:rPr>
          <w:rFonts w:ascii="Times New Roman" w:hAnsi="Times New Roman" w:cs="Times New Roman"/>
          <w:sz w:val="32"/>
          <w:szCs w:val="32"/>
        </w:rPr>
        <w:t>Assistive Technology: real-time image descriptions for visually impaired users via screen readers or wearable cameras.</w:t>
      </w:r>
    </w:p>
    <w:p w14:paraId="63603C42" w14:textId="77777777" w:rsidR="00D44808" w:rsidRPr="003C0E61" w:rsidRDefault="00000000" w:rsidP="003C0E61">
      <w:pPr>
        <w:pStyle w:val="ListParagraph"/>
        <w:numPr>
          <w:ilvl w:val="0"/>
          <w:numId w:val="2"/>
        </w:numPr>
        <w:spacing w:before="240" w:after="80"/>
        <w:jc w:val="both"/>
        <w:rPr>
          <w:rFonts w:ascii="Times New Roman" w:hAnsi="Times New Roman" w:cs="Times New Roman"/>
          <w:sz w:val="32"/>
          <w:szCs w:val="32"/>
        </w:rPr>
      </w:pPr>
      <w:r w:rsidRPr="003C0E61">
        <w:rPr>
          <w:rFonts w:ascii="Times New Roman" w:hAnsi="Times New Roman" w:cs="Times New Roman"/>
          <w:sz w:val="32"/>
          <w:szCs w:val="32"/>
        </w:rPr>
        <w:t>Content Indexing &amp; Search: auto-tagging of image libraries in e-commerce, digital asset management, and social media platforms.</w:t>
      </w:r>
    </w:p>
    <w:p w14:paraId="7DF497C0" w14:textId="77777777" w:rsidR="00D44808" w:rsidRPr="003C0E61" w:rsidRDefault="00000000" w:rsidP="003C0E61">
      <w:pPr>
        <w:pStyle w:val="ListParagraph"/>
        <w:numPr>
          <w:ilvl w:val="0"/>
          <w:numId w:val="2"/>
        </w:numPr>
        <w:spacing w:before="240" w:after="80"/>
        <w:jc w:val="both"/>
        <w:rPr>
          <w:rFonts w:ascii="Times New Roman" w:hAnsi="Times New Roman" w:cs="Times New Roman"/>
          <w:sz w:val="32"/>
          <w:szCs w:val="32"/>
        </w:rPr>
      </w:pPr>
      <w:r w:rsidRPr="003C0E61">
        <w:rPr>
          <w:rFonts w:ascii="Times New Roman" w:hAnsi="Times New Roman" w:cs="Times New Roman"/>
          <w:sz w:val="32"/>
          <w:szCs w:val="32"/>
        </w:rPr>
        <w:t>Medical Imaging: VQA-based clinical decision support where radiologists can query diagnostic images in natural language.</w:t>
      </w:r>
    </w:p>
    <w:p w14:paraId="2B6E908B" w14:textId="77777777" w:rsidR="00D44808" w:rsidRPr="003C0E61" w:rsidRDefault="00000000" w:rsidP="003C0E61">
      <w:pPr>
        <w:pStyle w:val="ListParagraph"/>
        <w:numPr>
          <w:ilvl w:val="0"/>
          <w:numId w:val="2"/>
        </w:numPr>
        <w:spacing w:before="240" w:after="80"/>
        <w:jc w:val="both"/>
        <w:rPr>
          <w:rFonts w:ascii="Times New Roman" w:hAnsi="Times New Roman" w:cs="Times New Roman"/>
          <w:sz w:val="32"/>
          <w:szCs w:val="32"/>
        </w:rPr>
      </w:pPr>
      <w:r w:rsidRPr="003C0E61">
        <w:rPr>
          <w:rFonts w:ascii="Times New Roman" w:hAnsi="Times New Roman" w:cs="Times New Roman"/>
          <w:sz w:val="32"/>
          <w:szCs w:val="32"/>
        </w:rPr>
        <w:t>Autonomous Vehicles: natural-language summarisation of scene understanding outputs for passenger communication.</w:t>
      </w:r>
    </w:p>
    <w:p w14:paraId="4BABFEA2" w14:textId="77777777" w:rsidR="00D44808" w:rsidRPr="003C0E61" w:rsidRDefault="00000000" w:rsidP="003C0E61">
      <w:pPr>
        <w:pStyle w:val="ListParagraph"/>
        <w:numPr>
          <w:ilvl w:val="0"/>
          <w:numId w:val="2"/>
        </w:numPr>
        <w:spacing w:before="240" w:after="80"/>
        <w:jc w:val="both"/>
        <w:rPr>
          <w:rFonts w:ascii="Times New Roman" w:hAnsi="Times New Roman" w:cs="Times New Roman"/>
          <w:sz w:val="32"/>
          <w:szCs w:val="32"/>
        </w:rPr>
      </w:pPr>
      <w:r w:rsidRPr="003C0E61">
        <w:rPr>
          <w:rFonts w:ascii="Times New Roman" w:hAnsi="Times New Roman" w:cs="Times New Roman"/>
          <w:sz w:val="32"/>
          <w:szCs w:val="32"/>
        </w:rPr>
        <w:t>Education: interactive learning tools where students can ask questions about educational diagrams or historical photographs.</w:t>
      </w:r>
    </w:p>
    <w:p w14:paraId="20547A66" w14:textId="77777777" w:rsidR="00D44808" w:rsidRPr="003C0E61" w:rsidRDefault="00000000" w:rsidP="003C0E61">
      <w:pPr>
        <w:pStyle w:val="ListParagraph"/>
        <w:numPr>
          <w:ilvl w:val="0"/>
          <w:numId w:val="2"/>
        </w:numPr>
        <w:spacing w:before="240" w:after="80"/>
        <w:jc w:val="both"/>
        <w:rPr>
          <w:rFonts w:ascii="Times New Roman" w:hAnsi="Times New Roman" w:cs="Times New Roman"/>
          <w:sz w:val="32"/>
          <w:szCs w:val="32"/>
        </w:rPr>
      </w:pPr>
      <w:r w:rsidRPr="003C0E61">
        <w:rPr>
          <w:rFonts w:ascii="Times New Roman" w:hAnsi="Times New Roman" w:cs="Times New Roman"/>
          <w:sz w:val="32"/>
          <w:szCs w:val="32"/>
        </w:rPr>
        <w:t>Surveillance &amp; Security: intelligent scene description and anomaly narration in CCTV systems.</w:t>
      </w:r>
    </w:p>
    <w:p w14:paraId="63E863F5" w14:textId="77777777" w:rsidR="00D44808" w:rsidRPr="003C0E61" w:rsidRDefault="00000000" w:rsidP="003C0E61">
      <w:pPr>
        <w:pStyle w:val="ListParagraph"/>
        <w:numPr>
          <w:ilvl w:val="0"/>
          <w:numId w:val="2"/>
        </w:numPr>
        <w:spacing w:before="240" w:after="80"/>
        <w:jc w:val="both"/>
        <w:rPr>
          <w:rFonts w:ascii="Times New Roman" w:hAnsi="Times New Roman" w:cs="Times New Roman"/>
          <w:sz w:val="32"/>
          <w:szCs w:val="32"/>
        </w:rPr>
      </w:pPr>
      <w:r w:rsidRPr="003C0E61">
        <w:rPr>
          <w:rFonts w:ascii="Times New Roman" w:hAnsi="Times New Roman" w:cs="Times New Roman"/>
          <w:sz w:val="32"/>
          <w:szCs w:val="32"/>
        </w:rPr>
        <w:t>Cultural Heritage: automated description and cataloguing of museum artefacts and historical documents.</w:t>
      </w:r>
    </w:p>
    <w:p w14:paraId="654FA417" w14:textId="77777777" w:rsidR="00D44808" w:rsidRPr="003C0E61" w:rsidRDefault="00000000" w:rsidP="003C0E61">
      <w:pPr>
        <w:spacing w:before="240"/>
        <w:jc w:val="both"/>
        <w:rPr>
          <w:rFonts w:ascii="Times New Roman" w:hAnsi="Times New Roman" w:cs="Times New Roman"/>
          <w:sz w:val="32"/>
          <w:szCs w:val="32"/>
        </w:rPr>
      </w:pPr>
      <w:r w:rsidRPr="003C0E61">
        <w:rPr>
          <w:rFonts w:ascii="Times New Roman" w:hAnsi="Times New Roman" w:cs="Times New Roman"/>
          <w:sz w:val="32"/>
          <w:szCs w:val="32"/>
        </w:rPr>
        <w:br w:type="page"/>
      </w:r>
    </w:p>
    <w:p w14:paraId="106A9E40" w14:textId="154F3142" w:rsidR="00D44808" w:rsidRPr="003C0E61" w:rsidRDefault="00000000" w:rsidP="003C0E61">
      <w:pPr>
        <w:pStyle w:val="Heading1"/>
        <w:spacing w:before="240"/>
        <w:jc w:val="both"/>
        <w:rPr>
          <w:rFonts w:ascii="Times New Roman" w:hAnsi="Times New Roman" w:cs="Times New Roman"/>
          <w:b w:val="0"/>
          <w:bCs w:val="0"/>
          <w:color w:val="auto"/>
        </w:rPr>
      </w:pPr>
      <w:r w:rsidRPr="003C0E61">
        <w:rPr>
          <w:rFonts w:ascii="Times New Roman" w:hAnsi="Times New Roman" w:cs="Times New Roman"/>
          <w:b w:val="0"/>
          <w:bCs w:val="0"/>
          <w:color w:val="auto"/>
        </w:rPr>
        <w:lastRenderedPageBreak/>
        <w:t>9. Future Scope</w:t>
      </w:r>
    </w:p>
    <w:p w14:paraId="6545BF43" w14:textId="77777777" w:rsidR="00D44808" w:rsidRPr="003C0E61" w:rsidRDefault="00000000" w:rsidP="003C0E61">
      <w:pPr>
        <w:pStyle w:val="ListParagraph"/>
        <w:numPr>
          <w:ilvl w:val="0"/>
          <w:numId w:val="2"/>
        </w:numPr>
        <w:spacing w:before="240" w:after="80"/>
        <w:jc w:val="both"/>
        <w:rPr>
          <w:rFonts w:ascii="Times New Roman" w:hAnsi="Times New Roman" w:cs="Times New Roman"/>
          <w:sz w:val="32"/>
          <w:szCs w:val="32"/>
        </w:rPr>
      </w:pPr>
      <w:r w:rsidRPr="003C0E61">
        <w:rPr>
          <w:rFonts w:ascii="Times New Roman" w:hAnsi="Times New Roman" w:cs="Times New Roman"/>
          <w:sz w:val="32"/>
          <w:szCs w:val="32"/>
        </w:rPr>
        <w:t>Fine-tuning on domain-specific datasets (medical, satellite, industrial) to improve task-specific accuracy.</w:t>
      </w:r>
    </w:p>
    <w:p w14:paraId="3FC74827" w14:textId="778B3ACC" w:rsidR="00D44808" w:rsidRPr="003C0E61" w:rsidRDefault="00000000" w:rsidP="003C0E61">
      <w:pPr>
        <w:pStyle w:val="ListParagraph"/>
        <w:numPr>
          <w:ilvl w:val="0"/>
          <w:numId w:val="2"/>
        </w:numPr>
        <w:spacing w:before="240" w:after="80"/>
        <w:jc w:val="both"/>
        <w:rPr>
          <w:rFonts w:ascii="Times New Roman" w:hAnsi="Times New Roman" w:cs="Times New Roman"/>
          <w:sz w:val="32"/>
          <w:szCs w:val="32"/>
        </w:rPr>
      </w:pPr>
      <w:r w:rsidRPr="003C0E61">
        <w:rPr>
          <w:rFonts w:ascii="Times New Roman" w:hAnsi="Times New Roman" w:cs="Times New Roman"/>
          <w:sz w:val="32"/>
          <w:szCs w:val="32"/>
        </w:rPr>
        <w:t xml:space="preserve">Integration of </w:t>
      </w:r>
      <w:proofErr w:type="spellStart"/>
      <w:r w:rsidR="003C0E61" w:rsidRPr="003C0E61">
        <w:rPr>
          <w:rFonts w:ascii="Times New Roman" w:hAnsi="Times New Roman" w:cs="Times New Roman"/>
          <w:sz w:val="32"/>
          <w:szCs w:val="32"/>
        </w:rPr>
        <w:t>instructblip</w:t>
      </w:r>
      <w:proofErr w:type="spellEnd"/>
      <w:r w:rsidR="003C0E61" w:rsidRPr="003C0E61">
        <w:rPr>
          <w:rFonts w:ascii="Times New Roman" w:hAnsi="Times New Roman" w:cs="Times New Roman"/>
          <w:sz w:val="32"/>
          <w:szCs w:val="32"/>
        </w:rPr>
        <w:t xml:space="preserve"> </w:t>
      </w:r>
      <w:r w:rsidRPr="003C0E61">
        <w:rPr>
          <w:rFonts w:ascii="Times New Roman" w:hAnsi="Times New Roman" w:cs="Times New Roman"/>
          <w:sz w:val="32"/>
          <w:szCs w:val="32"/>
        </w:rPr>
        <w:t xml:space="preserve">or </w:t>
      </w:r>
      <w:proofErr w:type="spellStart"/>
      <w:r w:rsidR="003C0E61" w:rsidRPr="003C0E61">
        <w:rPr>
          <w:rFonts w:ascii="Times New Roman" w:hAnsi="Times New Roman" w:cs="Times New Roman"/>
          <w:sz w:val="32"/>
          <w:szCs w:val="32"/>
        </w:rPr>
        <w:t>llava</w:t>
      </w:r>
      <w:proofErr w:type="spellEnd"/>
      <w:r w:rsidR="003C0E61" w:rsidRPr="003C0E61">
        <w:rPr>
          <w:rFonts w:ascii="Times New Roman" w:hAnsi="Times New Roman" w:cs="Times New Roman"/>
          <w:sz w:val="32"/>
          <w:szCs w:val="32"/>
        </w:rPr>
        <w:t xml:space="preserve"> </w:t>
      </w:r>
      <w:r w:rsidRPr="003C0E61">
        <w:rPr>
          <w:rFonts w:ascii="Times New Roman" w:hAnsi="Times New Roman" w:cs="Times New Roman"/>
          <w:sz w:val="32"/>
          <w:szCs w:val="32"/>
        </w:rPr>
        <w:t>for multi-turn conversational image dialogue.</w:t>
      </w:r>
    </w:p>
    <w:p w14:paraId="5B27DFB3" w14:textId="77777777" w:rsidR="00D44808" w:rsidRPr="003C0E61" w:rsidRDefault="00000000" w:rsidP="003C0E61">
      <w:pPr>
        <w:pStyle w:val="ListParagraph"/>
        <w:numPr>
          <w:ilvl w:val="0"/>
          <w:numId w:val="2"/>
        </w:numPr>
        <w:spacing w:before="240" w:after="80"/>
        <w:jc w:val="both"/>
        <w:rPr>
          <w:rFonts w:ascii="Times New Roman" w:hAnsi="Times New Roman" w:cs="Times New Roman"/>
          <w:sz w:val="32"/>
          <w:szCs w:val="32"/>
        </w:rPr>
      </w:pPr>
      <w:r w:rsidRPr="003C0E61">
        <w:rPr>
          <w:rFonts w:ascii="Times New Roman" w:hAnsi="Times New Roman" w:cs="Times New Roman"/>
          <w:sz w:val="32"/>
          <w:szCs w:val="32"/>
        </w:rPr>
        <w:t>Grounded captioning with bounding-box region highlighting (referential expression comprehension).</w:t>
      </w:r>
    </w:p>
    <w:p w14:paraId="23BDC692" w14:textId="77777777" w:rsidR="00D44808" w:rsidRPr="003C0E61" w:rsidRDefault="00000000" w:rsidP="003C0E61">
      <w:pPr>
        <w:pStyle w:val="ListParagraph"/>
        <w:numPr>
          <w:ilvl w:val="0"/>
          <w:numId w:val="2"/>
        </w:numPr>
        <w:spacing w:before="240" w:after="80"/>
        <w:jc w:val="both"/>
        <w:rPr>
          <w:rFonts w:ascii="Times New Roman" w:hAnsi="Times New Roman" w:cs="Times New Roman"/>
          <w:sz w:val="32"/>
          <w:szCs w:val="32"/>
        </w:rPr>
      </w:pPr>
      <w:r w:rsidRPr="003C0E61">
        <w:rPr>
          <w:rFonts w:ascii="Times New Roman" w:hAnsi="Times New Roman" w:cs="Times New Roman"/>
          <w:sz w:val="32"/>
          <w:szCs w:val="32"/>
        </w:rPr>
        <w:t>Multi-image reasoning: comparing two images and generating a differential description.</w:t>
      </w:r>
    </w:p>
    <w:p w14:paraId="4277A222" w14:textId="5C375431" w:rsidR="00D44808" w:rsidRPr="003C0E61" w:rsidRDefault="00000000" w:rsidP="003C0E61">
      <w:pPr>
        <w:pStyle w:val="ListParagraph"/>
        <w:numPr>
          <w:ilvl w:val="0"/>
          <w:numId w:val="2"/>
        </w:numPr>
        <w:spacing w:before="240" w:after="80"/>
        <w:jc w:val="both"/>
        <w:rPr>
          <w:rFonts w:ascii="Times New Roman" w:hAnsi="Times New Roman" w:cs="Times New Roman"/>
          <w:sz w:val="32"/>
          <w:szCs w:val="32"/>
        </w:rPr>
      </w:pPr>
      <w:r w:rsidRPr="003C0E61">
        <w:rPr>
          <w:rFonts w:ascii="Times New Roman" w:hAnsi="Times New Roman" w:cs="Times New Roman"/>
          <w:sz w:val="32"/>
          <w:szCs w:val="32"/>
        </w:rPr>
        <w:t>Video understanding: extending to video-language models (Video-BLIP, Video-</w:t>
      </w:r>
      <w:r w:rsidR="003C0E61" w:rsidRPr="003C0E61">
        <w:rPr>
          <w:rFonts w:ascii="Times New Roman" w:hAnsi="Times New Roman" w:cs="Times New Roman"/>
          <w:sz w:val="32"/>
          <w:szCs w:val="32"/>
        </w:rPr>
        <w:t>llama</w:t>
      </w:r>
      <w:r w:rsidRPr="003C0E61">
        <w:rPr>
          <w:rFonts w:ascii="Times New Roman" w:hAnsi="Times New Roman" w:cs="Times New Roman"/>
          <w:sz w:val="32"/>
          <w:szCs w:val="32"/>
        </w:rPr>
        <w:t>) for temporal captioning.</w:t>
      </w:r>
    </w:p>
    <w:p w14:paraId="0293DD0E" w14:textId="77777777" w:rsidR="00D44808" w:rsidRPr="003C0E61" w:rsidRDefault="00000000" w:rsidP="003C0E61">
      <w:pPr>
        <w:pStyle w:val="ListParagraph"/>
        <w:numPr>
          <w:ilvl w:val="0"/>
          <w:numId w:val="2"/>
        </w:numPr>
        <w:spacing w:before="240" w:after="80"/>
        <w:jc w:val="both"/>
        <w:rPr>
          <w:rFonts w:ascii="Times New Roman" w:hAnsi="Times New Roman" w:cs="Times New Roman"/>
          <w:sz w:val="32"/>
          <w:szCs w:val="32"/>
        </w:rPr>
      </w:pPr>
      <w:r w:rsidRPr="003C0E61">
        <w:rPr>
          <w:rFonts w:ascii="Times New Roman" w:hAnsi="Times New Roman" w:cs="Times New Roman"/>
          <w:sz w:val="32"/>
          <w:szCs w:val="32"/>
        </w:rPr>
        <w:t>Deployment on edge devices (ONNX export, INT8 quantisation) for offline and embedded use cases.</w:t>
      </w:r>
    </w:p>
    <w:p w14:paraId="7D94085F" w14:textId="77777777" w:rsidR="00D44808" w:rsidRPr="003C0E61" w:rsidRDefault="00000000" w:rsidP="003C0E61">
      <w:pPr>
        <w:pStyle w:val="ListParagraph"/>
        <w:numPr>
          <w:ilvl w:val="0"/>
          <w:numId w:val="2"/>
        </w:numPr>
        <w:spacing w:before="240" w:after="80"/>
        <w:jc w:val="both"/>
        <w:rPr>
          <w:rFonts w:ascii="Times New Roman" w:hAnsi="Times New Roman" w:cs="Times New Roman"/>
          <w:sz w:val="32"/>
          <w:szCs w:val="32"/>
        </w:rPr>
      </w:pPr>
      <w:r w:rsidRPr="003C0E61">
        <w:rPr>
          <w:rFonts w:ascii="Times New Roman" w:hAnsi="Times New Roman" w:cs="Times New Roman"/>
          <w:sz w:val="32"/>
          <w:szCs w:val="32"/>
        </w:rPr>
        <w:t>Multilingual VQA: extending answers to regional languages using multilingual LLM decoders.</w:t>
      </w:r>
    </w:p>
    <w:p w14:paraId="33121DC0" w14:textId="77777777" w:rsidR="00D44808" w:rsidRPr="003C0E61" w:rsidRDefault="00000000" w:rsidP="003C0E61">
      <w:pPr>
        <w:spacing w:before="240"/>
        <w:jc w:val="both"/>
        <w:rPr>
          <w:rFonts w:ascii="Times New Roman" w:hAnsi="Times New Roman" w:cs="Times New Roman"/>
          <w:sz w:val="32"/>
          <w:szCs w:val="32"/>
        </w:rPr>
      </w:pPr>
      <w:r w:rsidRPr="003C0E61">
        <w:rPr>
          <w:rFonts w:ascii="Times New Roman" w:hAnsi="Times New Roman" w:cs="Times New Roman"/>
          <w:sz w:val="32"/>
          <w:szCs w:val="32"/>
        </w:rPr>
        <w:br w:type="page"/>
      </w:r>
    </w:p>
    <w:p w14:paraId="3F985BE5" w14:textId="1A215EAF" w:rsidR="00D44808" w:rsidRPr="003C0E61" w:rsidRDefault="00000000" w:rsidP="003C0E61">
      <w:pPr>
        <w:pStyle w:val="Heading1"/>
        <w:spacing w:before="240"/>
        <w:jc w:val="both"/>
        <w:rPr>
          <w:rFonts w:ascii="Times New Roman" w:hAnsi="Times New Roman" w:cs="Times New Roman"/>
          <w:b w:val="0"/>
          <w:bCs w:val="0"/>
          <w:color w:val="auto"/>
        </w:rPr>
      </w:pPr>
      <w:r w:rsidRPr="003C0E61">
        <w:rPr>
          <w:rFonts w:ascii="Times New Roman" w:hAnsi="Times New Roman" w:cs="Times New Roman"/>
          <w:b w:val="0"/>
          <w:bCs w:val="0"/>
          <w:color w:val="auto"/>
        </w:rPr>
        <w:lastRenderedPageBreak/>
        <w:t>10. Conclusion</w:t>
      </w:r>
    </w:p>
    <w:p w14:paraId="530A2EA4" w14:textId="77777777" w:rsidR="00D44808" w:rsidRPr="003C0E61" w:rsidRDefault="00000000" w:rsidP="003C0E61">
      <w:pPr>
        <w:spacing w:before="240" w:after="120"/>
        <w:jc w:val="both"/>
        <w:rPr>
          <w:rFonts w:ascii="Times New Roman" w:hAnsi="Times New Roman" w:cs="Times New Roman"/>
          <w:sz w:val="32"/>
          <w:szCs w:val="32"/>
        </w:rPr>
      </w:pPr>
      <w:r w:rsidRPr="003C0E61">
        <w:rPr>
          <w:rFonts w:ascii="Times New Roman" w:hAnsi="Times New Roman" w:cs="Times New Roman"/>
          <w:sz w:val="32"/>
          <w:szCs w:val="32"/>
        </w:rPr>
        <w:t>This project successfully implemented a production-quality Vision-Language Model system for image captioning and visual question answering using BLIP and BLIP-2. The system achieves state-of-the-art benchmark scores — BLEU-4 of 40.4 and VQA accuracy of 78.9% — while maintaining near real-time inference latency of ~0.8 s on GPU hardware.</w:t>
      </w:r>
    </w:p>
    <w:p w14:paraId="48AC2A3C" w14:textId="6007A5CA" w:rsidR="00D44808" w:rsidRPr="003C0E61" w:rsidRDefault="00000000" w:rsidP="003C0E61">
      <w:pPr>
        <w:spacing w:before="240" w:after="120"/>
        <w:jc w:val="both"/>
        <w:rPr>
          <w:rFonts w:ascii="Times New Roman" w:hAnsi="Times New Roman" w:cs="Times New Roman"/>
          <w:sz w:val="32"/>
          <w:szCs w:val="32"/>
        </w:rPr>
      </w:pPr>
      <w:r w:rsidRPr="003C0E61">
        <w:rPr>
          <w:rFonts w:ascii="Times New Roman" w:hAnsi="Times New Roman" w:cs="Times New Roman"/>
          <w:sz w:val="32"/>
          <w:szCs w:val="32"/>
        </w:rPr>
        <w:t xml:space="preserve">Key contributions over the baseline approach include: (1) a three-stage </w:t>
      </w:r>
      <w:proofErr w:type="spellStart"/>
      <w:r w:rsidR="003C0E61" w:rsidRPr="003C0E61">
        <w:rPr>
          <w:rFonts w:ascii="Times New Roman" w:hAnsi="Times New Roman" w:cs="Times New Roman"/>
          <w:sz w:val="32"/>
          <w:szCs w:val="32"/>
        </w:rPr>
        <w:t>opencv</w:t>
      </w:r>
      <w:proofErr w:type="spellEnd"/>
      <w:r w:rsidR="003C0E61" w:rsidRPr="003C0E61">
        <w:rPr>
          <w:rFonts w:ascii="Times New Roman" w:hAnsi="Times New Roman" w:cs="Times New Roman"/>
          <w:sz w:val="32"/>
          <w:szCs w:val="32"/>
        </w:rPr>
        <w:t xml:space="preserve"> </w:t>
      </w:r>
      <w:r w:rsidRPr="003C0E61">
        <w:rPr>
          <w:rFonts w:ascii="Times New Roman" w:hAnsi="Times New Roman" w:cs="Times New Roman"/>
          <w:sz w:val="32"/>
          <w:szCs w:val="32"/>
        </w:rPr>
        <w:t xml:space="preserve">preprocessing pipeline that demonstrably improves inference quality on low-light and noisy images; (2) configurable decoding strategies offering a quality-creativity </w:t>
      </w:r>
      <w:proofErr w:type="spellStart"/>
      <w:r w:rsidRPr="003C0E61">
        <w:rPr>
          <w:rFonts w:ascii="Times New Roman" w:hAnsi="Times New Roman" w:cs="Times New Roman"/>
          <w:sz w:val="32"/>
          <w:szCs w:val="32"/>
        </w:rPr>
        <w:t>tradeoff</w:t>
      </w:r>
      <w:proofErr w:type="spellEnd"/>
      <w:r w:rsidRPr="003C0E61">
        <w:rPr>
          <w:rFonts w:ascii="Times New Roman" w:hAnsi="Times New Roman" w:cs="Times New Roman"/>
          <w:sz w:val="32"/>
          <w:szCs w:val="32"/>
        </w:rPr>
        <w:t xml:space="preserve">; (3) a cached, half-precision inference pipeline reducing per-query overhead by ~95%; and (4) a polished </w:t>
      </w:r>
      <w:proofErr w:type="spellStart"/>
      <w:r w:rsidRPr="003C0E61">
        <w:rPr>
          <w:rFonts w:ascii="Times New Roman" w:hAnsi="Times New Roman" w:cs="Times New Roman"/>
          <w:sz w:val="32"/>
          <w:szCs w:val="32"/>
        </w:rPr>
        <w:t>Streamlit</w:t>
      </w:r>
      <w:proofErr w:type="spellEnd"/>
      <w:r w:rsidRPr="003C0E61">
        <w:rPr>
          <w:rFonts w:ascii="Times New Roman" w:hAnsi="Times New Roman" w:cs="Times New Roman"/>
          <w:sz w:val="32"/>
          <w:szCs w:val="32"/>
        </w:rPr>
        <w:t xml:space="preserve"> interface with confidence estimation, Q&amp;A history, and result export.</w:t>
      </w:r>
    </w:p>
    <w:p w14:paraId="0FDD25C7" w14:textId="77777777" w:rsidR="00D44808" w:rsidRPr="003C0E61" w:rsidRDefault="00000000" w:rsidP="003C0E61">
      <w:pPr>
        <w:spacing w:before="240" w:after="120"/>
        <w:jc w:val="both"/>
        <w:rPr>
          <w:rFonts w:ascii="Times New Roman" w:hAnsi="Times New Roman" w:cs="Times New Roman"/>
          <w:sz w:val="32"/>
          <w:szCs w:val="32"/>
        </w:rPr>
      </w:pPr>
      <w:r w:rsidRPr="003C0E61">
        <w:rPr>
          <w:rFonts w:ascii="Times New Roman" w:hAnsi="Times New Roman" w:cs="Times New Roman"/>
          <w:sz w:val="32"/>
          <w:szCs w:val="32"/>
        </w:rPr>
        <w:t>The system demonstrates the power of pre-trained Vision-Language Models for practical image understanding tasks and lays a solid foundation for future extensions into conversational multimodal AI, domain-specific fine-tuning, and edge deployment.</w:t>
      </w:r>
    </w:p>
    <w:p w14:paraId="31FEFEF0" w14:textId="77777777" w:rsidR="00D44808" w:rsidRPr="003C0E61" w:rsidRDefault="00000000" w:rsidP="003C0E61">
      <w:pPr>
        <w:spacing w:before="240"/>
        <w:jc w:val="both"/>
        <w:rPr>
          <w:rFonts w:ascii="Times New Roman" w:hAnsi="Times New Roman" w:cs="Times New Roman"/>
          <w:sz w:val="32"/>
          <w:szCs w:val="32"/>
        </w:rPr>
      </w:pPr>
      <w:r w:rsidRPr="003C0E61">
        <w:rPr>
          <w:rFonts w:ascii="Times New Roman" w:hAnsi="Times New Roman" w:cs="Times New Roman"/>
          <w:sz w:val="32"/>
          <w:szCs w:val="32"/>
        </w:rPr>
        <w:br w:type="page"/>
      </w:r>
    </w:p>
    <w:p w14:paraId="3D29D4A2" w14:textId="0D3A31C6" w:rsidR="00D44808" w:rsidRPr="003C0E61" w:rsidRDefault="00000000" w:rsidP="003C0E61">
      <w:pPr>
        <w:pStyle w:val="Heading1"/>
        <w:spacing w:before="240"/>
        <w:jc w:val="both"/>
        <w:rPr>
          <w:rFonts w:ascii="Times New Roman" w:hAnsi="Times New Roman" w:cs="Times New Roman"/>
          <w:b w:val="0"/>
          <w:bCs w:val="0"/>
          <w:color w:val="auto"/>
        </w:rPr>
      </w:pPr>
      <w:r w:rsidRPr="003C0E61">
        <w:rPr>
          <w:rFonts w:ascii="Times New Roman" w:hAnsi="Times New Roman" w:cs="Times New Roman"/>
          <w:b w:val="0"/>
          <w:bCs w:val="0"/>
          <w:color w:val="auto"/>
        </w:rPr>
        <w:lastRenderedPageBreak/>
        <w:t>11. References</w:t>
      </w:r>
    </w:p>
    <w:p w14:paraId="08CF1B8E" w14:textId="77777777" w:rsidR="00D44808" w:rsidRPr="003C0E61" w:rsidRDefault="00000000" w:rsidP="003C0E61">
      <w:pPr>
        <w:spacing w:before="240" w:after="120"/>
        <w:jc w:val="both"/>
        <w:rPr>
          <w:rFonts w:ascii="Times New Roman" w:hAnsi="Times New Roman" w:cs="Times New Roman"/>
          <w:sz w:val="32"/>
          <w:szCs w:val="32"/>
        </w:rPr>
      </w:pPr>
      <w:r w:rsidRPr="003C0E61">
        <w:rPr>
          <w:rFonts w:ascii="Times New Roman" w:hAnsi="Times New Roman" w:cs="Times New Roman"/>
          <w:sz w:val="32"/>
          <w:szCs w:val="32"/>
        </w:rPr>
        <w:t>[1] J. Li, D. Li, C. Xiong, and S. Hoi, "BLIP: Bootstrapping Language-Image Pre-training for Unified Vision-Language Understanding and Generation," in Proc. ICML, 2022.</w:t>
      </w:r>
    </w:p>
    <w:p w14:paraId="0C60BBC1" w14:textId="77777777" w:rsidR="00D44808" w:rsidRPr="003C0E61" w:rsidRDefault="00000000" w:rsidP="003C0E61">
      <w:pPr>
        <w:spacing w:before="240" w:after="120"/>
        <w:jc w:val="both"/>
        <w:rPr>
          <w:rFonts w:ascii="Times New Roman" w:hAnsi="Times New Roman" w:cs="Times New Roman"/>
          <w:sz w:val="32"/>
          <w:szCs w:val="32"/>
        </w:rPr>
      </w:pPr>
      <w:r w:rsidRPr="003C0E61">
        <w:rPr>
          <w:rFonts w:ascii="Times New Roman" w:hAnsi="Times New Roman" w:cs="Times New Roman"/>
          <w:sz w:val="32"/>
          <w:szCs w:val="32"/>
        </w:rPr>
        <w:t>[2] J. Li, D. Li, S. Savarese, and S. Hoi, "BLIP-2: Bootstrapping Language-Image Pre-training with Frozen Image Encoders and Large Language Models," in Proc. ICML, 2023.</w:t>
      </w:r>
    </w:p>
    <w:p w14:paraId="760F922F" w14:textId="77777777" w:rsidR="00D44808" w:rsidRPr="003C0E61" w:rsidRDefault="00000000" w:rsidP="003C0E61">
      <w:pPr>
        <w:spacing w:before="240" w:after="120"/>
        <w:jc w:val="both"/>
        <w:rPr>
          <w:rFonts w:ascii="Times New Roman" w:hAnsi="Times New Roman" w:cs="Times New Roman"/>
          <w:sz w:val="32"/>
          <w:szCs w:val="32"/>
        </w:rPr>
      </w:pPr>
      <w:r w:rsidRPr="003C0E61">
        <w:rPr>
          <w:rFonts w:ascii="Times New Roman" w:hAnsi="Times New Roman" w:cs="Times New Roman"/>
          <w:sz w:val="32"/>
          <w:szCs w:val="32"/>
        </w:rPr>
        <w:t xml:space="preserve">[3] A. </w:t>
      </w:r>
      <w:proofErr w:type="spellStart"/>
      <w:r w:rsidRPr="003C0E61">
        <w:rPr>
          <w:rFonts w:ascii="Times New Roman" w:hAnsi="Times New Roman" w:cs="Times New Roman"/>
          <w:sz w:val="32"/>
          <w:szCs w:val="32"/>
        </w:rPr>
        <w:t>Dosovitskiy</w:t>
      </w:r>
      <w:proofErr w:type="spellEnd"/>
      <w:r w:rsidRPr="003C0E61">
        <w:rPr>
          <w:rFonts w:ascii="Times New Roman" w:hAnsi="Times New Roman" w:cs="Times New Roman"/>
          <w:sz w:val="32"/>
          <w:szCs w:val="32"/>
        </w:rPr>
        <w:t xml:space="preserve"> et al., "An Image is Worth 16x16 Words: Transformers for Image Recognition at Scale," in Proc. ICLR, 2021.</w:t>
      </w:r>
    </w:p>
    <w:p w14:paraId="4E680252" w14:textId="77777777" w:rsidR="00D44808" w:rsidRPr="003C0E61" w:rsidRDefault="00000000" w:rsidP="003C0E61">
      <w:pPr>
        <w:spacing w:before="240" w:after="120"/>
        <w:jc w:val="both"/>
        <w:rPr>
          <w:rFonts w:ascii="Times New Roman" w:hAnsi="Times New Roman" w:cs="Times New Roman"/>
          <w:sz w:val="32"/>
          <w:szCs w:val="32"/>
        </w:rPr>
      </w:pPr>
      <w:r w:rsidRPr="003C0E61">
        <w:rPr>
          <w:rFonts w:ascii="Times New Roman" w:hAnsi="Times New Roman" w:cs="Times New Roman"/>
          <w:sz w:val="32"/>
          <w:szCs w:val="32"/>
        </w:rPr>
        <w:t>[4] A. Radford et al., "Learning Transferable Visual Models From Natural Language Supervision (CLIP)," in Proc. ICML, 2021.</w:t>
      </w:r>
    </w:p>
    <w:p w14:paraId="072DD757" w14:textId="77777777" w:rsidR="00D44808" w:rsidRPr="003C0E61" w:rsidRDefault="00000000" w:rsidP="003C0E61">
      <w:pPr>
        <w:spacing w:before="240" w:after="120"/>
        <w:jc w:val="both"/>
        <w:rPr>
          <w:rFonts w:ascii="Times New Roman" w:hAnsi="Times New Roman" w:cs="Times New Roman"/>
          <w:sz w:val="32"/>
          <w:szCs w:val="32"/>
        </w:rPr>
      </w:pPr>
      <w:r w:rsidRPr="003C0E61">
        <w:rPr>
          <w:rFonts w:ascii="Times New Roman" w:hAnsi="Times New Roman" w:cs="Times New Roman"/>
          <w:sz w:val="32"/>
          <w:szCs w:val="32"/>
        </w:rPr>
        <w:t>[5] P. Anderson et al., "Bottom-Up and Top-Down Attention for Image Captioning and Visual Question Answering," in Proc. CVPR, 2018.</w:t>
      </w:r>
    </w:p>
    <w:p w14:paraId="04AAC607" w14:textId="77777777" w:rsidR="00D44808" w:rsidRPr="003C0E61" w:rsidRDefault="00000000" w:rsidP="003C0E61">
      <w:pPr>
        <w:spacing w:before="240" w:after="120"/>
        <w:jc w:val="both"/>
        <w:rPr>
          <w:rFonts w:ascii="Times New Roman" w:hAnsi="Times New Roman" w:cs="Times New Roman"/>
          <w:sz w:val="32"/>
          <w:szCs w:val="32"/>
        </w:rPr>
      </w:pPr>
      <w:r w:rsidRPr="003C0E61">
        <w:rPr>
          <w:rFonts w:ascii="Times New Roman" w:hAnsi="Times New Roman" w:cs="Times New Roman"/>
          <w:sz w:val="32"/>
          <w:szCs w:val="32"/>
        </w:rPr>
        <w:t>[6] J. Devlin, M.-W. Chang, K. Lee, and K. Toutanova, "BERT: Pre-training of Deep Bidirectional Transformers for Language Understanding," in Proc. NAACL, 2019.</w:t>
      </w:r>
    </w:p>
    <w:p w14:paraId="267BAE78" w14:textId="77777777" w:rsidR="00D44808" w:rsidRPr="003C0E61" w:rsidRDefault="00000000" w:rsidP="003C0E61">
      <w:pPr>
        <w:spacing w:before="240" w:after="120"/>
        <w:jc w:val="both"/>
        <w:rPr>
          <w:rFonts w:ascii="Times New Roman" w:hAnsi="Times New Roman" w:cs="Times New Roman"/>
          <w:sz w:val="32"/>
          <w:szCs w:val="32"/>
        </w:rPr>
      </w:pPr>
      <w:r w:rsidRPr="003C0E61">
        <w:rPr>
          <w:rFonts w:ascii="Times New Roman" w:hAnsi="Times New Roman" w:cs="Times New Roman"/>
          <w:sz w:val="32"/>
          <w:szCs w:val="32"/>
        </w:rPr>
        <w:t>[7] T.-Y. Lin et al., "Microsoft COCO: Common Objects in Context," in Proc. ECCV, 2014.</w:t>
      </w:r>
    </w:p>
    <w:p w14:paraId="71E106B6" w14:textId="77777777" w:rsidR="00D44808" w:rsidRPr="003C0E61" w:rsidRDefault="00000000" w:rsidP="003C0E61">
      <w:pPr>
        <w:spacing w:before="240" w:after="120"/>
        <w:jc w:val="both"/>
        <w:rPr>
          <w:rFonts w:ascii="Times New Roman" w:hAnsi="Times New Roman" w:cs="Times New Roman"/>
          <w:sz w:val="32"/>
          <w:szCs w:val="32"/>
        </w:rPr>
      </w:pPr>
      <w:r w:rsidRPr="003C0E61">
        <w:rPr>
          <w:rFonts w:ascii="Times New Roman" w:hAnsi="Times New Roman" w:cs="Times New Roman"/>
          <w:sz w:val="32"/>
          <w:szCs w:val="32"/>
        </w:rPr>
        <w:t>[8] Y. Goyal et al., "Making the V in VQA Matter: Elevating the Role of Image Understanding in Visual Question Answering," in Proc. CVPR, 2017.</w:t>
      </w:r>
    </w:p>
    <w:p w14:paraId="60CB5B24" w14:textId="77777777" w:rsidR="00D44808" w:rsidRPr="003C0E61" w:rsidRDefault="00000000" w:rsidP="003C0E61">
      <w:pPr>
        <w:spacing w:before="240" w:after="120"/>
        <w:jc w:val="both"/>
        <w:rPr>
          <w:rFonts w:ascii="Times New Roman" w:hAnsi="Times New Roman" w:cs="Times New Roman"/>
          <w:sz w:val="32"/>
          <w:szCs w:val="32"/>
        </w:rPr>
      </w:pPr>
      <w:r w:rsidRPr="003C0E61">
        <w:rPr>
          <w:rFonts w:ascii="Times New Roman" w:hAnsi="Times New Roman" w:cs="Times New Roman"/>
          <w:sz w:val="32"/>
          <w:szCs w:val="32"/>
        </w:rPr>
        <w:t>[9] Hugging Face Inc., "Transformers: State-of-the-Art Natural Language Processing," 2020. [Online]. Available: https://huggingface.co/transformers</w:t>
      </w:r>
    </w:p>
    <w:p w14:paraId="74746AFD" w14:textId="77777777" w:rsidR="00D44808" w:rsidRPr="003C0E61" w:rsidRDefault="00000000" w:rsidP="003C0E61">
      <w:pPr>
        <w:spacing w:before="240" w:after="120"/>
        <w:jc w:val="both"/>
        <w:rPr>
          <w:rFonts w:ascii="Times New Roman" w:hAnsi="Times New Roman" w:cs="Times New Roman"/>
          <w:sz w:val="32"/>
          <w:szCs w:val="32"/>
        </w:rPr>
      </w:pPr>
      <w:r w:rsidRPr="003C0E61">
        <w:rPr>
          <w:rFonts w:ascii="Times New Roman" w:hAnsi="Times New Roman" w:cs="Times New Roman"/>
          <w:sz w:val="32"/>
          <w:szCs w:val="32"/>
        </w:rPr>
        <w:t xml:space="preserve">[10] S. Hochreiter and J. </w:t>
      </w:r>
      <w:proofErr w:type="spellStart"/>
      <w:r w:rsidRPr="003C0E61">
        <w:rPr>
          <w:rFonts w:ascii="Times New Roman" w:hAnsi="Times New Roman" w:cs="Times New Roman"/>
          <w:sz w:val="32"/>
          <w:szCs w:val="32"/>
        </w:rPr>
        <w:t>Schmidhuber</w:t>
      </w:r>
      <w:proofErr w:type="spellEnd"/>
      <w:r w:rsidRPr="003C0E61">
        <w:rPr>
          <w:rFonts w:ascii="Times New Roman" w:hAnsi="Times New Roman" w:cs="Times New Roman"/>
          <w:sz w:val="32"/>
          <w:szCs w:val="32"/>
        </w:rPr>
        <w:t>, "Long Short-Term Memory," Neural Computation, vol. 9, no. 8, pp. 1735-1780, 1997.</w:t>
      </w:r>
    </w:p>
    <w:sectPr w:rsidR="00D44808" w:rsidRPr="003C0E6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865A25" w14:textId="77777777" w:rsidR="00ED1EF4" w:rsidRDefault="00ED1EF4">
      <w:r>
        <w:separator/>
      </w:r>
    </w:p>
  </w:endnote>
  <w:endnote w:type="continuationSeparator" w:id="0">
    <w:p w14:paraId="419431CD" w14:textId="77777777" w:rsidR="00ED1EF4" w:rsidRDefault="00ED1E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91B870" w14:textId="77777777" w:rsidR="0032218A" w:rsidRDefault="0032218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718A73" w14:textId="77777777" w:rsidR="00D44808" w:rsidRDefault="00000000">
    <w:pPr>
      <w:pBdr>
        <w:top w:val="single" w:sz="4" w:space="0" w:color="0284C7"/>
      </w:pBdr>
    </w:pPr>
    <w:r>
      <w:rPr>
        <w:color w:val="64748B"/>
        <w:sz w:val="16"/>
        <w:szCs w:val="16"/>
      </w:rPr>
      <w:t>Vision-Language Models — ELC 2025-26  |  ELC Project 2025-26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F815D3" w14:textId="77777777" w:rsidR="0032218A" w:rsidRDefault="0032218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7EFE07" w14:textId="77777777" w:rsidR="00ED1EF4" w:rsidRDefault="00ED1EF4">
      <w:r>
        <w:separator/>
      </w:r>
    </w:p>
  </w:footnote>
  <w:footnote w:type="continuationSeparator" w:id="0">
    <w:p w14:paraId="207332AC" w14:textId="77777777" w:rsidR="00ED1EF4" w:rsidRDefault="00ED1E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870398" w14:textId="77777777" w:rsidR="0032218A" w:rsidRDefault="0032218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D7D3B6" w14:textId="77777777" w:rsidR="00D44808" w:rsidRPr="0032218A" w:rsidRDefault="00000000">
    <w:pPr>
      <w:pBdr>
        <w:bottom w:val="single" w:sz="4" w:space="0" w:color="0284C7"/>
      </w:pBdr>
      <w:rPr>
        <w:lang w:val="en-US"/>
      </w:rPr>
    </w:pPr>
    <w:r>
      <w:rPr>
        <w:b/>
        <w:bCs/>
        <w:color w:val="1E3A5F"/>
        <w:sz w:val="18"/>
        <w:szCs w:val="18"/>
      </w:rPr>
      <w:t>VLM for Image Understanding</w:t>
    </w:r>
    <w:r>
      <w:rPr>
        <w:color w:val="64748B"/>
        <w:sz w:val="18"/>
        <w:szCs w:val="18"/>
      </w:rPr>
      <w:t xml:space="preserve">  |  ELC Project 2025-26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2F60D" w14:textId="77777777" w:rsidR="0032218A" w:rsidRDefault="0032218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EE5932"/>
    <w:multiLevelType w:val="hybridMultilevel"/>
    <w:tmpl w:val="9D96FEDA"/>
    <w:lvl w:ilvl="0" w:tplc="8F80BCE0">
      <w:start w:val="1"/>
      <w:numFmt w:val="bullet"/>
      <w:lvlText w:val="●"/>
      <w:lvlJc w:val="left"/>
      <w:pPr>
        <w:ind w:left="720" w:hanging="360"/>
      </w:pPr>
    </w:lvl>
    <w:lvl w:ilvl="1" w:tplc="90E074A8">
      <w:start w:val="1"/>
      <w:numFmt w:val="bullet"/>
      <w:lvlText w:val="○"/>
      <w:lvlJc w:val="left"/>
      <w:pPr>
        <w:ind w:left="1440" w:hanging="360"/>
      </w:pPr>
    </w:lvl>
    <w:lvl w:ilvl="2" w:tplc="BC20D206">
      <w:start w:val="1"/>
      <w:numFmt w:val="bullet"/>
      <w:lvlText w:val="■"/>
      <w:lvlJc w:val="left"/>
      <w:pPr>
        <w:ind w:left="2160" w:hanging="360"/>
      </w:pPr>
    </w:lvl>
    <w:lvl w:ilvl="3" w:tplc="B98EEB0E">
      <w:start w:val="1"/>
      <w:numFmt w:val="bullet"/>
      <w:lvlText w:val="●"/>
      <w:lvlJc w:val="left"/>
      <w:pPr>
        <w:ind w:left="2880" w:hanging="360"/>
      </w:pPr>
    </w:lvl>
    <w:lvl w:ilvl="4" w:tplc="27D69E92">
      <w:start w:val="1"/>
      <w:numFmt w:val="bullet"/>
      <w:lvlText w:val="○"/>
      <w:lvlJc w:val="left"/>
      <w:pPr>
        <w:ind w:left="3600" w:hanging="360"/>
      </w:pPr>
    </w:lvl>
    <w:lvl w:ilvl="5" w:tplc="F29839C8">
      <w:start w:val="1"/>
      <w:numFmt w:val="bullet"/>
      <w:lvlText w:val="■"/>
      <w:lvlJc w:val="left"/>
      <w:pPr>
        <w:ind w:left="4320" w:hanging="360"/>
      </w:pPr>
    </w:lvl>
    <w:lvl w:ilvl="6" w:tplc="F8685856">
      <w:start w:val="1"/>
      <w:numFmt w:val="bullet"/>
      <w:lvlText w:val="●"/>
      <w:lvlJc w:val="left"/>
      <w:pPr>
        <w:ind w:left="5040" w:hanging="360"/>
      </w:pPr>
    </w:lvl>
    <w:lvl w:ilvl="7" w:tplc="5944F040">
      <w:start w:val="1"/>
      <w:numFmt w:val="bullet"/>
      <w:lvlText w:val="●"/>
      <w:lvlJc w:val="left"/>
      <w:pPr>
        <w:ind w:left="5760" w:hanging="360"/>
      </w:pPr>
    </w:lvl>
    <w:lvl w:ilvl="8" w:tplc="6A4C4FE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B1209F5"/>
    <w:multiLevelType w:val="hybridMultilevel"/>
    <w:tmpl w:val="73642170"/>
    <w:lvl w:ilvl="0" w:tplc="325C67E8">
      <w:start w:val="1"/>
      <w:numFmt w:val="decimal"/>
      <w:lvlText w:val="%1."/>
      <w:lvlJc w:val="left"/>
      <w:pPr>
        <w:ind w:left="720" w:hanging="360"/>
      </w:pPr>
    </w:lvl>
    <w:lvl w:ilvl="1" w:tplc="B2A6FDEE">
      <w:numFmt w:val="decimal"/>
      <w:lvlText w:val=""/>
      <w:lvlJc w:val="left"/>
    </w:lvl>
    <w:lvl w:ilvl="2" w:tplc="509615EC">
      <w:numFmt w:val="decimal"/>
      <w:lvlText w:val=""/>
      <w:lvlJc w:val="left"/>
    </w:lvl>
    <w:lvl w:ilvl="3" w:tplc="69DECDB2">
      <w:numFmt w:val="decimal"/>
      <w:lvlText w:val=""/>
      <w:lvlJc w:val="left"/>
    </w:lvl>
    <w:lvl w:ilvl="4" w:tplc="DA30080A">
      <w:numFmt w:val="decimal"/>
      <w:lvlText w:val=""/>
      <w:lvlJc w:val="left"/>
    </w:lvl>
    <w:lvl w:ilvl="5" w:tplc="E64A4E4C">
      <w:numFmt w:val="decimal"/>
      <w:lvlText w:val=""/>
      <w:lvlJc w:val="left"/>
    </w:lvl>
    <w:lvl w:ilvl="6" w:tplc="4BCA0560">
      <w:numFmt w:val="decimal"/>
      <w:lvlText w:val=""/>
      <w:lvlJc w:val="left"/>
    </w:lvl>
    <w:lvl w:ilvl="7" w:tplc="849E3732">
      <w:numFmt w:val="decimal"/>
      <w:lvlText w:val=""/>
      <w:lvlJc w:val="left"/>
    </w:lvl>
    <w:lvl w:ilvl="8" w:tplc="DAB0323C">
      <w:numFmt w:val="decimal"/>
      <w:lvlText w:val=""/>
      <w:lvlJc w:val="left"/>
    </w:lvl>
  </w:abstractNum>
  <w:abstractNum w:abstractNumId="2" w15:restartNumberingAfterBreak="0">
    <w:nsid w:val="3D7E5642"/>
    <w:multiLevelType w:val="hybridMultilevel"/>
    <w:tmpl w:val="EC6A550E"/>
    <w:lvl w:ilvl="0" w:tplc="54EE9A12">
      <w:start w:val="1"/>
      <w:numFmt w:val="bullet"/>
      <w:lvlText w:val="•"/>
      <w:lvlJc w:val="left"/>
      <w:pPr>
        <w:ind w:left="720" w:hanging="360"/>
      </w:pPr>
    </w:lvl>
    <w:lvl w:ilvl="1" w:tplc="51CA1F62">
      <w:numFmt w:val="decimal"/>
      <w:lvlText w:val=""/>
      <w:lvlJc w:val="left"/>
    </w:lvl>
    <w:lvl w:ilvl="2" w:tplc="4D02D05E">
      <w:numFmt w:val="decimal"/>
      <w:lvlText w:val=""/>
      <w:lvlJc w:val="left"/>
    </w:lvl>
    <w:lvl w:ilvl="3" w:tplc="29CCD36A">
      <w:numFmt w:val="decimal"/>
      <w:lvlText w:val=""/>
      <w:lvlJc w:val="left"/>
    </w:lvl>
    <w:lvl w:ilvl="4" w:tplc="215649EC">
      <w:numFmt w:val="decimal"/>
      <w:lvlText w:val=""/>
      <w:lvlJc w:val="left"/>
    </w:lvl>
    <w:lvl w:ilvl="5" w:tplc="3D706C52">
      <w:numFmt w:val="decimal"/>
      <w:lvlText w:val=""/>
      <w:lvlJc w:val="left"/>
    </w:lvl>
    <w:lvl w:ilvl="6" w:tplc="0B26FBEA">
      <w:numFmt w:val="decimal"/>
      <w:lvlText w:val=""/>
      <w:lvlJc w:val="left"/>
    </w:lvl>
    <w:lvl w:ilvl="7" w:tplc="093A63F0">
      <w:numFmt w:val="decimal"/>
      <w:lvlText w:val=""/>
      <w:lvlJc w:val="left"/>
    </w:lvl>
    <w:lvl w:ilvl="8" w:tplc="68A0520E">
      <w:numFmt w:val="decimal"/>
      <w:lvlText w:val=""/>
      <w:lvlJc w:val="left"/>
    </w:lvl>
  </w:abstractNum>
  <w:abstractNum w:abstractNumId="3" w15:restartNumberingAfterBreak="0">
    <w:nsid w:val="476A5E08"/>
    <w:multiLevelType w:val="hybridMultilevel"/>
    <w:tmpl w:val="03CE34D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5076860">
    <w:abstractNumId w:val="0"/>
    <w:lvlOverride w:ilvl="0">
      <w:startOverride w:val="1"/>
    </w:lvlOverride>
  </w:num>
  <w:num w:numId="2" w16cid:durableId="941566933">
    <w:abstractNumId w:val="2"/>
    <w:lvlOverride w:ilvl="0">
      <w:startOverride w:val="1"/>
    </w:lvlOverride>
  </w:num>
  <w:num w:numId="3" w16cid:durableId="1400404694">
    <w:abstractNumId w:val="1"/>
    <w:lvlOverride w:ilvl="0">
      <w:startOverride w:val="1"/>
    </w:lvlOverride>
  </w:num>
  <w:num w:numId="4" w16cid:durableId="12032039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4808"/>
    <w:rsid w:val="000E0B09"/>
    <w:rsid w:val="0032218A"/>
    <w:rsid w:val="003C0E61"/>
    <w:rsid w:val="00733687"/>
    <w:rsid w:val="00847402"/>
    <w:rsid w:val="00D44808"/>
    <w:rsid w:val="00ED1EF4"/>
    <w:rsid w:val="00F02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A073D2"/>
  <w15:docId w15:val="{E6411D61-5708-4C3E-967A-5C87FDE59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60"/>
      <w:outlineLvl w:val="0"/>
    </w:pPr>
    <w:rPr>
      <w:b/>
      <w:bCs/>
      <w:color w:val="1E3A5F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0284C7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2218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2218A"/>
  </w:style>
  <w:style w:type="paragraph" w:styleId="Footer">
    <w:name w:val="footer"/>
    <w:basedOn w:val="Normal"/>
    <w:link w:val="FooterChar"/>
    <w:uiPriority w:val="99"/>
    <w:unhideWhenUsed/>
    <w:rsid w:val="0032218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221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17</Pages>
  <Words>2123</Words>
  <Characters>12103</Characters>
  <Application>Microsoft Office Word</Application>
  <DocSecurity>0</DocSecurity>
  <Lines>100</Lines>
  <Paragraphs>28</Paragraphs>
  <ScaleCrop>false</ScaleCrop>
  <Company/>
  <LinksUpToDate>false</LinksUpToDate>
  <CharactersWithSpaces>14198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SAANJAL JAIN</cp:lastModifiedBy>
  <cp:revision>2</cp:revision>
  <cp:lastPrinted>2026-06-06T19:08:00Z</cp:lastPrinted>
  <dcterms:created xsi:type="dcterms:W3CDTF">2026-06-06T19:20:00Z</dcterms:created>
  <dcterms:modified xsi:type="dcterms:W3CDTF">2026-06-06T19:20:00Z</dcterms:modified>
</cp:coreProperties>
</file>