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F0B06" w14:textId="6917903F" w:rsidR="00512965" w:rsidRDefault="089EBD95" w:rsidP="20787B03">
      <w:pPr>
        <w:pStyle w:val="Heading1"/>
        <w:spacing w:before="322" w:after="322"/>
        <w:rPr>
          <w:rFonts w:ascii="Aptos Display" w:eastAsia="Aptos Display" w:hAnsi="Aptos Display" w:cs="Aptos Display"/>
          <w:sz w:val="48"/>
          <w:szCs w:val="48"/>
        </w:rPr>
      </w:pPr>
      <w:r w:rsidRPr="20787B03">
        <w:rPr>
          <w:rFonts w:ascii="Aptos Display" w:eastAsia="Aptos Display" w:hAnsi="Aptos Display" w:cs="Aptos Display"/>
          <w:b/>
          <w:bCs/>
          <w:sz w:val="48"/>
          <w:szCs w:val="48"/>
        </w:rPr>
        <w:t>Fabrication and Integration Process</w:t>
      </w:r>
    </w:p>
    <w:p w14:paraId="4208E9F8" w14:textId="735EA11D" w:rsidR="00512965" w:rsidRDefault="089EBD95" w:rsidP="20787B03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 w:rsidRPr="20787B03">
        <w:rPr>
          <w:rFonts w:ascii="Aptos Display" w:eastAsia="Aptos Display" w:hAnsi="Aptos Display" w:cs="Aptos Display"/>
          <w:b/>
          <w:bCs/>
        </w:rPr>
        <w:t xml:space="preserve">1. Material Choice </w:t>
      </w:r>
      <w:proofErr w:type="gramStart"/>
      <w:r w:rsidR="20CEE79D" w:rsidRPr="20787B03">
        <w:rPr>
          <w:rFonts w:ascii="Aptos Display" w:eastAsia="Aptos Display" w:hAnsi="Aptos Display" w:cs="Aptos Display"/>
          <w:b/>
          <w:bCs/>
        </w:rPr>
        <w:t xml:space="preserve">Justification </w:t>
      </w:r>
      <w:r w:rsidRPr="20787B03">
        <w:rPr>
          <w:rFonts w:ascii="Aptos Display" w:eastAsia="Aptos Display" w:hAnsi="Aptos Display" w:cs="Aptos Display"/>
          <w:b/>
          <w:bCs/>
        </w:rPr>
        <w:t>:</w:t>
      </w:r>
      <w:proofErr w:type="gramEnd"/>
    </w:p>
    <w:p w14:paraId="7987FCFA" w14:textId="74C8F478" w:rsidR="00512965" w:rsidRDefault="00EB6D2C" w:rsidP="2CE400ED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Material Used: PLA</w:t>
      </w: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br/>
        <w:t>Reason: weight and price</w:t>
      </w:r>
    </w:p>
    <w:p w14:paraId="3DD96A7D" w14:textId="5705C22E" w:rsidR="00512965" w:rsidRDefault="00512965" w:rsidP="20787B03">
      <w:pPr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51FF608B" w14:textId="2E8AB48F" w:rsidR="00EB6D2C" w:rsidRDefault="089EBD95" w:rsidP="2CE400ED">
      <w:pPr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</w:pPr>
      <w:r w:rsidRPr="20787B03"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  <w:t xml:space="preserve">2. </w:t>
      </w:r>
      <w:r w:rsidR="10A00197" w:rsidRPr="20787B03"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  <w:t>Fabrication Steps :</w:t>
      </w:r>
      <w:r w:rsidR="00EB6D2C"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  <w:t xml:space="preserve"> Blender model: Ornithopter</w:t>
      </w:r>
      <w:r w:rsidR="00EB6D2C">
        <w:rPr>
          <w:rFonts w:ascii="Aptos Display" w:eastAsia="Aptos Display" w:hAnsi="Aptos Display" w:cs="Aptos Display"/>
          <w:i/>
          <w:iCs/>
          <w:noProof/>
          <w:color w:val="000000" w:themeColor="text1"/>
        </w:rPr>
        <w:drawing>
          <wp:inline distT="0" distB="0" distL="0" distR="0" wp14:anchorId="0431E500" wp14:editId="47A71C14">
            <wp:extent cx="5943600" cy="3841750"/>
            <wp:effectExtent l="0" t="0" r="0" b="6350"/>
            <wp:docPr id="10316468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46823" name="Picture 103164682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CE5D" w14:textId="3CE90205" w:rsidR="10A00197" w:rsidRDefault="00EB6D2C" w:rsidP="2CE400ED">
      <w:pPr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</w:pPr>
      <w:r>
        <w:rPr>
          <w:rFonts w:ascii="Aptos Display" w:eastAsia="Aptos Display" w:hAnsi="Aptos Display" w:cs="Aptos Display"/>
          <w:i/>
          <w:iCs/>
          <w:noProof/>
          <w:color w:val="000000" w:themeColor="text1"/>
        </w:rPr>
        <w:lastRenderedPageBreak/>
        <w:drawing>
          <wp:inline distT="0" distB="0" distL="0" distR="0" wp14:anchorId="7A0D1B81" wp14:editId="1A3D95C3">
            <wp:extent cx="5943600" cy="3841750"/>
            <wp:effectExtent l="0" t="0" r="0" b="6350"/>
            <wp:docPr id="1521888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88826" name="Picture 15218888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68FA" w14:textId="77777777" w:rsidR="00EB6D2C" w:rsidRDefault="00EB6D2C" w:rsidP="2CE400ED">
      <w:pPr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</w:pPr>
    </w:p>
    <w:p w14:paraId="4980E653" w14:textId="77777777" w:rsidR="00EB6D2C" w:rsidRDefault="00EB6D2C" w:rsidP="2CE400ED">
      <w:pPr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</w:pPr>
    </w:p>
    <w:p w14:paraId="2D664684" w14:textId="77777777" w:rsidR="00EB6D2C" w:rsidRPr="00EB6D2C" w:rsidRDefault="00EB6D2C" w:rsidP="2CE400ED">
      <w:pPr>
        <w:rPr>
          <w:rFonts w:ascii="Aptos Display" w:eastAsia="Aptos Display" w:hAnsi="Aptos Display" w:cs="Aptos Display"/>
          <w:b/>
          <w:bCs/>
          <w:color w:val="0F4761" w:themeColor="accent1" w:themeShade="BF"/>
          <w:sz w:val="28"/>
          <w:szCs w:val="28"/>
        </w:rPr>
      </w:pPr>
    </w:p>
    <w:sectPr w:rsidR="00EB6D2C" w:rsidRPr="00EB6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7D9F3D"/>
    <w:rsid w:val="004F20FC"/>
    <w:rsid w:val="00512965"/>
    <w:rsid w:val="00EB6D2C"/>
    <w:rsid w:val="00F80A89"/>
    <w:rsid w:val="089EBD95"/>
    <w:rsid w:val="10A00197"/>
    <w:rsid w:val="20787B03"/>
    <w:rsid w:val="20CEE79D"/>
    <w:rsid w:val="22CB87A2"/>
    <w:rsid w:val="25FF6528"/>
    <w:rsid w:val="2CE400ED"/>
    <w:rsid w:val="2FDC4DEA"/>
    <w:rsid w:val="447D9F3D"/>
    <w:rsid w:val="608B45E5"/>
    <w:rsid w:val="70265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D9F3D"/>
  <w15:chartTrackingRefBased/>
  <w15:docId w15:val="{4C55F03B-958A-45C6-B37B-DFBED70AC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0787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20787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Ananya .</cp:lastModifiedBy>
  <cp:revision>2</cp:revision>
  <dcterms:created xsi:type="dcterms:W3CDTF">2026-04-20T10:22:00Z</dcterms:created>
  <dcterms:modified xsi:type="dcterms:W3CDTF">2026-04-20T10:22:00Z</dcterms:modified>
</cp:coreProperties>
</file>