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ABE43F" w14:textId="77777777" w:rsidR="00BD0542" w:rsidRPr="00BD0542" w:rsidRDefault="00BD0542" w:rsidP="00BD0542">
      <w:pPr>
        <w:widowControl/>
        <w:shd w:val="clear" w:color="auto" w:fill="F9F9F9"/>
        <w:spacing w:before="300" w:after="300" w:line="480" w:lineRule="atLeast"/>
        <w:jc w:val="left"/>
        <w:outlineLvl w:val="0"/>
        <w:rPr>
          <w:rFonts w:ascii="Arial" w:eastAsia="宋体" w:hAnsi="Arial" w:cs="Arial"/>
          <w:b/>
          <w:bCs/>
          <w:color w:val="333333"/>
          <w:kern w:val="36"/>
          <w:sz w:val="33"/>
          <w:szCs w:val="33"/>
        </w:rPr>
      </w:pPr>
      <w:r w:rsidRPr="00BD0542">
        <w:rPr>
          <w:rFonts w:ascii="Arial" w:eastAsia="宋体" w:hAnsi="Arial" w:cs="Arial"/>
          <w:b/>
          <w:bCs/>
          <w:color w:val="333333"/>
          <w:kern w:val="36"/>
          <w:sz w:val="33"/>
          <w:szCs w:val="33"/>
        </w:rPr>
        <w:t>Custom Components</w:t>
      </w:r>
    </w:p>
    <w:p w14:paraId="6B603F78" w14:textId="77777777" w:rsidR="00BD0542" w:rsidRPr="00BD0542" w:rsidRDefault="00BD0542" w:rsidP="00BD0542">
      <w:pPr>
        <w:widowControl/>
        <w:shd w:val="clear" w:color="auto" w:fill="F9F9F9"/>
        <w:spacing w:after="225" w:line="285" w:lineRule="atLeast"/>
        <w:jc w:val="left"/>
        <w:rPr>
          <w:rFonts w:ascii="Arial" w:eastAsia="宋体" w:hAnsi="Arial" w:cs="Arial"/>
          <w:color w:val="222222"/>
          <w:kern w:val="0"/>
          <w:szCs w:val="21"/>
        </w:rPr>
      </w:pPr>
      <w:commentRangeStart w:id="0"/>
      <w:r w:rsidRPr="00BD0542">
        <w:rPr>
          <w:rFonts w:ascii="Arial" w:eastAsia="宋体" w:hAnsi="Arial" w:cs="Arial"/>
          <w:color w:val="222222"/>
          <w:kern w:val="0"/>
          <w:szCs w:val="21"/>
        </w:rPr>
        <w:t>Android</w:t>
      </w:r>
      <w:commentRangeEnd w:id="0"/>
      <w:r w:rsidR="0006080C">
        <w:rPr>
          <w:rStyle w:val="a5"/>
        </w:rPr>
        <w:commentReference w:id="0"/>
      </w:r>
      <w:r w:rsidRPr="00BD0542">
        <w:rPr>
          <w:rFonts w:ascii="Arial" w:eastAsia="宋体" w:hAnsi="Arial" w:cs="Arial"/>
          <w:color w:val="222222"/>
          <w:kern w:val="0"/>
          <w:szCs w:val="21"/>
        </w:rPr>
        <w:t xml:space="preserve"> offers a sophisticated</w:t>
      </w:r>
      <w:r w:rsidR="00C26D8A">
        <w:rPr>
          <w:rFonts w:ascii="Arial" w:eastAsia="宋体" w:hAnsi="Arial" w:cs="Arial"/>
          <w:color w:val="222222"/>
          <w:kern w:val="0"/>
          <w:szCs w:val="21"/>
        </w:rPr>
        <w:t>（</w:t>
      </w:r>
      <w:r w:rsidR="00C26D8A">
        <w:rPr>
          <w:rFonts w:ascii="Arial" w:eastAsia="宋体" w:hAnsi="Arial" w:cs="Arial" w:hint="eastAsia"/>
          <w:color w:val="222222"/>
          <w:kern w:val="0"/>
          <w:szCs w:val="21"/>
        </w:rPr>
        <w:t>复杂的、精致的</w:t>
      </w:r>
      <w:r w:rsidR="00C26D8A">
        <w:rPr>
          <w:rFonts w:ascii="Arial" w:eastAsia="宋体" w:hAnsi="Arial" w:cs="Arial"/>
          <w:color w:val="222222"/>
          <w:kern w:val="0"/>
          <w:szCs w:val="21"/>
        </w:rPr>
        <w:t>）</w:t>
      </w:r>
      <w:r w:rsidRPr="00BD0542">
        <w:rPr>
          <w:rFonts w:ascii="Arial" w:eastAsia="宋体" w:hAnsi="Arial" w:cs="Arial"/>
          <w:color w:val="222222"/>
          <w:kern w:val="0"/>
          <w:szCs w:val="21"/>
        </w:rPr>
        <w:t xml:space="preserve"> and powerful componentized</w:t>
      </w:r>
      <w:r w:rsidR="0005266A">
        <w:rPr>
          <w:rFonts w:ascii="Arial" w:eastAsia="宋体" w:hAnsi="Arial" w:cs="Arial"/>
          <w:color w:val="222222"/>
          <w:kern w:val="0"/>
          <w:szCs w:val="21"/>
        </w:rPr>
        <w:t>（</w:t>
      </w:r>
      <w:r w:rsidR="0005266A">
        <w:rPr>
          <w:rFonts w:ascii="Arial" w:eastAsia="宋体" w:hAnsi="Arial" w:cs="Arial" w:hint="eastAsia"/>
          <w:color w:val="222222"/>
          <w:kern w:val="0"/>
          <w:szCs w:val="21"/>
        </w:rPr>
        <w:t>组件化</w:t>
      </w:r>
      <w:r w:rsidR="0005266A">
        <w:rPr>
          <w:rFonts w:ascii="Arial" w:eastAsia="宋体" w:hAnsi="Arial" w:cs="Arial"/>
          <w:color w:val="222222"/>
          <w:kern w:val="0"/>
          <w:szCs w:val="21"/>
        </w:rPr>
        <w:t>）</w:t>
      </w:r>
      <w:r w:rsidRPr="00BD0542">
        <w:rPr>
          <w:rFonts w:ascii="Arial" w:eastAsia="宋体" w:hAnsi="Arial" w:cs="Arial"/>
          <w:color w:val="222222"/>
          <w:kern w:val="0"/>
          <w:szCs w:val="21"/>
        </w:rPr>
        <w:t xml:space="preserve"> model for building your UI, based on the fundamental layout classes: </w:t>
      </w:r>
      <w:hyperlink r:id="rId9" w:history="1">
        <w:r w:rsidRPr="00BD0542">
          <w:rPr>
            <w:rFonts w:ascii="Courier New" w:eastAsia="宋体" w:hAnsi="Courier New" w:cs="宋体"/>
            <w:color w:val="258AAF"/>
            <w:kern w:val="0"/>
            <w:sz w:val="20"/>
            <w:szCs w:val="20"/>
          </w:rPr>
          <w:t>View</w:t>
        </w:r>
      </w:hyperlink>
      <w:r w:rsidRPr="00BD0542">
        <w:rPr>
          <w:rFonts w:ascii="Arial" w:eastAsia="宋体" w:hAnsi="Arial" w:cs="Arial"/>
          <w:color w:val="222222"/>
          <w:kern w:val="0"/>
          <w:szCs w:val="21"/>
        </w:rPr>
        <w:t> and </w:t>
      </w:r>
      <w:hyperlink r:id="rId10" w:history="1">
        <w:r w:rsidRPr="00BD0542">
          <w:rPr>
            <w:rFonts w:ascii="Courier New" w:eastAsia="宋体" w:hAnsi="Courier New" w:cs="宋体"/>
            <w:color w:val="258AAF"/>
            <w:kern w:val="0"/>
            <w:sz w:val="20"/>
            <w:szCs w:val="20"/>
          </w:rPr>
          <w:t>ViewGroup</w:t>
        </w:r>
      </w:hyperlink>
      <w:r w:rsidRPr="00BD0542">
        <w:rPr>
          <w:rFonts w:ascii="Arial" w:eastAsia="宋体" w:hAnsi="Arial" w:cs="Arial"/>
          <w:color w:val="222222"/>
          <w:kern w:val="0"/>
          <w:szCs w:val="21"/>
        </w:rPr>
        <w:t xml:space="preserve">. To start with, the platform includes a variety of prebuilt View and ViewGroup subclasses — </w:t>
      </w:r>
      <w:commentRangeStart w:id="1"/>
      <w:r w:rsidRPr="00BD0542">
        <w:rPr>
          <w:rFonts w:ascii="Arial" w:eastAsia="宋体" w:hAnsi="Arial" w:cs="Arial"/>
          <w:b/>
          <w:color w:val="222222"/>
          <w:kern w:val="0"/>
          <w:szCs w:val="21"/>
        </w:rPr>
        <w:t>called widgets and layouts</w:t>
      </w:r>
      <w:commentRangeEnd w:id="1"/>
      <w:r w:rsidR="00583151">
        <w:rPr>
          <w:rStyle w:val="a5"/>
        </w:rPr>
        <w:commentReference w:id="1"/>
      </w:r>
      <w:r w:rsidRPr="00BD0542">
        <w:rPr>
          <w:rFonts w:ascii="Arial" w:eastAsia="宋体" w:hAnsi="Arial" w:cs="Arial"/>
          <w:color w:val="222222"/>
          <w:kern w:val="0"/>
          <w:szCs w:val="21"/>
        </w:rPr>
        <w:t>, respectively — that you can use to construct your UI.</w:t>
      </w:r>
    </w:p>
    <w:p w14:paraId="666FBEBA" w14:textId="1A124C23" w:rsidR="00BD0542" w:rsidRPr="00BD0542" w:rsidRDefault="00BD0542" w:rsidP="00BD0542">
      <w:pPr>
        <w:widowControl/>
        <w:shd w:val="clear" w:color="auto" w:fill="F9F9F9"/>
        <w:spacing w:after="225" w:line="285" w:lineRule="atLeast"/>
        <w:jc w:val="left"/>
        <w:rPr>
          <w:rFonts w:ascii="Arial" w:eastAsia="宋体" w:hAnsi="Arial" w:cs="Arial"/>
          <w:color w:val="222222"/>
          <w:kern w:val="0"/>
          <w:szCs w:val="21"/>
        </w:rPr>
      </w:pPr>
      <w:commentRangeStart w:id="2"/>
      <w:r w:rsidRPr="00BD0542">
        <w:rPr>
          <w:rFonts w:ascii="Arial" w:eastAsia="宋体" w:hAnsi="Arial" w:cs="Arial"/>
          <w:color w:val="222222"/>
          <w:kern w:val="0"/>
          <w:szCs w:val="21"/>
        </w:rPr>
        <w:t>A partial</w:t>
      </w:r>
      <w:r w:rsidR="00B75FCF">
        <w:rPr>
          <w:rFonts w:ascii="Arial" w:eastAsia="宋体" w:hAnsi="Arial" w:cs="Arial"/>
          <w:color w:val="222222"/>
          <w:kern w:val="0"/>
          <w:szCs w:val="21"/>
        </w:rPr>
        <w:t>（</w:t>
      </w:r>
      <w:r w:rsidR="00B75FCF">
        <w:rPr>
          <w:rFonts w:ascii="Arial" w:eastAsia="宋体" w:hAnsi="Arial" w:cs="Arial" w:hint="eastAsia"/>
          <w:color w:val="222222"/>
          <w:kern w:val="0"/>
          <w:szCs w:val="21"/>
        </w:rPr>
        <w:t>部分</w:t>
      </w:r>
      <w:r w:rsidR="00B75FCF">
        <w:rPr>
          <w:rFonts w:ascii="Arial" w:eastAsia="宋体" w:hAnsi="Arial" w:cs="Arial"/>
          <w:color w:val="222222"/>
          <w:kern w:val="0"/>
          <w:szCs w:val="21"/>
        </w:rPr>
        <w:t>）</w:t>
      </w:r>
      <w:r w:rsidRPr="00BD0542">
        <w:rPr>
          <w:rFonts w:ascii="Arial" w:eastAsia="宋体" w:hAnsi="Arial" w:cs="Arial"/>
          <w:color w:val="222222"/>
          <w:kern w:val="0"/>
          <w:szCs w:val="21"/>
        </w:rPr>
        <w:t xml:space="preserve"> list of available </w:t>
      </w:r>
      <w:r w:rsidRPr="0001216F">
        <w:rPr>
          <w:rFonts w:ascii="Arial" w:eastAsia="宋体" w:hAnsi="Arial" w:cs="Arial"/>
          <w:b/>
          <w:color w:val="222222"/>
          <w:kern w:val="0"/>
          <w:szCs w:val="21"/>
        </w:rPr>
        <w:t>widgets</w:t>
      </w:r>
      <w:commentRangeEnd w:id="2"/>
      <w:r w:rsidR="00583151">
        <w:rPr>
          <w:rStyle w:val="a5"/>
        </w:rPr>
        <w:commentReference w:id="2"/>
      </w:r>
      <w:r w:rsidRPr="00BD0542">
        <w:rPr>
          <w:rFonts w:ascii="Arial" w:eastAsia="宋体" w:hAnsi="Arial" w:cs="Arial"/>
          <w:color w:val="222222"/>
          <w:kern w:val="0"/>
          <w:szCs w:val="21"/>
        </w:rPr>
        <w:t xml:space="preserve"> includes </w:t>
      </w:r>
      <w:hyperlink r:id="rId11" w:history="1">
        <w:r w:rsidRPr="00BD0542">
          <w:rPr>
            <w:rFonts w:ascii="Courier New" w:eastAsia="宋体" w:hAnsi="Courier New" w:cs="宋体"/>
            <w:color w:val="258AAF"/>
            <w:kern w:val="0"/>
            <w:sz w:val="20"/>
            <w:szCs w:val="20"/>
          </w:rPr>
          <w:t>Button</w:t>
        </w:r>
      </w:hyperlink>
      <w:r w:rsidRPr="00BD0542">
        <w:rPr>
          <w:rFonts w:ascii="Arial" w:eastAsia="宋体" w:hAnsi="Arial" w:cs="Arial"/>
          <w:color w:val="222222"/>
          <w:kern w:val="0"/>
          <w:szCs w:val="21"/>
        </w:rPr>
        <w:t>, </w:t>
      </w:r>
      <w:hyperlink r:id="rId12" w:history="1">
        <w:r w:rsidRPr="00BD0542">
          <w:rPr>
            <w:rFonts w:ascii="Courier New" w:eastAsia="宋体" w:hAnsi="Courier New" w:cs="宋体"/>
            <w:color w:val="258AAF"/>
            <w:kern w:val="0"/>
            <w:sz w:val="20"/>
            <w:szCs w:val="20"/>
          </w:rPr>
          <w:t>TextView</w:t>
        </w:r>
      </w:hyperlink>
      <w:r w:rsidRPr="00BD0542">
        <w:rPr>
          <w:rFonts w:ascii="Arial" w:eastAsia="宋体" w:hAnsi="Arial" w:cs="Arial"/>
          <w:color w:val="222222"/>
          <w:kern w:val="0"/>
          <w:szCs w:val="21"/>
        </w:rPr>
        <w:t>,</w:t>
      </w:r>
      <w:hyperlink r:id="rId13" w:history="1">
        <w:r w:rsidRPr="00BD0542">
          <w:rPr>
            <w:rFonts w:ascii="Courier New" w:eastAsia="宋体" w:hAnsi="Courier New" w:cs="宋体"/>
            <w:color w:val="258AAF"/>
            <w:kern w:val="0"/>
            <w:sz w:val="20"/>
            <w:szCs w:val="20"/>
          </w:rPr>
          <w:t>EditText</w:t>
        </w:r>
      </w:hyperlink>
      <w:r w:rsidRPr="00BD0542">
        <w:rPr>
          <w:rFonts w:ascii="Arial" w:eastAsia="宋体" w:hAnsi="Arial" w:cs="Arial"/>
          <w:color w:val="222222"/>
          <w:kern w:val="0"/>
          <w:szCs w:val="21"/>
        </w:rPr>
        <w:t>, </w:t>
      </w:r>
      <w:hyperlink r:id="rId14" w:history="1">
        <w:r w:rsidRPr="00BD0542">
          <w:rPr>
            <w:rFonts w:ascii="Courier New" w:eastAsia="宋体" w:hAnsi="Courier New" w:cs="宋体"/>
            <w:color w:val="258AAF"/>
            <w:kern w:val="0"/>
            <w:sz w:val="20"/>
            <w:szCs w:val="20"/>
          </w:rPr>
          <w:t>ListView</w:t>
        </w:r>
      </w:hyperlink>
      <w:r w:rsidRPr="00BD0542">
        <w:rPr>
          <w:rFonts w:ascii="Arial" w:eastAsia="宋体" w:hAnsi="Arial" w:cs="Arial"/>
          <w:color w:val="222222"/>
          <w:kern w:val="0"/>
          <w:szCs w:val="21"/>
        </w:rPr>
        <w:t>, </w:t>
      </w:r>
      <w:hyperlink r:id="rId15" w:history="1">
        <w:r w:rsidRPr="00BD0542">
          <w:rPr>
            <w:rFonts w:ascii="Courier New" w:eastAsia="宋体" w:hAnsi="Courier New" w:cs="宋体"/>
            <w:color w:val="258AAF"/>
            <w:kern w:val="0"/>
            <w:sz w:val="20"/>
            <w:szCs w:val="20"/>
          </w:rPr>
          <w:t>CheckBox</w:t>
        </w:r>
      </w:hyperlink>
      <w:r w:rsidRPr="00BD0542">
        <w:rPr>
          <w:rFonts w:ascii="Arial" w:eastAsia="宋体" w:hAnsi="Arial" w:cs="Arial"/>
          <w:color w:val="222222"/>
          <w:kern w:val="0"/>
          <w:szCs w:val="21"/>
        </w:rPr>
        <w:t>, </w:t>
      </w:r>
      <w:hyperlink r:id="rId16" w:history="1">
        <w:r w:rsidRPr="00BD0542">
          <w:rPr>
            <w:rFonts w:ascii="Courier New" w:eastAsia="宋体" w:hAnsi="Courier New" w:cs="宋体"/>
            <w:color w:val="258AAF"/>
            <w:kern w:val="0"/>
            <w:sz w:val="20"/>
            <w:szCs w:val="20"/>
          </w:rPr>
          <w:t>RadioButton</w:t>
        </w:r>
      </w:hyperlink>
      <w:r w:rsidRPr="00BD0542">
        <w:rPr>
          <w:rFonts w:ascii="Arial" w:eastAsia="宋体" w:hAnsi="Arial" w:cs="Arial"/>
          <w:color w:val="222222"/>
          <w:kern w:val="0"/>
          <w:szCs w:val="21"/>
        </w:rPr>
        <w:t>, </w:t>
      </w:r>
      <w:hyperlink r:id="rId17" w:history="1">
        <w:r w:rsidRPr="00BD0542">
          <w:rPr>
            <w:rFonts w:ascii="Courier New" w:eastAsia="宋体" w:hAnsi="Courier New" w:cs="宋体"/>
            <w:color w:val="258AAF"/>
            <w:kern w:val="0"/>
            <w:sz w:val="20"/>
            <w:szCs w:val="20"/>
          </w:rPr>
          <w:t>Gallery</w:t>
        </w:r>
      </w:hyperlink>
      <w:r w:rsidRPr="00BD0542">
        <w:rPr>
          <w:rFonts w:ascii="Arial" w:eastAsia="宋体" w:hAnsi="Arial" w:cs="Arial"/>
          <w:color w:val="222222"/>
          <w:kern w:val="0"/>
          <w:szCs w:val="21"/>
        </w:rPr>
        <w:t>, </w:t>
      </w:r>
      <w:hyperlink r:id="rId18" w:history="1">
        <w:r w:rsidRPr="00BD0542">
          <w:rPr>
            <w:rFonts w:ascii="Courier New" w:eastAsia="宋体" w:hAnsi="Courier New" w:cs="宋体"/>
            <w:color w:val="258AAF"/>
            <w:kern w:val="0"/>
            <w:sz w:val="20"/>
            <w:szCs w:val="20"/>
          </w:rPr>
          <w:t>Spinner</w:t>
        </w:r>
      </w:hyperlink>
      <w:r w:rsidRPr="00BD0542">
        <w:rPr>
          <w:rFonts w:ascii="Arial" w:eastAsia="宋体" w:hAnsi="Arial" w:cs="Arial"/>
          <w:color w:val="222222"/>
          <w:kern w:val="0"/>
          <w:szCs w:val="21"/>
        </w:rPr>
        <w:t>, and the more special-purpose </w:t>
      </w:r>
      <w:hyperlink r:id="rId19" w:history="1">
        <w:r w:rsidRPr="00BD0542">
          <w:rPr>
            <w:rFonts w:ascii="Courier New" w:eastAsia="宋体" w:hAnsi="Courier New" w:cs="宋体"/>
            <w:color w:val="258AAF"/>
            <w:kern w:val="0"/>
            <w:sz w:val="20"/>
            <w:szCs w:val="20"/>
          </w:rPr>
          <w:t>AutoCompleteTextView</w:t>
        </w:r>
      </w:hyperlink>
      <w:r w:rsidRPr="00BD0542">
        <w:rPr>
          <w:rFonts w:ascii="Arial" w:eastAsia="宋体" w:hAnsi="Arial" w:cs="Arial"/>
          <w:color w:val="222222"/>
          <w:kern w:val="0"/>
          <w:szCs w:val="21"/>
        </w:rPr>
        <w:t>, </w:t>
      </w:r>
      <w:hyperlink r:id="rId20" w:history="1">
        <w:r w:rsidRPr="00BD0542">
          <w:rPr>
            <w:rFonts w:ascii="Courier New" w:eastAsia="宋体" w:hAnsi="Courier New" w:cs="宋体"/>
            <w:color w:val="258AAF"/>
            <w:kern w:val="0"/>
            <w:sz w:val="20"/>
            <w:szCs w:val="20"/>
          </w:rPr>
          <w:t>ImageSwitcher</w:t>
        </w:r>
      </w:hyperlink>
      <w:r w:rsidRPr="00BD0542">
        <w:rPr>
          <w:rFonts w:ascii="Arial" w:eastAsia="宋体" w:hAnsi="Arial" w:cs="Arial"/>
          <w:color w:val="222222"/>
          <w:kern w:val="0"/>
          <w:szCs w:val="21"/>
        </w:rPr>
        <w:t>, and</w:t>
      </w:r>
      <w:hyperlink r:id="rId21" w:history="1">
        <w:r w:rsidRPr="00BD0542">
          <w:rPr>
            <w:rFonts w:ascii="Courier New" w:eastAsia="宋体" w:hAnsi="Courier New" w:cs="宋体"/>
            <w:color w:val="258AAF"/>
            <w:kern w:val="0"/>
            <w:sz w:val="20"/>
            <w:szCs w:val="20"/>
          </w:rPr>
          <w:t>TextSwitcher</w:t>
        </w:r>
      </w:hyperlink>
      <w:r w:rsidRPr="00BD0542">
        <w:rPr>
          <w:rFonts w:ascii="Arial" w:eastAsia="宋体" w:hAnsi="Arial" w:cs="Arial"/>
          <w:color w:val="222222"/>
          <w:kern w:val="0"/>
          <w:szCs w:val="21"/>
        </w:rPr>
        <w:t>.</w:t>
      </w:r>
    </w:p>
    <w:p w14:paraId="67F4C135" w14:textId="77777777" w:rsidR="00BD0542" w:rsidRPr="00BD0542" w:rsidRDefault="00BD0542" w:rsidP="00BD0542">
      <w:pPr>
        <w:widowControl/>
        <w:shd w:val="clear" w:color="auto" w:fill="F9F9F9"/>
        <w:spacing w:after="225" w:line="285" w:lineRule="atLeast"/>
        <w:jc w:val="left"/>
        <w:rPr>
          <w:rFonts w:ascii="Arial" w:eastAsia="宋体" w:hAnsi="Arial" w:cs="Arial"/>
          <w:color w:val="222222"/>
          <w:kern w:val="0"/>
          <w:szCs w:val="21"/>
        </w:rPr>
      </w:pPr>
      <w:r w:rsidRPr="00BD0542">
        <w:rPr>
          <w:rFonts w:ascii="Arial" w:eastAsia="宋体" w:hAnsi="Arial" w:cs="Arial"/>
          <w:color w:val="222222"/>
          <w:kern w:val="0"/>
          <w:szCs w:val="21"/>
        </w:rPr>
        <w:t>Among the layouts available are </w:t>
      </w:r>
      <w:hyperlink r:id="rId22" w:history="1">
        <w:r w:rsidRPr="00BD0542">
          <w:rPr>
            <w:rFonts w:ascii="Courier New" w:eastAsia="宋体" w:hAnsi="Courier New" w:cs="宋体"/>
            <w:color w:val="258AAF"/>
            <w:kern w:val="0"/>
            <w:sz w:val="20"/>
            <w:szCs w:val="20"/>
          </w:rPr>
          <w:t>LinearLayout</w:t>
        </w:r>
      </w:hyperlink>
      <w:r w:rsidRPr="00BD0542">
        <w:rPr>
          <w:rFonts w:ascii="Arial" w:eastAsia="宋体" w:hAnsi="Arial" w:cs="Arial"/>
          <w:color w:val="222222"/>
          <w:kern w:val="0"/>
          <w:szCs w:val="21"/>
        </w:rPr>
        <w:t>, </w:t>
      </w:r>
      <w:hyperlink r:id="rId23" w:history="1">
        <w:r w:rsidRPr="00BD0542">
          <w:rPr>
            <w:rFonts w:ascii="Courier New" w:eastAsia="宋体" w:hAnsi="Courier New" w:cs="宋体"/>
            <w:color w:val="258AAF"/>
            <w:kern w:val="0"/>
            <w:sz w:val="20"/>
            <w:szCs w:val="20"/>
          </w:rPr>
          <w:t>FrameLayout</w:t>
        </w:r>
      </w:hyperlink>
      <w:r w:rsidRPr="00BD0542">
        <w:rPr>
          <w:rFonts w:ascii="Arial" w:eastAsia="宋体" w:hAnsi="Arial" w:cs="Arial"/>
          <w:color w:val="222222"/>
          <w:kern w:val="0"/>
          <w:szCs w:val="21"/>
        </w:rPr>
        <w:t>, </w:t>
      </w:r>
      <w:hyperlink r:id="rId24" w:history="1">
        <w:r w:rsidRPr="00BD0542">
          <w:rPr>
            <w:rFonts w:ascii="Courier New" w:eastAsia="宋体" w:hAnsi="Courier New" w:cs="宋体"/>
            <w:color w:val="258AAF"/>
            <w:kern w:val="0"/>
            <w:sz w:val="20"/>
            <w:szCs w:val="20"/>
          </w:rPr>
          <w:t>RelativeLayout</w:t>
        </w:r>
      </w:hyperlink>
      <w:r w:rsidRPr="00BD0542">
        <w:rPr>
          <w:rFonts w:ascii="Arial" w:eastAsia="宋体" w:hAnsi="Arial" w:cs="Arial"/>
          <w:color w:val="222222"/>
          <w:kern w:val="0"/>
          <w:szCs w:val="21"/>
        </w:rPr>
        <w:t>, and others. For more examples, see </w:t>
      </w:r>
      <w:hyperlink r:id="rId25" w:history="1">
        <w:r w:rsidRPr="00BD0542">
          <w:rPr>
            <w:rFonts w:ascii="Arial" w:eastAsia="宋体" w:hAnsi="Arial" w:cs="Arial"/>
            <w:color w:val="258AAF"/>
            <w:kern w:val="0"/>
            <w:szCs w:val="21"/>
          </w:rPr>
          <w:t>Common Layout Objects</w:t>
        </w:r>
      </w:hyperlink>
      <w:r w:rsidRPr="00BD0542">
        <w:rPr>
          <w:rFonts w:ascii="Arial" w:eastAsia="宋体" w:hAnsi="Arial" w:cs="Arial"/>
          <w:color w:val="222222"/>
          <w:kern w:val="0"/>
          <w:szCs w:val="21"/>
        </w:rPr>
        <w:t>.</w:t>
      </w:r>
    </w:p>
    <w:p w14:paraId="33A4EDB7" w14:textId="77777777" w:rsidR="00BD0542" w:rsidRPr="00BD0542" w:rsidRDefault="00BD0542" w:rsidP="00BD0542">
      <w:pPr>
        <w:widowControl/>
        <w:shd w:val="clear" w:color="auto" w:fill="F9F9F9"/>
        <w:spacing w:after="225" w:line="285" w:lineRule="atLeast"/>
        <w:jc w:val="left"/>
        <w:rPr>
          <w:rFonts w:ascii="Arial" w:eastAsia="宋体" w:hAnsi="Arial" w:cs="Arial"/>
          <w:color w:val="222222"/>
          <w:kern w:val="0"/>
          <w:szCs w:val="21"/>
        </w:rPr>
      </w:pPr>
      <w:r w:rsidRPr="00BD0542">
        <w:rPr>
          <w:rFonts w:ascii="Arial" w:eastAsia="宋体" w:hAnsi="Arial" w:cs="Arial"/>
          <w:color w:val="222222"/>
          <w:kern w:val="0"/>
          <w:szCs w:val="21"/>
        </w:rPr>
        <w:t xml:space="preserve">If none of the prebuilt widgets or layouts meets your needs, you can create your own </w:t>
      </w:r>
      <w:commentRangeStart w:id="3"/>
      <w:r w:rsidRPr="00BD0542">
        <w:rPr>
          <w:rFonts w:ascii="Arial" w:eastAsia="宋体" w:hAnsi="Arial" w:cs="Arial"/>
          <w:color w:val="222222"/>
          <w:kern w:val="0"/>
          <w:szCs w:val="21"/>
        </w:rPr>
        <w:t>View</w:t>
      </w:r>
      <w:commentRangeEnd w:id="3"/>
      <w:r w:rsidR="002358F7">
        <w:rPr>
          <w:rStyle w:val="a5"/>
        </w:rPr>
        <w:commentReference w:id="3"/>
      </w:r>
      <w:r w:rsidRPr="00BD0542">
        <w:rPr>
          <w:rFonts w:ascii="Arial" w:eastAsia="宋体" w:hAnsi="Arial" w:cs="Arial"/>
          <w:color w:val="222222"/>
          <w:kern w:val="0"/>
          <w:szCs w:val="21"/>
        </w:rPr>
        <w:t xml:space="preserve"> subclass. If you only need to make small adjustments to an existing widget or layout, you can simply subclass the widget or layout and override its methods.</w:t>
      </w:r>
    </w:p>
    <w:p w14:paraId="594048B1" w14:textId="77777777" w:rsidR="00BD0542" w:rsidRPr="00BD0542" w:rsidRDefault="00BD0542" w:rsidP="00BD0542">
      <w:pPr>
        <w:widowControl/>
        <w:shd w:val="clear" w:color="auto" w:fill="F9F9F9"/>
        <w:spacing w:after="225" w:line="285" w:lineRule="atLeast"/>
        <w:jc w:val="left"/>
        <w:rPr>
          <w:rFonts w:ascii="Arial" w:eastAsia="宋体" w:hAnsi="Arial" w:cs="Arial"/>
          <w:color w:val="222222"/>
          <w:kern w:val="0"/>
          <w:szCs w:val="21"/>
        </w:rPr>
      </w:pPr>
      <w:r w:rsidRPr="00BD0542">
        <w:rPr>
          <w:rFonts w:ascii="Arial" w:eastAsia="宋体" w:hAnsi="Arial" w:cs="Arial"/>
          <w:color w:val="222222"/>
          <w:kern w:val="0"/>
          <w:szCs w:val="21"/>
        </w:rPr>
        <w:t xml:space="preserve">Creating your own View subclasses gives you </w:t>
      </w:r>
      <w:r w:rsidRPr="00BD0542">
        <w:rPr>
          <w:rFonts w:ascii="Arial" w:eastAsia="宋体" w:hAnsi="Arial" w:cs="Arial"/>
          <w:b/>
          <w:color w:val="222222"/>
          <w:kern w:val="0"/>
          <w:szCs w:val="21"/>
        </w:rPr>
        <w:t>precise control over the appearance and function of a screen element</w:t>
      </w:r>
      <w:r w:rsidRPr="00BD0542">
        <w:rPr>
          <w:rFonts w:ascii="Arial" w:eastAsia="宋体" w:hAnsi="Arial" w:cs="Arial"/>
          <w:color w:val="222222"/>
          <w:kern w:val="0"/>
          <w:szCs w:val="21"/>
        </w:rPr>
        <w:t>. To give an idea of the control you get with custom views, here are some examples of what you could do with them:</w:t>
      </w:r>
      <w:bookmarkStart w:id="4" w:name="_GoBack"/>
      <w:bookmarkEnd w:id="4"/>
    </w:p>
    <w:p w14:paraId="12318585" w14:textId="25A72F56" w:rsidR="00BD0542" w:rsidRPr="00BD0542" w:rsidRDefault="00BD0542" w:rsidP="00BD0542">
      <w:pPr>
        <w:widowControl/>
        <w:numPr>
          <w:ilvl w:val="0"/>
          <w:numId w:val="1"/>
        </w:numPr>
        <w:shd w:val="clear" w:color="auto" w:fill="F9F9F9"/>
        <w:spacing w:after="75" w:line="285" w:lineRule="atLeast"/>
        <w:ind w:left="270"/>
        <w:jc w:val="left"/>
        <w:rPr>
          <w:rFonts w:ascii="Arial" w:eastAsia="宋体" w:hAnsi="Arial" w:cs="Arial"/>
          <w:color w:val="222222"/>
          <w:kern w:val="0"/>
          <w:szCs w:val="21"/>
        </w:rPr>
      </w:pPr>
      <w:r w:rsidRPr="00BD0542">
        <w:rPr>
          <w:rFonts w:ascii="Arial" w:eastAsia="宋体" w:hAnsi="Arial" w:cs="Arial"/>
          <w:color w:val="222222"/>
          <w:kern w:val="0"/>
          <w:szCs w:val="21"/>
        </w:rPr>
        <w:t>You could create a completely custom-rendered</w:t>
      </w:r>
      <w:r w:rsidR="0082653B">
        <w:rPr>
          <w:rFonts w:ascii="Arial" w:eastAsia="宋体" w:hAnsi="Arial" w:cs="Arial"/>
          <w:color w:val="222222"/>
          <w:kern w:val="0"/>
          <w:szCs w:val="21"/>
        </w:rPr>
        <w:t>（</w:t>
      </w:r>
      <w:r w:rsidR="0082653B">
        <w:rPr>
          <w:rFonts w:ascii="Arial" w:eastAsia="宋体" w:hAnsi="Arial" w:cs="Arial" w:hint="eastAsia"/>
          <w:color w:val="222222"/>
          <w:kern w:val="0"/>
          <w:szCs w:val="21"/>
        </w:rPr>
        <w:t>渲染</w:t>
      </w:r>
      <w:r w:rsidR="0082653B">
        <w:rPr>
          <w:rFonts w:ascii="Arial" w:eastAsia="宋体" w:hAnsi="Arial" w:cs="Arial"/>
          <w:color w:val="222222"/>
          <w:kern w:val="0"/>
          <w:szCs w:val="21"/>
        </w:rPr>
        <w:t>）</w:t>
      </w:r>
      <w:r w:rsidRPr="00BD0542">
        <w:rPr>
          <w:rFonts w:ascii="Arial" w:eastAsia="宋体" w:hAnsi="Arial" w:cs="Arial"/>
          <w:color w:val="222222"/>
          <w:kern w:val="0"/>
          <w:szCs w:val="21"/>
        </w:rPr>
        <w:t xml:space="preserve">View type, for example </w:t>
      </w:r>
      <w:commentRangeStart w:id="5"/>
      <w:r w:rsidRPr="00BD0542">
        <w:rPr>
          <w:rFonts w:ascii="Arial" w:eastAsia="宋体" w:hAnsi="Arial" w:cs="Arial"/>
          <w:color w:val="222222"/>
          <w:kern w:val="0"/>
          <w:szCs w:val="21"/>
        </w:rPr>
        <w:t>a</w:t>
      </w:r>
      <w:commentRangeEnd w:id="5"/>
      <w:r w:rsidR="00343C6E">
        <w:rPr>
          <w:rStyle w:val="a5"/>
        </w:rPr>
        <w:commentReference w:id="5"/>
      </w:r>
      <w:r w:rsidRPr="00BD0542">
        <w:rPr>
          <w:rFonts w:ascii="Arial" w:eastAsia="宋体" w:hAnsi="Arial" w:cs="Arial"/>
          <w:color w:val="222222"/>
          <w:kern w:val="0"/>
          <w:szCs w:val="21"/>
        </w:rPr>
        <w:t xml:space="preserve"> "volume control" knob</w:t>
      </w:r>
      <w:r w:rsidR="00EF6552">
        <w:rPr>
          <w:rFonts w:ascii="Arial" w:eastAsia="宋体" w:hAnsi="Arial" w:cs="Arial"/>
          <w:color w:val="222222"/>
          <w:kern w:val="0"/>
          <w:szCs w:val="21"/>
        </w:rPr>
        <w:t>（</w:t>
      </w:r>
      <w:r w:rsidR="00EF6552">
        <w:rPr>
          <w:rFonts w:ascii="Arial" w:eastAsia="宋体" w:hAnsi="Arial" w:cs="Arial" w:hint="eastAsia"/>
          <w:color w:val="222222"/>
          <w:kern w:val="0"/>
          <w:szCs w:val="21"/>
        </w:rPr>
        <w:t>把手</w:t>
      </w:r>
      <w:r w:rsidR="00EF6552">
        <w:rPr>
          <w:rFonts w:ascii="Arial" w:eastAsia="宋体" w:hAnsi="Arial" w:cs="Arial"/>
          <w:color w:val="222222"/>
          <w:kern w:val="0"/>
          <w:szCs w:val="21"/>
        </w:rPr>
        <w:t>）</w:t>
      </w:r>
      <w:r w:rsidRPr="00BD0542">
        <w:rPr>
          <w:rFonts w:ascii="Arial" w:eastAsia="宋体" w:hAnsi="Arial" w:cs="Arial"/>
          <w:color w:val="222222"/>
          <w:kern w:val="0"/>
          <w:szCs w:val="21"/>
        </w:rPr>
        <w:t>rendered using 2D graphics, and which resembles an analog</w:t>
      </w:r>
      <w:r w:rsidR="00285FCF">
        <w:rPr>
          <w:rFonts w:ascii="Arial" w:eastAsia="宋体" w:hAnsi="Arial" w:cs="Arial" w:hint="eastAsia"/>
          <w:color w:val="222222"/>
          <w:kern w:val="0"/>
          <w:szCs w:val="21"/>
        </w:rPr>
        <w:t>（模拟</w:t>
      </w:r>
      <w:r w:rsidR="00285FCF">
        <w:rPr>
          <w:rFonts w:ascii="Arial" w:eastAsia="宋体" w:hAnsi="Arial" w:cs="Arial"/>
          <w:color w:val="222222"/>
          <w:kern w:val="0"/>
          <w:szCs w:val="21"/>
        </w:rPr>
        <w:t>）</w:t>
      </w:r>
      <w:r w:rsidRPr="00BD0542">
        <w:rPr>
          <w:rFonts w:ascii="Arial" w:eastAsia="宋体" w:hAnsi="Arial" w:cs="Arial"/>
          <w:color w:val="222222"/>
          <w:kern w:val="0"/>
          <w:szCs w:val="21"/>
        </w:rPr>
        <w:t xml:space="preserve"> electronic</w:t>
      </w:r>
      <w:r w:rsidR="00285FCF">
        <w:rPr>
          <w:rFonts w:ascii="Arial" w:eastAsia="宋体" w:hAnsi="Arial" w:cs="Arial" w:hint="eastAsia"/>
          <w:color w:val="222222"/>
          <w:kern w:val="0"/>
          <w:szCs w:val="21"/>
        </w:rPr>
        <w:t>（电子</w:t>
      </w:r>
      <w:r w:rsidR="00285FCF">
        <w:rPr>
          <w:rFonts w:ascii="Arial" w:eastAsia="宋体" w:hAnsi="Arial" w:cs="Arial"/>
          <w:color w:val="222222"/>
          <w:kern w:val="0"/>
          <w:szCs w:val="21"/>
        </w:rPr>
        <w:t>的）</w:t>
      </w:r>
      <w:r w:rsidRPr="00BD0542">
        <w:rPr>
          <w:rFonts w:ascii="Arial" w:eastAsia="宋体" w:hAnsi="Arial" w:cs="Arial"/>
          <w:color w:val="222222"/>
          <w:kern w:val="0"/>
          <w:szCs w:val="21"/>
        </w:rPr>
        <w:t xml:space="preserve"> control.</w:t>
      </w:r>
    </w:p>
    <w:p w14:paraId="10DC0348" w14:textId="77777777" w:rsidR="00BD0542" w:rsidRPr="00BD0542" w:rsidRDefault="00BD0542" w:rsidP="00BD0542">
      <w:pPr>
        <w:widowControl/>
        <w:numPr>
          <w:ilvl w:val="0"/>
          <w:numId w:val="1"/>
        </w:numPr>
        <w:shd w:val="clear" w:color="auto" w:fill="F9F9F9"/>
        <w:spacing w:after="75" w:line="285" w:lineRule="atLeast"/>
        <w:ind w:left="270"/>
        <w:jc w:val="left"/>
        <w:rPr>
          <w:rFonts w:ascii="Arial" w:eastAsia="宋体" w:hAnsi="Arial" w:cs="Arial"/>
          <w:color w:val="222222"/>
          <w:kern w:val="0"/>
          <w:szCs w:val="21"/>
        </w:rPr>
      </w:pPr>
      <w:r w:rsidRPr="00BD0542">
        <w:rPr>
          <w:rFonts w:ascii="Arial" w:eastAsia="宋体" w:hAnsi="Arial" w:cs="Arial"/>
          <w:color w:val="222222"/>
          <w:kern w:val="0"/>
          <w:szCs w:val="21"/>
        </w:rPr>
        <w:t>You could combine a group of View components into a new single component, perhaps to make something like a ComboBox (a combination of popup list and free entry text field), a dual-pane selector control (a left and right pane with a list in each where you can re-assign which item is in which list), and so on.</w:t>
      </w:r>
    </w:p>
    <w:p w14:paraId="63768AF7" w14:textId="77777777" w:rsidR="00BD0542" w:rsidRPr="00BD0542" w:rsidRDefault="00BD0542" w:rsidP="00BD0542">
      <w:pPr>
        <w:widowControl/>
        <w:numPr>
          <w:ilvl w:val="0"/>
          <w:numId w:val="1"/>
        </w:numPr>
        <w:shd w:val="clear" w:color="auto" w:fill="F9F9F9"/>
        <w:spacing w:after="75" w:line="285" w:lineRule="atLeast"/>
        <w:ind w:left="270"/>
        <w:jc w:val="left"/>
        <w:rPr>
          <w:rFonts w:ascii="Arial" w:eastAsia="宋体" w:hAnsi="Arial" w:cs="Arial"/>
          <w:color w:val="222222"/>
          <w:kern w:val="0"/>
          <w:szCs w:val="21"/>
        </w:rPr>
      </w:pPr>
      <w:r w:rsidRPr="00BD0542">
        <w:rPr>
          <w:rFonts w:ascii="Arial" w:eastAsia="宋体" w:hAnsi="Arial" w:cs="Arial"/>
          <w:color w:val="222222"/>
          <w:kern w:val="0"/>
          <w:szCs w:val="21"/>
        </w:rPr>
        <w:t>You could override the way that an EditText component is rendered on the screen (the </w:t>
      </w:r>
      <w:hyperlink r:id="rId26" w:history="1">
        <w:r w:rsidRPr="00BD0542">
          <w:rPr>
            <w:rFonts w:ascii="Arial" w:eastAsia="宋体" w:hAnsi="Arial" w:cs="Arial"/>
            <w:color w:val="258AAF"/>
            <w:kern w:val="0"/>
            <w:szCs w:val="21"/>
          </w:rPr>
          <w:t>Notepad Tutorial</w:t>
        </w:r>
      </w:hyperlink>
      <w:r w:rsidRPr="00BD0542">
        <w:rPr>
          <w:rFonts w:ascii="Arial" w:eastAsia="宋体" w:hAnsi="Arial" w:cs="Arial"/>
          <w:color w:val="222222"/>
          <w:kern w:val="0"/>
          <w:szCs w:val="21"/>
        </w:rPr>
        <w:t> uses this to good effect, to create a lined-notepad page).</w:t>
      </w:r>
    </w:p>
    <w:p w14:paraId="55BE0D35" w14:textId="77777777" w:rsidR="00BD0542" w:rsidRPr="00BD0542" w:rsidRDefault="00BD0542" w:rsidP="00BD0542">
      <w:pPr>
        <w:widowControl/>
        <w:numPr>
          <w:ilvl w:val="0"/>
          <w:numId w:val="1"/>
        </w:numPr>
        <w:shd w:val="clear" w:color="auto" w:fill="F9F9F9"/>
        <w:spacing w:after="75" w:line="285" w:lineRule="atLeast"/>
        <w:ind w:left="270"/>
        <w:jc w:val="left"/>
        <w:rPr>
          <w:rFonts w:ascii="Arial" w:eastAsia="宋体" w:hAnsi="Arial" w:cs="Arial"/>
          <w:color w:val="222222"/>
          <w:kern w:val="0"/>
          <w:szCs w:val="21"/>
        </w:rPr>
      </w:pPr>
      <w:r w:rsidRPr="00BD0542">
        <w:rPr>
          <w:rFonts w:ascii="Arial" w:eastAsia="宋体" w:hAnsi="Arial" w:cs="Arial"/>
          <w:color w:val="222222"/>
          <w:kern w:val="0"/>
          <w:szCs w:val="21"/>
        </w:rPr>
        <w:t>You could capture other events like key presses and handle them in some custom way (such as for a game).</w:t>
      </w:r>
    </w:p>
    <w:p w14:paraId="770D7E2C" w14:textId="77777777" w:rsidR="00BD0542" w:rsidRPr="00BD0542" w:rsidRDefault="00BD0542" w:rsidP="00BD0542">
      <w:pPr>
        <w:widowControl/>
        <w:shd w:val="clear" w:color="auto" w:fill="F9F9F9"/>
        <w:spacing w:after="225" w:line="285" w:lineRule="atLeast"/>
        <w:jc w:val="left"/>
        <w:rPr>
          <w:rFonts w:ascii="Arial" w:eastAsia="宋体" w:hAnsi="Arial" w:cs="Arial"/>
          <w:color w:val="222222"/>
          <w:kern w:val="0"/>
          <w:szCs w:val="21"/>
        </w:rPr>
      </w:pPr>
      <w:r w:rsidRPr="00BD0542">
        <w:rPr>
          <w:rFonts w:ascii="Arial" w:eastAsia="宋体" w:hAnsi="Arial" w:cs="Arial"/>
          <w:color w:val="222222"/>
          <w:kern w:val="0"/>
          <w:szCs w:val="21"/>
        </w:rPr>
        <w:t>The sections below explain how to create custom Views and use them in your application. For detailed reference information, see the </w:t>
      </w:r>
      <w:hyperlink r:id="rId27" w:history="1">
        <w:r w:rsidRPr="00BD0542">
          <w:rPr>
            <w:rFonts w:ascii="Courier New" w:eastAsia="宋体" w:hAnsi="Courier New" w:cs="Courier New"/>
            <w:color w:val="258AAF"/>
            <w:kern w:val="0"/>
            <w:sz w:val="20"/>
            <w:szCs w:val="20"/>
          </w:rPr>
          <w:t>View</w:t>
        </w:r>
      </w:hyperlink>
      <w:r w:rsidRPr="00BD0542">
        <w:rPr>
          <w:rFonts w:ascii="Arial" w:eastAsia="宋体" w:hAnsi="Arial" w:cs="Arial"/>
          <w:color w:val="222222"/>
          <w:kern w:val="0"/>
          <w:szCs w:val="21"/>
        </w:rPr>
        <w:t> class.</w:t>
      </w:r>
    </w:p>
    <w:p w14:paraId="24639656" w14:textId="77777777" w:rsidR="00616F8B" w:rsidRDefault="00616F8B" w:rsidP="00616F8B">
      <w:pPr>
        <w:pStyle w:val="2"/>
        <w:shd w:val="clear" w:color="auto" w:fill="F9F9F9"/>
        <w:spacing w:before="300" w:after="0" w:line="480" w:lineRule="atLeast"/>
        <w:rPr>
          <w:rFonts w:ascii="Arial" w:hAnsi="Arial" w:cs="Arial"/>
          <w:color w:val="333333"/>
          <w:sz w:val="30"/>
          <w:szCs w:val="30"/>
        </w:rPr>
      </w:pPr>
      <w:r>
        <w:rPr>
          <w:rFonts w:ascii="Arial" w:hAnsi="Arial" w:cs="Arial"/>
          <w:color w:val="333333"/>
          <w:sz w:val="30"/>
          <w:szCs w:val="30"/>
        </w:rPr>
        <w:t>The Basic Approach</w:t>
      </w:r>
    </w:p>
    <w:p w14:paraId="561640E7" w14:textId="77777777" w:rsidR="00616F8B" w:rsidRDefault="00616F8B" w:rsidP="00616F8B">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Here is a high level overview of what you need to know to get started in creating your own View components:</w:t>
      </w:r>
    </w:p>
    <w:p w14:paraId="2EC4B833" w14:textId="77777777" w:rsidR="00616F8B" w:rsidRDefault="00616F8B" w:rsidP="00616F8B">
      <w:pPr>
        <w:widowControl/>
        <w:numPr>
          <w:ilvl w:val="0"/>
          <w:numId w:val="3"/>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lastRenderedPageBreak/>
        <w:t>Extend an existing</w:t>
      </w:r>
      <w:r>
        <w:rPr>
          <w:rStyle w:val="apple-converted-space"/>
          <w:rFonts w:ascii="Arial" w:hAnsi="Arial" w:cs="Arial"/>
          <w:color w:val="222222"/>
          <w:szCs w:val="21"/>
        </w:rPr>
        <w:t> </w:t>
      </w:r>
      <w:hyperlink r:id="rId28" w:history="1">
        <w:r>
          <w:rPr>
            <w:rStyle w:val="a4"/>
            <w:rFonts w:ascii="Courier New" w:hAnsi="Courier New" w:cs="Courier New"/>
            <w:color w:val="258AAF"/>
            <w:sz w:val="20"/>
            <w:szCs w:val="20"/>
          </w:rPr>
          <w:t>View</w:t>
        </w:r>
      </w:hyperlink>
      <w:r>
        <w:rPr>
          <w:rStyle w:val="apple-converted-space"/>
          <w:rFonts w:ascii="Arial" w:hAnsi="Arial" w:cs="Arial"/>
          <w:color w:val="222222"/>
          <w:szCs w:val="21"/>
        </w:rPr>
        <w:t> </w:t>
      </w:r>
      <w:r>
        <w:rPr>
          <w:rFonts w:ascii="Arial" w:hAnsi="Arial" w:cs="Arial"/>
          <w:color w:val="222222"/>
          <w:szCs w:val="21"/>
        </w:rPr>
        <w:t xml:space="preserve">class or subclass with your own </w:t>
      </w:r>
      <w:commentRangeStart w:id="6"/>
      <w:r>
        <w:rPr>
          <w:rFonts w:ascii="Arial" w:hAnsi="Arial" w:cs="Arial"/>
          <w:color w:val="222222"/>
          <w:szCs w:val="21"/>
        </w:rPr>
        <w:t>class</w:t>
      </w:r>
      <w:commentRangeEnd w:id="6"/>
      <w:r w:rsidR="00DC551F">
        <w:rPr>
          <w:rStyle w:val="a5"/>
        </w:rPr>
        <w:commentReference w:id="6"/>
      </w:r>
      <w:r>
        <w:rPr>
          <w:rFonts w:ascii="Arial" w:hAnsi="Arial" w:cs="Arial"/>
          <w:color w:val="222222"/>
          <w:szCs w:val="21"/>
        </w:rPr>
        <w:t>.</w:t>
      </w:r>
    </w:p>
    <w:p w14:paraId="4BDB425C" w14:textId="77777777" w:rsidR="00616F8B" w:rsidRDefault="00616F8B" w:rsidP="00616F8B">
      <w:pPr>
        <w:widowControl/>
        <w:numPr>
          <w:ilvl w:val="0"/>
          <w:numId w:val="3"/>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Override some of the methods from the superclass. The superclass methods to override start with '</w:t>
      </w:r>
      <w:r>
        <w:rPr>
          <w:rStyle w:val="HTML"/>
          <w:rFonts w:ascii="Courier New" w:hAnsi="Courier New" w:cs="Courier New"/>
          <w:color w:val="006600"/>
          <w:sz w:val="20"/>
          <w:szCs w:val="20"/>
        </w:rPr>
        <w:t>on</w:t>
      </w:r>
      <w:r>
        <w:rPr>
          <w:rFonts w:ascii="Arial" w:hAnsi="Arial" w:cs="Arial"/>
          <w:color w:val="222222"/>
          <w:szCs w:val="21"/>
        </w:rPr>
        <w:t>', for example,</w:t>
      </w:r>
      <w:r>
        <w:rPr>
          <w:rStyle w:val="apple-converted-space"/>
          <w:rFonts w:ascii="Arial" w:hAnsi="Arial" w:cs="Arial"/>
          <w:color w:val="222222"/>
          <w:szCs w:val="21"/>
        </w:rPr>
        <w:t> </w:t>
      </w:r>
      <w:hyperlink r:id="rId29" w:anchor="onDraw(android.graphics.Canvas)" w:history="1">
        <w:r>
          <w:rPr>
            <w:rStyle w:val="a4"/>
            <w:rFonts w:ascii="Courier New" w:hAnsi="Courier New" w:cs="Courier New"/>
            <w:color w:val="258AAF"/>
            <w:sz w:val="20"/>
            <w:szCs w:val="20"/>
          </w:rPr>
          <w:t>onDraw()</w:t>
        </w:r>
      </w:hyperlink>
      <w:r>
        <w:rPr>
          <w:rFonts w:ascii="Arial" w:hAnsi="Arial" w:cs="Arial"/>
          <w:color w:val="222222"/>
          <w:szCs w:val="21"/>
        </w:rPr>
        <w:t>,</w:t>
      </w:r>
      <w:r>
        <w:rPr>
          <w:rStyle w:val="apple-converted-space"/>
          <w:rFonts w:ascii="Arial" w:hAnsi="Arial" w:cs="Arial"/>
          <w:color w:val="222222"/>
          <w:szCs w:val="21"/>
        </w:rPr>
        <w:t> </w:t>
      </w:r>
      <w:hyperlink r:id="rId30" w:anchor="onMeasure(int, int)" w:history="1">
        <w:r>
          <w:rPr>
            <w:rStyle w:val="a4"/>
            <w:rFonts w:ascii="Courier New" w:hAnsi="Courier New" w:cs="Courier New"/>
            <w:color w:val="258AAF"/>
            <w:sz w:val="20"/>
            <w:szCs w:val="20"/>
          </w:rPr>
          <w:t>onMeasure()</w:t>
        </w:r>
      </w:hyperlink>
      <w:r>
        <w:rPr>
          <w:rFonts w:ascii="Arial" w:hAnsi="Arial" w:cs="Arial"/>
          <w:color w:val="222222"/>
          <w:szCs w:val="21"/>
        </w:rPr>
        <w:t>, and</w:t>
      </w:r>
      <w:r>
        <w:rPr>
          <w:rStyle w:val="apple-converted-space"/>
          <w:rFonts w:ascii="Arial" w:hAnsi="Arial" w:cs="Arial"/>
          <w:color w:val="222222"/>
          <w:szCs w:val="21"/>
        </w:rPr>
        <w:t> </w:t>
      </w:r>
      <w:hyperlink r:id="rId31" w:anchor="onKeyDown(int, android.view.KeyEvent)" w:history="1">
        <w:r>
          <w:rPr>
            <w:rStyle w:val="a4"/>
            <w:rFonts w:ascii="Courier New" w:hAnsi="Courier New" w:cs="Courier New"/>
            <w:color w:val="258AAF"/>
            <w:sz w:val="20"/>
            <w:szCs w:val="20"/>
          </w:rPr>
          <w:t>onKeyDown()</w:t>
        </w:r>
      </w:hyperlink>
      <w:r>
        <w:rPr>
          <w:rFonts w:ascii="Arial" w:hAnsi="Arial" w:cs="Arial"/>
          <w:color w:val="222222"/>
          <w:szCs w:val="21"/>
        </w:rPr>
        <w:t>. This is similar to the</w:t>
      </w:r>
      <w:r>
        <w:rPr>
          <w:rStyle w:val="apple-converted-space"/>
          <w:rFonts w:ascii="Arial" w:hAnsi="Arial" w:cs="Arial"/>
          <w:color w:val="222222"/>
          <w:szCs w:val="21"/>
        </w:rPr>
        <w:t> </w:t>
      </w:r>
      <w:r>
        <w:rPr>
          <w:rStyle w:val="HTML"/>
          <w:rFonts w:ascii="Courier New" w:hAnsi="Courier New" w:cs="Courier New"/>
          <w:color w:val="006600"/>
          <w:sz w:val="20"/>
          <w:szCs w:val="20"/>
        </w:rPr>
        <w:t>on...</w:t>
      </w:r>
      <w:r>
        <w:rPr>
          <w:rStyle w:val="apple-converted-space"/>
          <w:rFonts w:ascii="Arial" w:hAnsi="Arial" w:cs="Arial"/>
          <w:color w:val="222222"/>
          <w:szCs w:val="21"/>
        </w:rPr>
        <w:t> </w:t>
      </w:r>
      <w:r>
        <w:rPr>
          <w:rFonts w:ascii="Arial" w:hAnsi="Arial" w:cs="Arial"/>
          <w:color w:val="222222"/>
          <w:szCs w:val="21"/>
        </w:rPr>
        <w:t>events in</w:t>
      </w:r>
      <w:hyperlink r:id="rId32" w:history="1">
        <w:r>
          <w:rPr>
            <w:rStyle w:val="a4"/>
            <w:rFonts w:ascii="Courier New" w:hAnsi="Courier New" w:cs="Courier New"/>
            <w:color w:val="258AAF"/>
            <w:sz w:val="20"/>
            <w:szCs w:val="20"/>
          </w:rPr>
          <w:t>Activity</w:t>
        </w:r>
      </w:hyperlink>
      <w:r>
        <w:rPr>
          <w:rStyle w:val="apple-converted-space"/>
          <w:rFonts w:ascii="Arial" w:hAnsi="Arial" w:cs="Arial"/>
          <w:color w:val="222222"/>
          <w:szCs w:val="21"/>
        </w:rPr>
        <w:t> </w:t>
      </w:r>
      <w:r>
        <w:rPr>
          <w:rFonts w:ascii="Arial" w:hAnsi="Arial" w:cs="Arial"/>
          <w:color w:val="222222"/>
          <w:szCs w:val="21"/>
        </w:rPr>
        <w:t>or</w:t>
      </w:r>
      <w:r>
        <w:rPr>
          <w:rStyle w:val="apple-converted-space"/>
          <w:rFonts w:ascii="Arial" w:hAnsi="Arial" w:cs="Arial"/>
          <w:color w:val="222222"/>
          <w:szCs w:val="21"/>
        </w:rPr>
        <w:t> </w:t>
      </w:r>
      <w:hyperlink r:id="rId33" w:history="1">
        <w:r>
          <w:rPr>
            <w:rStyle w:val="a4"/>
            <w:rFonts w:ascii="Courier New" w:hAnsi="Courier New" w:cs="Courier New"/>
            <w:color w:val="258AAF"/>
            <w:sz w:val="20"/>
            <w:szCs w:val="20"/>
          </w:rPr>
          <w:t>ListActivity</w:t>
        </w:r>
      </w:hyperlink>
      <w:r>
        <w:rPr>
          <w:rStyle w:val="apple-converted-space"/>
          <w:rFonts w:ascii="Arial" w:hAnsi="Arial" w:cs="Arial"/>
          <w:color w:val="222222"/>
          <w:szCs w:val="21"/>
        </w:rPr>
        <w:t> </w:t>
      </w:r>
      <w:r>
        <w:rPr>
          <w:rFonts w:ascii="Arial" w:hAnsi="Arial" w:cs="Arial"/>
          <w:color w:val="222222"/>
          <w:szCs w:val="21"/>
        </w:rPr>
        <w:t>that you override for lifecycle and other functionality hooks.</w:t>
      </w:r>
    </w:p>
    <w:p w14:paraId="358DA85A" w14:textId="77777777" w:rsidR="00616F8B" w:rsidRDefault="00616F8B" w:rsidP="00616F8B">
      <w:pPr>
        <w:widowControl/>
        <w:numPr>
          <w:ilvl w:val="0"/>
          <w:numId w:val="3"/>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Use your new extension class. Once completed, your new extension class can be used in place of the view upon which it was based.</w:t>
      </w:r>
    </w:p>
    <w:p w14:paraId="168051E0" w14:textId="77777777" w:rsidR="00616F8B" w:rsidRDefault="00616F8B" w:rsidP="00616F8B">
      <w:pPr>
        <w:pStyle w:val="note"/>
        <w:pBdr>
          <w:left w:val="single" w:sz="24" w:space="8" w:color="258AAF"/>
        </w:pBdr>
        <w:shd w:val="clear" w:color="auto" w:fill="F9F9F9"/>
        <w:spacing w:before="0" w:beforeAutospacing="0" w:after="225" w:afterAutospacing="0" w:line="285" w:lineRule="atLeast"/>
        <w:rPr>
          <w:rFonts w:ascii="Arial" w:hAnsi="Arial" w:cs="Arial"/>
          <w:color w:val="222222"/>
          <w:sz w:val="21"/>
          <w:szCs w:val="21"/>
        </w:rPr>
      </w:pPr>
      <w:r>
        <w:rPr>
          <w:rStyle w:val="a9"/>
          <w:rFonts w:ascii="Arial" w:hAnsi="Arial" w:cs="Arial"/>
          <w:color w:val="222222"/>
          <w:sz w:val="21"/>
          <w:szCs w:val="21"/>
        </w:rPr>
        <w:t>Tip:</w:t>
      </w:r>
      <w:r>
        <w:rPr>
          <w:rStyle w:val="apple-converted-space"/>
          <w:rFonts w:ascii="Arial" w:hAnsi="Arial" w:cs="Arial"/>
          <w:color w:val="222222"/>
          <w:sz w:val="21"/>
          <w:szCs w:val="21"/>
        </w:rPr>
        <w:t> </w:t>
      </w:r>
      <w:r>
        <w:rPr>
          <w:rFonts w:ascii="Arial" w:hAnsi="Arial" w:cs="Arial"/>
          <w:color w:val="222222"/>
          <w:sz w:val="21"/>
          <w:szCs w:val="21"/>
        </w:rPr>
        <w:t>Extension classes can be defined as inner classes inside the activities that use them. This is useful because it controls access to them but isn't necessary (perhaps you want to create a new public View for wider use in your application).</w:t>
      </w:r>
    </w:p>
    <w:p w14:paraId="53D1B54C" w14:textId="77777777" w:rsidR="00616F8B" w:rsidRDefault="00616F8B" w:rsidP="00616F8B">
      <w:pPr>
        <w:pStyle w:val="2"/>
        <w:shd w:val="clear" w:color="auto" w:fill="F9F9F9"/>
        <w:spacing w:before="300" w:after="0" w:line="480" w:lineRule="atLeast"/>
        <w:rPr>
          <w:rFonts w:ascii="Arial" w:hAnsi="Arial" w:cs="Arial"/>
          <w:color w:val="333333"/>
          <w:sz w:val="30"/>
          <w:szCs w:val="30"/>
        </w:rPr>
      </w:pPr>
      <w:r>
        <w:rPr>
          <w:rFonts w:ascii="Arial" w:hAnsi="Arial" w:cs="Arial"/>
          <w:color w:val="333333"/>
          <w:sz w:val="30"/>
          <w:szCs w:val="30"/>
        </w:rPr>
        <w:t>Fully Customized Components</w:t>
      </w:r>
    </w:p>
    <w:p w14:paraId="2F2503EB" w14:textId="77777777" w:rsidR="00616F8B" w:rsidRDefault="00057D36" w:rsidP="00616F8B">
      <w:pPr>
        <w:spacing w:before="75" w:after="300"/>
        <w:rPr>
          <w:rFonts w:ascii="宋体" w:hAnsi="宋体" w:cs="宋体"/>
          <w:sz w:val="24"/>
          <w:szCs w:val="24"/>
        </w:rPr>
      </w:pPr>
      <w:r>
        <w:pict w14:anchorId="4418AEBA">
          <v:rect id="_x0000_i1025" style="width:0;height:.75pt" o:hralign="center" o:hrstd="t" o:hrnoshade="t" o:hr="t" fillcolor="#222" stroked="f"/>
        </w:pict>
      </w:r>
    </w:p>
    <w:p w14:paraId="3A142A02" w14:textId="77777777" w:rsidR="00616F8B" w:rsidRDefault="00616F8B" w:rsidP="00616F8B">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Fully customized components can be used to create graphical components that appear however you wish. Perhaps a graphical VU meter that looks like an old analog gauge, or a sing-a-long text view where a bouncing ball moves along the words so you can sing along with a karaoke machine. Either way, you want something that the built-in components just won't do, no matter how you combine them.</w:t>
      </w:r>
    </w:p>
    <w:p w14:paraId="329C6E30" w14:textId="77777777" w:rsidR="00616F8B" w:rsidRDefault="00616F8B" w:rsidP="00616F8B">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Fortunately, you can easily create components that look and behave in any way you like, limited perhaps only by your imagination, the size of the screen, and the available processing power (remember that ultimately your application might have to run on something with significantly less power than your desktop workstation).</w:t>
      </w:r>
    </w:p>
    <w:p w14:paraId="363BEAA6" w14:textId="77777777" w:rsidR="00616F8B" w:rsidRDefault="00616F8B" w:rsidP="00616F8B">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To create a fully customized component:</w:t>
      </w:r>
    </w:p>
    <w:p w14:paraId="33A5B986" w14:textId="77777777" w:rsidR="00616F8B" w:rsidRDefault="00616F8B" w:rsidP="00616F8B">
      <w:pPr>
        <w:widowControl/>
        <w:numPr>
          <w:ilvl w:val="0"/>
          <w:numId w:val="4"/>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The most generic view you can extend is, unsurprisingly,</w:t>
      </w:r>
      <w:r>
        <w:rPr>
          <w:rStyle w:val="apple-converted-space"/>
          <w:rFonts w:ascii="Arial" w:hAnsi="Arial" w:cs="Arial"/>
          <w:color w:val="222222"/>
          <w:szCs w:val="21"/>
        </w:rPr>
        <w:t> </w:t>
      </w:r>
      <w:hyperlink r:id="rId34" w:history="1">
        <w:r>
          <w:rPr>
            <w:rStyle w:val="a4"/>
            <w:rFonts w:ascii="Courier New" w:hAnsi="Courier New" w:cs="Courier New"/>
            <w:color w:val="258AAF"/>
            <w:sz w:val="20"/>
            <w:szCs w:val="20"/>
          </w:rPr>
          <w:t>View</w:t>
        </w:r>
      </w:hyperlink>
      <w:r>
        <w:rPr>
          <w:rFonts w:ascii="Arial" w:hAnsi="Arial" w:cs="Arial"/>
          <w:color w:val="222222"/>
          <w:szCs w:val="21"/>
        </w:rPr>
        <w:t xml:space="preserve">, so you will usually </w:t>
      </w:r>
      <w:commentRangeStart w:id="7"/>
      <w:r>
        <w:rPr>
          <w:rFonts w:ascii="Arial" w:hAnsi="Arial" w:cs="Arial"/>
          <w:color w:val="222222"/>
          <w:szCs w:val="21"/>
        </w:rPr>
        <w:t>start</w:t>
      </w:r>
      <w:commentRangeEnd w:id="7"/>
      <w:r w:rsidR="007F4D88">
        <w:rPr>
          <w:rStyle w:val="a5"/>
        </w:rPr>
        <w:commentReference w:id="7"/>
      </w:r>
      <w:r>
        <w:rPr>
          <w:rFonts w:ascii="Arial" w:hAnsi="Arial" w:cs="Arial"/>
          <w:color w:val="222222"/>
          <w:szCs w:val="21"/>
        </w:rPr>
        <w:t xml:space="preserve"> by extending this to create your new super component.</w:t>
      </w:r>
    </w:p>
    <w:p w14:paraId="77CB0DA3" w14:textId="77777777" w:rsidR="00616F8B" w:rsidRDefault="00616F8B" w:rsidP="00616F8B">
      <w:pPr>
        <w:widowControl/>
        <w:numPr>
          <w:ilvl w:val="0"/>
          <w:numId w:val="4"/>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 xml:space="preserve">You can supply a constructor which can take attributes and parameters from the XML, </w:t>
      </w:r>
      <w:commentRangeStart w:id="8"/>
      <w:r>
        <w:rPr>
          <w:rFonts w:ascii="Arial" w:hAnsi="Arial" w:cs="Arial"/>
          <w:color w:val="222222"/>
          <w:szCs w:val="21"/>
        </w:rPr>
        <w:t>and</w:t>
      </w:r>
      <w:commentRangeEnd w:id="8"/>
      <w:r w:rsidR="00240D21">
        <w:rPr>
          <w:rStyle w:val="a5"/>
        </w:rPr>
        <w:commentReference w:id="8"/>
      </w:r>
      <w:r>
        <w:rPr>
          <w:rFonts w:ascii="Arial" w:hAnsi="Arial" w:cs="Arial"/>
          <w:color w:val="222222"/>
          <w:szCs w:val="21"/>
        </w:rPr>
        <w:t xml:space="preserve"> you can also consume your own such attributes and parameters (perhaps the color and range of the VU meter, or the width and damping of the needle, etc.)</w:t>
      </w:r>
    </w:p>
    <w:p w14:paraId="43D71CC0" w14:textId="162C1A94" w:rsidR="00616F8B" w:rsidRDefault="0006392D" w:rsidP="00616F8B">
      <w:pPr>
        <w:widowControl/>
        <w:numPr>
          <w:ilvl w:val="0"/>
          <w:numId w:val="4"/>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 xml:space="preserve">You will probably want </w:t>
      </w:r>
      <w:r>
        <w:rPr>
          <w:rFonts w:ascii="Arial" w:hAnsi="Arial" w:cs="Arial" w:hint="eastAsia"/>
          <w:color w:val="222222"/>
          <w:szCs w:val="21"/>
        </w:rPr>
        <w:t>t</w:t>
      </w:r>
      <w:r w:rsidR="00616F8B">
        <w:rPr>
          <w:rFonts w:ascii="Arial" w:hAnsi="Arial" w:cs="Arial"/>
          <w:color w:val="222222"/>
          <w:szCs w:val="21"/>
        </w:rPr>
        <w:t>o create your own event listeners, property accessors and modifiers, and possibly more sophisticated behavior in your component class as well.</w:t>
      </w:r>
    </w:p>
    <w:p w14:paraId="2E76D961" w14:textId="77777777" w:rsidR="00616F8B" w:rsidRDefault="00616F8B" w:rsidP="00616F8B">
      <w:pPr>
        <w:widowControl/>
        <w:numPr>
          <w:ilvl w:val="0"/>
          <w:numId w:val="4"/>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You will almost certainly want to override</w:t>
      </w:r>
      <w:r>
        <w:rPr>
          <w:rStyle w:val="apple-converted-space"/>
          <w:rFonts w:ascii="Arial" w:hAnsi="Arial" w:cs="Arial"/>
          <w:color w:val="222222"/>
          <w:szCs w:val="21"/>
        </w:rPr>
        <w:t> </w:t>
      </w:r>
      <w:r>
        <w:rPr>
          <w:rStyle w:val="HTML"/>
          <w:rFonts w:ascii="Courier New" w:hAnsi="Courier New" w:cs="Courier New"/>
          <w:color w:val="006600"/>
          <w:sz w:val="20"/>
          <w:szCs w:val="20"/>
        </w:rPr>
        <w:t>onMeasure()</w:t>
      </w:r>
      <w:r>
        <w:rPr>
          <w:rStyle w:val="apple-converted-space"/>
          <w:rFonts w:ascii="Arial" w:hAnsi="Arial" w:cs="Arial"/>
          <w:color w:val="222222"/>
          <w:szCs w:val="21"/>
        </w:rPr>
        <w:t> </w:t>
      </w:r>
      <w:r>
        <w:rPr>
          <w:rFonts w:ascii="Arial" w:hAnsi="Arial" w:cs="Arial"/>
          <w:color w:val="222222"/>
          <w:szCs w:val="21"/>
        </w:rPr>
        <w:t>and are also likely to need to override</w:t>
      </w:r>
      <w:r>
        <w:rPr>
          <w:rStyle w:val="HTML"/>
          <w:rFonts w:ascii="Courier New" w:hAnsi="Courier New" w:cs="Courier New"/>
          <w:color w:val="006600"/>
          <w:sz w:val="20"/>
          <w:szCs w:val="20"/>
        </w:rPr>
        <w:t>onDraw()</w:t>
      </w:r>
      <w:r>
        <w:rPr>
          <w:rStyle w:val="apple-converted-space"/>
          <w:rFonts w:ascii="Arial" w:hAnsi="Arial" w:cs="Arial"/>
          <w:color w:val="222222"/>
          <w:szCs w:val="21"/>
        </w:rPr>
        <w:t> </w:t>
      </w:r>
      <w:r>
        <w:rPr>
          <w:rFonts w:ascii="Arial" w:hAnsi="Arial" w:cs="Arial"/>
          <w:color w:val="222222"/>
          <w:szCs w:val="21"/>
        </w:rPr>
        <w:t>if you want the component to show something. While both have default behavior, the default</w:t>
      </w:r>
      <w:r>
        <w:rPr>
          <w:rStyle w:val="apple-converted-space"/>
          <w:rFonts w:ascii="Arial" w:hAnsi="Arial" w:cs="Arial"/>
          <w:color w:val="222222"/>
          <w:szCs w:val="21"/>
        </w:rPr>
        <w:t> </w:t>
      </w:r>
      <w:r>
        <w:rPr>
          <w:rStyle w:val="HTML"/>
          <w:rFonts w:ascii="Courier New" w:hAnsi="Courier New" w:cs="Courier New"/>
          <w:color w:val="006600"/>
          <w:sz w:val="20"/>
          <w:szCs w:val="20"/>
        </w:rPr>
        <w:t>onDraw()</w:t>
      </w:r>
      <w:r>
        <w:rPr>
          <w:rStyle w:val="apple-converted-space"/>
          <w:rFonts w:ascii="Arial" w:hAnsi="Arial" w:cs="Arial"/>
          <w:color w:val="222222"/>
          <w:szCs w:val="21"/>
        </w:rPr>
        <w:t> </w:t>
      </w:r>
      <w:r>
        <w:rPr>
          <w:rFonts w:ascii="Arial" w:hAnsi="Arial" w:cs="Arial"/>
          <w:color w:val="222222"/>
          <w:szCs w:val="21"/>
        </w:rPr>
        <w:t>will do nothing, and the default</w:t>
      </w:r>
      <w:r>
        <w:rPr>
          <w:rStyle w:val="apple-converted-space"/>
          <w:rFonts w:ascii="Arial" w:hAnsi="Arial" w:cs="Arial"/>
          <w:color w:val="222222"/>
          <w:szCs w:val="21"/>
        </w:rPr>
        <w:t> </w:t>
      </w:r>
      <w:r>
        <w:rPr>
          <w:rStyle w:val="HTML"/>
          <w:rFonts w:ascii="Courier New" w:hAnsi="Courier New" w:cs="Courier New"/>
          <w:color w:val="006600"/>
          <w:sz w:val="20"/>
          <w:szCs w:val="20"/>
        </w:rPr>
        <w:t>onMeasure()</w:t>
      </w:r>
      <w:r>
        <w:rPr>
          <w:rStyle w:val="apple-converted-space"/>
          <w:rFonts w:ascii="Arial" w:hAnsi="Arial" w:cs="Arial"/>
          <w:color w:val="222222"/>
          <w:szCs w:val="21"/>
        </w:rPr>
        <w:t> </w:t>
      </w:r>
      <w:r>
        <w:rPr>
          <w:rFonts w:ascii="Arial" w:hAnsi="Arial" w:cs="Arial"/>
          <w:color w:val="222222"/>
          <w:szCs w:val="21"/>
        </w:rPr>
        <w:t>will always set a size of 100x100 — which is probably not what you want.</w:t>
      </w:r>
    </w:p>
    <w:p w14:paraId="207E19BC" w14:textId="77777777" w:rsidR="00616F8B" w:rsidRDefault="00616F8B" w:rsidP="00616F8B">
      <w:pPr>
        <w:widowControl/>
        <w:numPr>
          <w:ilvl w:val="0"/>
          <w:numId w:val="4"/>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Other</w:t>
      </w:r>
      <w:r>
        <w:rPr>
          <w:rStyle w:val="apple-converted-space"/>
          <w:rFonts w:ascii="Arial" w:hAnsi="Arial" w:cs="Arial"/>
          <w:color w:val="222222"/>
          <w:szCs w:val="21"/>
        </w:rPr>
        <w:t> </w:t>
      </w:r>
      <w:r>
        <w:rPr>
          <w:rStyle w:val="HTML"/>
          <w:rFonts w:ascii="Courier New" w:hAnsi="Courier New" w:cs="Courier New"/>
          <w:color w:val="006600"/>
          <w:sz w:val="20"/>
          <w:szCs w:val="20"/>
        </w:rPr>
        <w:t>on...</w:t>
      </w:r>
      <w:r>
        <w:rPr>
          <w:rStyle w:val="apple-converted-space"/>
          <w:rFonts w:ascii="Arial" w:hAnsi="Arial" w:cs="Arial"/>
          <w:color w:val="222222"/>
          <w:szCs w:val="21"/>
        </w:rPr>
        <w:t> </w:t>
      </w:r>
      <w:r>
        <w:rPr>
          <w:rFonts w:ascii="Arial" w:hAnsi="Arial" w:cs="Arial"/>
          <w:color w:val="222222"/>
          <w:szCs w:val="21"/>
        </w:rPr>
        <w:t>methods may also be overridden as required.</w:t>
      </w:r>
    </w:p>
    <w:p w14:paraId="20ADFD51" w14:textId="77777777" w:rsidR="00616F8B" w:rsidRDefault="00616F8B" w:rsidP="00616F8B">
      <w:pPr>
        <w:pStyle w:val="3"/>
        <w:shd w:val="clear" w:color="auto" w:fill="F9F9F9"/>
        <w:spacing w:before="150" w:after="150" w:line="300" w:lineRule="atLeast"/>
        <w:rPr>
          <w:rFonts w:ascii="Arial" w:hAnsi="Arial" w:cs="Arial"/>
          <w:color w:val="333333"/>
          <w:sz w:val="27"/>
          <w:szCs w:val="27"/>
        </w:rPr>
      </w:pPr>
      <w:r>
        <w:rPr>
          <w:rFonts w:ascii="Arial" w:hAnsi="Arial" w:cs="Arial"/>
          <w:color w:val="333333"/>
        </w:rPr>
        <w:lastRenderedPageBreak/>
        <w:t>Extend</w:t>
      </w:r>
      <w:r>
        <w:rPr>
          <w:rStyle w:val="apple-converted-space"/>
          <w:rFonts w:ascii="Arial" w:hAnsi="Arial" w:cs="Arial"/>
          <w:color w:val="333333"/>
        </w:rPr>
        <w:t> </w:t>
      </w:r>
      <w:r>
        <w:rPr>
          <w:rStyle w:val="HTML"/>
          <w:rFonts w:ascii="Courier New" w:hAnsi="Courier New" w:cs="Courier New"/>
          <w:b w:val="0"/>
          <w:bCs w:val="0"/>
          <w:color w:val="006600"/>
          <w:sz w:val="20"/>
          <w:szCs w:val="20"/>
        </w:rPr>
        <w:t>onDraw()</w:t>
      </w:r>
      <w:r>
        <w:rPr>
          <w:rStyle w:val="apple-converted-space"/>
          <w:rFonts w:ascii="Arial" w:hAnsi="Arial" w:cs="Arial"/>
          <w:color w:val="333333"/>
        </w:rPr>
        <w:t> </w:t>
      </w:r>
      <w:r>
        <w:rPr>
          <w:rFonts w:ascii="Arial" w:hAnsi="Arial" w:cs="Arial"/>
          <w:color w:val="333333"/>
        </w:rPr>
        <w:t>and</w:t>
      </w:r>
      <w:r>
        <w:rPr>
          <w:rStyle w:val="apple-converted-space"/>
          <w:rFonts w:ascii="Arial" w:hAnsi="Arial" w:cs="Arial"/>
          <w:color w:val="333333"/>
        </w:rPr>
        <w:t> </w:t>
      </w:r>
      <w:commentRangeStart w:id="9"/>
      <w:r>
        <w:rPr>
          <w:rStyle w:val="HTML"/>
          <w:rFonts w:ascii="Courier New" w:hAnsi="Courier New" w:cs="Courier New"/>
          <w:b w:val="0"/>
          <w:bCs w:val="0"/>
          <w:color w:val="006600"/>
          <w:sz w:val="20"/>
          <w:szCs w:val="20"/>
        </w:rPr>
        <w:t>onMeasure</w:t>
      </w:r>
      <w:commentRangeEnd w:id="9"/>
      <w:r w:rsidR="00775076">
        <w:rPr>
          <w:rStyle w:val="a5"/>
          <w:b w:val="0"/>
          <w:bCs w:val="0"/>
        </w:rPr>
        <w:commentReference w:id="9"/>
      </w:r>
      <w:r>
        <w:rPr>
          <w:rStyle w:val="HTML"/>
          <w:rFonts w:ascii="Courier New" w:hAnsi="Courier New" w:cs="Courier New"/>
          <w:b w:val="0"/>
          <w:bCs w:val="0"/>
          <w:color w:val="006600"/>
          <w:sz w:val="20"/>
          <w:szCs w:val="20"/>
        </w:rPr>
        <w:t>()</w:t>
      </w:r>
    </w:p>
    <w:p w14:paraId="4DDBD2DC" w14:textId="77777777" w:rsidR="00616F8B" w:rsidRDefault="00616F8B" w:rsidP="00616F8B">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The</w:t>
      </w:r>
      <w:r>
        <w:rPr>
          <w:rStyle w:val="apple-converted-space"/>
          <w:rFonts w:ascii="Arial" w:hAnsi="Arial" w:cs="Arial"/>
          <w:color w:val="222222"/>
          <w:sz w:val="21"/>
          <w:szCs w:val="21"/>
        </w:rPr>
        <w:t> </w:t>
      </w:r>
      <w:r>
        <w:rPr>
          <w:rStyle w:val="HTML"/>
          <w:rFonts w:ascii="Courier New" w:hAnsi="Courier New" w:cs="Courier New"/>
          <w:color w:val="006600"/>
          <w:sz w:val="20"/>
          <w:szCs w:val="20"/>
        </w:rPr>
        <w:t>onDraw()</w:t>
      </w:r>
      <w:r>
        <w:rPr>
          <w:rStyle w:val="apple-converted-space"/>
          <w:rFonts w:ascii="Arial" w:hAnsi="Arial" w:cs="Arial"/>
          <w:color w:val="222222"/>
          <w:sz w:val="21"/>
          <w:szCs w:val="21"/>
        </w:rPr>
        <w:t> </w:t>
      </w:r>
      <w:r>
        <w:rPr>
          <w:rFonts w:ascii="Arial" w:hAnsi="Arial" w:cs="Arial"/>
          <w:color w:val="222222"/>
          <w:sz w:val="21"/>
          <w:szCs w:val="21"/>
        </w:rPr>
        <w:t>method delivers you a</w:t>
      </w:r>
      <w:r>
        <w:rPr>
          <w:rStyle w:val="apple-converted-space"/>
          <w:rFonts w:ascii="Arial" w:hAnsi="Arial" w:cs="Arial"/>
          <w:color w:val="222222"/>
          <w:sz w:val="21"/>
          <w:szCs w:val="21"/>
        </w:rPr>
        <w:t> </w:t>
      </w:r>
      <w:hyperlink r:id="rId35" w:history="1">
        <w:r>
          <w:rPr>
            <w:rStyle w:val="a4"/>
            <w:rFonts w:ascii="Courier New" w:hAnsi="Courier New" w:cs="Courier New"/>
            <w:color w:val="258AAF"/>
            <w:sz w:val="20"/>
            <w:szCs w:val="20"/>
          </w:rPr>
          <w:t>Canvas</w:t>
        </w:r>
      </w:hyperlink>
      <w:r>
        <w:rPr>
          <w:rStyle w:val="apple-converted-space"/>
          <w:rFonts w:ascii="Arial" w:hAnsi="Arial" w:cs="Arial"/>
          <w:color w:val="222222"/>
          <w:sz w:val="21"/>
          <w:szCs w:val="21"/>
        </w:rPr>
        <w:t> </w:t>
      </w:r>
      <w:r>
        <w:rPr>
          <w:rFonts w:ascii="Arial" w:hAnsi="Arial" w:cs="Arial"/>
          <w:color w:val="222222"/>
          <w:sz w:val="21"/>
          <w:szCs w:val="21"/>
        </w:rPr>
        <w:t>upon which you can implement anything you want: 2D graphics, other standard or custom components, styled text, or anything else you can think of.</w:t>
      </w:r>
    </w:p>
    <w:p w14:paraId="053511E0" w14:textId="77777777" w:rsidR="00616F8B" w:rsidRDefault="00616F8B" w:rsidP="00616F8B">
      <w:pPr>
        <w:pStyle w:val="note"/>
        <w:pBdr>
          <w:left w:val="single" w:sz="24" w:space="8" w:color="258AAF"/>
        </w:pBdr>
        <w:shd w:val="clear" w:color="auto" w:fill="F9F9F9"/>
        <w:spacing w:before="0" w:beforeAutospacing="0" w:after="225" w:afterAutospacing="0" w:line="285" w:lineRule="atLeast"/>
        <w:rPr>
          <w:rFonts w:ascii="Arial" w:hAnsi="Arial" w:cs="Arial"/>
          <w:color w:val="222222"/>
          <w:sz w:val="21"/>
          <w:szCs w:val="21"/>
        </w:rPr>
      </w:pPr>
      <w:r>
        <w:rPr>
          <w:rStyle w:val="a9"/>
          <w:rFonts w:ascii="Arial" w:hAnsi="Arial" w:cs="Arial"/>
          <w:color w:val="222222"/>
          <w:sz w:val="21"/>
          <w:szCs w:val="21"/>
        </w:rPr>
        <w:t>Note:</w:t>
      </w:r>
      <w:r>
        <w:rPr>
          <w:rStyle w:val="apple-converted-space"/>
          <w:rFonts w:ascii="Arial" w:hAnsi="Arial" w:cs="Arial"/>
          <w:color w:val="222222"/>
          <w:sz w:val="21"/>
          <w:szCs w:val="21"/>
        </w:rPr>
        <w:t> </w:t>
      </w:r>
      <w:r w:rsidRPr="00A056BF">
        <w:rPr>
          <w:rFonts w:ascii="Arial" w:hAnsi="Arial" w:cs="Arial"/>
          <w:b/>
          <w:color w:val="222222"/>
          <w:sz w:val="21"/>
          <w:szCs w:val="21"/>
        </w:rPr>
        <w:t>This does not apply to 3D graphics. If you want to use 3D graphics, you must extend</w:t>
      </w:r>
      <w:hyperlink r:id="rId36" w:history="1">
        <w:r w:rsidRPr="00A056BF">
          <w:rPr>
            <w:rStyle w:val="a4"/>
            <w:rFonts w:ascii="Courier New" w:hAnsi="Courier New" w:cs="Courier New"/>
            <w:b/>
            <w:color w:val="258AAF"/>
            <w:sz w:val="20"/>
            <w:szCs w:val="20"/>
          </w:rPr>
          <w:t>SurfaceView</w:t>
        </w:r>
      </w:hyperlink>
      <w:r w:rsidRPr="00A056BF">
        <w:rPr>
          <w:rStyle w:val="apple-converted-space"/>
          <w:rFonts w:ascii="Arial" w:hAnsi="Arial" w:cs="Arial"/>
          <w:b/>
          <w:color w:val="222222"/>
          <w:sz w:val="21"/>
          <w:szCs w:val="21"/>
        </w:rPr>
        <w:t> </w:t>
      </w:r>
      <w:r w:rsidRPr="00A056BF">
        <w:rPr>
          <w:rFonts w:ascii="Arial" w:hAnsi="Arial" w:cs="Arial"/>
          <w:b/>
          <w:color w:val="222222"/>
          <w:sz w:val="21"/>
          <w:szCs w:val="21"/>
        </w:rPr>
        <w:t>instead of View, and draw from a separate thread. See the GLSurfaceViewActivity sample for details.</w:t>
      </w:r>
    </w:p>
    <w:p w14:paraId="5FFB6A95" w14:textId="77777777" w:rsidR="00616F8B" w:rsidRDefault="00616F8B" w:rsidP="00616F8B">
      <w:pPr>
        <w:pStyle w:val="a3"/>
        <w:shd w:val="clear" w:color="auto" w:fill="F9F9F9"/>
        <w:spacing w:before="0" w:beforeAutospacing="0" w:after="225" w:afterAutospacing="0" w:line="285" w:lineRule="atLeast"/>
        <w:rPr>
          <w:rFonts w:ascii="Arial" w:hAnsi="Arial" w:cs="Arial"/>
          <w:color w:val="222222"/>
          <w:sz w:val="21"/>
          <w:szCs w:val="21"/>
        </w:rPr>
      </w:pPr>
      <w:r>
        <w:rPr>
          <w:rStyle w:val="HTML"/>
          <w:rFonts w:ascii="Courier New" w:hAnsi="Courier New" w:cs="Courier New"/>
          <w:color w:val="006600"/>
          <w:sz w:val="20"/>
          <w:szCs w:val="20"/>
        </w:rPr>
        <w:t>onMeasure()</w:t>
      </w:r>
      <w:r>
        <w:rPr>
          <w:rStyle w:val="apple-converted-space"/>
          <w:rFonts w:ascii="Arial" w:hAnsi="Arial" w:cs="Arial"/>
          <w:color w:val="222222"/>
          <w:sz w:val="21"/>
          <w:szCs w:val="21"/>
        </w:rPr>
        <w:t> </w:t>
      </w:r>
      <w:r>
        <w:rPr>
          <w:rFonts w:ascii="Arial" w:hAnsi="Arial" w:cs="Arial"/>
          <w:color w:val="222222"/>
          <w:sz w:val="21"/>
          <w:szCs w:val="21"/>
        </w:rPr>
        <w:t>is a little more involved.</w:t>
      </w:r>
      <w:r>
        <w:rPr>
          <w:rStyle w:val="apple-converted-space"/>
          <w:rFonts w:ascii="Arial" w:hAnsi="Arial" w:cs="Arial"/>
          <w:color w:val="222222"/>
          <w:sz w:val="21"/>
          <w:szCs w:val="21"/>
        </w:rPr>
        <w:t> </w:t>
      </w:r>
      <w:r>
        <w:rPr>
          <w:rStyle w:val="HTML"/>
          <w:rFonts w:ascii="Courier New" w:hAnsi="Courier New" w:cs="Courier New"/>
          <w:color w:val="006600"/>
          <w:sz w:val="20"/>
          <w:szCs w:val="20"/>
        </w:rPr>
        <w:t>onMeasure()</w:t>
      </w:r>
      <w:r>
        <w:rPr>
          <w:rStyle w:val="apple-converted-space"/>
          <w:rFonts w:ascii="Arial" w:hAnsi="Arial" w:cs="Arial"/>
          <w:color w:val="222222"/>
          <w:sz w:val="21"/>
          <w:szCs w:val="21"/>
        </w:rPr>
        <w:t> </w:t>
      </w:r>
      <w:r>
        <w:rPr>
          <w:rFonts w:ascii="Arial" w:hAnsi="Arial" w:cs="Arial"/>
          <w:color w:val="222222"/>
          <w:sz w:val="21"/>
          <w:szCs w:val="21"/>
        </w:rPr>
        <w:t xml:space="preserve">is a critical piece of the rendering </w:t>
      </w:r>
      <w:commentRangeStart w:id="10"/>
      <w:r>
        <w:rPr>
          <w:rFonts w:ascii="Arial" w:hAnsi="Arial" w:cs="Arial"/>
          <w:color w:val="222222"/>
          <w:sz w:val="21"/>
          <w:szCs w:val="21"/>
        </w:rPr>
        <w:t>contract</w:t>
      </w:r>
      <w:commentRangeEnd w:id="10"/>
      <w:r w:rsidR="002060AE">
        <w:rPr>
          <w:rStyle w:val="a5"/>
          <w:rFonts w:asciiTheme="minorHAnsi" w:eastAsiaTheme="minorEastAsia" w:hAnsiTheme="minorHAnsi" w:cstheme="minorBidi"/>
          <w:kern w:val="2"/>
        </w:rPr>
        <w:commentReference w:id="10"/>
      </w:r>
      <w:r>
        <w:rPr>
          <w:rFonts w:ascii="Arial" w:hAnsi="Arial" w:cs="Arial"/>
          <w:color w:val="222222"/>
          <w:sz w:val="21"/>
          <w:szCs w:val="21"/>
        </w:rPr>
        <w:t xml:space="preserve"> between your component and its container.</w:t>
      </w:r>
      <w:r>
        <w:rPr>
          <w:rStyle w:val="apple-converted-space"/>
          <w:rFonts w:ascii="Arial" w:hAnsi="Arial" w:cs="Arial"/>
          <w:color w:val="222222"/>
          <w:sz w:val="21"/>
          <w:szCs w:val="21"/>
        </w:rPr>
        <w:t> </w:t>
      </w:r>
      <w:r>
        <w:rPr>
          <w:rStyle w:val="HTML"/>
          <w:rFonts w:ascii="Courier New" w:hAnsi="Courier New" w:cs="Courier New"/>
          <w:color w:val="006600"/>
          <w:sz w:val="20"/>
          <w:szCs w:val="20"/>
        </w:rPr>
        <w:t>onMeasure()</w:t>
      </w:r>
      <w:r>
        <w:rPr>
          <w:rStyle w:val="apple-converted-space"/>
          <w:rFonts w:ascii="Arial" w:hAnsi="Arial" w:cs="Arial"/>
          <w:color w:val="222222"/>
          <w:sz w:val="21"/>
          <w:szCs w:val="21"/>
        </w:rPr>
        <w:t> </w:t>
      </w:r>
      <w:r>
        <w:rPr>
          <w:rFonts w:ascii="Arial" w:hAnsi="Arial" w:cs="Arial"/>
          <w:color w:val="222222"/>
          <w:sz w:val="21"/>
          <w:szCs w:val="21"/>
        </w:rPr>
        <w:t>should be overridden to efficiently and accurately report the measurements of its contained parts. This is made slightly more complex by the requirements of limits from the parent (which are passed in to the</w:t>
      </w:r>
      <w:r>
        <w:rPr>
          <w:rStyle w:val="apple-converted-space"/>
          <w:rFonts w:ascii="Arial" w:hAnsi="Arial" w:cs="Arial"/>
          <w:color w:val="222222"/>
          <w:sz w:val="21"/>
          <w:szCs w:val="21"/>
        </w:rPr>
        <w:t> </w:t>
      </w:r>
      <w:r>
        <w:rPr>
          <w:rStyle w:val="HTML"/>
          <w:rFonts w:ascii="Courier New" w:hAnsi="Courier New" w:cs="Courier New"/>
          <w:color w:val="006600"/>
          <w:sz w:val="20"/>
          <w:szCs w:val="20"/>
        </w:rPr>
        <w:t>onMeasure()</w:t>
      </w:r>
      <w:r>
        <w:rPr>
          <w:rStyle w:val="apple-converted-space"/>
          <w:rFonts w:ascii="Arial" w:hAnsi="Arial" w:cs="Arial"/>
          <w:color w:val="222222"/>
          <w:sz w:val="21"/>
          <w:szCs w:val="21"/>
        </w:rPr>
        <w:t> </w:t>
      </w:r>
      <w:r>
        <w:rPr>
          <w:rFonts w:ascii="Arial" w:hAnsi="Arial" w:cs="Arial"/>
          <w:color w:val="222222"/>
          <w:sz w:val="21"/>
          <w:szCs w:val="21"/>
        </w:rPr>
        <w:t>method) and by the requirement to call the</w:t>
      </w:r>
      <w:r>
        <w:rPr>
          <w:rStyle w:val="apple-converted-space"/>
          <w:rFonts w:ascii="Arial" w:hAnsi="Arial" w:cs="Arial"/>
          <w:color w:val="222222"/>
          <w:sz w:val="21"/>
          <w:szCs w:val="21"/>
        </w:rPr>
        <w:t> </w:t>
      </w:r>
      <w:r>
        <w:rPr>
          <w:rStyle w:val="HTML"/>
          <w:rFonts w:ascii="Courier New" w:hAnsi="Courier New" w:cs="Courier New"/>
          <w:color w:val="006600"/>
          <w:sz w:val="20"/>
          <w:szCs w:val="20"/>
        </w:rPr>
        <w:t>setMeasuredDimension()</w:t>
      </w:r>
      <w:r>
        <w:rPr>
          <w:rStyle w:val="apple-converted-space"/>
          <w:rFonts w:ascii="Arial" w:hAnsi="Arial" w:cs="Arial"/>
          <w:color w:val="222222"/>
          <w:sz w:val="21"/>
          <w:szCs w:val="21"/>
        </w:rPr>
        <w:t> </w:t>
      </w:r>
      <w:r>
        <w:rPr>
          <w:rFonts w:ascii="Arial" w:hAnsi="Arial" w:cs="Arial"/>
          <w:color w:val="222222"/>
          <w:sz w:val="21"/>
          <w:szCs w:val="21"/>
        </w:rPr>
        <w:t>method with the measured width and height once they have been calculated. If you fail to call this method from an overridden</w:t>
      </w:r>
      <w:r>
        <w:rPr>
          <w:rStyle w:val="apple-converted-space"/>
          <w:rFonts w:ascii="Arial" w:hAnsi="Arial" w:cs="Arial"/>
          <w:color w:val="222222"/>
          <w:sz w:val="21"/>
          <w:szCs w:val="21"/>
        </w:rPr>
        <w:t> </w:t>
      </w:r>
      <w:r>
        <w:rPr>
          <w:rStyle w:val="HTML"/>
          <w:rFonts w:ascii="Courier New" w:hAnsi="Courier New" w:cs="Courier New"/>
          <w:color w:val="006600"/>
          <w:sz w:val="20"/>
          <w:szCs w:val="20"/>
        </w:rPr>
        <w:t>onMeasure()</w:t>
      </w:r>
      <w:r>
        <w:rPr>
          <w:rStyle w:val="apple-converted-space"/>
          <w:rFonts w:ascii="Arial" w:hAnsi="Arial" w:cs="Arial"/>
          <w:color w:val="222222"/>
          <w:sz w:val="21"/>
          <w:szCs w:val="21"/>
        </w:rPr>
        <w:t> </w:t>
      </w:r>
      <w:r>
        <w:rPr>
          <w:rFonts w:ascii="Arial" w:hAnsi="Arial" w:cs="Arial"/>
          <w:color w:val="222222"/>
          <w:sz w:val="21"/>
          <w:szCs w:val="21"/>
        </w:rPr>
        <w:t>method, the result will be an exception at measurement time.</w:t>
      </w:r>
    </w:p>
    <w:p w14:paraId="4B34B669" w14:textId="77777777" w:rsidR="00616F8B" w:rsidRDefault="00616F8B" w:rsidP="00616F8B">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At a high level, implementing</w:t>
      </w:r>
      <w:r>
        <w:rPr>
          <w:rStyle w:val="apple-converted-space"/>
          <w:rFonts w:ascii="Arial" w:hAnsi="Arial" w:cs="Arial"/>
          <w:color w:val="222222"/>
          <w:sz w:val="21"/>
          <w:szCs w:val="21"/>
        </w:rPr>
        <w:t> </w:t>
      </w:r>
      <w:r>
        <w:rPr>
          <w:rStyle w:val="HTML"/>
          <w:rFonts w:ascii="Courier New" w:hAnsi="Courier New" w:cs="Courier New"/>
          <w:color w:val="006600"/>
          <w:sz w:val="20"/>
          <w:szCs w:val="20"/>
        </w:rPr>
        <w:t>onMeasure()</w:t>
      </w:r>
      <w:r>
        <w:rPr>
          <w:rStyle w:val="apple-converted-space"/>
          <w:rFonts w:ascii="Arial" w:hAnsi="Arial" w:cs="Arial"/>
          <w:color w:val="222222"/>
          <w:sz w:val="21"/>
          <w:szCs w:val="21"/>
        </w:rPr>
        <w:t> </w:t>
      </w:r>
      <w:r>
        <w:rPr>
          <w:rFonts w:ascii="Arial" w:hAnsi="Arial" w:cs="Arial"/>
          <w:color w:val="222222"/>
          <w:sz w:val="21"/>
          <w:szCs w:val="21"/>
        </w:rPr>
        <w:t>looks something like this:</w:t>
      </w:r>
    </w:p>
    <w:p w14:paraId="4046C3A5" w14:textId="77777777" w:rsidR="00616F8B" w:rsidRDefault="00616F8B" w:rsidP="00616F8B">
      <w:pPr>
        <w:widowControl/>
        <w:numPr>
          <w:ilvl w:val="0"/>
          <w:numId w:val="5"/>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The overridden</w:t>
      </w:r>
      <w:r>
        <w:rPr>
          <w:rStyle w:val="apple-converted-space"/>
          <w:rFonts w:ascii="Arial" w:hAnsi="Arial" w:cs="Arial"/>
          <w:color w:val="222222"/>
          <w:szCs w:val="21"/>
        </w:rPr>
        <w:t> </w:t>
      </w:r>
      <w:r>
        <w:rPr>
          <w:rStyle w:val="HTML"/>
          <w:rFonts w:ascii="Courier New" w:hAnsi="Courier New" w:cs="Courier New"/>
          <w:color w:val="006600"/>
          <w:sz w:val="20"/>
          <w:szCs w:val="20"/>
        </w:rPr>
        <w:t>onMeasure()</w:t>
      </w:r>
      <w:r>
        <w:rPr>
          <w:rStyle w:val="apple-converted-space"/>
          <w:rFonts w:ascii="Arial" w:hAnsi="Arial" w:cs="Arial"/>
          <w:color w:val="222222"/>
          <w:szCs w:val="21"/>
        </w:rPr>
        <w:t> </w:t>
      </w:r>
      <w:r>
        <w:rPr>
          <w:rFonts w:ascii="Arial" w:hAnsi="Arial" w:cs="Arial"/>
          <w:color w:val="222222"/>
          <w:szCs w:val="21"/>
        </w:rPr>
        <w:t>method is called with width and height measure specifications (</w:t>
      </w:r>
      <w:r>
        <w:rPr>
          <w:rStyle w:val="HTML"/>
          <w:rFonts w:ascii="Courier New" w:hAnsi="Courier New" w:cs="Courier New"/>
          <w:color w:val="006600"/>
          <w:sz w:val="20"/>
          <w:szCs w:val="20"/>
        </w:rPr>
        <w:t>widthMeasureSpec</w:t>
      </w:r>
      <w:r>
        <w:rPr>
          <w:rStyle w:val="apple-converted-space"/>
          <w:rFonts w:ascii="Arial" w:hAnsi="Arial" w:cs="Arial"/>
          <w:color w:val="222222"/>
          <w:szCs w:val="21"/>
        </w:rPr>
        <w:t> </w:t>
      </w:r>
      <w:r>
        <w:rPr>
          <w:rFonts w:ascii="Arial" w:hAnsi="Arial" w:cs="Arial"/>
          <w:color w:val="222222"/>
          <w:szCs w:val="21"/>
        </w:rPr>
        <w:t>and</w:t>
      </w:r>
      <w:r>
        <w:rPr>
          <w:rStyle w:val="apple-converted-space"/>
          <w:rFonts w:ascii="Arial" w:hAnsi="Arial" w:cs="Arial"/>
          <w:color w:val="222222"/>
          <w:szCs w:val="21"/>
        </w:rPr>
        <w:t> </w:t>
      </w:r>
      <w:r>
        <w:rPr>
          <w:rStyle w:val="HTML"/>
          <w:rFonts w:ascii="Courier New" w:hAnsi="Courier New" w:cs="Courier New"/>
          <w:color w:val="006600"/>
          <w:sz w:val="20"/>
          <w:szCs w:val="20"/>
        </w:rPr>
        <w:t>heightMeasureSpec</w:t>
      </w:r>
      <w:r>
        <w:rPr>
          <w:rStyle w:val="apple-converted-space"/>
          <w:rFonts w:ascii="Arial" w:hAnsi="Arial" w:cs="Arial"/>
          <w:color w:val="222222"/>
          <w:szCs w:val="21"/>
        </w:rPr>
        <w:t> </w:t>
      </w:r>
      <w:r>
        <w:rPr>
          <w:rFonts w:ascii="Arial" w:hAnsi="Arial" w:cs="Arial"/>
          <w:color w:val="222222"/>
          <w:szCs w:val="21"/>
        </w:rPr>
        <w:t>parameters, both are integer codes representing dimensions) which should be treated as requirements for the restrictions on the width and height measurements you should produce. A full reference to the kind of restrictions these specifications can require can be found in the reference documentation under</w:t>
      </w:r>
      <w:r>
        <w:rPr>
          <w:rStyle w:val="apple-converted-space"/>
          <w:rFonts w:ascii="Arial" w:hAnsi="Arial" w:cs="Arial"/>
          <w:color w:val="222222"/>
          <w:szCs w:val="21"/>
        </w:rPr>
        <w:t> </w:t>
      </w:r>
      <w:hyperlink r:id="rId37" w:anchor="onMeasure(int, int)" w:history="1">
        <w:r>
          <w:rPr>
            <w:rStyle w:val="a4"/>
            <w:rFonts w:ascii="Courier New" w:hAnsi="Courier New" w:cs="Courier New"/>
            <w:color w:val="258AAF"/>
            <w:sz w:val="20"/>
            <w:szCs w:val="20"/>
          </w:rPr>
          <w:t>View.onMeasure(int, int)</w:t>
        </w:r>
      </w:hyperlink>
      <w:r>
        <w:rPr>
          <w:rStyle w:val="apple-converted-space"/>
          <w:rFonts w:ascii="Arial" w:hAnsi="Arial" w:cs="Arial"/>
          <w:color w:val="222222"/>
          <w:szCs w:val="21"/>
        </w:rPr>
        <w:t> </w:t>
      </w:r>
      <w:r>
        <w:rPr>
          <w:rFonts w:ascii="Arial" w:hAnsi="Arial" w:cs="Arial"/>
          <w:color w:val="222222"/>
          <w:szCs w:val="21"/>
        </w:rPr>
        <w:t>(this reference documentation does a pretty good job of explaining the whole measurement operation as well).</w:t>
      </w:r>
    </w:p>
    <w:p w14:paraId="75CC6130" w14:textId="77777777" w:rsidR="00616F8B" w:rsidRDefault="00616F8B" w:rsidP="00616F8B">
      <w:pPr>
        <w:widowControl/>
        <w:numPr>
          <w:ilvl w:val="0"/>
          <w:numId w:val="5"/>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Your component's</w:t>
      </w:r>
      <w:r>
        <w:rPr>
          <w:rStyle w:val="apple-converted-space"/>
          <w:rFonts w:ascii="Arial" w:hAnsi="Arial" w:cs="Arial"/>
          <w:color w:val="222222"/>
          <w:szCs w:val="21"/>
        </w:rPr>
        <w:t> </w:t>
      </w:r>
      <w:r>
        <w:rPr>
          <w:rStyle w:val="HTML"/>
          <w:rFonts w:ascii="Courier New" w:hAnsi="Courier New" w:cs="Courier New"/>
          <w:color w:val="006600"/>
          <w:sz w:val="20"/>
          <w:szCs w:val="20"/>
        </w:rPr>
        <w:t>onMeasure()</w:t>
      </w:r>
      <w:r>
        <w:rPr>
          <w:rStyle w:val="apple-converted-space"/>
          <w:rFonts w:ascii="Arial" w:hAnsi="Arial" w:cs="Arial"/>
          <w:color w:val="222222"/>
          <w:szCs w:val="21"/>
        </w:rPr>
        <w:t> </w:t>
      </w:r>
      <w:r>
        <w:rPr>
          <w:rFonts w:ascii="Arial" w:hAnsi="Arial" w:cs="Arial"/>
          <w:color w:val="222222"/>
          <w:szCs w:val="21"/>
        </w:rPr>
        <w:t>method should calculate a measurement width and height which will be required to render the component. It should try to stay within the specifications passed in, although it can choose to exceed them (in this case, the parent can choose what to do, including clipping, scrolling, throwing an exception, or asking the</w:t>
      </w:r>
      <w:r>
        <w:rPr>
          <w:rStyle w:val="apple-converted-space"/>
          <w:rFonts w:ascii="Arial" w:hAnsi="Arial" w:cs="Arial"/>
          <w:color w:val="222222"/>
          <w:szCs w:val="21"/>
        </w:rPr>
        <w:t> </w:t>
      </w:r>
      <w:r>
        <w:rPr>
          <w:rStyle w:val="HTML"/>
          <w:rFonts w:ascii="Courier New" w:hAnsi="Courier New" w:cs="Courier New"/>
          <w:color w:val="006600"/>
          <w:sz w:val="20"/>
          <w:szCs w:val="20"/>
        </w:rPr>
        <w:t>onMeasure()</w:t>
      </w:r>
      <w:r>
        <w:rPr>
          <w:rStyle w:val="apple-converted-space"/>
          <w:rFonts w:ascii="Arial" w:hAnsi="Arial" w:cs="Arial"/>
          <w:color w:val="222222"/>
          <w:szCs w:val="21"/>
        </w:rPr>
        <w:t> </w:t>
      </w:r>
      <w:r>
        <w:rPr>
          <w:rFonts w:ascii="Arial" w:hAnsi="Arial" w:cs="Arial"/>
          <w:color w:val="222222"/>
          <w:szCs w:val="21"/>
        </w:rPr>
        <w:t>to try again, perhaps with different measurement specifications).</w:t>
      </w:r>
    </w:p>
    <w:p w14:paraId="3CB95CE2" w14:textId="77777777" w:rsidR="00616F8B" w:rsidRDefault="00616F8B" w:rsidP="00616F8B">
      <w:pPr>
        <w:widowControl/>
        <w:numPr>
          <w:ilvl w:val="0"/>
          <w:numId w:val="5"/>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Once the width and height are calculated, the</w:t>
      </w:r>
      <w:r>
        <w:rPr>
          <w:rStyle w:val="apple-converted-space"/>
          <w:rFonts w:ascii="Arial" w:hAnsi="Arial" w:cs="Arial"/>
          <w:color w:val="222222"/>
          <w:szCs w:val="21"/>
        </w:rPr>
        <w:t> </w:t>
      </w:r>
      <w:r>
        <w:rPr>
          <w:rStyle w:val="HTML"/>
          <w:rFonts w:ascii="Courier New" w:hAnsi="Courier New" w:cs="Courier New"/>
          <w:color w:val="006600"/>
          <w:sz w:val="20"/>
          <w:szCs w:val="20"/>
        </w:rPr>
        <w:t>setMeasuredDimension(int width, int height)</w:t>
      </w:r>
      <w:r>
        <w:rPr>
          <w:rStyle w:val="apple-converted-space"/>
          <w:rFonts w:ascii="Arial" w:hAnsi="Arial" w:cs="Arial"/>
          <w:color w:val="222222"/>
          <w:szCs w:val="21"/>
        </w:rPr>
        <w:t> </w:t>
      </w:r>
      <w:r>
        <w:rPr>
          <w:rFonts w:ascii="Arial" w:hAnsi="Arial" w:cs="Arial"/>
          <w:color w:val="222222"/>
          <w:szCs w:val="21"/>
        </w:rPr>
        <w:t>method must be called with the calculated measurements. Failure to do this will result in an exception being thrown.</w:t>
      </w:r>
    </w:p>
    <w:p w14:paraId="2E2D1A0D" w14:textId="77777777" w:rsidR="00616F8B" w:rsidRDefault="00616F8B" w:rsidP="00616F8B">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Here's a summary of some of the other standard methods that the framework calls on views:</w:t>
      </w:r>
    </w:p>
    <w:tbl>
      <w:tblPr>
        <w:tblW w:w="4612" w:type="pct"/>
        <w:jc w:val="center"/>
        <w:shd w:val="clear" w:color="auto" w:fill="F7F7F7"/>
        <w:tblCellMar>
          <w:top w:w="75" w:type="dxa"/>
          <w:left w:w="75" w:type="dxa"/>
          <w:bottom w:w="75" w:type="dxa"/>
          <w:right w:w="75" w:type="dxa"/>
        </w:tblCellMar>
        <w:tblLook w:val="04A0" w:firstRow="1" w:lastRow="0" w:firstColumn="1" w:lastColumn="0" w:noHBand="0" w:noVBand="1"/>
      </w:tblPr>
      <w:tblGrid>
        <w:gridCol w:w="1379"/>
        <w:gridCol w:w="3966"/>
        <w:gridCol w:w="2302"/>
      </w:tblGrid>
      <w:tr w:rsidR="00616F8B" w14:paraId="205590BF" w14:textId="77777777" w:rsidTr="00583151">
        <w:trPr>
          <w:tblHeader/>
          <w:jc w:val="center"/>
        </w:trPr>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14:paraId="134D374C" w14:textId="77777777" w:rsidR="00616F8B" w:rsidRDefault="00616F8B">
            <w:pPr>
              <w:spacing w:line="285" w:lineRule="atLeast"/>
              <w:rPr>
                <w:rFonts w:ascii="Arial" w:hAnsi="Arial" w:cs="Arial"/>
                <w:color w:val="FFFFFF"/>
                <w:szCs w:val="21"/>
              </w:rPr>
            </w:pPr>
            <w:r>
              <w:rPr>
                <w:rFonts w:ascii="Arial" w:hAnsi="Arial" w:cs="Arial"/>
                <w:color w:val="FFFFFF"/>
                <w:szCs w:val="21"/>
              </w:rPr>
              <w:t>Category</w:t>
            </w:r>
          </w:p>
        </w:tc>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14:paraId="144F1888" w14:textId="77777777" w:rsidR="00616F8B" w:rsidRDefault="00616F8B">
            <w:pPr>
              <w:spacing w:line="285" w:lineRule="atLeast"/>
              <w:rPr>
                <w:rFonts w:ascii="Arial" w:hAnsi="Arial" w:cs="Arial"/>
                <w:color w:val="FFFFFF"/>
                <w:szCs w:val="21"/>
              </w:rPr>
            </w:pPr>
            <w:r>
              <w:rPr>
                <w:rFonts w:ascii="Arial" w:hAnsi="Arial" w:cs="Arial"/>
                <w:color w:val="FFFFFF"/>
                <w:szCs w:val="21"/>
              </w:rPr>
              <w:t>Methods</w:t>
            </w:r>
          </w:p>
        </w:tc>
        <w:tc>
          <w:tcPr>
            <w:tcW w:w="1505" w:type="pct"/>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14:paraId="396CDC8B" w14:textId="77777777" w:rsidR="00616F8B" w:rsidRDefault="00616F8B">
            <w:pPr>
              <w:spacing w:line="285" w:lineRule="atLeast"/>
              <w:rPr>
                <w:rFonts w:ascii="Arial" w:hAnsi="Arial" w:cs="Arial"/>
                <w:color w:val="FFFFFF"/>
                <w:szCs w:val="21"/>
              </w:rPr>
            </w:pPr>
            <w:r>
              <w:rPr>
                <w:rFonts w:ascii="Arial" w:hAnsi="Arial" w:cs="Arial"/>
                <w:color w:val="FFFFFF"/>
                <w:szCs w:val="21"/>
              </w:rPr>
              <w:t>Description</w:t>
            </w:r>
          </w:p>
        </w:tc>
      </w:tr>
      <w:tr w:rsidR="00616F8B" w14:paraId="2CA439AE" w14:textId="77777777" w:rsidTr="00583151">
        <w:trPr>
          <w:jc w:val="center"/>
        </w:trPr>
        <w:tc>
          <w:tcPr>
            <w:tcW w:w="0" w:type="auto"/>
            <w:vMerge w:val="restar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0D9EB779" w14:textId="77777777" w:rsidR="00616F8B" w:rsidRDefault="00616F8B">
            <w:pPr>
              <w:spacing w:line="285" w:lineRule="atLeast"/>
              <w:rPr>
                <w:rFonts w:ascii="Arial" w:hAnsi="Arial" w:cs="Arial"/>
                <w:color w:val="222222"/>
                <w:szCs w:val="21"/>
              </w:rPr>
            </w:pPr>
            <w:r>
              <w:rPr>
                <w:rFonts w:ascii="Arial" w:hAnsi="Arial" w:cs="Arial"/>
                <w:color w:val="222222"/>
                <w:szCs w:val="21"/>
              </w:rPr>
              <w:t>Creation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1CF14665" w14:textId="77777777" w:rsidR="00616F8B" w:rsidRDefault="00616F8B">
            <w:pPr>
              <w:spacing w:line="285" w:lineRule="atLeast"/>
              <w:rPr>
                <w:rFonts w:ascii="Arial" w:hAnsi="Arial" w:cs="Arial"/>
                <w:color w:val="222222"/>
                <w:szCs w:val="21"/>
              </w:rPr>
            </w:pPr>
            <w:r>
              <w:rPr>
                <w:rFonts w:ascii="Arial" w:hAnsi="Arial" w:cs="Arial"/>
                <w:color w:val="222222"/>
                <w:szCs w:val="21"/>
              </w:rPr>
              <w:t>Constructors</w:t>
            </w:r>
          </w:p>
        </w:tc>
        <w:tc>
          <w:tcPr>
            <w:tcW w:w="1505" w:type="pc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6F265553" w14:textId="77777777" w:rsidR="00616F8B" w:rsidRDefault="00616F8B">
            <w:pPr>
              <w:spacing w:line="285" w:lineRule="atLeast"/>
              <w:rPr>
                <w:rFonts w:ascii="Arial" w:hAnsi="Arial" w:cs="Arial"/>
                <w:color w:val="222222"/>
                <w:szCs w:val="21"/>
              </w:rPr>
            </w:pPr>
            <w:r>
              <w:rPr>
                <w:rFonts w:ascii="Arial" w:hAnsi="Arial" w:cs="Arial"/>
                <w:color w:val="222222"/>
                <w:szCs w:val="21"/>
              </w:rPr>
              <w:t xml:space="preserve">There is a form of the constructor that are </w:t>
            </w:r>
            <w:r>
              <w:rPr>
                <w:rFonts w:ascii="Arial" w:hAnsi="Arial" w:cs="Arial"/>
                <w:color w:val="222222"/>
                <w:szCs w:val="21"/>
              </w:rPr>
              <w:lastRenderedPageBreak/>
              <w:t>called when the view is created from code and a form that is called when the view is inflated from a layout file. The second form should parse and apply any attributes defined in the layout file.</w:t>
            </w:r>
          </w:p>
        </w:tc>
      </w:tr>
      <w:tr w:rsidR="00616F8B" w14:paraId="64D8CE97" w14:textId="77777777" w:rsidTr="00583151">
        <w:trPr>
          <w:jc w:val="center"/>
        </w:trPr>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14:paraId="33458AAC" w14:textId="77777777" w:rsidR="00616F8B" w:rsidRDefault="00616F8B">
            <w:pPr>
              <w:spacing w:line="285" w:lineRule="atLeast"/>
              <w:rPr>
                <w:rFonts w:ascii="Arial" w:eastAsia="宋体" w:hAnsi="Arial" w:cs="Arial"/>
                <w:color w:val="222222"/>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0DE5C6BF" w14:textId="77777777" w:rsidR="00616F8B" w:rsidRDefault="00057D36">
            <w:pPr>
              <w:spacing w:line="285" w:lineRule="atLeast"/>
              <w:rPr>
                <w:rFonts w:ascii="Arial" w:hAnsi="Arial" w:cs="Arial"/>
                <w:color w:val="222222"/>
                <w:szCs w:val="21"/>
              </w:rPr>
            </w:pPr>
            <w:hyperlink r:id="rId38" w:anchor="onFinishInflate()" w:history="1">
              <w:r w:rsidR="00616F8B">
                <w:rPr>
                  <w:rStyle w:val="a4"/>
                  <w:rFonts w:ascii="Courier New" w:hAnsi="Courier New" w:cs="Courier New"/>
                  <w:color w:val="258AAF"/>
                  <w:sz w:val="20"/>
                  <w:szCs w:val="20"/>
                </w:rPr>
                <w:t>onFinishInflate()</w:t>
              </w:r>
            </w:hyperlink>
          </w:p>
        </w:tc>
        <w:tc>
          <w:tcPr>
            <w:tcW w:w="1505" w:type="pc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43065432" w14:textId="77777777" w:rsidR="00616F8B" w:rsidRDefault="00616F8B">
            <w:pPr>
              <w:spacing w:line="285" w:lineRule="atLeast"/>
              <w:rPr>
                <w:rFonts w:ascii="Arial" w:hAnsi="Arial" w:cs="Arial"/>
                <w:color w:val="222222"/>
                <w:szCs w:val="21"/>
              </w:rPr>
            </w:pPr>
            <w:r>
              <w:rPr>
                <w:rFonts w:ascii="Arial" w:hAnsi="Arial" w:cs="Arial"/>
                <w:color w:val="222222"/>
                <w:szCs w:val="21"/>
              </w:rPr>
              <w:t>Called after a view and all of its children has been inflated from XML.</w:t>
            </w:r>
          </w:p>
        </w:tc>
      </w:tr>
      <w:tr w:rsidR="00616F8B" w14:paraId="2C137B35" w14:textId="77777777" w:rsidTr="00583151">
        <w:trPr>
          <w:jc w:val="center"/>
        </w:trPr>
        <w:tc>
          <w:tcPr>
            <w:tcW w:w="0" w:type="auto"/>
            <w:vMerge w:val="restar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6C7A5B2F" w14:textId="77777777" w:rsidR="00616F8B" w:rsidRDefault="00616F8B">
            <w:pPr>
              <w:spacing w:line="285" w:lineRule="atLeast"/>
              <w:rPr>
                <w:rFonts w:ascii="Arial" w:hAnsi="Arial" w:cs="Arial"/>
                <w:color w:val="222222"/>
                <w:szCs w:val="21"/>
              </w:rPr>
            </w:pPr>
            <w:r>
              <w:rPr>
                <w:rFonts w:ascii="Arial" w:hAnsi="Arial" w:cs="Arial"/>
                <w:color w:val="222222"/>
                <w:szCs w:val="21"/>
              </w:rPr>
              <w:t>Layout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2D08FC3B" w14:textId="77777777" w:rsidR="00616F8B" w:rsidRDefault="00057D36">
            <w:pPr>
              <w:spacing w:line="285" w:lineRule="atLeast"/>
              <w:rPr>
                <w:rFonts w:ascii="Arial" w:hAnsi="Arial" w:cs="Arial"/>
                <w:color w:val="222222"/>
                <w:szCs w:val="21"/>
              </w:rPr>
            </w:pPr>
            <w:hyperlink r:id="rId39" w:anchor="onMeasure(int, int)" w:history="1">
              <w:r w:rsidR="00616F8B">
                <w:rPr>
                  <w:rStyle w:val="a4"/>
                  <w:rFonts w:ascii="Courier New" w:hAnsi="Courier New" w:cs="Courier New"/>
                  <w:color w:val="258AAF"/>
                  <w:sz w:val="20"/>
                  <w:szCs w:val="20"/>
                </w:rPr>
                <w:t>onMeasure(int, int)</w:t>
              </w:r>
            </w:hyperlink>
          </w:p>
        </w:tc>
        <w:tc>
          <w:tcPr>
            <w:tcW w:w="1505" w:type="pc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4CC13B79" w14:textId="77777777" w:rsidR="00616F8B" w:rsidRDefault="00616F8B">
            <w:pPr>
              <w:spacing w:line="285" w:lineRule="atLeast"/>
              <w:rPr>
                <w:rFonts w:ascii="Arial" w:hAnsi="Arial" w:cs="Arial"/>
                <w:color w:val="222222"/>
                <w:szCs w:val="21"/>
              </w:rPr>
            </w:pPr>
            <w:r>
              <w:rPr>
                <w:rFonts w:ascii="Arial" w:hAnsi="Arial" w:cs="Arial"/>
                <w:color w:val="222222"/>
                <w:szCs w:val="21"/>
              </w:rPr>
              <w:t>Called to determine the size requirements for this view and all of its children.</w:t>
            </w:r>
          </w:p>
        </w:tc>
      </w:tr>
      <w:tr w:rsidR="00616F8B" w14:paraId="773EE80E" w14:textId="77777777" w:rsidTr="00583151">
        <w:trPr>
          <w:jc w:val="center"/>
        </w:trPr>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14:paraId="026A6977" w14:textId="77777777" w:rsidR="00616F8B" w:rsidRDefault="00616F8B">
            <w:pPr>
              <w:spacing w:line="285" w:lineRule="atLeast"/>
              <w:rPr>
                <w:rFonts w:ascii="Arial" w:eastAsia="宋体" w:hAnsi="Arial" w:cs="Arial"/>
                <w:color w:val="222222"/>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475C991A" w14:textId="77777777" w:rsidR="00616F8B" w:rsidRDefault="00057D36">
            <w:pPr>
              <w:spacing w:line="285" w:lineRule="atLeast"/>
              <w:rPr>
                <w:rFonts w:ascii="Arial" w:hAnsi="Arial" w:cs="Arial"/>
                <w:color w:val="222222"/>
                <w:szCs w:val="21"/>
              </w:rPr>
            </w:pPr>
            <w:hyperlink r:id="rId40" w:anchor="onLayout(boolean, int, int, int, int)" w:history="1">
              <w:r w:rsidR="00616F8B">
                <w:rPr>
                  <w:rStyle w:val="a4"/>
                  <w:rFonts w:ascii="Courier New" w:hAnsi="Courier New" w:cs="Courier New"/>
                  <w:color w:val="258AAF"/>
                  <w:sz w:val="20"/>
                  <w:szCs w:val="20"/>
                </w:rPr>
                <w:t>onLayout(boolean, int, int, int, int)</w:t>
              </w:r>
            </w:hyperlink>
          </w:p>
        </w:tc>
        <w:tc>
          <w:tcPr>
            <w:tcW w:w="1505" w:type="pc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466A4DFE" w14:textId="77777777" w:rsidR="00616F8B" w:rsidRDefault="00616F8B">
            <w:pPr>
              <w:spacing w:line="285" w:lineRule="atLeast"/>
              <w:rPr>
                <w:rFonts w:ascii="Arial" w:hAnsi="Arial" w:cs="Arial"/>
                <w:color w:val="222222"/>
                <w:szCs w:val="21"/>
              </w:rPr>
            </w:pPr>
            <w:r>
              <w:rPr>
                <w:rFonts w:ascii="Arial" w:hAnsi="Arial" w:cs="Arial"/>
                <w:color w:val="222222"/>
                <w:szCs w:val="21"/>
              </w:rPr>
              <w:t>Called when this view should assign a size and position to all of its children.</w:t>
            </w:r>
          </w:p>
        </w:tc>
      </w:tr>
      <w:tr w:rsidR="00616F8B" w14:paraId="27A3EABB" w14:textId="77777777" w:rsidTr="00583151">
        <w:trPr>
          <w:jc w:val="center"/>
        </w:trPr>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14:paraId="435958AC" w14:textId="77777777" w:rsidR="00616F8B" w:rsidRDefault="00616F8B">
            <w:pPr>
              <w:spacing w:line="285" w:lineRule="atLeast"/>
              <w:rPr>
                <w:rFonts w:ascii="Arial" w:eastAsia="宋体" w:hAnsi="Arial" w:cs="Arial"/>
                <w:color w:val="222222"/>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55AB946D" w14:textId="77777777" w:rsidR="00616F8B" w:rsidRDefault="00057D36">
            <w:pPr>
              <w:spacing w:line="285" w:lineRule="atLeast"/>
              <w:rPr>
                <w:rFonts w:ascii="Arial" w:hAnsi="Arial" w:cs="Arial"/>
                <w:color w:val="222222"/>
                <w:szCs w:val="21"/>
              </w:rPr>
            </w:pPr>
            <w:hyperlink r:id="rId41" w:anchor="onSizeChanged(int, int, int, int)" w:history="1">
              <w:r w:rsidR="00616F8B">
                <w:rPr>
                  <w:rStyle w:val="a4"/>
                  <w:rFonts w:ascii="Courier New" w:hAnsi="Courier New" w:cs="Courier New"/>
                  <w:color w:val="258AAF"/>
                  <w:sz w:val="20"/>
                  <w:szCs w:val="20"/>
                </w:rPr>
                <w:t>onSizeChanged(int, int, int, int)</w:t>
              </w:r>
            </w:hyperlink>
          </w:p>
        </w:tc>
        <w:tc>
          <w:tcPr>
            <w:tcW w:w="1505" w:type="pc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326A008D" w14:textId="77777777" w:rsidR="00616F8B" w:rsidRDefault="00616F8B">
            <w:pPr>
              <w:spacing w:line="285" w:lineRule="atLeast"/>
              <w:rPr>
                <w:rFonts w:ascii="Arial" w:hAnsi="Arial" w:cs="Arial"/>
                <w:color w:val="222222"/>
                <w:szCs w:val="21"/>
              </w:rPr>
            </w:pPr>
            <w:r>
              <w:rPr>
                <w:rFonts w:ascii="Arial" w:hAnsi="Arial" w:cs="Arial"/>
                <w:color w:val="222222"/>
                <w:szCs w:val="21"/>
              </w:rPr>
              <w:t>Called when the size of this view has changed.</w:t>
            </w:r>
          </w:p>
        </w:tc>
      </w:tr>
      <w:tr w:rsidR="00616F8B" w14:paraId="3C405052" w14:textId="77777777" w:rsidTr="00583151">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5670C2AD" w14:textId="77777777" w:rsidR="00616F8B" w:rsidRDefault="00616F8B">
            <w:pPr>
              <w:spacing w:line="285" w:lineRule="atLeast"/>
              <w:rPr>
                <w:rFonts w:ascii="Arial" w:hAnsi="Arial" w:cs="Arial"/>
                <w:color w:val="222222"/>
                <w:szCs w:val="21"/>
              </w:rPr>
            </w:pPr>
            <w:r>
              <w:rPr>
                <w:rFonts w:ascii="Arial" w:hAnsi="Arial" w:cs="Arial"/>
                <w:color w:val="222222"/>
                <w:szCs w:val="21"/>
              </w:rPr>
              <w:t>Drawing</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3EE95046" w14:textId="77777777" w:rsidR="00616F8B" w:rsidRDefault="00057D36">
            <w:pPr>
              <w:spacing w:line="285" w:lineRule="atLeast"/>
              <w:rPr>
                <w:rFonts w:ascii="Arial" w:hAnsi="Arial" w:cs="Arial"/>
                <w:color w:val="222222"/>
                <w:szCs w:val="21"/>
              </w:rPr>
            </w:pPr>
            <w:hyperlink r:id="rId42" w:anchor="onDraw(android.graphics.Canvas)" w:history="1">
              <w:r w:rsidR="00616F8B">
                <w:rPr>
                  <w:rStyle w:val="a4"/>
                  <w:rFonts w:ascii="Courier New" w:hAnsi="Courier New" w:cs="Courier New"/>
                  <w:color w:val="258AAF"/>
                  <w:sz w:val="20"/>
                  <w:szCs w:val="20"/>
                </w:rPr>
                <w:t>onDraw(Canvas)</w:t>
              </w:r>
            </w:hyperlink>
          </w:p>
        </w:tc>
        <w:tc>
          <w:tcPr>
            <w:tcW w:w="1505" w:type="pc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17B956B6" w14:textId="77777777" w:rsidR="00616F8B" w:rsidRDefault="00616F8B">
            <w:pPr>
              <w:spacing w:line="285" w:lineRule="atLeast"/>
              <w:rPr>
                <w:rFonts w:ascii="Arial" w:hAnsi="Arial" w:cs="Arial"/>
                <w:color w:val="222222"/>
                <w:szCs w:val="21"/>
              </w:rPr>
            </w:pPr>
            <w:r>
              <w:rPr>
                <w:rFonts w:ascii="Arial" w:hAnsi="Arial" w:cs="Arial"/>
                <w:color w:val="222222"/>
                <w:szCs w:val="21"/>
              </w:rPr>
              <w:t>Called when the view should render its content.</w:t>
            </w:r>
          </w:p>
        </w:tc>
      </w:tr>
      <w:tr w:rsidR="00616F8B" w14:paraId="31757990" w14:textId="77777777" w:rsidTr="00583151">
        <w:trPr>
          <w:jc w:val="center"/>
        </w:trPr>
        <w:tc>
          <w:tcPr>
            <w:tcW w:w="0" w:type="auto"/>
            <w:vMerge w:val="restar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0A562937" w14:textId="77777777" w:rsidR="00616F8B" w:rsidRDefault="00616F8B">
            <w:pPr>
              <w:spacing w:line="285" w:lineRule="atLeast"/>
              <w:rPr>
                <w:rFonts w:ascii="Arial" w:hAnsi="Arial" w:cs="Arial"/>
                <w:color w:val="222222"/>
                <w:szCs w:val="21"/>
              </w:rPr>
            </w:pPr>
            <w:r>
              <w:rPr>
                <w:rFonts w:ascii="Arial" w:hAnsi="Arial" w:cs="Arial"/>
                <w:color w:val="222222"/>
                <w:szCs w:val="21"/>
              </w:rPr>
              <w:t>Event processing</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2677EB23" w14:textId="77777777" w:rsidR="00616F8B" w:rsidRDefault="00057D36">
            <w:pPr>
              <w:spacing w:line="285" w:lineRule="atLeast"/>
              <w:rPr>
                <w:rFonts w:ascii="Arial" w:hAnsi="Arial" w:cs="Arial"/>
                <w:color w:val="222222"/>
                <w:szCs w:val="21"/>
              </w:rPr>
            </w:pPr>
            <w:hyperlink r:id="rId43" w:anchor="onKeyDown(int, android.view.KeyEvent)" w:history="1">
              <w:r w:rsidR="00616F8B">
                <w:rPr>
                  <w:rStyle w:val="a4"/>
                  <w:rFonts w:ascii="Courier New" w:hAnsi="Courier New" w:cs="Courier New"/>
                  <w:color w:val="258AAF"/>
                  <w:sz w:val="20"/>
                  <w:szCs w:val="20"/>
                </w:rPr>
                <w:t>onKeyDown(int, KeyEvent)</w:t>
              </w:r>
            </w:hyperlink>
          </w:p>
        </w:tc>
        <w:tc>
          <w:tcPr>
            <w:tcW w:w="1505" w:type="pc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6184747B" w14:textId="77777777" w:rsidR="00616F8B" w:rsidRDefault="00616F8B">
            <w:pPr>
              <w:spacing w:line="285" w:lineRule="atLeast"/>
              <w:rPr>
                <w:rFonts w:ascii="Arial" w:hAnsi="Arial" w:cs="Arial"/>
                <w:color w:val="222222"/>
                <w:szCs w:val="21"/>
              </w:rPr>
            </w:pPr>
            <w:r>
              <w:rPr>
                <w:rFonts w:ascii="Arial" w:hAnsi="Arial" w:cs="Arial"/>
                <w:color w:val="222222"/>
                <w:szCs w:val="21"/>
              </w:rPr>
              <w:t>Called when a new key event occurs.</w:t>
            </w:r>
          </w:p>
        </w:tc>
      </w:tr>
      <w:tr w:rsidR="00616F8B" w14:paraId="24EE4B4E" w14:textId="77777777" w:rsidTr="00583151">
        <w:trPr>
          <w:jc w:val="center"/>
        </w:trPr>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14:paraId="02C54BDA" w14:textId="77777777" w:rsidR="00616F8B" w:rsidRDefault="00616F8B">
            <w:pPr>
              <w:spacing w:line="285" w:lineRule="atLeast"/>
              <w:rPr>
                <w:rFonts w:ascii="Arial" w:eastAsia="宋体" w:hAnsi="Arial" w:cs="Arial"/>
                <w:color w:val="222222"/>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65FBA90F" w14:textId="77777777" w:rsidR="00616F8B" w:rsidRDefault="00057D36">
            <w:pPr>
              <w:spacing w:line="285" w:lineRule="atLeast"/>
              <w:rPr>
                <w:rFonts w:ascii="Arial" w:hAnsi="Arial" w:cs="Arial"/>
                <w:color w:val="222222"/>
                <w:szCs w:val="21"/>
              </w:rPr>
            </w:pPr>
            <w:hyperlink r:id="rId44" w:anchor="onKeyUp(int, android.view.KeyEvent)" w:history="1">
              <w:r w:rsidR="00616F8B">
                <w:rPr>
                  <w:rStyle w:val="a4"/>
                  <w:rFonts w:ascii="Courier New" w:hAnsi="Courier New" w:cs="Courier New"/>
                  <w:color w:val="258AAF"/>
                  <w:sz w:val="20"/>
                  <w:szCs w:val="20"/>
                </w:rPr>
                <w:t>onKeyUp(int, KeyEvent)</w:t>
              </w:r>
            </w:hyperlink>
          </w:p>
        </w:tc>
        <w:tc>
          <w:tcPr>
            <w:tcW w:w="1505" w:type="pc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02918D81" w14:textId="77777777" w:rsidR="00616F8B" w:rsidRDefault="00616F8B">
            <w:pPr>
              <w:spacing w:line="285" w:lineRule="atLeast"/>
              <w:rPr>
                <w:rFonts w:ascii="Arial" w:hAnsi="Arial" w:cs="Arial"/>
                <w:color w:val="222222"/>
                <w:szCs w:val="21"/>
              </w:rPr>
            </w:pPr>
            <w:r>
              <w:rPr>
                <w:rFonts w:ascii="Arial" w:hAnsi="Arial" w:cs="Arial"/>
                <w:color w:val="222222"/>
                <w:szCs w:val="21"/>
              </w:rPr>
              <w:t>Called when a key up event occurs.</w:t>
            </w:r>
          </w:p>
        </w:tc>
      </w:tr>
      <w:tr w:rsidR="00616F8B" w14:paraId="5182883C" w14:textId="77777777" w:rsidTr="00583151">
        <w:trPr>
          <w:jc w:val="center"/>
        </w:trPr>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14:paraId="64CBC714" w14:textId="77777777" w:rsidR="00616F8B" w:rsidRDefault="00616F8B">
            <w:pPr>
              <w:spacing w:line="285" w:lineRule="atLeast"/>
              <w:rPr>
                <w:rFonts w:ascii="Arial" w:eastAsia="宋体" w:hAnsi="Arial" w:cs="Arial"/>
                <w:color w:val="222222"/>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78A12FA4" w14:textId="77777777" w:rsidR="00616F8B" w:rsidRDefault="00057D36">
            <w:pPr>
              <w:spacing w:line="285" w:lineRule="atLeast"/>
              <w:rPr>
                <w:rFonts w:ascii="Arial" w:hAnsi="Arial" w:cs="Arial"/>
                <w:color w:val="222222"/>
                <w:szCs w:val="21"/>
              </w:rPr>
            </w:pPr>
            <w:hyperlink r:id="rId45" w:anchor="onTrackballEvent(android.view.MotionEvent)" w:history="1">
              <w:r w:rsidR="00616F8B">
                <w:rPr>
                  <w:rStyle w:val="a4"/>
                  <w:rFonts w:ascii="Courier New" w:hAnsi="Courier New" w:cs="Courier New"/>
                  <w:color w:val="258AAF"/>
                  <w:sz w:val="20"/>
                  <w:szCs w:val="20"/>
                </w:rPr>
                <w:t>onTrackballEvent(MotionEvent)</w:t>
              </w:r>
            </w:hyperlink>
          </w:p>
        </w:tc>
        <w:tc>
          <w:tcPr>
            <w:tcW w:w="1505" w:type="pc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5AAD9D90" w14:textId="77777777" w:rsidR="00616F8B" w:rsidRDefault="00616F8B">
            <w:pPr>
              <w:spacing w:line="285" w:lineRule="atLeast"/>
              <w:rPr>
                <w:rFonts w:ascii="Arial" w:hAnsi="Arial" w:cs="Arial"/>
                <w:color w:val="222222"/>
                <w:szCs w:val="21"/>
              </w:rPr>
            </w:pPr>
            <w:r>
              <w:rPr>
                <w:rFonts w:ascii="Arial" w:hAnsi="Arial" w:cs="Arial"/>
                <w:color w:val="222222"/>
                <w:szCs w:val="21"/>
              </w:rPr>
              <w:t>Called when a trackball motion event occurs.</w:t>
            </w:r>
          </w:p>
        </w:tc>
      </w:tr>
      <w:tr w:rsidR="00616F8B" w14:paraId="316816AB" w14:textId="77777777" w:rsidTr="00583151">
        <w:trPr>
          <w:jc w:val="center"/>
        </w:trPr>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14:paraId="17B1475B" w14:textId="77777777" w:rsidR="00616F8B" w:rsidRDefault="00616F8B">
            <w:pPr>
              <w:spacing w:line="285" w:lineRule="atLeast"/>
              <w:rPr>
                <w:rFonts w:ascii="Arial" w:eastAsia="宋体" w:hAnsi="Arial" w:cs="Arial"/>
                <w:color w:val="222222"/>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070B3492" w14:textId="77777777" w:rsidR="00616F8B" w:rsidRDefault="00057D36">
            <w:pPr>
              <w:spacing w:line="285" w:lineRule="atLeast"/>
              <w:rPr>
                <w:rFonts w:ascii="Arial" w:hAnsi="Arial" w:cs="Arial"/>
                <w:color w:val="222222"/>
                <w:szCs w:val="21"/>
              </w:rPr>
            </w:pPr>
            <w:hyperlink r:id="rId46" w:anchor="onTouchEvent(android.view.MotionEvent)" w:history="1">
              <w:r w:rsidR="00616F8B">
                <w:rPr>
                  <w:rStyle w:val="a4"/>
                  <w:rFonts w:ascii="Courier New" w:hAnsi="Courier New" w:cs="Courier New"/>
                  <w:color w:val="258AAF"/>
                  <w:sz w:val="20"/>
                  <w:szCs w:val="20"/>
                </w:rPr>
                <w:t>onTouchEvent(MotionEvent)</w:t>
              </w:r>
            </w:hyperlink>
          </w:p>
        </w:tc>
        <w:tc>
          <w:tcPr>
            <w:tcW w:w="1505" w:type="pc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53EC7597" w14:textId="77777777" w:rsidR="00616F8B" w:rsidRDefault="00616F8B">
            <w:pPr>
              <w:spacing w:line="285" w:lineRule="atLeast"/>
              <w:rPr>
                <w:rFonts w:ascii="Arial" w:hAnsi="Arial" w:cs="Arial"/>
                <w:color w:val="222222"/>
                <w:szCs w:val="21"/>
              </w:rPr>
            </w:pPr>
            <w:r>
              <w:rPr>
                <w:rFonts w:ascii="Arial" w:hAnsi="Arial" w:cs="Arial"/>
                <w:color w:val="222222"/>
                <w:szCs w:val="21"/>
              </w:rPr>
              <w:t xml:space="preserve">Called when a touch screen motion event </w:t>
            </w:r>
            <w:r>
              <w:rPr>
                <w:rFonts w:ascii="Arial" w:hAnsi="Arial" w:cs="Arial"/>
                <w:color w:val="222222"/>
                <w:szCs w:val="21"/>
              </w:rPr>
              <w:lastRenderedPageBreak/>
              <w:t>occurs.</w:t>
            </w:r>
          </w:p>
        </w:tc>
      </w:tr>
      <w:tr w:rsidR="00616F8B" w14:paraId="1DEC5153" w14:textId="77777777" w:rsidTr="00583151">
        <w:trPr>
          <w:jc w:val="center"/>
        </w:trPr>
        <w:tc>
          <w:tcPr>
            <w:tcW w:w="0" w:type="auto"/>
            <w:vMerge w:val="restar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013A7EC8" w14:textId="77777777" w:rsidR="00616F8B" w:rsidRDefault="00616F8B">
            <w:pPr>
              <w:spacing w:line="285" w:lineRule="atLeast"/>
              <w:rPr>
                <w:rFonts w:ascii="Arial" w:hAnsi="Arial" w:cs="Arial"/>
                <w:color w:val="222222"/>
                <w:szCs w:val="21"/>
              </w:rPr>
            </w:pPr>
            <w:r>
              <w:rPr>
                <w:rFonts w:ascii="Arial" w:hAnsi="Arial" w:cs="Arial"/>
                <w:color w:val="222222"/>
                <w:szCs w:val="21"/>
              </w:rPr>
              <w:lastRenderedPageBreak/>
              <w:t>Focus</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3C1E7E45" w14:textId="77777777" w:rsidR="00616F8B" w:rsidRDefault="00057D36">
            <w:pPr>
              <w:spacing w:line="285" w:lineRule="atLeast"/>
              <w:rPr>
                <w:rFonts w:ascii="Arial" w:hAnsi="Arial" w:cs="Arial"/>
                <w:color w:val="222222"/>
                <w:szCs w:val="21"/>
              </w:rPr>
            </w:pPr>
            <w:hyperlink r:id="rId47" w:anchor="onFocusChanged(boolean, int, android.graphics.Rect)" w:history="1">
              <w:r w:rsidR="00616F8B">
                <w:rPr>
                  <w:rStyle w:val="a4"/>
                  <w:rFonts w:ascii="Courier New" w:hAnsi="Courier New" w:cs="Courier New"/>
                  <w:color w:val="258AAF"/>
                  <w:sz w:val="20"/>
                  <w:szCs w:val="20"/>
                </w:rPr>
                <w:t>onFocusChanged(boolean, int, Rect)</w:t>
              </w:r>
            </w:hyperlink>
          </w:p>
        </w:tc>
        <w:tc>
          <w:tcPr>
            <w:tcW w:w="1505" w:type="pc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78DEFF12" w14:textId="77777777" w:rsidR="00616F8B" w:rsidRDefault="00616F8B">
            <w:pPr>
              <w:spacing w:line="285" w:lineRule="atLeast"/>
              <w:rPr>
                <w:rFonts w:ascii="Arial" w:hAnsi="Arial" w:cs="Arial"/>
                <w:color w:val="222222"/>
                <w:szCs w:val="21"/>
              </w:rPr>
            </w:pPr>
            <w:r>
              <w:rPr>
                <w:rFonts w:ascii="Arial" w:hAnsi="Arial" w:cs="Arial"/>
                <w:color w:val="222222"/>
                <w:szCs w:val="21"/>
              </w:rPr>
              <w:t>Called when the view gains or loses focus.</w:t>
            </w:r>
          </w:p>
        </w:tc>
      </w:tr>
      <w:tr w:rsidR="00616F8B" w14:paraId="04741E0C" w14:textId="77777777" w:rsidTr="00583151">
        <w:trPr>
          <w:jc w:val="center"/>
        </w:trPr>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14:paraId="0DF89354" w14:textId="77777777" w:rsidR="00616F8B" w:rsidRDefault="00616F8B">
            <w:pPr>
              <w:spacing w:line="285" w:lineRule="atLeast"/>
              <w:rPr>
                <w:rFonts w:ascii="Arial" w:eastAsia="宋体" w:hAnsi="Arial" w:cs="Arial"/>
                <w:color w:val="222222"/>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1438BD82" w14:textId="77777777" w:rsidR="00616F8B" w:rsidRDefault="00057D36">
            <w:pPr>
              <w:spacing w:line="285" w:lineRule="atLeast"/>
              <w:rPr>
                <w:rFonts w:ascii="Arial" w:hAnsi="Arial" w:cs="Arial"/>
                <w:color w:val="222222"/>
                <w:szCs w:val="21"/>
              </w:rPr>
            </w:pPr>
            <w:hyperlink r:id="rId48" w:anchor="onWindowFocusChanged(boolean)" w:history="1">
              <w:r w:rsidR="00616F8B">
                <w:rPr>
                  <w:rStyle w:val="a4"/>
                  <w:rFonts w:ascii="Courier New" w:hAnsi="Courier New" w:cs="Courier New"/>
                  <w:color w:val="258AAF"/>
                  <w:sz w:val="20"/>
                  <w:szCs w:val="20"/>
                </w:rPr>
                <w:t>onWindowFocusChanged(boolean)</w:t>
              </w:r>
            </w:hyperlink>
          </w:p>
        </w:tc>
        <w:tc>
          <w:tcPr>
            <w:tcW w:w="1505" w:type="pc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5FCADC59" w14:textId="77777777" w:rsidR="00616F8B" w:rsidRDefault="00616F8B">
            <w:pPr>
              <w:spacing w:line="285" w:lineRule="atLeast"/>
              <w:rPr>
                <w:rFonts w:ascii="Arial" w:hAnsi="Arial" w:cs="Arial"/>
                <w:color w:val="222222"/>
                <w:szCs w:val="21"/>
              </w:rPr>
            </w:pPr>
            <w:r>
              <w:rPr>
                <w:rFonts w:ascii="Arial" w:hAnsi="Arial" w:cs="Arial"/>
                <w:color w:val="222222"/>
                <w:szCs w:val="21"/>
              </w:rPr>
              <w:t>Called when the window containing the view gains or loses focus.</w:t>
            </w:r>
          </w:p>
        </w:tc>
      </w:tr>
      <w:tr w:rsidR="00616F8B" w14:paraId="5BAFCA96" w14:textId="77777777" w:rsidTr="00583151">
        <w:trPr>
          <w:jc w:val="center"/>
        </w:trPr>
        <w:tc>
          <w:tcPr>
            <w:tcW w:w="0" w:type="auto"/>
            <w:vMerge w:val="restar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75B1726C" w14:textId="77777777" w:rsidR="00616F8B" w:rsidRDefault="00616F8B">
            <w:pPr>
              <w:spacing w:line="285" w:lineRule="atLeast"/>
              <w:rPr>
                <w:rFonts w:ascii="Arial" w:hAnsi="Arial" w:cs="Arial"/>
                <w:color w:val="222222"/>
                <w:szCs w:val="21"/>
              </w:rPr>
            </w:pPr>
            <w:r>
              <w:rPr>
                <w:rFonts w:ascii="Arial" w:hAnsi="Arial" w:cs="Arial"/>
                <w:color w:val="222222"/>
                <w:szCs w:val="21"/>
              </w:rPr>
              <w:t>Attaching</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337F7EB0" w14:textId="77777777" w:rsidR="00616F8B" w:rsidRDefault="00057D36">
            <w:pPr>
              <w:spacing w:line="285" w:lineRule="atLeast"/>
              <w:rPr>
                <w:rFonts w:ascii="Arial" w:hAnsi="Arial" w:cs="Arial"/>
                <w:color w:val="222222"/>
                <w:szCs w:val="21"/>
              </w:rPr>
            </w:pPr>
            <w:hyperlink r:id="rId49" w:anchor="onAttachedToWindow()" w:history="1">
              <w:r w:rsidR="00616F8B">
                <w:rPr>
                  <w:rStyle w:val="a4"/>
                  <w:rFonts w:ascii="Courier New" w:hAnsi="Courier New" w:cs="Courier New"/>
                  <w:color w:val="258AAF"/>
                  <w:sz w:val="20"/>
                  <w:szCs w:val="20"/>
                </w:rPr>
                <w:t>onAttachedToWindow()</w:t>
              </w:r>
            </w:hyperlink>
          </w:p>
        </w:tc>
        <w:tc>
          <w:tcPr>
            <w:tcW w:w="1505" w:type="pc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3D2BFDAE" w14:textId="77777777" w:rsidR="00616F8B" w:rsidRDefault="00616F8B">
            <w:pPr>
              <w:spacing w:line="285" w:lineRule="atLeast"/>
              <w:rPr>
                <w:rFonts w:ascii="Arial" w:hAnsi="Arial" w:cs="Arial"/>
                <w:color w:val="222222"/>
                <w:szCs w:val="21"/>
              </w:rPr>
            </w:pPr>
            <w:r>
              <w:rPr>
                <w:rFonts w:ascii="Arial" w:hAnsi="Arial" w:cs="Arial"/>
                <w:color w:val="222222"/>
                <w:szCs w:val="21"/>
              </w:rPr>
              <w:t>Called when the view is attached to a window.</w:t>
            </w:r>
          </w:p>
        </w:tc>
      </w:tr>
      <w:tr w:rsidR="00616F8B" w14:paraId="4400A9DC" w14:textId="77777777" w:rsidTr="00583151">
        <w:trPr>
          <w:jc w:val="center"/>
        </w:trPr>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14:paraId="01FBB62F" w14:textId="77777777" w:rsidR="00616F8B" w:rsidRDefault="00616F8B">
            <w:pPr>
              <w:spacing w:line="285" w:lineRule="atLeast"/>
              <w:rPr>
                <w:rFonts w:ascii="Arial" w:eastAsia="宋体" w:hAnsi="Arial" w:cs="Arial"/>
                <w:color w:val="222222"/>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3088ECD0" w14:textId="77777777" w:rsidR="00616F8B" w:rsidRDefault="00057D36">
            <w:pPr>
              <w:spacing w:line="285" w:lineRule="atLeast"/>
              <w:rPr>
                <w:rFonts w:ascii="Arial" w:hAnsi="Arial" w:cs="Arial"/>
                <w:color w:val="222222"/>
                <w:szCs w:val="21"/>
              </w:rPr>
            </w:pPr>
            <w:hyperlink r:id="rId50" w:anchor="onDetachedFromWindow()" w:history="1">
              <w:r w:rsidR="00616F8B">
                <w:rPr>
                  <w:rStyle w:val="a4"/>
                  <w:rFonts w:ascii="Courier New" w:hAnsi="Courier New" w:cs="Courier New"/>
                  <w:color w:val="258AAF"/>
                  <w:sz w:val="20"/>
                  <w:szCs w:val="20"/>
                </w:rPr>
                <w:t>onDetachedFromWindow()</w:t>
              </w:r>
            </w:hyperlink>
          </w:p>
        </w:tc>
        <w:tc>
          <w:tcPr>
            <w:tcW w:w="1505" w:type="pc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0FF1A2D6" w14:textId="77777777" w:rsidR="00616F8B" w:rsidRDefault="00616F8B">
            <w:pPr>
              <w:spacing w:line="285" w:lineRule="atLeast"/>
              <w:rPr>
                <w:rFonts w:ascii="Arial" w:hAnsi="Arial" w:cs="Arial"/>
                <w:color w:val="222222"/>
                <w:szCs w:val="21"/>
              </w:rPr>
            </w:pPr>
            <w:r>
              <w:rPr>
                <w:rFonts w:ascii="Arial" w:hAnsi="Arial" w:cs="Arial"/>
                <w:color w:val="222222"/>
                <w:szCs w:val="21"/>
              </w:rPr>
              <w:t>Called when the view is detached from its window.</w:t>
            </w:r>
          </w:p>
        </w:tc>
      </w:tr>
      <w:tr w:rsidR="00616F8B" w14:paraId="551D49D0" w14:textId="77777777" w:rsidTr="00583151">
        <w:trPr>
          <w:jc w:val="center"/>
        </w:trPr>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14:paraId="688126A6" w14:textId="77777777" w:rsidR="00616F8B" w:rsidRDefault="00616F8B">
            <w:pPr>
              <w:spacing w:line="285" w:lineRule="atLeast"/>
              <w:rPr>
                <w:rFonts w:ascii="Arial" w:eastAsia="宋体" w:hAnsi="Arial" w:cs="Arial"/>
                <w:color w:val="222222"/>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3DB4A451" w14:textId="77777777" w:rsidR="00616F8B" w:rsidRDefault="00057D36">
            <w:pPr>
              <w:spacing w:line="285" w:lineRule="atLeast"/>
              <w:rPr>
                <w:rFonts w:ascii="Arial" w:hAnsi="Arial" w:cs="Arial"/>
                <w:color w:val="222222"/>
                <w:szCs w:val="21"/>
              </w:rPr>
            </w:pPr>
            <w:hyperlink r:id="rId51" w:anchor="onWindowVisibilityChanged(int)" w:history="1">
              <w:r w:rsidR="00616F8B">
                <w:rPr>
                  <w:rStyle w:val="a4"/>
                  <w:rFonts w:ascii="Courier New" w:hAnsi="Courier New" w:cs="Courier New"/>
                  <w:color w:val="258AAF"/>
                  <w:sz w:val="20"/>
                  <w:szCs w:val="20"/>
                </w:rPr>
                <w:t>onWindowVisibilityChanged(int)</w:t>
              </w:r>
            </w:hyperlink>
          </w:p>
        </w:tc>
        <w:tc>
          <w:tcPr>
            <w:tcW w:w="1505" w:type="pc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5610947C" w14:textId="77777777" w:rsidR="00616F8B" w:rsidRDefault="00616F8B">
            <w:pPr>
              <w:spacing w:line="285" w:lineRule="atLeast"/>
              <w:rPr>
                <w:rFonts w:ascii="Arial" w:hAnsi="Arial" w:cs="Arial"/>
                <w:color w:val="222222"/>
                <w:szCs w:val="21"/>
              </w:rPr>
            </w:pPr>
            <w:r>
              <w:rPr>
                <w:rFonts w:ascii="Arial" w:hAnsi="Arial" w:cs="Arial"/>
                <w:color w:val="222222"/>
                <w:szCs w:val="21"/>
              </w:rPr>
              <w:t>Called when the visibility of the window containing the view has changed.</w:t>
            </w:r>
          </w:p>
        </w:tc>
      </w:tr>
    </w:tbl>
    <w:p w14:paraId="5FA59890" w14:textId="77777777" w:rsidR="00616F8B" w:rsidRDefault="00616F8B" w:rsidP="00616F8B">
      <w:pPr>
        <w:pStyle w:val="3"/>
        <w:shd w:val="clear" w:color="auto" w:fill="F9F9F9"/>
        <w:spacing w:before="150" w:after="150" w:line="300" w:lineRule="atLeast"/>
        <w:rPr>
          <w:rFonts w:ascii="Arial" w:hAnsi="Arial" w:cs="Arial"/>
          <w:color w:val="333333"/>
          <w:sz w:val="27"/>
          <w:szCs w:val="27"/>
        </w:rPr>
      </w:pPr>
      <w:r>
        <w:rPr>
          <w:rFonts w:ascii="Arial" w:hAnsi="Arial" w:cs="Arial"/>
          <w:color w:val="333333"/>
        </w:rPr>
        <w:t>A Custom View Example</w:t>
      </w:r>
    </w:p>
    <w:p w14:paraId="6EDAAAA5" w14:textId="77777777" w:rsidR="00616F8B" w:rsidRDefault="00616F8B" w:rsidP="00616F8B">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The CustomView sample in the</w:t>
      </w:r>
      <w:r>
        <w:rPr>
          <w:rStyle w:val="apple-converted-space"/>
          <w:rFonts w:ascii="Arial" w:hAnsi="Arial" w:cs="Arial"/>
          <w:color w:val="222222"/>
          <w:sz w:val="21"/>
          <w:szCs w:val="21"/>
        </w:rPr>
        <w:t> </w:t>
      </w:r>
      <w:hyperlink r:id="rId52" w:history="1">
        <w:r>
          <w:rPr>
            <w:rStyle w:val="a4"/>
            <w:rFonts w:ascii="Arial" w:hAnsi="Arial" w:cs="Arial"/>
            <w:color w:val="258AAF"/>
            <w:sz w:val="21"/>
            <w:szCs w:val="21"/>
          </w:rPr>
          <w:t>API Demos</w:t>
        </w:r>
      </w:hyperlink>
      <w:r>
        <w:rPr>
          <w:rStyle w:val="apple-converted-space"/>
          <w:rFonts w:ascii="Arial" w:hAnsi="Arial" w:cs="Arial"/>
          <w:color w:val="222222"/>
          <w:sz w:val="21"/>
          <w:szCs w:val="21"/>
        </w:rPr>
        <w:t> </w:t>
      </w:r>
      <w:r>
        <w:rPr>
          <w:rFonts w:ascii="Arial" w:hAnsi="Arial" w:cs="Arial"/>
          <w:color w:val="222222"/>
          <w:sz w:val="21"/>
          <w:szCs w:val="21"/>
        </w:rPr>
        <w:t>provides an example of a customized View. The custom View is defined in the</w:t>
      </w:r>
      <w:r>
        <w:rPr>
          <w:rStyle w:val="apple-converted-space"/>
          <w:rFonts w:ascii="Arial" w:hAnsi="Arial" w:cs="Arial"/>
          <w:color w:val="222222"/>
          <w:sz w:val="21"/>
          <w:szCs w:val="21"/>
        </w:rPr>
        <w:t> </w:t>
      </w:r>
      <w:hyperlink r:id="rId53" w:history="1">
        <w:r>
          <w:rPr>
            <w:rStyle w:val="a4"/>
            <w:rFonts w:ascii="Arial" w:hAnsi="Arial" w:cs="Arial"/>
            <w:color w:val="258AAF"/>
            <w:sz w:val="21"/>
            <w:szCs w:val="21"/>
          </w:rPr>
          <w:t>LabelView</w:t>
        </w:r>
      </w:hyperlink>
      <w:r>
        <w:rPr>
          <w:rStyle w:val="apple-converted-space"/>
          <w:rFonts w:ascii="Arial" w:hAnsi="Arial" w:cs="Arial"/>
          <w:color w:val="222222"/>
          <w:sz w:val="21"/>
          <w:szCs w:val="21"/>
        </w:rPr>
        <w:t> </w:t>
      </w:r>
      <w:r>
        <w:rPr>
          <w:rFonts w:ascii="Arial" w:hAnsi="Arial" w:cs="Arial"/>
          <w:color w:val="222222"/>
          <w:sz w:val="21"/>
          <w:szCs w:val="21"/>
        </w:rPr>
        <w:t>class.</w:t>
      </w:r>
    </w:p>
    <w:p w14:paraId="55D17014" w14:textId="77777777" w:rsidR="00616F8B" w:rsidRDefault="00616F8B" w:rsidP="00616F8B">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The LabelView sample demonstrates a number of different aspects of custom components:</w:t>
      </w:r>
    </w:p>
    <w:p w14:paraId="5EC59E15" w14:textId="77777777" w:rsidR="00616F8B" w:rsidRDefault="00616F8B" w:rsidP="00616F8B">
      <w:pPr>
        <w:widowControl/>
        <w:numPr>
          <w:ilvl w:val="0"/>
          <w:numId w:val="6"/>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Extending the View class for a completely custom component.</w:t>
      </w:r>
    </w:p>
    <w:p w14:paraId="5E4E7E45" w14:textId="77777777" w:rsidR="00616F8B" w:rsidRDefault="00616F8B" w:rsidP="00616F8B">
      <w:pPr>
        <w:widowControl/>
        <w:numPr>
          <w:ilvl w:val="0"/>
          <w:numId w:val="6"/>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Parameterized constructor that takes the view inflation parameters (parameters defined in the XML). Some of these are passed through to the View superclass, but more importantly, there are some custom attributes defined and used for LabelView.</w:t>
      </w:r>
    </w:p>
    <w:p w14:paraId="044EF376" w14:textId="77777777" w:rsidR="00616F8B" w:rsidRDefault="00616F8B" w:rsidP="00616F8B">
      <w:pPr>
        <w:widowControl/>
        <w:numPr>
          <w:ilvl w:val="0"/>
          <w:numId w:val="6"/>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Standard public methods of the type you would expect to see for a label component, for example</w:t>
      </w:r>
      <w:r>
        <w:rPr>
          <w:rStyle w:val="HTML"/>
          <w:rFonts w:ascii="Courier New" w:hAnsi="Courier New" w:cs="Courier New"/>
          <w:color w:val="006600"/>
          <w:sz w:val="20"/>
          <w:szCs w:val="20"/>
        </w:rPr>
        <w:t>setText()</w:t>
      </w:r>
      <w:r>
        <w:rPr>
          <w:rFonts w:ascii="Arial" w:hAnsi="Arial" w:cs="Arial"/>
          <w:color w:val="222222"/>
          <w:szCs w:val="21"/>
        </w:rPr>
        <w:t>,</w:t>
      </w:r>
      <w:r>
        <w:rPr>
          <w:rStyle w:val="apple-converted-space"/>
          <w:rFonts w:ascii="Arial" w:hAnsi="Arial" w:cs="Arial"/>
          <w:color w:val="222222"/>
          <w:szCs w:val="21"/>
        </w:rPr>
        <w:t> </w:t>
      </w:r>
      <w:r>
        <w:rPr>
          <w:rStyle w:val="HTML"/>
          <w:rFonts w:ascii="Courier New" w:hAnsi="Courier New" w:cs="Courier New"/>
          <w:color w:val="006600"/>
          <w:sz w:val="20"/>
          <w:szCs w:val="20"/>
        </w:rPr>
        <w:t>setTextSize()</w:t>
      </w:r>
      <w:r>
        <w:rPr>
          <w:rFonts w:ascii="Arial" w:hAnsi="Arial" w:cs="Arial"/>
          <w:color w:val="222222"/>
          <w:szCs w:val="21"/>
        </w:rPr>
        <w:t>,</w:t>
      </w:r>
      <w:r>
        <w:rPr>
          <w:rStyle w:val="apple-converted-space"/>
          <w:rFonts w:ascii="Arial" w:hAnsi="Arial" w:cs="Arial"/>
          <w:color w:val="222222"/>
          <w:szCs w:val="21"/>
        </w:rPr>
        <w:t> </w:t>
      </w:r>
      <w:r>
        <w:rPr>
          <w:rStyle w:val="HTML"/>
          <w:rFonts w:ascii="Courier New" w:hAnsi="Courier New" w:cs="Courier New"/>
          <w:color w:val="006600"/>
          <w:sz w:val="20"/>
          <w:szCs w:val="20"/>
        </w:rPr>
        <w:t>setTextColor()</w:t>
      </w:r>
      <w:r>
        <w:rPr>
          <w:rStyle w:val="apple-converted-space"/>
          <w:rFonts w:ascii="Arial" w:hAnsi="Arial" w:cs="Arial"/>
          <w:color w:val="222222"/>
          <w:szCs w:val="21"/>
        </w:rPr>
        <w:t> </w:t>
      </w:r>
      <w:r>
        <w:rPr>
          <w:rFonts w:ascii="Arial" w:hAnsi="Arial" w:cs="Arial"/>
          <w:color w:val="222222"/>
          <w:szCs w:val="21"/>
        </w:rPr>
        <w:t>and so on.</w:t>
      </w:r>
    </w:p>
    <w:p w14:paraId="63DEB9E6" w14:textId="77777777" w:rsidR="00616F8B" w:rsidRDefault="00616F8B" w:rsidP="00616F8B">
      <w:pPr>
        <w:widowControl/>
        <w:numPr>
          <w:ilvl w:val="0"/>
          <w:numId w:val="6"/>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An overridden</w:t>
      </w:r>
      <w:r>
        <w:rPr>
          <w:rStyle w:val="apple-converted-space"/>
          <w:rFonts w:ascii="Arial" w:hAnsi="Arial" w:cs="Arial"/>
          <w:color w:val="222222"/>
          <w:szCs w:val="21"/>
        </w:rPr>
        <w:t> </w:t>
      </w:r>
      <w:r>
        <w:rPr>
          <w:rStyle w:val="HTML"/>
          <w:rFonts w:ascii="Courier New" w:hAnsi="Courier New" w:cs="Courier New"/>
          <w:color w:val="006600"/>
          <w:sz w:val="20"/>
          <w:szCs w:val="20"/>
        </w:rPr>
        <w:t>onMeasure</w:t>
      </w:r>
      <w:r>
        <w:rPr>
          <w:rStyle w:val="apple-converted-space"/>
          <w:rFonts w:ascii="Arial" w:hAnsi="Arial" w:cs="Arial"/>
          <w:color w:val="222222"/>
          <w:szCs w:val="21"/>
        </w:rPr>
        <w:t> </w:t>
      </w:r>
      <w:r>
        <w:rPr>
          <w:rFonts w:ascii="Arial" w:hAnsi="Arial" w:cs="Arial"/>
          <w:color w:val="222222"/>
          <w:szCs w:val="21"/>
        </w:rPr>
        <w:t>method to determine and set the rendering size of the component. (Note that in LabelView, the real work is done by a private</w:t>
      </w:r>
      <w:r>
        <w:rPr>
          <w:rStyle w:val="apple-converted-space"/>
          <w:rFonts w:ascii="Arial" w:hAnsi="Arial" w:cs="Arial"/>
          <w:color w:val="222222"/>
          <w:szCs w:val="21"/>
        </w:rPr>
        <w:t> </w:t>
      </w:r>
      <w:r>
        <w:rPr>
          <w:rStyle w:val="HTML"/>
          <w:rFonts w:ascii="Courier New" w:hAnsi="Courier New" w:cs="Courier New"/>
          <w:color w:val="006600"/>
          <w:sz w:val="20"/>
          <w:szCs w:val="20"/>
        </w:rPr>
        <w:t>measureWidth()</w:t>
      </w:r>
      <w:r>
        <w:rPr>
          <w:rStyle w:val="apple-converted-space"/>
          <w:rFonts w:ascii="Arial" w:hAnsi="Arial" w:cs="Arial"/>
          <w:color w:val="222222"/>
          <w:szCs w:val="21"/>
        </w:rPr>
        <w:t> </w:t>
      </w:r>
      <w:r>
        <w:rPr>
          <w:rFonts w:ascii="Arial" w:hAnsi="Arial" w:cs="Arial"/>
          <w:color w:val="222222"/>
          <w:szCs w:val="21"/>
        </w:rPr>
        <w:t>method.)</w:t>
      </w:r>
    </w:p>
    <w:p w14:paraId="728EAA0F" w14:textId="77777777" w:rsidR="00616F8B" w:rsidRDefault="00616F8B" w:rsidP="00616F8B">
      <w:pPr>
        <w:widowControl/>
        <w:numPr>
          <w:ilvl w:val="0"/>
          <w:numId w:val="6"/>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An overridden</w:t>
      </w:r>
      <w:r>
        <w:rPr>
          <w:rStyle w:val="apple-converted-space"/>
          <w:rFonts w:ascii="Arial" w:hAnsi="Arial" w:cs="Arial"/>
          <w:color w:val="222222"/>
          <w:szCs w:val="21"/>
        </w:rPr>
        <w:t> </w:t>
      </w:r>
      <w:r>
        <w:rPr>
          <w:rStyle w:val="HTML"/>
          <w:rFonts w:ascii="Courier New" w:hAnsi="Courier New" w:cs="Courier New"/>
          <w:color w:val="006600"/>
          <w:sz w:val="20"/>
          <w:szCs w:val="20"/>
        </w:rPr>
        <w:t>onDraw()</w:t>
      </w:r>
      <w:r>
        <w:rPr>
          <w:rStyle w:val="apple-converted-space"/>
          <w:rFonts w:ascii="Arial" w:hAnsi="Arial" w:cs="Arial"/>
          <w:color w:val="222222"/>
          <w:szCs w:val="21"/>
        </w:rPr>
        <w:t> </w:t>
      </w:r>
      <w:r>
        <w:rPr>
          <w:rFonts w:ascii="Arial" w:hAnsi="Arial" w:cs="Arial"/>
          <w:color w:val="222222"/>
          <w:szCs w:val="21"/>
        </w:rPr>
        <w:t>method to draw the label onto the provided canvas.</w:t>
      </w:r>
    </w:p>
    <w:p w14:paraId="661EE4CD" w14:textId="77777777" w:rsidR="00616F8B" w:rsidRDefault="00616F8B" w:rsidP="00616F8B">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You can see some sample usages of the LabelView custom View in</w:t>
      </w:r>
      <w:r>
        <w:rPr>
          <w:rStyle w:val="apple-converted-space"/>
          <w:rFonts w:ascii="Arial" w:hAnsi="Arial" w:cs="Arial"/>
          <w:color w:val="222222"/>
          <w:sz w:val="21"/>
          <w:szCs w:val="21"/>
        </w:rPr>
        <w:t> </w:t>
      </w:r>
      <w:hyperlink r:id="rId54" w:history="1">
        <w:r>
          <w:rPr>
            <w:rStyle w:val="a4"/>
            <w:rFonts w:ascii="Arial" w:hAnsi="Arial" w:cs="Arial"/>
            <w:color w:val="258AAF"/>
            <w:sz w:val="21"/>
            <w:szCs w:val="21"/>
          </w:rPr>
          <w:t>custom_view_1.xml</w:t>
        </w:r>
      </w:hyperlink>
      <w:r>
        <w:rPr>
          <w:rStyle w:val="apple-converted-space"/>
          <w:rFonts w:ascii="Arial" w:hAnsi="Arial" w:cs="Arial"/>
          <w:color w:val="222222"/>
          <w:sz w:val="21"/>
          <w:szCs w:val="21"/>
        </w:rPr>
        <w:t> </w:t>
      </w:r>
      <w:r>
        <w:rPr>
          <w:rFonts w:ascii="Arial" w:hAnsi="Arial" w:cs="Arial"/>
          <w:color w:val="222222"/>
          <w:sz w:val="21"/>
          <w:szCs w:val="21"/>
        </w:rPr>
        <w:t xml:space="preserve">from the samples. In particular, you can see a mix of </w:t>
      </w:r>
      <w:r>
        <w:rPr>
          <w:rFonts w:ascii="Arial" w:hAnsi="Arial" w:cs="Arial"/>
          <w:color w:val="222222"/>
          <w:sz w:val="21"/>
          <w:szCs w:val="21"/>
        </w:rPr>
        <w:lastRenderedPageBreak/>
        <w:t>both</w:t>
      </w:r>
      <w:r>
        <w:rPr>
          <w:rStyle w:val="apple-converted-space"/>
          <w:rFonts w:ascii="Arial" w:hAnsi="Arial" w:cs="Arial"/>
          <w:color w:val="222222"/>
          <w:sz w:val="21"/>
          <w:szCs w:val="21"/>
        </w:rPr>
        <w:t> </w:t>
      </w:r>
      <w:r>
        <w:rPr>
          <w:rStyle w:val="HTML"/>
          <w:rFonts w:ascii="Courier New" w:hAnsi="Courier New" w:cs="Courier New"/>
          <w:color w:val="006600"/>
          <w:sz w:val="20"/>
          <w:szCs w:val="20"/>
        </w:rPr>
        <w:t>android:</w:t>
      </w:r>
      <w:r>
        <w:rPr>
          <w:rStyle w:val="apple-converted-space"/>
          <w:rFonts w:ascii="Arial" w:hAnsi="Arial" w:cs="Arial"/>
          <w:color w:val="222222"/>
          <w:sz w:val="21"/>
          <w:szCs w:val="21"/>
        </w:rPr>
        <w:t> </w:t>
      </w:r>
      <w:r>
        <w:rPr>
          <w:rFonts w:ascii="Arial" w:hAnsi="Arial" w:cs="Arial"/>
          <w:color w:val="222222"/>
          <w:sz w:val="21"/>
          <w:szCs w:val="21"/>
        </w:rPr>
        <w:t>namespace parameters and custom</w:t>
      </w:r>
      <w:r>
        <w:rPr>
          <w:rStyle w:val="apple-converted-space"/>
          <w:rFonts w:ascii="Arial" w:hAnsi="Arial" w:cs="Arial"/>
          <w:color w:val="222222"/>
          <w:sz w:val="21"/>
          <w:szCs w:val="21"/>
        </w:rPr>
        <w:t> </w:t>
      </w:r>
      <w:r>
        <w:rPr>
          <w:rStyle w:val="HTML"/>
          <w:rFonts w:ascii="Courier New" w:hAnsi="Courier New" w:cs="Courier New"/>
          <w:color w:val="006600"/>
          <w:sz w:val="20"/>
          <w:szCs w:val="20"/>
        </w:rPr>
        <w:t>app:</w:t>
      </w:r>
      <w:r>
        <w:rPr>
          <w:rStyle w:val="apple-converted-space"/>
          <w:rFonts w:ascii="Arial" w:hAnsi="Arial" w:cs="Arial"/>
          <w:color w:val="222222"/>
          <w:sz w:val="21"/>
          <w:szCs w:val="21"/>
        </w:rPr>
        <w:t> </w:t>
      </w:r>
      <w:r>
        <w:rPr>
          <w:rFonts w:ascii="Arial" w:hAnsi="Arial" w:cs="Arial"/>
          <w:color w:val="222222"/>
          <w:sz w:val="21"/>
          <w:szCs w:val="21"/>
        </w:rPr>
        <w:t>namespace parameters. These</w:t>
      </w:r>
      <w:r>
        <w:rPr>
          <w:rStyle w:val="apple-converted-space"/>
          <w:rFonts w:ascii="Arial" w:hAnsi="Arial" w:cs="Arial"/>
          <w:color w:val="222222"/>
          <w:sz w:val="21"/>
          <w:szCs w:val="21"/>
        </w:rPr>
        <w:t> </w:t>
      </w:r>
      <w:r>
        <w:rPr>
          <w:rStyle w:val="HTML"/>
          <w:rFonts w:ascii="Courier New" w:hAnsi="Courier New" w:cs="Courier New"/>
          <w:color w:val="006600"/>
          <w:sz w:val="20"/>
          <w:szCs w:val="20"/>
        </w:rPr>
        <w:t>app:</w:t>
      </w:r>
      <w:r>
        <w:rPr>
          <w:rStyle w:val="apple-converted-space"/>
          <w:rFonts w:ascii="Arial" w:hAnsi="Arial" w:cs="Arial"/>
          <w:color w:val="222222"/>
          <w:sz w:val="21"/>
          <w:szCs w:val="21"/>
        </w:rPr>
        <w:t> </w:t>
      </w:r>
      <w:r>
        <w:rPr>
          <w:rFonts w:ascii="Arial" w:hAnsi="Arial" w:cs="Arial"/>
          <w:color w:val="222222"/>
          <w:sz w:val="21"/>
          <w:szCs w:val="21"/>
        </w:rPr>
        <w:t>parameters are the custom ones that the LabelView recognizes and works with, and are defined in a styleable inner class inside of the samples R resources definition class.</w:t>
      </w:r>
    </w:p>
    <w:p w14:paraId="4A3C8748" w14:textId="77777777" w:rsidR="00616F8B" w:rsidRDefault="00616F8B" w:rsidP="00616F8B">
      <w:pPr>
        <w:pStyle w:val="2"/>
        <w:shd w:val="clear" w:color="auto" w:fill="F9F9F9"/>
        <w:spacing w:before="300" w:after="0" w:line="480" w:lineRule="atLeast"/>
        <w:rPr>
          <w:rFonts w:ascii="Arial" w:hAnsi="Arial" w:cs="Arial"/>
          <w:color w:val="333333"/>
          <w:sz w:val="30"/>
          <w:szCs w:val="30"/>
        </w:rPr>
      </w:pPr>
      <w:r>
        <w:rPr>
          <w:rFonts w:ascii="Arial" w:hAnsi="Arial" w:cs="Arial"/>
          <w:color w:val="333333"/>
          <w:sz w:val="30"/>
          <w:szCs w:val="30"/>
        </w:rPr>
        <w:t>Compound Controls</w:t>
      </w:r>
    </w:p>
    <w:p w14:paraId="0F1EA3D6" w14:textId="77777777" w:rsidR="00616F8B" w:rsidRDefault="00057D36" w:rsidP="00616F8B">
      <w:pPr>
        <w:spacing w:before="75" w:after="300"/>
        <w:rPr>
          <w:rFonts w:ascii="宋体" w:hAnsi="宋体" w:cs="宋体"/>
          <w:sz w:val="24"/>
          <w:szCs w:val="24"/>
        </w:rPr>
      </w:pPr>
      <w:r>
        <w:pict w14:anchorId="01F3DDE1">
          <v:rect id="_x0000_i1026" style="width:0;height:.75pt" o:hralign="center" o:hrstd="t" o:hrnoshade="t" o:hr="t" fillcolor="#222" stroked="f"/>
        </w:pict>
      </w:r>
    </w:p>
    <w:p w14:paraId="257FF194" w14:textId="77777777" w:rsidR="00616F8B" w:rsidRDefault="00616F8B" w:rsidP="00616F8B">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If you don't want to create a completely customized component, but instead are looking to put together a reusable component that consists of a group of existing controls, then creating a Compound Component (or Compound Control) might fit the bill. In a nutshell, this brings together a number of more atomic controls (or views) into a logical group of items that can be treated as a single thing. For example, a Combo Box can be thought of as a combination of a single line EditText field and an adjacent button with an attached PopupList. If you press the button and select something from the list, it populates the EditText field, but the user can also type something directly into the EditText if they prefer.</w:t>
      </w:r>
    </w:p>
    <w:p w14:paraId="38639461" w14:textId="77777777" w:rsidR="00616F8B" w:rsidRDefault="00616F8B" w:rsidP="00616F8B">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In Android, there are actually two other Views readily available to do this:</w:t>
      </w:r>
      <w:r>
        <w:rPr>
          <w:rStyle w:val="apple-converted-space"/>
          <w:rFonts w:ascii="Arial" w:hAnsi="Arial" w:cs="Arial"/>
          <w:color w:val="222222"/>
          <w:sz w:val="21"/>
          <w:szCs w:val="21"/>
        </w:rPr>
        <w:t> </w:t>
      </w:r>
      <w:hyperlink r:id="rId55" w:history="1">
        <w:r>
          <w:rPr>
            <w:rStyle w:val="a4"/>
            <w:rFonts w:ascii="Courier New" w:hAnsi="Courier New" w:cs="Courier New"/>
            <w:color w:val="258AAF"/>
            <w:sz w:val="20"/>
            <w:szCs w:val="20"/>
          </w:rPr>
          <w:t>Spinner</w:t>
        </w:r>
      </w:hyperlink>
      <w:r>
        <w:rPr>
          <w:rStyle w:val="apple-converted-space"/>
          <w:rFonts w:ascii="Arial" w:hAnsi="Arial" w:cs="Arial"/>
          <w:color w:val="222222"/>
          <w:sz w:val="21"/>
          <w:szCs w:val="21"/>
        </w:rPr>
        <w:t> </w:t>
      </w:r>
      <w:r>
        <w:rPr>
          <w:rFonts w:ascii="Arial" w:hAnsi="Arial" w:cs="Arial"/>
          <w:color w:val="222222"/>
          <w:sz w:val="21"/>
          <w:szCs w:val="21"/>
        </w:rPr>
        <w:t>and</w:t>
      </w:r>
      <w:hyperlink r:id="rId56" w:history="1">
        <w:r>
          <w:rPr>
            <w:rStyle w:val="a4"/>
            <w:rFonts w:ascii="Courier New" w:hAnsi="Courier New" w:cs="Courier New"/>
            <w:color w:val="258AAF"/>
            <w:sz w:val="20"/>
            <w:szCs w:val="20"/>
          </w:rPr>
          <w:t>AutoCompleteTextView</w:t>
        </w:r>
      </w:hyperlink>
      <w:r>
        <w:rPr>
          <w:rFonts w:ascii="Arial" w:hAnsi="Arial" w:cs="Arial"/>
          <w:color w:val="222222"/>
          <w:sz w:val="21"/>
          <w:szCs w:val="21"/>
        </w:rPr>
        <w:t>, but regardless, the concept of a Combo Box makes an easy-to-understand example.</w:t>
      </w:r>
    </w:p>
    <w:p w14:paraId="5F40305E" w14:textId="77777777" w:rsidR="00616F8B" w:rsidRDefault="00616F8B" w:rsidP="00616F8B">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To create a compound component:</w:t>
      </w:r>
    </w:p>
    <w:p w14:paraId="3C8C6BE7" w14:textId="77777777" w:rsidR="00616F8B" w:rsidRDefault="00616F8B" w:rsidP="00616F8B">
      <w:pPr>
        <w:widowControl/>
        <w:numPr>
          <w:ilvl w:val="0"/>
          <w:numId w:val="7"/>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The usual starting point is a Layout of some kind, so create a class that extends a Layout. Perhaps in the case of a Combo box we might use a LinearLayout with horizontal orientation. Remember that other layouts can be nested inside, so the compound component can be arbitrarily complex and structured. Note that just like with an Activity, you can use either the declarative (XML-based) approach to creating the contained components, or you can nest them programmatically from your code.</w:t>
      </w:r>
    </w:p>
    <w:p w14:paraId="72144A04" w14:textId="77777777" w:rsidR="00616F8B" w:rsidRDefault="00616F8B" w:rsidP="00616F8B">
      <w:pPr>
        <w:widowControl/>
        <w:numPr>
          <w:ilvl w:val="0"/>
          <w:numId w:val="7"/>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In the constructor for the new class, take whatever parameters the superclass expects, and pass them through to the superclass constructor first. Then you can set up the other views to use within your new component; this is where you would create the EditText field and the PopupList. Note that you also might introduce your own attributes and parameters into the XML that can be pulled out and used by your constructor.</w:t>
      </w:r>
    </w:p>
    <w:p w14:paraId="0F687823" w14:textId="77777777" w:rsidR="00616F8B" w:rsidRDefault="00616F8B" w:rsidP="00616F8B">
      <w:pPr>
        <w:widowControl/>
        <w:numPr>
          <w:ilvl w:val="0"/>
          <w:numId w:val="7"/>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You can also create listeners for events that your contained views might generate, for example, a listener method for the List Item Click Listener to update the contents of the EditText if a list selection is made.</w:t>
      </w:r>
    </w:p>
    <w:p w14:paraId="35D593C8" w14:textId="77777777" w:rsidR="00616F8B" w:rsidRDefault="00616F8B" w:rsidP="00616F8B">
      <w:pPr>
        <w:widowControl/>
        <w:numPr>
          <w:ilvl w:val="0"/>
          <w:numId w:val="7"/>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You might also create your own properties with accessors and modifiers, for example, allow the EditText value to be set initially in the component and query for its contents when needed.</w:t>
      </w:r>
    </w:p>
    <w:p w14:paraId="5D933AEB" w14:textId="77777777" w:rsidR="00616F8B" w:rsidRDefault="00616F8B" w:rsidP="00616F8B">
      <w:pPr>
        <w:widowControl/>
        <w:numPr>
          <w:ilvl w:val="0"/>
          <w:numId w:val="7"/>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lastRenderedPageBreak/>
        <w:t>In the case of extending a Layout, you don't need to override the</w:t>
      </w:r>
      <w:r>
        <w:rPr>
          <w:rStyle w:val="apple-converted-space"/>
          <w:rFonts w:ascii="Arial" w:hAnsi="Arial" w:cs="Arial"/>
          <w:color w:val="222222"/>
          <w:szCs w:val="21"/>
        </w:rPr>
        <w:t> </w:t>
      </w:r>
      <w:r>
        <w:rPr>
          <w:rStyle w:val="HTML"/>
          <w:rFonts w:ascii="Courier New" w:hAnsi="Courier New" w:cs="Courier New"/>
          <w:color w:val="006600"/>
          <w:sz w:val="20"/>
          <w:szCs w:val="20"/>
        </w:rPr>
        <w:t>onDraw()</w:t>
      </w:r>
      <w:r>
        <w:rPr>
          <w:rStyle w:val="apple-converted-space"/>
          <w:rFonts w:ascii="Arial" w:hAnsi="Arial" w:cs="Arial"/>
          <w:color w:val="222222"/>
          <w:szCs w:val="21"/>
        </w:rPr>
        <w:t> </w:t>
      </w:r>
      <w:r>
        <w:rPr>
          <w:rFonts w:ascii="Arial" w:hAnsi="Arial" w:cs="Arial"/>
          <w:color w:val="222222"/>
          <w:szCs w:val="21"/>
        </w:rPr>
        <w:t>and</w:t>
      </w:r>
      <w:r>
        <w:rPr>
          <w:rStyle w:val="apple-converted-space"/>
          <w:rFonts w:ascii="Arial" w:hAnsi="Arial" w:cs="Arial"/>
          <w:color w:val="222222"/>
          <w:szCs w:val="21"/>
        </w:rPr>
        <w:t> </w:t>
      </w:r>
      <w:r>
        <w:rPr>
          <w:rStyle w:val="HTML"/>
          <w:rFonts w:ascii="Courier New" w:hAnsi="Courier New" w:cs="Courier New"/>
          <w:color w:val="006600"/>
          <w:sz w:val="20"/>
          <w:szCs w:val="20"/>
        </w:rPr>
        <w:t>onMeasure()</w:t>
      </w:r>
      <w:r>
        <w:rPr>
          <w:rStyle w:val="apple-converted-space"/>
          <w:rFonts w:ascii="Arial" w:hAnsi="Arial" w:cs="Arial"/>
          <w:color w:val="222222"/>
          <w:szCs w:val="21"/>
        </w:rPr>
        <w:t> </w:t>
      </w:r>
      <w:r>
        <w:rPr>
          <w:rFonts w:ascii="Arial" w:hAnsi="Arial" w:cs="Arial"/>
          <w:color w:val="222222"/>
          <w:szCs w:val="21"/>
        </w:rPr>
        <w:t>methods since the layout will have default behavior that will likely work just fine. However, you can still override them if you need to.</w:t>
      </w:r>
    </w:p>
    <w:p w14:paraId="74482C59" w14:textId="77777777" w:rsidR="00616F8B" w:rsidRDefault="00616F8B" w:rsidP="00616F8B">
      <w:pPr>
        <w:widowControl/>
        <w:numPr>
          <w:ilvl w:val="0"/>
          <w:numId w:val="7"/>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You might override other</w:t>
      </w:r>
      <w:r>
        <w:rPr>
          <w:rStyle w:val="apple-converted-space"/>
          <w:rFonts w:ascii="Arial" w:hAnsi="Arial" w:cs="Arial"/>
          <w:color w:val="222222"/>
          <w:szCs w:val="21"/>
        </w:rPr>
        <w:t> </w:t>
      </w:r>
      <w:r>
        <w:rPr>
          <w:rStyle w:val="HTML"/>
          <w:rFonts w:ascii="Courier New" w:hAnsi="Courier New" w:cs="Courier New"/>
          <w:color w:val="006600"/>
          <w:sz w:val="20"/>
          <w:szCs w:val="20"/>
        </w:rPr>
        <w:t>on...</w:t>
      </w:r>
      <w:r>
        <w:rPr>
          <w:rStyle w:val="apple-converted-space"/>
          <w:rFonts w:ascii="Arial" w:hAnsi="Arial" w:cs="Arial"/>
          <w:color w:val="222222"/>
          <w:szCs w:val="21"/>
        </w:rPr>
        <w:t> </w:t>
      </w:r>
      <w:r>
        <w:rPr>
          <w:rFonts w:ascii="Arial" w:hAnsi="Arial" w:cs="Arial"/>
          <w:color w:val="222222"/>
          <w:szCs w:val="21"/>
        </w:rPr>
        <w:t>methods, like</w:t>
      </w:r>
      <w:r>
        <w:rPr>
          <w:rStyle w:val="apple-converted-space"/>
          <w:rFonts w:ascii="Arial" w:hAnsi="Arial" w:cs="Arial"/>
          <w:color w:val="222222"/>
          <w:szCs w:val="21"/>
        </w:rPr>
        <w:t> </w:t>
      </w:r>
      <w:r>
        <w:rPr>
          <w:rStyle w:val="HTML"/>
          <w:rFonts w:ascii="Courier New" w:hAnsi="Courier New" w:cs="Courier New"/>
          <w:color w:val="006600"/>
          <w:sz w:val="20"/>
          <w:szCs w:val="20"/>
        </w:rPr>
        <w:t>onKeyDown()</w:t>
      </w:r>
      <w:r>
        <w:rPr>
          <w:rFonts w:ascii="Arial" w:hAnsi="Arial" w:cs="Arial"/>
          <w:color w:val="222222"/>
          <w:szCs w:val="21"/>
        </w:rPr>
        <w:t>, to perhaps choose certain default values from the popup list of a combo box when a certain key is pressed.</w:t>
      </w:r>
    </w:p>
    <w:p w14:paraId="0FDA5084" w14:textId="77777777" w:rsidR="00616F8B" w:rsidRDefault="00616F8B" w:rsidP="00616F8B">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To summarize, the use of a Layout as the basis for a Custom Control has a number of advantages, including:</w:t>
      </w:r>
    </w:p>
    <w:p w14:paraId="454F86EF" w14:textId="77777777" w:rsidR="00616F8B" w:rsidRDefault="00616F8B" w:rsidP="00616F8B">
      <w:pPr>
        <w:widowControl/>
        <w:numPr>
          <w:ilvl w:val="0"/>
          <w:numId w:val="8"/>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You can specify the layout using the declarative XML files just like with an activity screen, or you can create views programmatically and nest them into the layout from your code.</w:t>
      </w:r>
    </w:p>
    <w:p w14:paraId="16F85465" w14:textId="77777777" w:rsidR="00616F8B" w:rsidRDefault="00616F8B" w:rsidP="00616F8B">
      <w:pPr>
        <w:widowControl/>
        <w:numPr>
          <w:ilvl w:val="0"/>
          <w:numId w:val="8"/>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The</w:t>
      </w:r>
      <w:r>
        <w:rPr>
          <w:rStyle w:val="apple-converted-space"/>
          <w:rFonts w:ascii="Arial" w:hAnsi="Arial" w:cs="Arial"/>
          <w:color w:val="222222"/>
          <w:szCs w:val="21"/>
        </w:rPr>
        <w:t> </w:t>
      </w:r>
      <w:r>
        <w:rPr>
          <w:rStyle w:val="HTML"/>
          <w:rFonts w:ascii="Courier New" w:hAnsi="Courier New" w:cs="Courier New"/>
          <w:color w:val="006600"/>
          <w:sz w:val="20"/>
          <w:szCs w:val="20"/>
        </w:rPr>
        <w:t>onDraw()</w:t>
      </w:r>
      <w:r>
        <w:rPr>
          <w:rStyle w:val="apple-converted-space"/>
          <w:rFonts w:ascii="Arial" w:hAnsi="Arial" w:cs="Arial"/>
          <w:color w:val="222222"/>
          <w:szCs w:val="21"/>
        </w:rPr>
        <w:t> </w:t>
      </w:r>
      <w:r>
        <w:rPr>
          <w:rFonts w:ascii="Arial" w:hAnsi="Arial" w:cs="Arial"/>
          <w:color w:val="222222"/>
          <w:szCs w:val="21"/>
        </w:rPr>
        <w:t>and</w:t>
      </w:r>
      <w:r>
        <w:rPr>
          <w:rStyle w:val="apple-converted-space"/>
          <w:rFonts w:ascii="Arial" w:hAnsi="Arial" w:cs="Arial"/>
          <w:color w:val="222222"/>
          <w:szCs w:val="21"/>
        </w:rPr>
        <w:t> </w:t>
      </w:r>
      <w:r>
        <w:rPr>
          <w:rStyle w:val="HTML"/>
          <w:rFonts w:ascii="Courier New" w:hAnsi="Courier New" w:cs="Courier New"/>
          <w:color w:val="006600"/>
          <w:sz w:val="20"/>
          <w:szCs w:val="20"/>
        </w:rPr>
        <w:t>onMeasure()</w:t>
      </w:r>
      <w:r>
        <w:rPr>
          <w:rStyle w:val="apple-converted-space"/>
          <w:rFonts w:ascii="Arial" w:hAnsi="Arial" w:cs="Arial"/>
          <w:color w:val="222222"/>
          <w:szCs w:val="21"/>
        </w:rPr>
        <w:t> </w:t>
      </w:r>
      <w:r>
        <w:rPr>
          <w:rFonts w:ascii="Arial" w:hAnsi="Arial" w:cs="Arial"/>
          <w:color w:val="222222"/>
          <w:szCs w:val="21"/>
        </w:rPr>
        <w:t>methods (plus most of the other</w:t>
      </w:r>
      <w:r>
        <w:rPr>
          <w:rStyle w:val="apple-converted-space"/>
          <w:rFonts w:ascii="Arial" w:hAnsi="Arial" w:cs="Arial"/>
          <w:color w:val="222222"/>
          <w:szCs w:val="21"/>
        </w:rPr>
        <w:t> </w:t>
      </w:r>
      <w:r>
        <w:rPr>
          <w:rStyle w:val="HTML"/>
          <w:rFonts w:ascii="Courier New" w:hAnsi="Courier New" w:cs="Courier New"/>
          <w:color w:val="006600"/>
          <w:sz w:val="20"/>
          <w:szCs w:val="20"/>
        </w:rPr>
        <w:t>on...</w:t>
      </w:r>
      <w:r>
        <w:rPr>
          <w:rStyle w:val="apple-converted-space"/>
          <w:rFonts w:ascii="Arial" w:hAnsi="Arial" w:cs="Arial"/>
          <w:color w:val="222222"/>
          <w:szCs w:val="21"/>
        </w:rPr>
        <w:t> </w:t>
      </w:r>
      <w:r>
        <w:rPr>
          <w:rFonts w:ascii="Arial" w:hAnsi="Arial" w:cs="Arial"/>
          <w:color w:val="222222"/>
          <w:szCs w:val="21"/>
        </w:rPr>
        <w:t>methods) will likely have suitable behavior so you don't have to override them.</w:t>
      </w:r>
    </w:p>
    <w:p w14:paraId="4FCA6ACD" w14:textId="77777777" w:rsidR="00616F8B" w:rsidRDefault="00616F8B" w:rsidP="00616F8B">
      <w:pPr>
        <w:widowControl/>
        <w:numPr>
          <w:ilvl w:val="0"/>
          <w:numId w:val="8"/>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In the end, you can very quickly construct arbitrarily complex compound views and re-use them as if they were a single component.</w:t>
      </w:r>
    </w:p>
    <w:p w14:paraId="23701896" w14:textId="77777777" w:rsidR="00616F8B" w:rsidRDefault="00616F8B" w:rsidP="00616F8B">
      <w:pPr>
        <w:pStyle w:val="4"/>
        <w:shd w:val="clear" w:color="auto" w:fill="F9F9F9"/>
        <w:spacing w:before="150" w:after="150" w:line="300" w:lineRule="atLeast"/>
        <w:rPr>
          <w:rFonts w:ascii="Arial" w:hAnsi="Arial" w:cs="Arial"/>
          <w:color w:val="333333"/>
          <w:sz w:val="24"/>
          <w:szCs w:val="24"/>
        </w:rPr>
      </w:pPr>
      <w:r>
        <w:rPr>
          <w:rFonts w:ascii="Arial" w:hAnsi="Arial" w:cs="Arial"/>
          <w:color w:val="333333"/>
        </w:rPr>
        <w:t>Examples of Compound Controls</w:t>
      </w:r>
    </w:p>
    <w:p w14:paraId="1E6BEB5D" w14:textId="77777777" w:rsidR="00616F8B" w:rsidRDefault="00616F8B" w:rsidP="00616F8B">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In the API Demos project that comes with the SDK, there are two List examples — Example 4 and Example 6 under Views/Lists demonstrate a SpeechView which extends LinearLayout to make a component for displaying Speech quotes. The corresponding classes in the sample code are</w:t>
      </w:r>
      <w:r>
        <w:rPr>
          <w:rStyle w:val="apple-converted-space"/>
          <w:rFonts w:ascii="Arial" w:hAnsi="Arial" w:cs="Arial"/>
          <w:color w:val="222222"/>
          <w:sz w:val="21"/>
          <w:szCs w:val="21"/>
        </w:rPr>
        <w:t> </w:t>
      </w:r>
      <w:r>
        <w:rPr>
          <w:rStyle w:val="HTML"/>
          <w:rFonts w:ascii="Courier New" w:hAnsi="Courier New" w:cs="Courier New"/>
          <w:color w:val="006600"/>
          <w:sz w:val="20"/>
          <w:szCs w:val="20"/>
        </w:rPr>
        <w:t>List4.java</w:t>
      </w:r>
      <w:r>
        <w:rPr>
          <w:rStyle w:val="apple-converted-space"/>
          <w:rFonts w:ascii="Arial" w:hAnsi="Arial" w:cs="Arial"/>
          <w:color w:val="222222"/>
          <w:sz w:val="21"/>
          <w:szCs w:val="21"/>
        </w:rPr>
        <w:t> </w:t>
      </w:r>
      <w:r>
        <w:rPr>
          <w:rFonts w:ascii="Arial" w:hAnsi="Arial" w:cs="Arial"/>
          <w:color w:val="222222"/>
          <w:sz w:val="21"/>
          <w:szCs w:val="21"/>
        </w:rPr>
        <w:t>and</w:t>
      </w:r>
      <w:r>
        <w:rPr>
          <w:rStyle w:val="HTML"/>
          <w:rFonts w:ascii="Courier New" w:hAnsi="Courier New" w:cs="Courier New"/>
          <w:color w:val="006600"/>
          <w:sz w:val="20"/>
          <w:szCs w:val="20"/>
        </w:rPr>
        <w:t>List6.java</w:t>
      </w:r>
      <w:r>
        <w:rPr>
          <w:rFonts w:ascii="Arial" w:hAnsi="Arial" w:cs="Arial"/>
          <w:color w:val="222222"/>
          <w:sz w:val="21"/>
          <w:szCs w:val="21"/>
        </w:rPr>
        <w:t>.</w:t>
      </w:r>
    </w:p>
    <w:p w14:paraId="2D312375" w14:textId="77777777" w:rsidR="00616F8B" w:rsidRDefault="00616F8B" w:rsidP="00616F8B">
      <w:pPr>
        <w:pStyle w:val="2"/>
        <w:shd w:val="clear" w:color="auto" w:fill="F9F9F9"/>
        <w:spacing w:before="300" w:after="0" w:line="480" w:lineRule="atLeast"/>
        <w:rPr>
          <w:rFonts w:ascii="Arial" w:hAnsi="Arial" w:cs="Arial"/>
          <w:color w:val="333333"/>
          <w:sz w:val="30"/>
          <w:szCs w:val="30"/>
        </w:rPr>
      </w:pPr>
      <w:r>
        <w:rPr>
          <w:rFonts w:ascii="Arial" w:hAnsi="Arial" w:cs="Arial"/>
          <w:color w:val="333333"/>
          <w:sz w:val="30"/>
          <w:szCs w:val="30"/>
        </w:rPr>
        <w:t>Modifying an Existing View Type</w:t>
      </w:r>
    </w:p>
    <w:p w14:paraId="5129FCB8" w14:textId="77777777" w:rsidR="00616F8B" w:rsidRDefault="00057D36" w:rsidP="00616F8B">
      <w:pPr>
        <w:spacing w:before="75" w:after="300"/>
        <w:rPr>
          <w:rFonts w:ascii="宋体" w:hAnsi="宋体" w:cs="宋体"/>
          <w:sz w:val="24"/>
          <w:szCs w:val="24"/>
        </w:rPr>
      </w:pPr>
      <w:r>
        <w:pict w14:anchorId="0393BF15">
          <v:rect id="_x0000_i1027" style="width:0;height:.75pt" o:hralign="center" o:hrstd="t" o:hrnoshade="t" o:hr="t" fillcolor="#222" stroked="f"/>
        </w:pict>
      </w:r>
    </w:p>
    <w:p w14:paraId="52D1080B" w14:textId="77777777" w:rsidR="00616F8B" w:rsidRDefault="00616F8B" w:rsidP="00616F8B">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There is an even easier option for creating a custom View which is useful in certain circumstances. If there is a component that is already very similar to what you want, you can simply extend that component and just override the behavior that you want to change. You can do all of the things you would do with a fully customized component, but by starting with a more specialized class in the View hierarchy, you can also get a lot of behavior for free that probably does exactly what you want.</w:t>
      </w:r>
    </w:p>
    <w:p w14:paraId="382E68BC" w14:textId="77777777" w:rsidR="00616F8B" w:rsidRDefault="00616F8B" w:rsidP="00616F8B">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For example, the SDK includes a</w:t>
      </w:r>
      <w:r>
        <w:rPr>
          <w:rStyle w:val="apple-converted-space"/>
          <w:rFonts w:ascii="Arial" w:hAnsi="Arial" w:cs="Arial"/>
          <w:color w:val="222222"/>
          <w:sz w:val="21"/>
          <w:szCs w:val="21"/>
        </w:rPr>
        <w:t> </w:t>
      </w:r>
      <w:hyperlink r:id="rId57" w:history="1">
        <w:r>
          <w:rPr>
            <w:rStyle w:val="a4"/>
            <w:rFonts w:ascii="Arial" w:hAnsi="Arial" w:cs="Arial"/>
            <w:color w:val="258AAF"/>
            <w:sz w:val="21"/>
            <w:szCs w:val="21"/>
          </w:rPr>
          <w:t>NotePad application</w:t>
        </w:r>
      </w:hyperlink>
      <w:r>
        <w:rPr>
          <w:rStyle w:val="apple-converted-space"/>
          <w:rFonts w:ascii="Arial" w:hAnsi="Arial" w:cs="Arial"/>
          <w:color w:val="222222"/>
          <w:sz w:val="21"/>
          <w:szCs w:val="21"/>
        </w:rPr>
        <w:t> </w:t>
      </w:r>
      <w:r>
        <w:rPr>
          <w:rFonts w:ascii="Arial" w:hAnsi="Arial" w:cs="Arial"/>
          <w:color w:val="222222"/>
          <w:sz w:val="21"/>
          <w:szCs w:val="21"/>
        </w:rPr>
        <w:t>in the samples. This demonstrates many aspects of using the Android platform, among them is extending an EditText View to make a lined notepad. This is not a perfect example, and the APIs for doing this might change from this early preview, but it does demonstrate the principles.</w:t>
      </w:r>
    </w:p>
    <w:p w14:paraId="6774CCDC" w14:textId="77777777" w:rsidR="00616F8B" w:rsidRDefault="00616F8B" w:rsidP="00616F8B">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If you haven't done so already, import the NotePad sample into Eclipse (or just look at the source using the link provided). In particular look at the definition of</w:t>
      </w:r>
      <w:r>
        <w:rPr>
          <w:rStyle w:val="apple-converted-space"/>
          <w:rFonts w:ascii="Arial" w:hAnsi="Arial" w:cs="Arial"/>
          <w:color w:val="222222"/>
          <w:sz w:val="21"/>
          <w:szCs w:val="21"/>
        </w:rPr>
        <w:t> </w:t>
      </w:r>
      <w:r>
        <w:rPr>
          <w:rStyle w:val="HTML"/>
          <w:rFonts w:ascii="Courier New" w:hAnsi="Courier New" w:cs="Courier New"/>
          <w:color w:val="006600"/>
          <w:sz w:val="20"/>
          <w:szCs w:val="20"/>
        </w:rPr>
        <w:t>MyEditText</w:t>
      </w:r>
      <w:r>
        <w:rPr>
          <w:rStyle w:val="apple-converted-space"/>
          <w:rFonts w:ascii="Arial" w:hAnsi="Arial" w:cs="Arial"/>
          <w:color w:val="222222"/>
          <w:sz w:val="21"/>
          <w:szCs w:val="21"/>
        </w:rPr>
        <w:t> </w:t>
      </w:r>
      <w:r>
        <w:rPr>
          <w:rFonts w:ascii="Arial" w:hAnsi="Arial" w:cs="Arial"/>
          <w:color w:val="222222"/>
          <w:sz w:val="21"/>
          <w:szCs w:val="21"/>
        </w:rPr>
        <w:t>in the</w:t>
      </w:r>
      <w:r>
        <w:rPr>
          <w:rStyle w:val="apple-converted-space"/>
          <w:rFonts w:ascii="Arial" w:hAnsi="Arial" w:cs="Arial"/>
          <w:color w:val="222222"/>
          <w:sz w:val="21"/>
          <w:szCs w:val="21"/>
        </w:rPr>
        <w:t> </w:t>
      </w:r>
      <w:hyperlink r:id="rId58" w:history="1">
        <w:r>
          <w:rPr>
            <w:rStyle w:val="a4"/>
            <w:rFonts w:ascii="Arial" w:hAnsi="Arial" w:cs="Arial"/>
            <w:color w:val="258AAF"/>
            <w:sz w:val="21"/>
            <w:szCs w:val="21"/>
          </w:rPr>
          <w:t>NoteEditor.java</w:t>
        </w:r>
      </w:hyperlink>
      <w:r>
        <w:rPr>
          <w:rFonts w:ascii="Arial" w:hAnsi="Arial" w:cs="Arial"/>
          <w:color w:val="222222"/>
          <w:sz w:val="21"/>
          <w:szCs w:val="21"/>
        </w:rPr>
        <w:t>file.</w:t>
      </w:r>
    </w:p>
    <w:p w14:paraId="06E40897" w14:textId="77777777" w:rsidR="00616F8B" w:rsidRDefault="00616F8B" w:rsidP="00616F8B">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lastRenderedPageBreak/>
        <w:t>Some points to note here</w:t>
      </w:r>
    </w:p>
    <w:p w14:paraId="752A3536" w14:textId="77777777" w:rsidR="00616F8B" w:rsidRDefault="00616F8B" w:rsidP="00616F8B">
      <w:pPr>
        <w:widowControl/>
        <w:numPr>
          <w:ilvl w:val="0"/>
          <w:numId w:val="9"/>
        </w:numPr>
        <w:shd w:val="clear" w:color="auto" w:fill="F9F9F9"/>
        <w:spacing w:after="75" w:line="285" w:lineRule="atLeast"/>
        <w:ind w:left="270"/>
        <w:jc w:val="left"/>
        <w:rPr>
          <w:rFonts w:ascii="Arial" w:hAnsi="Arial" w:cs="Arial"/>
          <w:color w:val="222222"/>
          <w:szCs w:val="21"/>
        </w:rPr>
      </w:pPr>
      <w:r>
        <w:rPr>
          <w:rStyle w:val="a9"/>
          <w:rFonts w:ascii="Arial" w:hAnsi="Arial" w:cs="Arial"/>
          <w:color w:val="222222"/>
          <w:szCs w:val="21"/>
        </w:rPr>
        <w:t>The Definition</w:t>
      </w:r>
    </w:p>
    <w:p w14:paraId="6F4846D6" w14:textId="77777777" w:rsidR="00616F8B" w:rsidRDefault="00616F8B" w:rsidP="00616F8B">
      <w:pPr>
        <w:pStyle w:val="a3"/>
        <w:shd w:val="clear" w:color="auto" w:fill="F9F9F9"/>
        <w:spacing w:before="75" w:beforeAutospacing="0" w:after="75" w:afterAutospacing="0" w:line="285" w:lineRule="atLeast"/>
        <w:ind w:left="270"/>
        <w:rPr>
          <w:rFonts w:ascii="Arial" w:hAnsi="Arial" w:cs="Arial"/>
          <w:color w:val="222222"/>
          <w:sz w:val="21"/>
          <w:szCs w:val="21"/>
        </w:rPr>
      </w:pPr>
      <w:r>
        <w:rPr>
          <w:rFonts w:ascii="Arial" w:hAnsi="Arial" w:cs="Arial"/>
          <w:color w:val="222222"/>
          <w:sz w:val="21"/>
          <w:szCs w:val="21"/>
        </w:rPr>
        <w:t>The class is defined with the following line:</w:t>
      </w:r>
      <w:r>
        <w:rPr>
          <w:rFonts w:ascii="Arial" w:hAnsi="Arial" w:cs="Arial"/>
          <w:color w:val="222222"/>
          <w:sz w:val="21"/>
          <w:szCs w:val="21"/>
        </w:rPr>
        <w:br/>
      </w:r>
      <w:r>
        <w:rPr>
          <w:rStyle w:val="HTML"/>
          <w:rFonts w:ascii="Courier New" w:hAnsi="Courier New" w:cs="Courier New"/>
          <w:color w:val="006600"/>
          <w:sz w:val="20"/>
          <w:szCs w:val="20"/>
        </w:rPr>
        <w:t>public static class MyEditText extends EditText</w:t>
      </w:r>
    </w:p>
    <w:p w14:paraId="42D26113" w14:textId="77777777" w:rsidR="00616F8B" w:rsidRDefault="00616F8B" w:rsidP="00616F8B">
      <w:pPr>
        <w:widowControl/>
        <w:numPr>
          <w:ilvl w:val="1"/>
          <w:numId w:val="9"/>
        </w:numPr>
        <w:shd w:val="clear" w:color="auto" w:fill="F9F9F9"/>
        <w:spacing w:after="75" w:line="285" w:lineRule="atLeast"/>
        <w:ind w:left="540"/>
        <w:jc w:val="left"/>
        <w:rPr>
          <w:rFonts w:ascii="Arial" w:hAnsi="Arial" w:cs="Arial"/>
          <w:color w:val="222222"/>
          <w:szCs w:val="21"/>
        </w:rPr>
      </w:pPr>
      <w:r>
        <w:rPr>
          <w:rFonts w:ascii="Arial" w:hAnsi="Arial" w:cs="Arial"/>
          <w:color w:val="222222"/>
          <w:szCs w:val="21"/>
        </w:rPr>
        <w:t>It is defined as an inner class within the</w:t>
      </w:r>
      <w:r>
        <w:rPr>
          <w:rStyle w:val="apple-converted-space"/>
          <w:rFonts w:ascii="Arial" w:hAnsi="Arial" w:cs="Arial"/>
          <w:color w:val="222222"/>
          <w:szCs w:val="21"/>
        </w:rPr>
        <w:t> </w:t>
      </w:r>
      <w:r>
        <w:rPr>
          <w:rStyle w:val="HTML"/>
          <w:rFonts w:ascii="Courier New" w:hAnsi="Courier New" w:cs="Courier New"/>
          <w:color w:val="006600"/>
          <w:sz w:val="20"/>
          <w:szCs w:val="20"/>
        </w:rPr>
        <w:t>NoteEditor</w:t>
      </w:r>
      <w:r>
        <w:rPr>
          <w:rStyle w:val="apple-converted-space"/>
          <w:rFonts w:ascii="Arial" w:hAnsi="Arial" w:cs="Arial"/>
          <w:color w:val="222222"/>
          <w:szCs w:val="21"/>
        </w:rPr>
        <w:t> </w:t>
      </w:r>
      <w:r>
        <w:rPr>
          <w:rFonts w:ascii="Arial" w:hAnsi="Arial" w:cs="Arial"/>
          <w:color w:val="222222"/>
          <w:szCs w:val="21"/>
        </w:rPr>
        <w:t>activity, but it is public so that it could be accessed as</w:t>
      </w:r>
      <w:r>
        <w:rPr>
          <w:rStyle w:val="apple-converted-space"/>
          <w:rFonts w:ascii="Arial" w:hAnsi="Arial" w:cs="Arial"/>
          <w:color w:val="222222"/>
          <w:szCs w:val="21"/>
        </w:rPr>
        <w:t> </w:t>
      </w:r>
      <w:r>
        <w:rPr>
          <w:rStyle w:val="HTML"/>
          <w:rFonts w:ascii="Courier New" w:hAnsi="Courier New" w:cs="Courier New"/>
          <w:color w:val="006600"/>
          <w:sz w:val="20"/>
          <w:szCs w:val="20"/>
        </w:rPr>
        <w:t>NoteEditor.MyEditText</w:t>
      </w:r>
      <w:r>
        <w:rPr>
          <w:rStyle w:val="apple-converted-space"/>
          <w:rFonts w:ascii="Arial" w:hAnsi="Arial" w:cs="Arial"/>
          <w:color w:val="222222"/>
          <w:szCs w:val="21"/>
        </w:rPr>
        <w:t> </w:t>
      </w:r>
      <w:r>
        <w:rPr>
          <w:rFonts w:ascii="Arial" w:hAnsi="Arial" w:cs="Arial"/>
          <w:color w:val="222222"/>
          <w:szCs w:val="21"/>
        </w:rPr>
        <w:t>from outside of the</w:t>
      </w:r>
      <w:r>
        <w:rPr>
          <w:rStyle w:val="apple-converted-space"/>
          <w:rFonts w:ascii="Arial" w:hAnsi="Arial" w:cs="Arial"/>
          <w:color w:val="222222"/>
          <w:szCs w:val="21"/>
        </w:rPr>
        <w:t> </w:t>
      </w:r>
      <w:r>
        <w:rPr>
          <w:rStyle w:val="HTML"/>
          <w:rFonts w:ascii="Courier New" w:hAnsi="Courier New" w:cs="Courier New"/>
          <w:color w:val="006600"/>
          <w:sz w:val="20"/>
          <w:szCs w:val="20"/>
        </w:rPr>
        <w:t>NoteEditor</w:t>
      </w:r>
      <w:r>
        <w:rPr>
          <w:rStyle w:val="apple-converted-space"/>
          <w:rFonts w:ascii="Arial" w:hAnsi="Arial" w:cs="Arial"/>
          <w:color w:val="222222"/>
          <w:szCs w:val="21"/>
        </w:rPr>
        <w:t> </w:t>
      </w:r>
      <w:r>
        <w:rPr>
          <w:rFonts w:ascii="Arial" w:hAnsi="Arial" w:cs="Arial"/>
          <w:color w:val="222222"/>
          <w:szCs w:val="21"/>
        </w:rPr>
        <w:t>class if desired.</w:t>
      </w:r>
    </w:p>
    <w:p w14:paraId="1BE2EDF2" w14:textId="77777777" w:rsidR="00616F8B" w:rsidRDefault="00616F8B" w:rsidP="00616F8B">
      <w:pPr>
        <w:widowControl/>
        <w:numPr>
          <w:ilvl w:val="1"/>
          <w:numId w:val="9"/>
        </w:numPr>
        <w:shd w:val="clear" w:color="auto" w:fill="F9F9F9"/>
        <w:spacing w:after="75" w:line="285" w:lineRule="atLeast"/>
        <w:ind w:left="540"/>
        <w:jc w:val="left"/>
        <w:rPr>
          <w:rFonts w:ascii="Arial" w:hAnsi="Arial" w:cs="Arial"/>
          <w:color w:val="222222"/>
          <w:szCs w:val="21"/>
        </w:rPr>
      </w:pPr>
      <w:r>
        <w:rPr>
          <w:rFonts w:ascii="Arial" w:hAnsi="Arial" w:cs="Arial"/>
          <w:color w:val="222222"/>
          <w:szCs w:val="21"/>
        </w:rPr>
        <w:t>It is</w:t>
      </w:r>
      <w:r>
        <w:rPr>
          <w:rStyle w:val="apple-converted-space"/>
          <w:rFonts w:ascii="Arial" w:hAnsi="Arial" w:cs="Arial"/>
          <w:color w:val="222222"/>
          <w:szCs w:val="21"/>
        </w:rPr>
        <w:t> </w:t>
      </w:r>
      <w:r>
        <w:rPr>
          <w:rStyle w:val="HTML"/>
          <w:rFonts w:ascii="Courier New" w:hAnsi="Courier New" w:cs="Courier New"/>
          <w:color w:val="006600"/>
          <w:sz w:val="20"/>
          <w:szCs w:val="20"/>
        </w:rPr>
        <w:t>static</w:t>
      </w:r>
      <w:r>
        <w:rPr>
          <w:rFonts w:ascii="Arial" w:hAnsi="Arial" w:cs="Arial"/>
          <w:color w:val="222222"/>
          <w:szCs w:val="21"/>
        </w:rPr>
        <w:t>, meaning it does not generate the so-called "synthetic methods" that allow it to access data from the parent class, which in turn means that it really behaves as a separate class rather than something strongly related to</w:t>
      </w:r>
      <w:r>
        <w:rPr>
          <w:rStyle w:val="apple-converted-space"/>
          <w:rFonts w:ascii="Arial" w:hAnsi="Arial" w:cs="Arial"/>
          <w:color w:val="222222"/>
          <w:szCs w:val="21"/>
        </w:rPr>
        <w:t> </w:t>
      </w:r>
      <w:r>
        <w:rPr>
          <w:rStyle w:val="HTML"/>
          <w:rFonts w:ascii="Courier New" w:hAnsi="Courier New" w:cs="Courier New"/>
          <w:color w:val="006600"/>
          <w:sz w:val="20"/>
          <w:szCs w:val="20"/>
        </w:rPr>
        <w:t>NoteEditor</w:t>
      </w:r>
      <w:r>
        <w:rPr>
          <w:rFonts w:ascii="Arial" w:hAnsi="Arial" w:cs="Arial"/>
          <w:color w:val="222222"/>
          <w:szCs w:val="21"/>
        </w:rPr>
        <w:t>. This is a cleaner way to create inner classes if they do not need access to state from the outer class, keeps the generated class small, and allows it to be used easily from other classes.</w:t>
      </w:r>
    </w:p>
    <w:p w14:paraId="6BCF20CC" w14:textId="77777777" w:rsidR="00616F8B" w:rsidRDefault="00616F8B" w:rsidP="00616F8B">
      <w:pPr>
        <w:widowControl/>
        <w:numPr>
          <w:ilvl w:val="1"/>
          <w:numId w:val="9"/>
        </w:numPr>
        <w:shd w:val="clear" w:color="auto" w:fill="F9F9F9"/>
        <w:spacing w:after="75" w:line="285" w:lineRule="atLeast"/>
        <w:ind w:left="540"/>
        <w:jc w:val="left"/>
        <w:rPr>
          <w:rFonts w:ascii="Arial" w:hAnsi="Arial" w:cs="Arial"/>
          <w:color w:val="222222"/>
          <w:szCs w:val="21"/>
        </w:rPr>
      </w:pPr>
      <w:r>
        <w:rPr>
          <w:rFonts w:ascii="Arial" w:hAnsi="Arial" w:cs="Arial"/>
          <w:color w:val="222222"/>
          <w:szCs w:val="21"/>
        </w:rPr>
        <w:t>It extends</w:t>
      </w:r>
      <w:r>
        <w:rPr>
          <w:rStyle w:val="apple-converted-space"/>
          <w:rFonts w:ascii="Arial" w:hAnsi="Arial" w:cs="Arial"/>
          <w:color w:val="222222"/>
          <w:szCs w:val="21"/>
        </w:rPr>
        <w:t> </w:t>
      </w:r>
      <w:r>
        <w:rPr>
          <w:rStyle w:val="HTML"/>
          <w:rFonts w:ascii="Courier New" w:hAnsi="Courier New" w:cs="Courier New"/>
          <w:color w:val="006600"/>
          <w:sz w:val="20"/>
          <w:szCs w:val="20"/>
        </w:rPr>
        <w:t>EditText</w:t>
      </w:r>
      <w:r>
        <w:rPr>
          <w:rFonts w:ascii="Arial" w:hAnsi="Arial" w:cs="Arial"/>
          <w:color w:val="222222"/>
          <w:szCs w:val="21"/>
        </w:rPr>
        <w:t>, which is the View we have chosen to customize in this case. When we are finished, the new class will be able to substitute for a normal</w:t>
      </w:r>
      <w:r>
        <w:rPr>
          <w:rStyle w:val="apple-converted-space"/>
          <w:rFonts w:ascii="Arial" w:hAnsi="Arial" w:cs="Arial"/>
          <w:color w:val="222222"/>
          <w:szCs w:val="21"/>
        </w:rPr>
        <w:t> </w:t>
      </w:r>
      <w:r>
        <w:rPr>
          <w:rStyle w:val="HTML"/>
          <w:rFonts w:ascii="Courier New" w:hAnsi="Courier New" w:cs="Courier New"/>
          <w:color w:val="006600"/>
          <w:sz w:val="20"/>
          <w:szCs w:val="20"/>
        </w:rPr>
        <w:t>EditText</w:t>
      </w:r>
      <w:r>
        <w:rPr>
          <w:rStyle w:val="apple-converted-space"/>
          <w:rFonts w:ascii="Arial" w:hAnsi="Arial" w:cs="Arial"/>
          <w:color w:val="222222"/>
          <w:szCs w:val="21"/>
        </w:rPr>
        <w:t> </w:t>
      </w:r>
      <w:r>
        <w:rPr>
          <w:rFonts w:ascii="Arial" w:hAnsi="Arial" w:cs="Arial"/>
          <w:color w:val="222222"/>
          <w:szCs w:val="21"/>
        </w:rPr>
        <w:t>view.</w:t>
      </w:r>
    </w:p>
    <w:p w14:paraId="042A21AE" w14:textId="77777777" w:rsidR="00616F8B" w:rsidRDefault="00616F8B" w:rsidP="00616F8B">
      <w:pPr>
        <w:widowControl/>
        <w:numPr>
          <w:ilvl w:val="0"/>
          <w:numId w:val="9"/>
        </w:numPr>
        <w:shd w:val="clear" w:color="auto" w:fill="F9F9F9"/>
        <w:spacing w:after="75" w:line="285" w:lineRule="atLeast"/>
        <w:ind w:left="270"/>
        <w:jc w:val="left"/>
        <w:rPr>
          <w:rFonts w:ascii="Arial" w:hAnsi="Arial" w:cs="Arial"/>
          <w:color w:val="222222"/>
          <w:szCs w:val="21"/>
        </w:rPr>
      </w:pPr>
      <w:r>
        <w:rPr>
          <w:rStyle w:val="a9"/>
          <w:rFonts w:ascii="Arial" w:hAnsi="Arial" w:cs="Arial"/>
          <w:color w:val="222222"/>
          <w:szCs w:val="21"/>
        </w:rPr>
        <w:t>Class Initialization</w:t>
      </w:r>
    </w:p>
    <w:p w14:paraId="5F5AD585" w14:textId="77777777" w:rsidR="00616F8B" w:rsidRDefault="00616F8B" w:rsidP="00616F8B">
      <w:pPr>
        <w:pStyle w:val="a3"/>
        <w:shd w:val="clear" w:color="auto" w:fill="F9F9F9"/>
        <w:spacing w:before="75" w:beforeAutospacing="0" w:after="75" w:afterAutospacing="0" w:line="285" w:lineRule="atLeast"/>
        <w:ind w:left="270"/>
        <w:rPr>
          <w:rFonts w:ascii="Arial" w:hAnsi="Arial" w:cs="Arial"/>
          <w:color w:val="222222"/>
          <w:sz w:val="21"/>
          <w:szCs w:val="21"/>
        </w:rPr>
      </w:pPr>
      <w:r>
        <w:rPr>
          <w:rFonts w:ascii="Arial" w:hAnsi="Arial" w:cs="Arial"/>
          <w:color w:val="222222"/>
          <w:sz w:val="21"/>
          <w:szCs w:val="21"/>
        </w:rPr>
        <w:t>As always, the super is called first. Furthermore, this is not a default constructor, but a parameterized one. The EditText is created with these parameters when it is inflated from an XML layout file, thus, our constructor needs to both take them and pass them to the superclass constructor as well.</w:t>
      </w:r>
    </w:p>
    <w:p w14:paraId="3ABE29D5" w14:textId="77777777" w:rsidR="00616F8B" w:rsidRDefault="00616F8B" w:rsidP="00616F8B">
      <w:pPr>
        <w:widowControl/>
        <w:numPr>
          <w:ilvl w:val="0"/>
          <w:numId w:val="9"/>
        </w:numPr>
        <w:shd w:val="clear" w:color="auto" w:fill="F9F9F9"/>
        <w:spacing w:after="75" w:line="285" w:lineRule="atLeast"/>
        <w:ind w:left="270"/>
        <w:jc w:val="left"/>
        <w:rPr>
          <w:rFonts w:ascii="Arial" w:hAnsi="Arial" w:cs="Arial"/>
          <w:color w:val="222222"/>
          <w:szCs w:val="21"/>
        </w:rPr>
      </w:pPr>
      <w:r>
        <w:rPr>
          <w:rStyle w:val="a9"/>
          <w:rFonts w:ascii="Arial" w:hAnsi="Arial" w:cs="Arial"/>
          <w:color w:val="222222"/>
          <w:szCs w:val="21"/>
        </w:rPr>
        <w:t>Overridden Methods</w:t>
      </w:r>
    </w:p>
    <w:p w14:paraId="2C57940A" w14:textId="77777777" w:rsidR="00616F8B" w:rsidRDefault="00616F8B" w:rsidP="00616F8B">
      <w:pPr>
        <w:pStyle w:val="a3"/>
        <w:shd w:val="clear" w:color="auto" w:fill="F9F9F9"/>
        <w:spacing w:before="75" w:beforeAutospacing="0" w:after="75" w:afterAutospacing="0" w:line="285" w:lineRule="atLeast"/>
        <w:ind w:left="270"/>
        <w:rPr>
          <w:rFonts w:ascii="Arial" w:hAnsi="Arial" w:cs="Arial"/>
          <w:color w:val="222222"/>
          <w:sz w:val="21"/>
          <w:szCs w:val="21"/>
        </w:rPr>
      </w:pPr>
      <w:r>
        <w:rPr>
          <w:rFonts w:ascii="Arial" w:hAnsi="Arial" w:cs="Arial"/>
          <w:color w:val="222222"/>
          <w:sz w:val="21"/>
          <w:szCs w:val="21"/>
        </w:rPr>
        <w:t>In this example, there is only one method to be overridden:</w:t>
      </w:r>
      <w:r>
        <w:rPr>
          <w:rStyle w:val="apple-converted-space"/>
          <w:rFonts w:ascii="Arial" w:hAnsi="Arial" w:cs="Arial"/>
          <w:color w:val="222222"/>
          <w:sz w:val="21"/>
          <w:szCs w:val="21"/>
        </w:rPr>
        <w:t> </w:t>
      </w:r>
      <w:r>
        <w:rPr>
          <w:rStyle w:val="HTML"/>
          <w:rFonts w:ascii="Courier New" w:hAnsi="Courier New" w:cs="Courier New"/>
          <w:color w:val="006600"/>
          <w:sz w:val="20"/>
          <w:szCs w:val="20"/>
        </w:rPr>
        <w:t>onDraw()</w:t>
      </w:r>
      <w:r>
        <w:rPr>
          <w:rStyle w:val="apple-converted-space"/>
          <w:rFonts w:ascii="Arial" w:hAnsi="Arial" w:cs="Arial"/>
          <w:color w:val="222222"/>
          <w:sz w:val="21"/>
          <w:szCs w:val="21"/>
        </w:rPr>
        <w:t> </w:t>
      </w:r>
      <w:r>
        <w:rPr>
          <w:rFonts w:ascii="Arial" w:hAnsi="Arial" w:cs="Arial"/>
          <w:color w:val="222222"/>
          <w:sz w:val="21"/>
          <w:szCs w:val="21"/>
        </w:rPr>
        <w:t>— but there could easily be others needed when you create your own custom components.</w:t>
      </w:r>
    </w:p>
    <w:p w14:paraId="36D71E4C" w14:textId="77777777" w:rsidR="00616F8B" w:rsidRDefault="00616F8B" w:rsidP="00616F8B">
      <w:pPr>
        <w:pStyle w:val="a3"/>
        <w:shd w:val="clear" w:color="auto" w:fill="F9F9F9"/>
        <w:spacing w:before="75" w:beforeAutospacing="0" w:after="75" w:afterAutospacing="0" w:line="285" w:lineRule="atLeast"/>
        <w:ind w:left="270"/>
        <w:rPr>
          <w:rFonts w:ascii="Arial" w:hAnsi="Arial" w:cs="Arial"/>
          <w:color w:val="222222"/>
          <w:sz w:val="21"/>
          <w:szCs w:val="21"/>
        </w:rPr>
      </w:pPr>
      <w:r>
        <w:rPr>
          <w:rFonts w:ascii="Arial" w:hAnsi="Arial" w:cs="Arial"/>
          <w:color w:val="222222"/>
          <w:sz w:val="21"/>
          <w:szCs w:val="21"/>
        </w:rPr>
        <w:t>For the NotePad sample, overriding the</w:t>
      </w:r>
      <w:r>
        <w:rPr>
          <w:rStyle w:val="apple-converted-space"/>
          <w:rFonts w:ascii="Arial" w:hAnsi="Arial" w:cs="Arial"/>
          <w:color w:val="222222"/>
          <w:sz w:val="21"/>
          <w:szCs w:val="21"/>
        </w:rPr>
        <w:t> </w:t>
      </w:r>
      <w:r>
        <w:rPr>
          <w:rStyle w:val="HTML"/>
          <w:rFonts w:ascii="Courier New" w:hAnsi="Courier New" w:cs="Courier New"/>
          <w:color w:val="006600"/>
          <w:sz w:val="20"/>
          <w:szCs w:val="20"/>
        </w:rPr>
        <w:t>onDraw()</w:t>
      </w:r>
      <w:r>
        <w:rPr>
          <w:rStyle w:val="apple-converted-space"/>
          <w:rFonts w:ascii="Arial" w:hAnsi="Arial" w:cs="Arial"/>
          <w:color w:val="222222"/>
          <w:sz w:val="21"/>
          <w:szCs w:val="21"/>
        </w:rPr>
        <w:t> </w:t>
      </w:r>
      <w:r>
        <w:rPr>
          <w:rFonts w:ascii="Arial" w:hAnsi="Arial" w:cs="Arial"/>
          <w:color w:val="222222"/>
          <w:sz w:val="21"/>
          <w:szCs w:val="21"/>
        </w:rPr>
        <w:t>method allows us to paint the blue lines on the</w:t>
      </w:r>
      <w:r>
        <w:rPr>
          <w:rStyle w:val="HTML"/>
          <w:rFonts w:ascii="Courier New" w:hAnsi="Courier New" w:cs="Courier New"/>
          <w:color w:val="006600"/>
          <w:sz w:val="20"/>
          <w:szCs w:val="20"/>
        </w:rPr>
        <w:t>EditText</w:t>
      </w:r>
      <w:r>
        <w:rPr>
          <w:rStyle w:val="apple-converted-space"/>
          <w:rFonts w:ascii="Arial" w:hAnsi="Arial" w:cs="Arial"/>
          <w:color w:val="222222"/>
          <w:sz w:val="21"/>
          <w:szCs w:val="21"/>
        </w:rPr>
        <w:t> </w:t>
      </w:r>
      <w:r>
        <w:rPr>
          <w:rFonts w:ascii="Arial" w:hAnsi="Arial" w:cs="Arial"/>
          <w:color w:val="222222"/>
          <w:sz w:val="21"/>
          <w:szCs w:val="21"/>
        </w:rPr>
        <w:t>view canvas (the canvas is passed into the overridden</w:t>
      </w:r>
      <w:r>
        <w:rPr>
          <w:rStyle w:val="apple-converted-space"/>
          <w:rFonts w:ascii="Arial" w:hAnsi="Arial" w:cs="Arial"/>
          <w:color w:val="222222"/>
          <w:sz w:val="21"/>
          <w:szCs w:val="21"/>
        </w:rPr>
        <w:t> </w:t>
      </w:r>
      <w:r>
        <w:rPr>
          <w:rStyle w:val="HTML"/>
          <w:rFonts w:ascii="Courier New" w:hAnsi="Courier New" w:cs="Courier New"/>
          <w:color w:val="006600"/>
          <w:sz w:val="20"/>
          <w:szCs w:val="20"/>
        </w:rPr>
        <w:t>onDraw()</w:t>
      </w:r>
      <w:r>
        <w:rPr>
          <w:rStyle w:val="apple-converted-space"/>
          <w:rFonts w:ascii="Arial" w:hAnsi="Arial" w:cs="Arial"/>
          <w:color w:val="222222"/>
          <w:sz w:val="21"/>
          <w:szCs w:val="21"/>
        </w:rPr>
        <w:t> </w:t>
      </w:r>
      <w:r>
        <w:rPr>
          <w:rFonts w:ascii="Arial" w:hAnsi="Arial" w:cs="Arial"/>
          <w:color w:val="222222"/>
          <w:sz w:val="21"/>
          <w:szCs w:val="21"/>
        </w:rPr>
        <w:t>method). The super.onDraw() method is called before the method ends. The superclass method should be invoked, but in this case, we do it at the end after we have painted the lines we want to include.</w:t>
      </w:r>
    </w:p>
    <w:p w14:paraId="75B21B34" w14:textId="77777777" w:rsidR="00616F8B" w:rsidRDefault="00616F8B" w:rsidP="00616F8B">
      <w:pPr>
        <w:widowControl/>
        <w:numPr>
          <w:ilvl w:val="0"/>
          <w:numId w:val="9"/>
        </w:numPr>
        <w:shd w:val="clear" w:color="auto" w:fill="F9F9F9"/>
        <w:spacing w:after="75" w:line="285" w:lineRule="atLeast"/>
        <w:ind w:left="270"/>
        <w:jc w:val="left"/>
        <w:rPr>
          <w:rFonts w:ascii="Arial" w:hAnsi="Arial" w:cs="Arial"/>
          <w:color w:val="222222"/>
          <w:szCs w:val="21"/>
        </w:rPr>
      </w:pPr>
      <w:r>
        <w:rPr>
          <w:rStyle w:val="a9"/>
          <w:rFonts w:ascii="Arial" w:hAnsi="Arial" w:cs="Arial"/>
          <w:color w:val="222222"/>
          <w:szCs w:val="21"/>
        </w:rPr>
        <w:t>Use the Custom Component</w:t>
      </w:r>
    </w:p>
    <w:p w14:paraId="4CCA92AD" w14:textId="77777777" w:rsidR="00616F8B" w:rsidRDefault="00616F8B" w:rsidP="00616F8B">
      <w:pPr>
        <w:pStyle w:val="a3"/>
        <w:shd w:val="clear" w:color="auto" w:fill="F9F9F9"/>
        <w:spacing w:before="75" w:beforeAutospacing="0" w:after="75" w:afterAutospacing="0" w:line="285" w:lineRule="atLeast"/>
        <w:ind w:left="270"/>
        <w:rPr>
          <w:rFonts w:ascii="Arial" w:hAnsi="Arial" w:cs="Arial"/>
          <w:color w:val="222222"/>
          <w:sz w:val="21"/>
          <w:szCs w:val="21"/>
        </w:rPr>
      </w:pPr>
      <w:r>
        <w:rPr>
          <w:rFonts w:ascii="Arial" w:hAnsi="Arial" w:cs="Arial"/>
          <w:color w:val="222222"/>
          <w:sz w:val="21"/>
          <w:szCs w:val="21"/>
        </w:rPr>
        <w:t>We now have our custom component, but how can we use it? In the NotePad example, the custom component is used directly from the declarative layout, so take a look at</w:t>
      </w:r>
      <w:r>
        <w:rPr>
          <w:rStyle w:val="apple-converted-space"/>
          <w:rFonts w:ascii="Arial" w:hAnsi="Arial" w:cs="Arial"/>
          <w:color w:val="222222"/>
          <w:sz w:val="21"/>
          <w:szCs w:val="21"/>
        </w:rPr>
        <w:t> </w:t>
      </w:r>
      <w:r>
        <w:rPr>
          <w:rStyle w:val="HTML"/>
          <w:rFonts w:ascii="Courier New" w:hAnsi="Courier New" w:cs="Courier New"/>
          <w:color w:val="006600"/>
          <w:sz w:val="20"/>
          <w:szCs w:val="20"/>
        </w:rPr>
        <w:t>note_editor.xml</w:t>
      </w:r>
      <w:r>
        <w:rPr>
          <w:rStyle w:val="apple-converted-space"/>
          <w:rFonts w:ascii="Arial" w:hAnsi="Arial" w:cs="Arial"/>
          <w:color w:val="222222"/>
          <w:sz w:val="21"/>
          <w:szCs w:val="21"/>
        </w:rPr>
        <w:t> </w:t>
      </w:r>
      <w:r>
        <w:rPr>
          <w:rFonts w:ascii="Arial" w:hAnsi="Arial" w:cs="Arial"/>
          <w:color w:val="222222"/>
          <w:sz w:val="21"/>
          <w:szCs w:val="21"/>
        </w:rPr>
        <w:t>in the</w:t>
      </w:r>
      <w:r>
        <w:rPr>
          <w:rStyle w:val="HTML"/>
          <w:rFonts w:ascii="Courier New" w:hAnsi="Courier New" w:cs="Courier New"/>
          <w:color w:val="006600"/>
          <w:sz w:val="20"/>
          <w:szCs w:val="20"/>
        </w:rPr>
        <w:t>res/layout</w:t>
      </w:r>
      <w:r>
        <w:rPr>
          <w:rStyle w:val="apple-converted-space"/>
          <w:rFonts w:ascii="Arial" w:hAnsi="Arial" w:cs="Arial"/>
          <w:color w:val="222222"/>
          <w:sz w:val="21"/>
          <w:szCs w:val="21"/>
        </w:rPr>
        <w:t> </w:t>
      </w:r>
      <w:r>
        <w:rPr>
          <w:rFonts w:ascii="Arial" w:hAnsi="Arial" w:cs="Arial"/>
          <w:color w:val="222222"/>
          <w:sz w:val="21"/>
          <w:szCs w:val="21"/>
        </w:rPr>
        <w:t>folder.</w:t>
      </w:r>
    </w:p>
    <w:p w14:paraId="1269C932" w14:textId="77777777" w:rsidR="00616F8B" w:rsidRDefault="00616F8B" w:rsidP="00616F8B">
      <w:pPr>
        <w:pStyle w:val="HTML0"/>
        <w:pBdr>
          <w:top w:val="single" w:sz="6" w:space="12" w:color="DDDDDD"/>
          <w:left w:val="single" w:sz="6" w:space="12" w:color="DDDDDD"/>
          <w:bottom w:val="single" w:sz="6" w:space="12" w:color="DDDDDD"/>
          <w:right w:val="single" w:sz="6" w:space="12" w:color="DDDDDD"/>
        </w:pBdr>
        <w:shd w:val="clear" w:color="auto" w:fill="F7F7F7"/>
        <w:spacing w:before="75" w:after="75"/>
        <w:ind w:left="270"/>
        <w:rPr>
          <w:rFonts w:ascii="Courier New" w:hAnsi="Courier New" w:cs="Courier New"/>
          <w:color w:val="006600"/>
          <w:sz w:val="20"/>
          <w:szCs w:val="20"/>
        </w:rPr>
      </w:pPr>
      <w:r>
        <w:rPr>
          <w:rStyle w:val="tag"/>
          <w:rFonts w:ascii="Courier New" w:hAnsi="Courier New" w:cs="Courier New"/>
          <w:color w:val="000088"/>
          <w:sz w:val="20"/>
          <w:szCs w:val="20"/>
        </w:rPr>
        <w:t>&lt;view</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class</w:t>
      </w:r>
      <w:r>
        <w:rPr>
          <w:rStyle w:val="pun"/>
          <w:rFonts w:ascii="Courier New" w:hAnsi="Courier New" w:cs="Courier New"/>
          <w:color w:val="666600"/>
          <w:sz w:val="20"/>
          <w:szCs w:val="20"/>
        </w:rPr>
        <w:t>=</w:t>
      </w:r>
      <w:r>
        <w:rPr>
          <w:rStyle w:val="atv"/>
          <w:rFonts w:ascii="Courier New" w:hAnsi="Courier New" w:cs="Courier New"/>
          <w:color w:val="880000"/>
          <w:sz w:val="20"/>
          <w:szCs w:val="20"/>
        </w:rPr>
        <w:t>"com.android.notepad.NoteEditor$MyEditText"</w:t>
      </w:r>
      <w:r>
        <w:rPr>
          <w:rStyle w:val="pln"/>
          <w:rFonts w:ascii="Courier New" w:hAnsi="Courier New" w:cs="Courier New"/>
          <w:color w:val="000000"/>
          <w:sz w:val="20"/>
          <w:szCs w:val="20"/>
        </w:rPr>
        <w:t xml:space="preserve">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id</w:t>
      </w:r>
      <w:r>
        <w:rPr>
          <w:rStyle w:val="pun"/>
          <w:rFonts w:ascii="Courier New" w:hAnsi="Courier New" w:cs="Courier New"/>
          <w:color w:val="666600"/>
          <w:sz w:val="20"/>
          <w:szCs w:val="20"/>
        </w:rPr>
        <w:t>=</w:t>
      </w:r>
      <w:r>
        <w:rPr>
          <w:rStyle w:val="atv"/>
          <w:rFonts w:ascii="Courier New" w:hAnsi="Courier New" w:cs="Courier New"/>
          <w:color w:val="880000"/>
          <w:sz w:val="20"/>
          <w:szCs w:val="20"/>
        </w:rPr>
        <w:t>"@+id/note"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"fill_parent"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"fill_parent"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android:background</w:t>
      </w:r>
      <w:r>
        <w:rPr>
          <w:rStyle w:val="pun"/>
          <w:rFonts w:ascii="Courier New" w:hAnsi="Courier New" w:cs="Courier New"/>
          <w:color w:val="666600"/>
          <w:sz w:val="20"/>
          <w:szCs w:val="20"/>
        </w:rPr>
        <w:t>=</w:t>
      </w:r>
      <w:r>
        <w:rPr>
          <w:rStyle w:val="atv"/>
          <w:rFonts w:ascii="Courier New" w:hAnsi="Courier New" w:cs="Courier New"/>
          <w:color w:val="880000"/>
          <w:sz w:val="20"/>
          <w:szCs w:val="20"/>
        </w:rPr>
        <w:t>"@android:drawable/empty"</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android:padding</w:t>
      </w:r>
      <w:r>
        <w:rPr>
          <w:rStyle w:val="pun"/>
          <w:rFonts w:ascii="Courier New" w:hAnsi="Courier New" w:cs="Courier New"/>
          <w:color w:val="666600"/>
          <w:sz w:val="20"/>
          <w:szCs w:val="20"/>
        </w:rPr>
        <w:t>=</w:t>
      </w:r>
      <w:r>
        <w:rPr>
          <w:rStyle w:val="atv"/>
          <w:rFonts w:ascii="Courier New" w:hAnsi="Courier New" w:cs="Courier New"/>
          <w:color w:val="880000"/>
          <w:sz w:val="20"/>
          <w:szCs w:val="20"/>
        </w:rPr>
        <w:t>"10dip"</w:t>
      </w:r>
      <w:r>
        <w:rPr>
          <w:rFonts w:ascii="Courier New" w:hAnsi="Courier New" w:cs="Courier New"/>
          <w:color w:val="000000"/>
          <w:sz w:val="20"/>
          <w:szCs w:val="20"/>
        </w:rPr>
        <w:br/>
      </w:r>
      <w:r>
        <w:rPr>
          <w:rStyle w:val="pln"/>
          <w:rFonts w:ascii="Courier New" w:hAnsi="Courier New" w:cs="Courier New"/>
          <w:color w:val="000000"/>
          <w:sz w:val="20"/>
          <w:szCs w:val="20"/>
        </w:rPr>
        <w:lastRenderedPageBreak/>
        <w:t xml:space="preserve">  </w:t>
      </w:r>
      <w:r>
        <w:rPr>
          <w:rStyle w:val="atn"/>
          <w:rFonts w:ascii="Courier New" w:hAnsi="Courier New" w:cs="Courier New"/>
          <w:color w:val="882288"/>
          <w:sz w:val="20"/>
          <w:szCs w:val="20"/>
        </w:rPr>
        <w:t>android:scrollbars</w:t>
      </w:r>
      <w:r>
        <w:rPr>
          <w:rStyle w:val="pun"/>
          <w:rFonts w:ascii="Courier New" w:hAnsi="Courier New" w:cs="Courier New"/>
          <w:color w:val="666600"/>
          <w:sz w:val="20"/>
          <w:szCs w:val="20"/>
        </w:rPr>
        <w:t>=</w:t>
      </w:r>
      <w:r>
        <w:rPr>
          <w:rStyle w:val="atv"/>
          <w:rFonts w:ascii="Courier New" w:hAnsi="Courier New" w:cs="Courier New"/>
          <w:color w:val="880000"/>
          <w:sz w:val="20"/>
          <w:szCs w:val="20"/>
        </w:rPr>
        <w:t>"vertical"</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android:fadingEdge</w:t>
      </w:r>
      <w:r>
        <w:rPr>
          <w:rStyle w:val="pun"/>
          <w:rFonts w:ascii="Courier New" w:hAnsi="Courier New" w:cs="Courier New"/>
          <w:color w:val="666600"/>
          <w:sz w:val="20"/>
          <w:szCs w:val="20"/>
        </w:rPr>
        <w:t>=</w:t>
      </w:r>
      <w:r>
        <w:rPr>
          <w:rStyle w:val="atv"/>
          <w:rFonts w:ascii="Courier New" w:hAnsi="Courier New" w:cs="Courier New"/>
          <w:color w:val="880000"/>
          <w:sz w:val="20"/>
          <w:szCs w:val="20"/>
        </w:rPr>
        <w:t>"vertical"</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p>
    <w:p w14:paraId="7F584E8A" w14:textId="77777777" w:rsidR="00616F8B" w:rsidRDefault="00616F8B" w:rsidP="00616F8B">
      <w:pPr>
        <w:widowControl/>
        <w:numPr>
          <w:ilvl w:val="1"/>
          <w:numId w:val="9"/>
        </w:numPr>
        <w:shd w:val="clear" w:color="auto" w:fill="F9F9F9"/>
        <w:spacing w:after="75" w:line="285" w:lineRule="atLeast"/>
        <w:ind w:left="540"/>
        <w:jc w:val="left"/>
        <w:rPr>
          <w:rFonts w:ascii="Arial" w:hAnsi="Arial" w:cs="Arial"/>
          <w:color w:val="222222"/>
          <w:szCs w:val="21"/>
        </w:rPr>
      </w:pPr>
      <w:r>
        <w:rPr>
          <w:rFonts w:ascii="Arial" w:hAnsi="Arial" w:cs="Arial"/>
          <w:color w:val="222222"/>
          <w:szCs w:val="21"/>
        </w:rPr>
        <w:t>The custom component is created as a generic view in the XML, and the class is specified using the full package. Note also that the inner class we defined is referenced using the</w:t>
      </w:r>
      <w:r>
        <w:rPr>
          <w:rStyle w:val="HTML"/>
          <w:rFonts w:ascii="Courier New" w:hAnsi="Courier New" w:cs="Courier New"/>
          <w:color w:val="006600"/>
          <w:sz w:val="20"/>
          <w:szCs w:val="20"/>
        </w:rPr>
        <w:t>NoteEditor$MyEditText</w:t>
      </w:r>
      <w:r>
        <w:rPr>
          <w:rStyle w:val="apple-converted-space"/>
          <w:rFonts w:ascii="Arial" w:hAnsi="Arial" w:cs="Arial"/>
          <w:color w:val="222222"/>
          <w:szCs w:val="21"/>
        </w:rPr>
        <w:t> </w:t>
      </w:r>
      <w:r>
        <w:rPr>
          <w:rFonts w:ascii="Arial" w:hAnsi="Arial" w:cs="Arial"/>
          <w:color w:val="222222"/>
          <w:szCs w:val="21"/>
        </w:rPr>
        <w:t>notation which is a standard way to refer to inner classes in the Java programming language.</w:t>
      </w:r>
    </w:p>
    <w:p w14:paraId="79C9F9FE" w14:textId="77777777" w:rsidR="00616F8B" w:rsidRDefault="00616F8B" w:rsidP="00616F8B">
      <w:pPr>
        <w:pStyle w:val="a3"/>
        <w:shd w:val="clear" w:color="auto" w:fill="F9F9F9"/>
        <w:spacing w:before="75" w:beforeAutospacing="0" w:after="75" w:afterAutospacing="0" w:line="285" w:lineRule="atLeast"/>
        <w:ind w:left="540"/>
        <w:rPr>
          <w:rFonts w:ascii="Arial" w:hAnsi="Arial" w:cs="Arial"/>
          <w:color w:val="222222"/>
          <w:sz w:val="21"/>
          <w:szCs w:val="21"/>
        </w:rPr>
      </w:pPr>
      <w:r>
        <w:rPr>
          <w:rFonts w:ascii="Arial" w:hAnsi="Arial" w:cs="Arial"/>
          <w:color w:val="222222"/>
          <w:sz w:val="21"/>
          <w:szCs w:val="21"/>
        </w:rPr>
        <w:t>If your custom View component is not defined as an inner class, then you can, alternatively, declare the View component with the XML element name, and exclude the</w:t>
      </w:r>
      <w:r>
        <w:rPr>
          <w:rStyle w:val="apple-converted-space"/>
          <w:rFonts w:ascii="Arial" w:hAnsi="Arial" w:cs="Arial"/>
          <w:color w:val="222222"/>
          <w:sz w:val="21"/>
          <w:szCs w:val="21"/>
        </w:rPr>
        <w:t> </w:t>
      </w:r>
      <w:r>
        <w:rPr>
          <w:rStyle w:val="HTML"/>
          <w:rFonts w:ascii="Courier New" w:hAnsi="Courier New" w:cs="Courier New"/>
          <w:color w:val="006600"/>
          <w:sz w:val="20"/>
          <w:szCs w:val="20"/>
        </w:rPr>
        <w:t>class</w:t>
      </w:r>
      <w:r>
        <w:rPr>
          <w:rStyle w:val="apple-converted-space"/>
          <w:rFonts w:ascii="Arial" w:hAnsi="Arial" w:cs="Arial"/>
          <w:color w:val="222222"/>
          <w:sz w:val="21"/>
          <w:szCs w:val="21"/>
        </w:rPr>
        <w:t> </w:t>
      </w:r>
      <w:r>
        <w:rPr>
          <w:rFonts w:ascii="Arial" w:hAnsi="Arial" w:cs="Arial"/>
          <w:color w:val="222222"/>
          <w:sz w:val="21"/>
          <w:szCs w:val="21"/>
        </w:rPr>
        <w:t>attribute. For example:</w:t>
      </w:r>
    </w:p>
    <w:p w14:paraId="54887AD6" w14:textId="77777777" w:rsidR="00616F8B" w:rsidRDefault="00616F8B" w:rsidP="00616F8B">
      <w:pPr>
        <w:pStyle w:val="HTML0"/>
        <w:pBdr>
          <w:top w:val="single" w:sz="6" w:space="12" w:color="DDDDDD"/>
          <w:left w:val="single" w:sz="6" w:space="12" w:color="DDDDDD"/>
          <w:bottom w:val="single" w:sz="6" w:space="12" w:color="DDDDDD"/>
          <w:right w:val="single" w:sz="6" w:space="12" w:color="DDDDDD"/>
        </w:pBdr>
        <w:shd w:val="clear" w:color="auto" w:fill="F7F7F7"/>
        <w:spacing w:before="75" w:after="75"/>
        <w:ind w:left="540"/>
        <w:rPr>
          <w:rFonts w:ascii="Courier New" w:hAnsi="Courier New" w:cs="Courier New"/>
          <w:color w:val="006600"/>
          <w:sz w:val="20"/>
          <w:szCs w:val="20"/>
        </w:rPr>
      </w:pPr>
      <w:r>
        <w:rPr>
          <w:rStyle w:val="tag"/>
          <w:rFonts w:ascii="Courier New" w:hAnsi="Courier New" w:cs="Courier New"/>
          <w:color w:val="000088"/>
          <w:sz w:val="20"/>
          <w:szCs w:val="20"/>
        </w:rPr>
        <w:t>&lt;com.android.notepad.MyEditText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id</w:t>
      </w:r>
      <w:r>
        <w:rPr>
          <w:rStyle w:val="pun"/>
          <w:rFonts w:ascii="Courier New" w:hAnsi="Courier New" w:cs="Courier New"/>
          <w:color w:val="666600"/>
          <w:sz w:val="20"/>
          <w:szCs w:val="20"/>
        </w:rPr>
        <w:t>=</w:t>
      </w:r>
      <w:r>
        <w:rPr>
          <w:rStyle w:val="atv"/>
          <w:rFonts w:ascii="Courier New" w:hAnsi="Courier New" w:cs="Courier New"/>
          <w:color w:val="880000"/>
          <w:sz w:val="20"/>
          <w:szCs w:val="20"/>
        </w:rPr>
        <w:t>"@+id/note"</w:t>
      </w:r>
      <w:r>
        <w:rPr>
          <w:rFonts w:ascii="Courier New" w:hAnsi="Courier New" w:cs="Courier New"/>
          <w:color w:val="000000"/>
          <w:sz w:val="20"/>
          <w:szCs w:val="20"/>
        </w:rPr>
        <w:br/>
      </w:r>
      <w:r>
        <w:rPr>
          <w:rStyle w:val="pln"/>
          <w:rFonts w:ascii="Courier New" w:hAnsi="Courier New" w:cs="Courier New"/>
          <w:color w:val="000000"/>
          <w:sz w:val="20"/>
          <w:szCs w:val="20"/>
        </w:rPr>
        <w:t xml:space="preserve">  ... </w:t>
      </w:r>
      <w:r>
        <w:rPr>
          <w:rStyle w:val="tag"/>
          <w:rFonts w:ascii="Courier New" w:hAnsi="Courier New" w:cs="Courier New"/>
          <w:color w:val="000088"/>
          <w:sz w:val="20"/>
          <w:szCs w:val="20"/>
        </w:rPr>
        <w:t>/&gt;</w:t>
      </w:r>
    </w:p>
    <w:p w14:paraId="12DD3D6F" w14:textId="77777777" w:rsidR="00616F8B" w:rsidRDefault="00616F8B" w:rsidP="00616F8B">
      <w:pPr>
        <w:pStyle w:val="a3"/>
        <w:shd w:val="clear" w:color="auto" w:fill="F9F9F9"/>
        <w:spacing w:before="75" w:beforeAutospacing="0" w:after="75" w:afterAutospacing="0" w:line="285" w:lineRule="atLeast"/>
        <w:ind w:left="540"/>
        <w:rPr>
          <w:rFonts w:ascii="Arial" w:hAnsi="Arial" w:cs="Arial"/>
          <w:color w:val="222222"/>
          <w:sz w:val="21"/>
          <w:szCs w:val="21"/>
        </w:rPr>
      </w:pPr>
      <w:r>
        <w:rPr>
          <w:rFonts w:ascii="Arial" w:hAnsi="Arial" w:cs="Arial"/>
          <w:color w:val="222222"/>
          <w:sz w:val="21"/>
          <w:szCs w:val="21"/>
        </w:rPr>
        <w:t>Notice that the</w:t>
      </w:r>
      <w:r>
        <w:rPr>
          <w:rStyle w:val="apple-converted-space"/>
          <w:rFonts w:ascii="Arial" w:hAnsi="Arial" w:cs="Arial"/>
          <w:color w:val="222222"/>
          <w:sz w:val="21"/>
          <w:szCs w:val="21"/>
        </w:rPr>
        <w:t> </w:t>
      </w:r>
      <w:r>
        <w:rPr>
          <w:rStyle w:val="HTML"/>
          <w:rFonts w:ascii="Courier New" w:hAnsi="Courier New" w:cs="Courier New"/>
          <w:color w:val="006600"/>
          <w:sz w:val="20"/>
          <w:szCs w:val="20"/>
        </w:rPr>
        <w:t>MyEditText</w:t>
      </w:r>
      <w:r>
        <w:rPr>
          <w:rStyle w:val="apple-converted-space"/>
          <w:rFonts w:ascii="Arial" w:hAnsi="Arial" w:cs="Arial"/>
          <w:color w:val="222222"/>
          <w:sz w:val="21"/>
          <w:szCs w:val="21"/>
        </w:rPr>
        <w:t> </w:t>
      </w:r>
      <w:r>
        <w:rPr>
          <w:rFonts w:ascii="Arial" w:hAnsi="Arial" w:cs="Arial"/>
          <w:color w:val="222222"/>
          <w:sz w:val="21"/>
          <w:szCs w:val="21"/>
        </w:rPr>
        <w:t>class is now a separate class file. When the class is nested in the</w:t>
      </w:r>
      <w:r>
        <w:rPr>
          <w:rStyle w:val="HTML"/>
          <w:rFonts w:ascii="Courier New" w:hAnsi="Courier New" w:cs="Courier New"/>
          <w:color w:val="006600"/>
          <w:sz w:val="20"/>
          <w:szCs w:val="20"/>
        </w:rPr>
        <w:t>NoteEditor</w:t>
      </w:r>
      <w:r>
        <w:rPr>
          <w:rStyle w:val="apple-converted-space"/>
          <w:rFonts w:ascii="Arial" w:hAnsi="Arial" w:cs="Arial"/>
          <w:color w:val="222222"/>
          <w:sz w:val="21"/>
          <w:szCs w:val="21"/>
        </w:rPr>
        <w:t> </w:t>
      </w:r>
      <w:r>
        <w:rPr>
          <w:rFonts w:ascii="Arial" w:hAnsi="Arial" w:cs="Arial"/>
          <w:color w:val="222222"/>
          <w:sz w:val="21"/>
          <w:szCs w:val="21"/>
        </w:rPr>
        <w:t>class, this technique will not work.</w:t>
      </w:r>
    </w:p>
    <w:p w14:paraId="4C8A8F0F" w14:textId="77777777" w:rsidR="00616F8B" w:rsidRDefault="00616F8B" w:rsidP="00616F8B">
      <w:pPr>
        <w:widowControl/>
        <w:numPr>
          <w:ilvl w:val="1"/>
          <w:numId w:val="9"/>
        </w:numPr>
        <w:shd w:val="clear" w:color="auto" w:fill="F9F9F9"/>
        <w:spacing w:after="75" w:line="285" w:lineRule="atLeast"/>
        <w:ind w:left="540"/>
        <w:jc w:val="left"/>
        <w:rPr>
          <w:rFonts w:ascii="Arial" w:hAnsi="Arial" w:cs="Arial"/>
          <w:color w:val="222222"/>
          <w:szCs w:val="21"/>
        </w:rPr>
      </w:pPr>
      <w:r>
        <w:rPr>
          <w:rFonts w:ascii="Arial" w:hAnsi="Arial" w:cs="Arial"/>
          <w:color w:val="222222"/>
          <w:szCs w:val="21"/>
        </w:rPr>
        <w:t>The other attributes and parameters in the definition are the ones passed into the custom component constructor, and then passed through to the EditText constructor, so they are the same parameters that you would use for an EditText view. Note that it is possible to add your own parameters as well, and we will touch on this again below.</w:t>
      </w:r>
    </w:p>
    <w:p w14:paraId="7A9F1414" w14:textId="77777777" w:rsidR="00616F8B" w:rsidRDefault="00616F8B" w:rsidP="00616F8B">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And that's all there is to it. Admittedly this is a simple case, but that's the point — creating custom components is only as complicated as you need it to be.</w:t>
      </w:r>
    </w:p>
    <w:p w14:paraId="43D2371B" w14:textId="77777777" w:rsidR="00616F8B" w:rsidRDefault="00616F8B" w:rsidP="00616F8B">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A more sophisticated component may override even more</w:t>
      </w:r>
      <w:r>
        <w:rPr>
          <w:rStyle w:val="apple-converted-space"/>
          <w:rFonts w:ascii="Arial" w:hAnsi="Arial" w:cs="Arial"/>
          <w:color w:val="222222"/>
          <w:sz w:val="21"/>
          <w:szCs w:val="21"/>
        </w:rPr>
        <w:t> </w:t>
      </w:r>
      <w:r>
        <w:rPr>
          <w:rStyle w:val="HTML"/>
          <w:rFonts w:ascii="Courier New" w:hAnsi="Courier New" w:cs="Courier New"/>
          <w:color w:val="006600"/>
          <w:sz w:val="20"/>
          <w:szCs w:val="20"/>
        </w:rPr>
        <w:t>on...</w:t>
      </w:r>
      <w:r>
        <w:rPr>
          <w:rStyle w:val="apple-converted-space"/>
          <w:rFonts w:ascii="Arial" w:hAnsi="Arial" w:cs="Arial"/>
          <w:color w:val="222222"/>
          <w:sz w:val="21"/>
          <w:szCs w:val="21"/>
        </w:rPr>
        <w:t> </w:t>
      </w:r>
      <w:r>
        <w:rPr>
          <w:rFonts w:ascii="Arial" w:hAnsi="Arial" w:cs="Arial"/>
          <w:color w:val="222222"/>
          <w:sz w:val="21"/>
          <w:szCs w:val="21"/>
        </w:rPr>
        <w:t>methods and introduce some of its own helper methods, substantially customizing its properties and behavior. The only limit is your imagination and what you need the component to do.</w:t>
      </w:r>
    </w:p>
    <w:p w14:paraId="5BAE489B" w14:textId="77777777" w:rsidR="00B6468B" w:rsidRPr="00616F8B" w:rsidRDefault="00B6468B"/>
    <w:sectPr w:rsidR="00B6468B" w:rsidRPr="00616F8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_song" w:date="2015-12-11T09:13:00Z" w:initials="_">
    <w:p w14:paraId="3A40476E" w14:textId="688F03FB" w:rsidR="0006080C" w:rsidRDefault="0006080C">
      <w:pPr>
        <w:pStyle w:val="a6"/>
      </w:pPr>
      <w:r>
        <w:rPr>
          <w:rStyle w:val="a5"/>
        </w:rPr>
        <w:annotationRef/>
      </w:r>
      <w:r>
        <w:t>A</w:t>
      </w:r>
      <w:r>
        <w:rPr>
          <w:rFonts w:hint="eastAsia"/>
        </w:rPr>
        <w:t>ndroid</w:t>
      </w:r>
      <w:r>
        <w:rPr>
          <w:rFonts w:hint="eastAsia"/>
        </w:rPr>
        <w:t>提供了一套复杂且强大的组件化模型来建设你的</w:t>
      </w:r>
      <w:r>
        <w:rPr>
          <w:rFonts w:hint="eastAsia"/>
        </w:rPr>
        <w:t>UI</w:t>
      </w:r>
      <w:r>
        <w:rPr>
          <w:rFonts w:hint="eastAsia"/>
        </w:rPr>
        <w:t>界面，在最基本的</w:t>
      </w:r>
      <w:r>
        <w:rPr>
          <w:rFonts w:hint="eastAsia"/>
        </w:rPr>
        <w:t>View</w:t>
      </w:r>
      <w:r>
        <w:rPr>
          <w:rFonts w:hint="eastAsia"/>
        </w:rPr>
        <w:t>及</w:t>
      </w:r>
      <w:r>
        <w:rPr>
          <w:rFonts w:hint="eastAsia"/>
        </w:rPr>
        <w:t>ViewGroup</w:t>
      </w:r>
      <w:r>
        <w:rPr>
          <w:rFonts w:hint="eastAsia"/>
        </w:rPr>
        <w:t>类上。</w:t>
      </w:r>
      <w:r w:rsidR="007037E5">
        <w:rPr>
          <w:rFonts w:hint="eastAsia"/>
        </w:rPr>
        <w:t>你可以使用</w:t>
      </w:r>
      <w:r w:rsidR="007037E5">
        <w:rPr>
          <w:rFonts w:hint="eastAsia"/>
        </w:rPr>
        <w:t>View</w:t>
      </w:r>
      <w:r w:rsidR="007037E5">
        <w:rPr>
          <w:rFonts w:hint="eastAsia"/>
        </w:rPr>
        <w:t>和</w:t>
      </w:r>
      <w:r w:rsidR="007037E5">
        <w:rPr>
          <w:rFonts w:hint="eastAsia"/>
        </w:rPr>
        <w:t>ViewGroup</w:t>
      </w:r>
      <w:r w:rsidR="007037E5">
        <w:rPr>
          <w:rFonts w:hint="eastAsia"/>
        </w:rPr>
        <w:t>的子类</w:t>
      </w:r>
      <w:r w:rsidR="00253221">
        <w:rPr>
          <w:rFonts w:hint="eastAsia"/>
        </w:rPr>
        <w:t>（</w:t>
      </w:r>
      <w:r w:rsidR="00253221">
        <w:rPr>
          <w:rFonts w:hint="eastAsia"/>
        </w:rPr>
        <w:t>widget</w:t>
      </w:r>
      <w:r w:rsidR="00253221">
        <w:t>和</w:t>
      </w:r>
      <w:r w:rsidR="00253221">
        <w:t>layout</w:t>
      </w:r>
      <w:r w:rsidR="00253221">
        <w:t>）</w:t>
      </w:r>
      <w:r w:rsidR="007037E5">
        <w:rPr>
          <w:rFonts w:hint="eastAsia"/>
        </w:rPr>
        <w:t>来构建你的</w:t>
      </w:r>
      <w:r w:rsidR="007037E5">
        <w:rPr>
          <w:rFonts w:hint="eastAsia"/>
        </w:rPr>
        <w:t>UI</w:t>
      </w:r>
      <w:r w:rsidR="007037E5">
        <w:rPr>
          <w:rFonts w:hint="eastAsia"/>
        </w:rPr>
        <w:t>。</w:t>
      </w:r>
    </w:p>
  </w:comment>
  <w:comment w:id="1" w:author="song" w:date="2016-07-13T15:28:00Z" w:initials="s">
    <w:p w14:paraId="17331E56" w14:textId="2826B92B" w:rsidR="00583151" w:rsidRPr="00583151" w:rsidRDefault="00583151">
      <w:pPr>
        <w:pStyle w:val="a6"/>
        <w:rPr>
          <w:b/>
        </w:rPr>
      </w:pPr>
      <w:r>
        <w:rPr>
          <w:rStyle w:val="a5"/>
        </w:rPr>
        <w:annotationRef/>
      </w:r>
      <w:r>
        <w:t>View</w:t>
      </w:r>
      <w:r>
        <w:t>和</w:t>
      </w:r>
      <w:r>
        <w:t>ViewGroup</w:t>
      </w:r>
      <w:r>
        <w:t>的子类分别叫做</w:t>
      </w:r>
      <w:r w:rsidRPr="00583151">
        <w:rPr>
          <w:b/>
        </w:rPr>
        <w:t>widgets</w:t>
      </w:r>
      <w:r w:rsidRPr="00583151">
        <w:rPr>
          <w:b/>
        </w:rPr>
        <w:t>和</w:t>
      </w:r>
      <w:r w:rsidRPr="00583151">
        <w:rPr>
          <w:b/>
        </w:rPr>
        <w:t>layouts</w:t>
      </w:r>
    </w:p>
  </w:comment>
  <w:comment w:id="2" w:author="song" w:date="2016-07-13T15:29:00Z" w:initials="s">
    <w:p w14:paraId="709A6449" w14:textId="4EBFE17B" w:rsidR="00583151" w:rsidRDefault="00583151">
      <w:pPr>
        <w:pStyle w:val="a6"/>
      </w:pPr>
      <w:r>
        <w:rPr>
          <w:rStyle w:val="a5"/>
        </w:rPr>
        <w:annotationRef/>
      </w:r>
      <w:r>
        <w:t>一部分</w:t>
      </w:r>
      <w:r>
        <w:t>widgets</w:t>
      </w:r>
    </w:p>
  </w:comment>
  <w:comment w:id="3" w:author="_song" w:date="2015-12-11T09:23:00Z" w:initials="_">
    <w:p w14:paraId="35504D95" w14:textId="3DA91414" w:rsidR="002358F7" w:rsidRDefault="002358F7">
      <w:pPr>
        <w:pStyle w:val="a6"/>
      </w:pPr>
      <w:r>
        <w:rPr>
          <w:rStyle w:val="a5"/>
        </w:rPr>
        <w:annotationRef/>
      </w:r>
      <w:r>
        <w:rPr>
          <w:rFonts w:hint="eastAsia"/>
        </w:rPr>
        <w:t>如果系统内置的组件都不能满足你的需求，你就可以创建自定义</w:t>
      </w:r>
      <w:r>
        <w:rPr>
          <w:rFonts w:hint="eastAsia"/>
        </w:rPr>
        <w:t>View</w:t>
      </w:r>
      <w:r>
        <w:rPr>
          <w:rFonts w:hint="eastAsia"/>
        </w:rPr>
        <w:t>。</w:t>
      </w:r>
      <w:r w:rsidR="00A83C2C">
        <w:rPr>
          <w:rFonts w:hint="eastAsia"/>
        </w:rPr>
        <w:t>如果你只需要做一些小的调整，你只需要简单的重写几个方法就好。</w:t>
      </w:r>
    </w:p>
  </w:comment>
  <w:comment w:id="5" w:author="_song" w:date="2015-12-11T09:30:00Z" w:initials="_">
    <w:p w14:paraId="2678BBC3" w14:textId="00C7E210" w:rsidR="00343C6E" w:rsidRDefault="00343C6E" w:rsidP="00343C6E">
      <w:pPr>
        <w:pStyle w:val="a6"/>
        <w:numPr>
          <w:ilvl w:val="0"/>
          <w:numId w:val="2"/>
        </w:numPr>
      </w:pPr>
      <w:r>
        <w:rPr>
          <w:rStyle w:val="a5"/>
        </w:rPr>
        <w:annotationRef/>
      </w:r>
      <w:r>
        <w:rPr>
          <w:rFonts w:hint="eastAsia"/>
        </w:rPr>
        <w:t>可创建自定义的渲染视图</w:t>
      </w:r>
    </w:p>
    <w:p w14:paraId="360894C1" w14:textId="77777777" w:rsidR="00343C6E" w:rsidRDefault="00343C6E" w:rsidP="00343C6E">
      <w:pPr>
        <w:pStyle w:val="a6"/>
        <w:numPr>
          <w:ilvl w:val="0"/>
          <w:numId w:val="2"/>
        </w:numPr>
      </w:pPr>
      <w:r>
        <w:rPr>
          <w:rFonts w:hint="eastAsia"/>
        </w:rPr>
        <w:t>可将一组</w:t>
      </w:r>
      <w:r>
        <w:rPr>
          <w:rFonts w:hint="eastAsia"/>
        </w:rPr>
        <w:t>view</w:t>
      </w:r>
      <w:r>
        <w:rPr>
          <w:rFonts w:hint="eastAsia"/>
        </w:rPr>
        <w:t>建立在一个组件下</w:t>
      </w:r>
    </w:p>
    <w:p w14:paraId="097CCA9A" w14:textId="18FAC923" w:rsidR="008A3129" w:rsidRPr="00343C6E" w:rsidRDefault="008A3129" w:rsidP="00343C6E">
      <w:pPr>
        <w:pStyle w:val="a6"/>
        <w:numPr>
          <w:ilvl w:val="0"/>
          <w:numId w:val="2"/>
        </w:numPr>
      </w:pPr>
      <w:r>
        <w:rPr>
          <w:rFonts w:hint="eastAsia"/>
        </w:rPr>
        <w:t>捕捉各种事件</w:t>
      </w:r>
    </w:p>
  </w:comment>
  <w:comment w:id="6" w:author="_song" w:date="2015-12-11T10:02:00Z" w:initials="_">
    <w:p w14:paraId="566069B3" w14:textId="4BC3EB44" w:rsidR="00DC551F" w:rsidRDefault="00DC551F" w:rsidP="00DC551F">
      <w:pPr>
        <w:pStyle w:val="a6"/>
        <w:numPr>
          <w:ilvl w:val="0"/>
          <w:numId w:val="10"/>
        </w:numPr>
      </w:pPr>
      <w:r>
        <w:rPr>
          <w:rStyle w:val="a5"/>
        </w:rPr>
        <w:annotationRef/>
      </w:r>
      <w:r>
        <w:rPr>
          <w:rFonts w:hint="eastAsia"/>
        </w:rPr>
        <w:t>继承</w:t>
      </w:r>
      <w:r>
        <w:rPr>
          <w:rFonts w:hint="eastAsia"/>
        </w:rPr>
        <w:t>View</w:t>
      </w:r>
      <w:r>
        <w:rPr>
          <w:rFonts w:hint="eastAsia"/>
        </w:rPr>
        <w:t>或</w:t>
      </w:r>
      <w:r>
        <w:rPr>
          <w:rFonts w:hint="eastAsia"/>
        </w:rPr>
        <w:t>View</w:t>
      </w:r>
      <w:r>
        <w:rPr>
          <w:rFonts w:hint="eastAsia"/>
        </w:rPr>
        <w:t>子类</w:t>
      </w:r>
    </w:p>
    <w:p w14:paraId="466944CD" w14:textId="71F03EA3" w:rsidR="00DC551F" w:rsidRDefault="00DC551F" w:rsidP="00DC551F">
      <w:pPr>
        <w:pStyle w:val="a6"/>
        <w:numPr>
          <w:ilvl w:val="0"/>
          <w:numId w:val="10"/>
        </w:numPr>
      </w:pPr>
      <w:r>
        <w:rPr>
          <w:rFonts w:hint="eastAsia"/>
        </w:rPr>
        <w:t>根据自己需要重写一些方法，</w:t>
      </w:r>
      <w:r>
        <w:rPr>
          <w:rFonts w:hint="eastAsia"/>
        </w:rPr>
        <w:t>onDraw</w:t>
      </w:r>
      <w:r>
        <w:rPr>
          <w:rFonts w:hint="eastAsia"/>
        </w:rPr>
        <w:t>、</w:t>
      </w:r>
      <w:r>
        <w:rPr>
          <w:rFonts w:hint="eastAsia"/>
        </w:rPr>
        <w:t>onMeasure</w:t>
      </w:r>
      <w:r>
        <w:rPr>
          <w:rFonts w:hint="eastAsia"/>
        </w:rPr>
        <w:t>就像</w:t>
      </w:r>
      <w:r>
        <w:rPr>
          <w:rFonts w:hint="eastAsia"/>
        </w:rPr>
        <w:t>activity</w:t>
      </w:r>
      <w:r>
        <w:rPr>
          <w:rFonts w:hint="eastAsia"/>
        </w:rPr>
        <w:t>中那些回调函数一样在特定时期会被调用。</w:t>
      </w:r>
    </w:p>
  </w:comment>
  <w:comment w:id="7" w:author="song" w:date="2015-12-24T10:20:00Z" w:initials="s">
    <w:p w14:paraId="2C012F17" w14:textId="780ECC57" w:rsidR="007F4D88" w:rsidRDefault="007F4D88">
      <w:pPr>
        <w:pStyle w:val="a6"/>
      </w:pPr>
      <w:r>
        <w:rPr>
          <w:rStyle w:val="a5"/>
        </w:rPr>
        <w:annotationRef/>
      </w:r>
      <w:r>
        <w:rPr>
          <w:rFonts w:hint="eastAsia"/>
        </w:rPr>
        <w:t>最经常</w:t>
      </w:r>
      <w:r>
        <w:t>继承的是</w:t>
      </w:r>
      <w:r>
        <w:t>View</w:t>
      </w:r>
      <w:r>
        <w:t>类来创建自定义</w:t>
      </w:r>
      <w:r>
        <w:t>View</w:t>
      </w:r>
    </w:p>
  </w:comment>
  <w:comment w:id="8" w:author="_song" w:date="2015-12-11T10:30:00Z" w:initials="_">
    <w:p w14:paraId="523DECC2" w14:textId="5385097D" w:rsidR="00240D21" w:rsidRDefault="00240D21">
      <w:pPr>
        <w:pStyle w:val="a6"/>
      </w:pPr>
      <w:r>
        <w:rPr>
          <w:rStyle w:val="a5"/>
        </w:rPr>
        <w:annotationRef/>
      </w:r>
      <w:r>
        <w:rPr>
          <w:rFonts w:hint="eastAsia"/>
        </w:rPr>
        <w:t>提供一个构造方法包含属性参数（</w:t>
      </w:r>
      <w:r>
        <w:rPr>
          <w:rFonts w:hint="eastAsia"/>
        </w:rPr>
        <w:t>xml</w:t>
      </w:r>
      <w:r>
        <w:rPr>
          <w:rFonts w:hint="eastAsia"/>
        </w:rPr>
        <w:t>文件中配置的）</w:t>
      </w:r>
    </w:p>
  </w:comment>
  <w:comment w:id="9" w:author="_song" w:date="2015-12-11T10:37:00Z" w:initials="_">
    <w:p w14:paraId="41CE4903" w14:textId="77777777" w:rsidR="00775076" w:rsidRDefault="00775076">
      <w:pPr>
        <w:pStyle w:val="a6"/>
      </w:pPr>
      <w:r>
        <w:rPr>
          <w:rStyle w:val="a5"/>
        </w:rPr>
        <w:annotationRef/>
      </w:r>
      <w:r>
        <w:rPr>
          <w:rFonts w:hint="eastAsia"/>
        </w:rPr>
        <w:t>继承</w:t>
      </w:r>
      <w:r>
        <w:rPr>
          <w:rFonts w:hint="eastAsia"/>
        </w:rPr>
        <w:t>onDraw</w:t>
      </w:r>
      <w:r>
        <w:rPr>
          <w:rFonts w:hint="eastAsia"/>
        </w:rPr>
        <w:t>和</w:t>
      </w:r>
      <w:r>
        <w:rPr>
          <w:rFonts w:hint="eastAsia"/>
        </w:rPr>
        <w:t>onMeasure</w:t>
      </w:r>
      <w:r>
        <w:rPr>
          <w:rFonts w:hint="eastAsia"/>
        </w:rPr>
        <w:t>方法</w:t>
      </w:r>
    </w:p>
    <w:p w14:paraId="13835B5B" w14:textId="45F3C336" w:rsidR="00775076" w:rsidRDefault="00775076">
      <w:pPr>
        <w:pStyle w:val="a6"/>
      </w:pPr>
      <w:r>
        <w:rPr>
          <w:rFonts w:hint="eastAsia"/>
        </w:rPr>
        <w:t>onDraw</w:t>
      </w:r>
      <w:r>
        <w:rPr>
          <w:rFonts w:hint="eastAsia"/>
        </w:rPr>
        <w:t>传递了一个</w:t>
      </w:r>
      <w:r>
        <w:rPr>
          <w:rFonts w:hint="eastAsia"/>
        </w:rPr>
        <w:t>canvas</w:t>
      </w:r>
      <w:r>
        <w:rPr>
          <w:rFonts w:hint="eastAsia"/>
        </w:rPr>
        <w:t>，你可以在这个对象上实现任何</w:t>
      </w:r>
      <w:r>
        <w:rPr>
          <w:rFonts w:hint="eastAsia"/>
        </w:rPr>
        <w:t>2D</w:t>
      </w:r>
      <w:r>
        <w:rPr>
          <w:rFonts w:hint="eastAsia"/>
        </w:rPr>
        <w:t>或</w:t>
      </w:r>
      <w:r>
        <w:rPr>
          <w:rFonts w:hint="eastAsia"/>
        </w:rPr>
        <w:t>3D</w:t>
      </w:r>
      <w:r>
        <w:rPr>
          <w:rFonts w:hint="eastAsia"/>
        </w:rPr>
        <w:t>的图像或其他任何你想要的东西。</w:t>
      </w:r>
    </w:p>
  </w:comment>
  <w:comment w:id="10" w:author="_song" w:date="2015-12-11T10:56:00Z" w:initials="_">
    <w:p w14:paraId="49AF9A85" w14:textId="307599D5" w:rsidR="002060AE" w:rsidRDefault="002060AE">
      <w:pPr>
        <w:pStyle w:val="a6"/>
      </w:pPr>
      <w:r>
        <w:rPr>
          <w:rStyle w:val="a5"/>
        </w:rPr>
        <w:annotationRef/>
      </w:r>
      <w:r>
        <w:rPr>
          <w:rFonts w:hint="eastAsia"/>
        </w:rPr>
        <w:t>onMeasure</w:t>
      </w:r>
      <w:r w:rsidR="0041557D">
        <w:rPr>
          <w:rFonts w:hint="eastAsia"/>
        </w:rPr>
        <w:t>是在你的组件和它的容器渲染中重要的一块</w:t>
      </w:r>
      <w:r w:rsidR="00235A1A">
        <w:rPr>
          <w:rFonts w:hint="eastAsia"/>
        </w:rPr>
        <w:t>。</w:t>
      </w:r>
      <w:r w:rsidR="00235A1A">
        <w:rPr>
          <w:rFonts w:hint="eastAsia"/>
        </w:rPr>
        <w:t>onMeasure</w:t>
      </w:r>
      <w:r w:rsidR="00235A1A">
        <w:rPr>
          <w:rFonts w:hint="eastAsia"/>
        </w:rPr>
        <w:t>应该高效并精确的返回大小</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A40476E" w15:done="0"/>
  <w15:commentEx w15:paraId="17331E56" w15:done="0"/>
  <w15:commentEx w15:paraId="709A6449" w15:done="0"/>
  <w15:commentEx w15:paraId="35504D95" w15:done="0"/>
  <w15:commentEx w15:paraId="097CCA9A" w15:done="0"/>
  <w15:commentEx w15:paraId="466944CD" w15:done="0"/>
  <w15:commentEx w15:paraId="2C012F17" w15:done="0"/>
  <w15:commentEx w15:paraId="523DECC2" w15:done="0"/>
  <w15:commentEx w15:paraId="13835B5B" w15:done="0"/>
  <w15:commentEx w15:paraId="49AF9A8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3B8E47" w14:textId="77777777" w:rsidR="00057D36" w:rsidRDefault="00057D36" w:rsidP="00253221">
      <w:r>
        <w:separator/>
      </w:r>
    </w:p>
  </w:endnote>
  <w:endnote w:type="continuationSeparator" w:id="0">
    <w:p w14:paraId="23AE75B2" w14:textId="77777777" w:rsidR="00057D36" w:rsidRDefault="00057D36" w:rsidP="002532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213037" w14:textId="77777777" w:rsidR="00057D36" w:rsidRDefault="00057D36" w:rsidP="00253221">
      <w:r>
        <w:separator/>
      </w:r>
    </w:p>
  </w:footnote>
  <w:footnote w:type="continuationSeparator" w:id="0">
    <w:p w14:paraId="6245435F" w14:textId="77777777" w:rsidR="00057D36" w:rsidRDefault="00057D36" w:rsidP="002532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304C2"/>
    <w:multiLevelType w:val="multilevel"/>
    <w:tmpl w:val="7DA0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87AD9"/>
    <w:multiLevelType w:val="hybridMultilevel"/>
    <w:tmpl w:val="AE383076"/>
    <w:lvl w:ilvl="0" w:tplc="2158AA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575B99"/>
    <w:multiLevelType w:val="multilevel"/>
    <w:tmpl w:val="75665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C733E4"/>
    <w:multiLevelType w:val="multilevel"/>
    <w:tmpl w:val="C2025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255664"/>
    <w:multiLevelType w:val="hybridMultilevel"/>
    <w:tmpl w:val="C30AD0EC"/>
    <w:lvl w:ilvl="0" w:tplc="642432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23A766F"/>
    <w:multiLevelType w:val="multilevel"/>
    <w:tmpl w:val="8138E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675E92"/>
    <w:multiLevelType w:val="multilevel"/>
    <w:tmpl w:val="A4667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B26536"/>
    <w:multiLevelType w:val="multilevel"/>
    <w:tmpl w:val="28B4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CD53EF"/>
    <w:multiLevelType w:val="multilevel"/>
    <w:tmpl w:val="6F1A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F64469"/>
    <w:multiLevelType w:val="multilevel"/>
    <w:tmpl w:val="62A26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5"/>
  </w:num>
  <w:num w:numId="4">
    <w:abstractNumId w:val="6"/>
  </w:num>
  <w:num w:numId="5">
    <w:abstractNumId w:val="2"/>
  </w:num>
  <w:num w:numId="6">
    <w:abstractNumId w:val="8"/>
  </w:num>
  <w:num w:numId="7">
    <w:abstractNumId w:val="9"/>
  </w:num>
  <w:num w:numId="8">
    <w:abstractNumId w:val="7"/>
  </w:num>
  <w:num w:numId="9">
    <w:abstractNumId w:val="3"/>
  </w:num>
  <w:num w:numId="10">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_song">
    <w15:presenceInfo w15:providerId="None" w15:userId="_song"/>
  </w15:person>
  <w15:person w15:author="song">
    <w15:presenceInfo w15:providerId="None" w15:userId="s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0B6"/>
    <w:rsid w:val="0001216F"/>
    <w:rsid w:val="0005266A"/>
    <w:rsid w:val="00057D36"/>
    <w:rsid w:val="0006080C"/>
    <w:rsid w:val="0006392D"/>
    <w:rsid w:val="000854EF"/>
    <w:rsid w:val="000B4AAE"/>
    <w:rsid w:val="002060AE"/>
    <w:rsid w:val="002358F7"/>
    <w:rsid w:val="00235A1A"/>
    <w:rsid w:val="00240D21"/>
    <w:rsid w:val="00253221"/>
    <w:rsid w:val="00285FCF"/>
    <w:rsid w:val="002D735E"/>
    <w:rsid w:val="00343C6E"/>
    <w:rsid w:val="003555FE"/>
    <w:rsid w:val="003C2EE0"/>
    <w:rsid w:val="0041557D"/>
    <w:rsid w:val="00583151"/>
    <w:rsid w:val="005C5FC0"/>
    <w:rsid w:val="00616F8B"/>
    <w:rsid w:val="006620B6"/>
    <w:rsid w:val="007037E5"/>
    <w:rsid w:val="00775076"/>
    <w:rsid w:val="007F4D88"/>
    <w:rsid w:val="0082653B"/>
    <w:rsid w:val="008A3129"/>
    <w:rsid w:val="00A056BF"/>
    <w:rsid w:val="00A83C2C"/>
    <w:rsid w:val="00B6468B"/>
    <w:rsid w:val="00B75FCF"/>
    <w:rsid w:val="00BD0542"/>
    <w:rsid w:val="00BF3B3B"/>
    <w:rsid w:val="00C26D8A"/>
    <w:rsid w:val="00CB4F50"/>
    <w:rsid w:val="00DC551F"/>
    <w:rsid w:val="00EF65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8109C0"/>
  <w15:chartTrackingRefBased/>
  <w15:docId w15:val="{125F0C18-4DB4-459C-AD4C-2FC7D7D27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BD054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616F8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616F8B"/>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616F8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D0542"/>
    <w:rPr>
      <w:rFonts w:ascii="宋体" w:eastAsia="宋体" w:hAnsi="宋体" w:cs="宋体"/>
      <w:b/>
      <w:bCs/>
      <w:kern w:val="36"/>
      <w:sz w:val="48"/>
      <w:szCs w:val="48"/>
    </w:rPr>
  </w:style>
  <w:style w:type="paragraph" w:styleId="a3">
    <w:name w:val="Normal (Web)"/>
    <w:basedOn w:val="a"/>
    <w:uiPriority w:val="99"/>
    <w:semiHidden/>
    <w:unhideWhenUsed/>
    <w:rsid w:val="00BD0542"/>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BD0542"/>
  </w:style>
  <w:style w:type="character" w:styleId="HTML">
    <w:name w:val="HTML Code"/>
    <w:basedOn w:val="a0"/>
    <w:uiPriority w:val="99"/>
    <w:semiHidden/>
    <w:unhideWhenUsed/>
    <w:rsid w:val="00BD0542"/>
    <w:rPr>
      <w:rFonts w:ascii="宋体" w:eastAsia="宋体" w:hAnsi="宋体" w:cs="宋体"/>
      <w:sz w:val="24"/>
      <w:szCs w:val="24"/>
    </w:rPr>
  </w:style>
  <w:style w:type="character" w:styleId="a4">
    <w:name w:val="Hyperlink"/>
    <w:basedOn w:val="a0"/>
    <w:uiPriority w:val="99"/>
    <w:semiHidden/>
    <w:unhideWhenUsed/>
    <w:rsid w:val="00BD0542"/>
    <w:rPr>
      <w:color w:val="0000FF"/>
      <w:u w:val="single"/>
    </w:rPr>
  </w:style>
  <w:style w:type="character" w:styleId="a5">
    <w:name w:val="annotation reference"/>
    <w:basedOn w:val="a0"/>
    <w:uiPriority w:val="99"/>
    <w:semiHidden/>
    <w:unhideWhenUsed/>
    <w:rsid w:val="0006080C"/>
    <w:rPr>
      <w:sz w:val="21"/>
      <w:szCs w:val="21"/>
    </w:rPr>
  </w:style>
  <w:style w:type="paragraph" w:styleId="a6">
    <w:name w:val="annotation text"/>
    <w:basedOn w:val="a"/>
    <w:link w:val="Char"/>
    <w:uiPriority w:val="99"/>
    <w:semiHidden/>
    <w:unhideWhenUsed/>
    <w:rsid w:val="0006080C"/>
    <w:pPr>
      <w:jc w:val="left"/>
    </w:pPr>
  </w:style>
  <w:style w:type="character" w:customStyle="1" w:styleId="Char">
    <w:name w:val="批注文字 Char"/>
    <w:basedOn w:val="a0"/>
    <w:link w:val="a6"/>
    <w:uiPriority w:val="99"/>
    <w:semiHidden/>
    <w:rsid w:val="0006080C"/>
  </w:style>
  <w:style w:type="paragraph" w:styleId="a7">
    <w:name w:val="annotation subject"/>
    <w:basedOn w:val="a6"/>
    <w:next w:val="a6"/>
    <w:link w:val="Char0"/>
    <w:uiPriority w:val="99"/>
    <w:semiHidden/>
    <w:unhideWhenUsed/>
    <w:rsid w:val="0006080C"/>
    <w:rPr>
      <w:b/>
      <w:bCs/>
    </w:rPr>
  </w:style>
  <w:style w:type="character" w:customStyle="1" w:styleId="Char0">
    <w:name w:val="批注主题 Char"/>
    <w:basedOn w:val="Char"/>
    <w:link w:val="a7"/>
    <w:uiPriority w:val="99"/>
    <w:semiHidden/>
    <w:rsid w:val="0006080C"/>
    <w:rPr>
      <w:b/>
      <w:bCs/>
    </w:rPr>
  </w:style>
  <w:style w:type="paragraph" w:styleId="a8">
    <w:name w:val="Balloon Text"/>
    <w:basedOn w:val="a"/>
    <w:link w:val="Char1"/>
    <w:uiPriority w:val="99"/>
    <w:semiHidden/>
    <w:unhideWhenUsed/>
    <w:rsid w:val="0006080C"/>
    <w:rPr>
      <w:sz w:val="18"/>
      <w:szCs w:val="18"/>
    </w:rPr>
  </w:style>
  <w:style w:type="character" w:customStyle="1" w:styleId="Char1">
    <w:name w:val="批注框文本 Char"/>
    <w:basedOn w:val="a0"/>
    <w:link w:val="a8"/>
    <w:uiPriority w:val="99"/>
    <w:semiHidden/>
    <w:rsid w:val="0006080C"/>
    <w:rPr>
      <w:sz w:val="18"/>
      <w:szCs w:val="18"/>
    </w:rPr>
  </w:style>
  <w:style w:type="character" w:customStyle="1" w:styleId="2Char">
    <w:name w:val="标题 2 Char"/>
    <w:basedOn w:val="a0"/>
    <w:link w:val="2"/>
    <w:uiPriority w:val="9"/>
    <w:semiHidden/>
    <w:rsid w:val="00616F8B"/>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616F8B"/>
    <w:rPr>
      <w:b/>
      <w:bCs/>
      <w:sz w:val="32"/>
      <w:szCs w:val="32"/>
    </w:rPr>
  </w:style>
  <w:style w:type="character" w:customStyle="1" w:styleId="4Char">
    <w:name w:val="标题 4 Char"/>
    <w:basedOn w:val="a0"/>
    <w:link w:val="4"/>
    <w:uiPriority w:val="9"/>
    <w:semiHidden/>
    <w:rsid w:val="00616F8B"/>
    <w:rPr>
      <w:rFonts w:asciiTheme="majorHAnsi" w:eastAsiaTheme="majorEastAsia" w:hAnsiTheme="majorHAnsi" w:cstheme="majorBidi"/>
      <w:b/>
      <w:bCs/>
      <w:sz w:val="28"/>
      <w:szCs w:val="28"/>
    </w:rPr>
  </w:style>
  <w:style w:type="paragraph" w:customStyle="1" w:styleId="note">
    <w:name w:val="note"/>
    <w:basedOn w:val="a"/>
    <w:rsid w:val="00616F8B"/>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616F8B"/>
    <w:rPr>
      <w:b/>
      <w:bCs/>
    </w:rPr>
  </w:style>
  <w:style w:type="paragraph" w:styleId="HTML0">
    <w:name w:val="HTML Preformatted"/>
    <w:basedOn w:val="a"/>
    <w:link w:val="HTMLChar"/>
    <w:uiPriority w:val="99"/>
    <w:semiHidden/>
    <w:unhideWhenUsed/>
    <w:rsid w:val="00616F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616F8B"/>
    <w:rPr>
      <w:rFonts w:ascii="宋体" w:eastAsia="宋体" w:hAnsi="宋体" w:cs="宋体"/>
      <w:kern w:val="0"/>
      <w:sz w:val="24"/>
      <w:szCs w:val="24"/>
    </w:rPr>
  </w:style>
  <w:style w:type="character" w:customStyle="1" w:styleId="tag">
    <w:name w:val="tag"/>
    <w:basedOn w:val="a0"/>
    <w:rsid w:val="00616F8B"/>
  </w:style>
  <w:style w:type="character" w:customStyle="1" w:styleId="pln">
    <w:name w:val="pln"/>
    <w:basedOn w:val="a0"/>
    <w:rsid w:val="00616F8B"/>
  </w:style>
  <w:style w:type="character" w:customStyle="1" w:styleId="atn">
    <w:name w:val="atn"/>
    <w:basedOn w:val="a0"/>
    <w:rsid w:val="00616F8B"/>
  </w:style>
  <w:style w:type="character" w:customStyle="1" w:styleId="pun">
    <w:name w:val="pun"/>
    <w:basedOn w:val="a0"/>
    <w:rsid w:val="00616F8B"/>
  </w:style>
  <w:style w:type="character" w:customStyle="1" w:styleId="atv">
    <w:name w:val="atv"/>
    <w:basedOn w:val="a0"/>
    <w:rsid w:val="00616F8B"/>
  </w:style>
  <w:style w:type="paragraph" w:styleId="aa">
    <w:name w:val="header"/>
    <w:basedOn w:val="a"/>
    <w:link w:val="Char2"/>
    <w:uiPriority w:val="99"/>
    <w:unhideWhenUsed/>
    <w:rsid w:val="00253221"/>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253221"/>
    <w:rPr>
      <w:sz w:val="18"/>
      <w:szCs w:val="18"/>
    </w:rPr>
  </w:style>
  <w:style w:type="paragraph" w:styleId="ab">
    <w:name w:val="footer"/>
    <w:basedOn w:val="a"/>
    <w:link w:val="Char3"/>
    <w:uiPriority w:val="99"/>
    <w:unhideWhenUsed/>
    <w:rsid w:val="00253221"/>
    <w:pPr>
      <w:tabs>
        <w:tab w:val="center" w:pos="4153"/>
        <w:tab w:val="right" w:pos="8306"/>
      </w:tabs>
      <w:snapToGrid w:val="0"/>
      <w:jc w:val="left"/>
    </w:pPr>
    <w:rPr>
      <w:sz w:val="18"/>
      <w:szCs w:val="18"/>
    </w:rPr>
  </w:style>
  <w:style w:type="character" w:customStyle="1" w:styleId="Char3">
    <w:name w:val="页脚 Char"/>
    <w:basedOn w:val="a0"/>
    <w:link w:val="ab"/>
    <w:uiPriority w:val="99"/>
    <w:rsid w:val="0025322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868106">
      <w:bodyDiv w:val="1"/>
      <w:marLeft w:val="0"/>
      <w:marRight w:val="0"/>
      <w:marTop w:val="0"/>
      <w:marBottom w:val="0"/>
      <w:divBdr>
        <w:top w:val="none" w:sz="0" w:space="0" w:color="auto"/>
        <w:left w:val="none" w:sz="0" w:space="0" w:color="auto"/>
        <w:bottom w:val="none" w:sz="0" w:space="0" w:color="auto"/>
        <w:right w:val="none" w:sz="0" w:space="0" w:color="auto"/>
      </w:divBdr>
    </w:div>
    <w:div w:id="1969970925">
      <w:bodyDiv w:val="1"/>
      <w:marLeft w:val="0"/>
      <w:marRight w:val="0"/>
      <w:marTop w:val="0"/>
      <w:marBottom w:val="0"/>
      <w:divBdr>
        <w:top w:val="none" w:sz="0" w:space="0" w:color="auto"/>
        <w:left w:val="none" w:sz="0" w:space="0" w:color="auto"/>
        <w:bottom w:val="none" w:sz="0" w:space="0" w:color="auto"/>
        <w:right w:val="none" w:sz="0" w:space="0" w:color="auto"/>
      </w:divBdr>
    </w:div>
    <w:div w:id="2032409372">
      <w:bodyDiv w:val="1"/>
      <w:marLeft w:val="0"/>
      <w:marRight w:val="0"/>
      <w:marTop w:val="0"/>
      <w:marBottom w:val="0"/>
      <w:divBdr>
        <w:top w:val="none" w:sz="0" w:space="0" w:color="auto"/>
        <w:left w:val="none" w:sz="0" w:space="0" w:color="auto"/>
        <w:bottom w:val="none" w:sz="0" w:space="0" w:color="auto"/>
        <w:right w:val="none" w:sz="0" w:space="0" w:color="auto"/>
      </w:divBdr>
    </w:div>
    <w:div w:id="2125074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E:\android\adt-bundle-windows-x86-20131030\sdk\docs\reference\android\widget\EditText.html" TargetMode="External"/><Relationship Id="rId18" Type="http://schemas.openxmlformats.org/officeDocument/2006/relationships/hyperlink" Target="file:///E:\android\adt-bundle-windows-x86-20131030\sdk\docs\reference\android\widget\Spinner.html" TargetMode="External"/><Relationship Id="rId26" Type="http://schemas.openxmlformats.org/officeDocument/2006/relationships/hyperlink" Target="file:///E:\android\adt-bundle-windows-x86-20131030\sdk\docs\resources\samples\NotePad\index.html" TargetMode="External"/><Relationship Id="rId39" Type="http://schemas.openxmlformats.org/officeDocument/2006/relationships/hyperlink" Target="file:///E:\android\adt-bundle-windows-x86-20131030\sdk\docs\reference\android\view\View.html" TargetMode="External"/><Relationship Id="rId21" Type="http://schemas.openxmlformats.org/officeDocument/2006/relationships/hyperlink" Target="file:///E:\android\adt-bundle-windows-x86-20131030\sdk\docs\reference\android\widget\TextSwitcher.html" TargetMode="External"/><Relationship Id="rId34" Type="http://schemas.openxmlformats.org/officeDocument/2006/relationships/hyperlink" Target="file:///E:\android\adt-bundle-windows-x86-20131030\sdk\docs\reference\android\view\View.html" TargetMode="External"/><Relationship Id="rId42" Type="http://schemas.openxmlformats.org/officeDocument/2006/relationships/hyperlink" Target="file:///E:\android\adt-bundle-windows-x86-20131030\sdk\docs\reference\android\view\View.html" TargetMode="External"/><Relationship Id="rId47" Type="http://schemas.openxmlformats.org/officeDocument/2006/relationships/hyperlink" Target="file:///E:\android\adt-bundle-windows-x86-20131030\sdk\docs\reference\android\view\View.html" TargetMode="External"/><Relationship Id="rId50" Type="http://schemas.openxmlformats.org/officeDocument/2006/relationships/hyperlink" Target="file:///E:\android\adt-bundle-windows-x86-20131030\sdk\docs\reference\android\view\View.html" TargetMode="External"/><Relationship Id="rId55" Type="http://schemas.openxmlformats.org/officeDocument/2006/relationships/hyperlink" Target="file:///E:\android\adt-bundle-windows-x86-20131030\sdk\docs\reference\android\widget\Spinner.html" TargetMode="Externa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file:///E:\android\adt-bundle-windows-x86-20131030\sdk\docs\reference\android\widget\RadioButton.html" TargetMode="External"/><Relationship Id="rId20" Type="http://schemas.openxmlformats.org/officeDocument/2006/relationships/hyperlink" Target="file:///E:\android\adt-bundle-windows-x86-20131030\sdk\docs\reference\android\widget\ImageSwitcher.html" TargetMode="External"/><Relationship Id="rId29" Type="http://schemas.openxmlformats.org/officeDocument/2006/relationships/hyperlink" Target="file:///E:\android\adt-bundle-windows-x86-20131030\sdk\docs\reference\android\view\View.html" TargetMode="External"/><Relationship Id="rId41" Type="http://schemas.openxmlformats.org/officeDocument/2006/relationships/hyperlink" Target="file:///E:\android\adt-bundle-windows-x86-20131030\sdk\docs\reference\android\view\View.html" TargetMode="External"/><Relationship Id="rId54" Type="http://schemas.openxmlformats.org/officeDocument/2006/relationships/hyperlink" Target="file:///E:\android\adt-bundle-windows-x86-20131030\sdk\docs\resources\samples\ApiDemos\res\layout\custom_view_1.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E:\android\adt-bundle-windows-x86-20131030\sdk\docs\reference\android\widget\Button.html" TargetMode="External"/><Relationship Id="rId24" Type="http://schemas.openxmlformats.org/officeDocument/2006/relationships/hyperlink" Target="file:///E:\android\adt-bundle-windows-x86-20131030\sdk\docs\reference\android\widget\RelativeLayout.html" TargetMode="External"/><Relationship Id="rId32" Type="http://schemas.openxmlformats.org/officeDocument/2006/relationships/hyperlink" Target="file:///E:\android\adt-bundle-windows-x86-20131030\sdk\docs\reference\android\app\Activity.html" TargetMode="External"/><Relationship Id="rId37" Type="http://schemas.openxmlformats.org/officeDocument/2006/relationships/hyperlink" Target="file:///E:\android\adt-bundle-windows-x86-20131030\sdk\docs\reference\android\view\View.html" TargetMode="External"/><Relationship Id="rId40" Type="http://schemas.openxmlformats.org/officeDocument/2006/relationships/hyperlink" Target="file:///E:\android\adt-bundle-windows-x86-20131030\sdk\docs\reference\android\view\View.html" TargetMode="External"/><Relationship Id="rId45" Type="http://schemas.openxmlformats.org/officeDocument/2006/relationships/hyperlink" Target="file:///E:\android\adt-bundle-windows-x86-20131030\sdk\docs\reference\android\view\View.html" TargetMode="External"/><Relationship Id="rId53" Type="http://schemas.openxmlformats.org/officeDocument/2006/relationships/hyperlink" Target="file:///E:\android\adt-bundle-windows-x86-20131030\sdk\docs\resources\samples\ApiDemos\src\com\example\android\apis\view\LabelView.html" TargetMode="External"/><Relationship Id="rId58" Type="http://schemas.openxmlformats.org/officeDocument/2006/relationships/hyperlink" Target="file:///E:\android\adt-bundle-windows-x86-20131030\sdk\docs\resources\samples\NotePad\src\com\example\android\notepad\NoteEditor.html" TargetMode="External"/><Relationship Id="rId5" Type="http://schemas.openxmlformats.org/officeDocument/2006/relationships/footnotes" Target="footnotes.xml"/><Relationship Id="rId15" Type="http://schemas.openxmlformats.org/officeDocument/2006/relationships/hyperlink" Target="file:///E:\android\adt-bundle-windows-x86-20131030\sdk\docs\reference\android\widget\CheckBox.html" TargetMode="External"/><Relationship Id="rId23" Type="http://schemas.openxmlformats.org/officeDocument/2006/relationships/hyperlink" Target="file:///E:\android\adt-bundle-windows-x86-20131030\sdk\docs\reference\android\widget\FrameLayout.html" TargetMode="External"/><Relationship Id="rId28" Type="http://schemas.openxmlformats.org/officeDocument/2006/relationships/hyperlink" Target="file:///E:\android\adt-bundle-windows-x86-20131030\sdk\docs\reference\android\view\View.html" TargetMode="External"/><Relationship Id="rId36" Type="http://schemas.openxmlformats.org/officeDocument/2006/relationships/hyperlink" Target="file:///E:\android\adt-bundle-windows-x86-20131030\sdk\docs\reference\android\view\SurfaceView.html" TargetMode="External"/><Relationship Id="rId49" Type="http://schemas.openxmlformats.org/officeDocument/2006/relationships/hyperlink" Target="file:///E:\android\adt-bundle-windows-x86-20131030\sdk\docs\reference\android\view\View.html" TargetMode="External"/><Relationship Id="rId57" Type="http://schemas.openxmlformats.org/officeDocument/2006/relationships/hyperlink" Target="file:///E:\android\adt-bundle-windows-x86-20131030\sdk\docs\resources\samples\NotePad\index.html" TargetMode="External"/><Relationship Id="rId61" Type="http://schemas.openxmlformats.org/officeDocument/2006/relationships/theme" Target="theme/theme1.xml"/><Relationship Id="rId10" Type="http://schemas.openxmlformats.org/officeDocument/2006/relationships/hyperlink" Target="file:///E:\android\adt-bundle-windows-x86-20131030\sdk\docs\reference\android\view\ViewGroup.html" TargetMode="External"/><Relationship Id="rId19" Type="http://schemas.openxmlformats.org/officeDocument/2006/relationships/hyperlink" Target="file:///E:\android\adt-bundle-windows-x86-20131030\sdk\docs\reference\android\widget\AutoCompleteTextView.html" TargetMode="External"/><Relationship Id="rId31" Type="http://schemas.openxmlformats.org/officeDocument/2006/relationships/hyperlink" Target="file:///E:\android\adt-bundle-windows-x86-20131030\sdk\docs\reference\android\view\View.html" TargetMode="External"/><Relationship Id="rId44" Type="http://schemas.openxmlformats.org/officeDocument/2006/relationships/hyperlink" Target="file:///E:\android\adt-bundle-windows-x86-20131030\sdk\docs\reference\android\view\View.html" TargetMode="External"/><Relationship Id="rId52" Type="http://schemas.openxmlformats.org/officeDocument/2006/relationships/hyperlink" Target="file:///E:\android\adt-bundle-windows-x86-20131030\sdk\docs\resources\samples\ApiDemos\index.html" TargetMode="External"/><Relationship Id="rId60"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file:///E:\android\adt-bundle-windows-x86-20131030\sdk\docs\reference\android\view\View.html" TargetMode="External"/><Relationship Id="rId14" Type="http://schemas.openxmlformats.org/officeDocument/2006/relationships/hyperlink" Target="file:///E:\android\adt-bundle-windows-x86-20131030\sdk\docs\reference\android\widget\ListView.html" TargetMode="External"/><Relationship Id="rId22" Type="http://schemas.openxmlformats.org/officeDocument/2006/relationships/hyperlink" Target="file:///E:\android\adt-bundle-windows-x86-20131030\sdk\docs\reference\android\widget\LinearLayout.html" TargetMode="External"/><Relationship Id="rId27" Type="http://schemas.openxmlformats.org/officeDocument/2006/relationships/hyperlink" Target="file:///E:\android\adt-bundle-windows-x86-20131030\sdk\docs\reference\android\view\View.html" TargetMode="External"/><Relationship Id="rId30" Type="http://schemas.openxmlformats.org/officeDocument/2006/relationships/hyperlink" Target="file:///E:\android\adt-bundle-windows-x86-20131030\sdk\docs\reference\android\view\View.html" TargetMode="External"/><Relationship Id="rId35" Type="http://schemas.openxmlformats.org/officeDocument/2006/relationships/hyperlink" Target="file:///E:\android\adt-bundle-windows-x86-20131030\sdk\docs\reference\android\graphics\Canvas.html" TargetMode="External"/><Relationship Id="rId43" Type="http://schemas.openxmlformats.org/officeDocument/2006/relationships/hyperlink" Target="file:///E:\android\adt-bundle-windows-x86-20131030\sdk\docs\reference\android\view\View.html" TargetMode="External"/><Relationship Id="rId48" Type="http://schemas.openxmlformats.org/officeDocument/2006/relationships/hyperlink" Target="file:///E:\android\adt-bundle-windows-x86-20131030\sdk\docs\reference\android\view\View.html" TargetMode="External"/><Relationship Id="rId56" Type="http://schemas.openxmlformats.org/officeDocument/2006/relationships/hyperlink" Target="file:///E:\android\adt-bundle-windows-x86-20131030\sdk\docs\reference\android\widget\AutoCompleteTextView.html" TargetMode="External"/><Relationship Id="rId8" Type="http://schemas.microsoft.com/office/2011/relationships/commentsExtended" Target="commentsExtended.xml"/><Relationship Id="rId51" Type="http://schemas.openxmlformats.org/officeDocument/2006/relationships/hyperlink" Target="file:///E:\android\adt-bundle-windows-x86-20131030\sdk\docs\reference\android\view\View.html" TargetMode="External"/><Relationship Id="rId3" Type="http://schemas.openxmlformats.org/officeDocument/2006/relationships/settings" Target="settings.xml"/><Relationship Id="rId12" Type="http://schemas.openxmlformats.org/officeDocument/2006/relationships/hyperlink" Target="file:///E:\android\adt-bundle-windows-x86-20131030\sdk\docs\reference\android\widget\TextView.html" TargetMode="External"/><Relationship Id="rId17" Type="http://schemas.openxmlformats.org/officeDocument/2006/relationships/hyperlink" Target="file:///E:\android\adt-bundle-windows-x86-20131030\sdk\docs\reference\android\widget\Gallery.html" TargetMode="External"/><Relationship Id="rId25" Type="http://schemas.openxmlformats.org/officeDocument/2006/relationships/hyperlink" Target="file:///E:\android\adt-bundle-windows-x86-20131030\sdk\docs\guide\topics\ui\layout-objects.html" TargetMode="External"/><Relationship Id="rId33" Type="http://schemas.openxmlformats.org/officeDocument/2006/relationships/hyperlink" Target="file:///E:\android\adt-bundle-windows-x86-20131030\sdk\docs\reference\android\app\ListActivity.html" TargetMode="External"/><Relationship Id="rId38" Type="http://schemas.openxmlformats.org/officeDocument/2006/relationships/hyperlink" Target="file:///E:\android\adt-bundle-windows-x86-20131030\sdk\docs\reference\android\view\View.html" TargetMode="External"/><Relationship Id="rId46" Type="http://schemas.openxmlformats.org/officeDocument/2006/relationships/hyperlink" Target="file:///E:\android\adt-bundle-windows-x86-20131030\sdk\docs\reference\android\view\View.html" TargetMode="External"/><Relationship Id="rId5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11265</TotalTime>
  <Pages>1</Pages>
  <Words>3740</Words>
  <Characters>21321</Characters>
  <Application>Microsoft Office Word</Application>
  <DocSecurity>0</DocSecurity>
  <Lines>177</Lines>
  <Paragraphs>50</Paragraphs>
  <ScaleCrop>false</ScaleCrop>
  <Company/>
  <LinksUpToDate>false</LinksUpToDate>
  <CharactersWithSpaces>25011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_song</dc:creator>
  <cp:keywords/>
  <dc:description/>
  <cp:lastModifiedBy>song</cp:lastModifiedBy>
  <cp:revision>34</cp:revision>
  <dcterms:created xsi:type="dcterms:W3CDTF">2015-12-11T01:07:00Z</dcterms:created>
  <dcterms:modified xsi:type="dcterms:W3CDTF">2016-07-21T00:53:00Z</dcterms:modified>
</cp:coreProperties>
</file>