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4B251" w14:textId="77777777" w:rsidR="00856E9B" w:rsidRPr="00856E9B" w:rsidRDefault="00856E9B" w:rsidP="00856E9B">
      <w:pPr>
        <w:widowControl/>
        <w:shd w:val="clear" w:color="auto" w:fill="F9F9F9"/>
        <w:spacing w:line="480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33"/>
          <w:szCs w:val="33"/>
        </w:rPr>
      </w:pPr>
      <w:r w:rsidRPr="00856E9B">
        <w:rPr>
          <w:rFonts w:ascii="Arial" w:eastAsia="宋体" w:hAnsi="Arial" w:cs="Arial"/>
          <w:b/>
          <w:bCs/>
          <w:color w:val="000000"/>
          <w:kern w:val="36"/>
          <w:sz w:val="33"/>
          <w:szCs w:val="33"/>
        </w:rPr>
        <w:t>Creating Swipe Views with Tabs</w:t>
      </w:r>
    </w:p>
    <w:p w14:paraId="6199C6CF" w14:textId="77777777" w:rsidR="00856E9B" w:rsidRDefault="00856E9B" w:rsidP="00856E9B">
      <w:pPr>
        <w:pStyle w:val="a3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 xml:space="preserve">Swipe views provide lateral navigation between sibling screens such as tabs with a </w:t>
      </w:r>
      <w:commentRangeStart w:id="0"/>
      <w:r>
        <w:rPr>
          <w:rFonts w:ascii="Arial" w:hAnsi="Arial" w:cs="Arial"/>
          <w:color w:val="222222"/>
          <w:sz w:val="21"/>
          <w:szCs w:val="21"/>
        </w:rPr>
        <w:t>horizontal</w:t>
      </w:r>
      <w:commentRangeEnd w:id="0"/>
      <w:r w:rsidR="009E6481">
        <w:rPr>
          <w:rStyle w:val="a6"/>
          <w:rFonts w:asciiTheme="minorHAnsi" w:eastAsiaTheme="minorEastAsia" w:hAnsiTheme="minorHAnsi" w:cstheme="minorBidi"/>
          <w:kern w:val="2"/>
        </w:rPr>
        <w:commentReference w:id="0"/>
      </w:r>
      <w:r>
        <w:rPr>
          <w:rFonts w:ascii="Arial" w:hAnsi="Arial" w:cs="Arial"/>
          <w:color w:val="222222"/>
          <w:sz w:val="21"/>
          <w:szCs w:val="21"/>
        </w:rPr>
        <w:t xml:space="preserve"> finger gesture (a pattern sometimes known as horizontal paging). This lesson teaches you how to create a tab layout with swipe views for switching between tabs, or how to show a title strip instead of tabs.</w:t>
      </w:r>
    </w:p>
    <w:p w14:paraId="636CD6ED" w14:textId="77777777" w:rsidR="00856E9B" w:rsidRDefault="00856E9B" w:rsidP="00856E9B">
      <w:pPr>
        <w:pStyle w:val="a3"/>
        <w:shd w:val="clear" w:color="auto" w:fill="F9F9F9"/>
        <w:spacing w:before="0" w:beforeAutospacing="0" w:after="7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Style w:val="a4"/>
          <w:rFonts w:ascii="Arial" w:hAnsi="Arial" w:cs="Arial"/>
          <w:color w:val="222222"/>
          <w:sz w:val="21"/>
          <w:szCs w:val="21"/>
        </w:rPr>
        <w:t xml:space="preserve">Swipe View </w:t>
      </w:r>
      <w:commentRangeStart w:id="1"/>
      <w:r>
        <w:rPr>
          <w:rStyle w:val="a4"/>
          <w:rFonts w:ascii="Arial" w:hAnsi="Arial" w:cs="Arial"/>
          <w:color w:val="222222"/>
          <w:sz w:val="21"/>
          <w:szCs w:val="21"/>
        </w:rPr>
        <w:t>Design</w:t>
      </w:r>
      <w:commentRangeEnd w:id="1"/>
      <w:r w:rsidR="00255277">
        <w:rPr>
          <w:rStyle w:val="a6"/>
          <w:rFonts w:asciiTheme="minorHAnsi" w:eastAsiaTheme="minorEastAsia" w:hAnsiTheme="minorHAnsi" w:cstheme="minorBidi"/>
          <w:kern w:val="2"/>
        </w:rPr>
        <w:commentReference w:id="1"/>
      </w:r>
    </w:p>
    <w:p w14:paraId="617E393B" w14:textId="77777777" w:rsidR="00856E9B" w:rsidRDefault="00856E9B" w:rsidP="00856E9B">
      <w:pPr>
        <w:pStyle w:val="a3"/>
        <w:shd w:val="clear" w:color="auto" w:fill="F9F9F9"/>
        <w:spacing w:before="0" w:beforeAutospacing="0" w:after="0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Before implementing these features, you should understand the concepts and recommendations as described in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7" w:history="1">
        <w:r>
          <w:rPr>
            <w:rStyle w:val="a5"/>
            <w:rFonts w:ascii="Arial" w:hAnsi="Arial" w:cs="Arial"/>
            <w:color w:val="258AAF"/>
            <w:sz w:val="21"/>
            <w:szCs w:val="21"/>
          </w:rPr>
          <w:t>Designing Effective Navigation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 the</w:t>
      </w:r>
      <w:hyperlink r:id="rId8" w:history="1">
        <w:r>
          <w:rPr>
            <w:rStyle w:val="a5"/>
            <w:rFonts w:ascii="Arial" w:hAnsi="Arial" w:cs="Arial"/>
            <w:color w:val="258AAF"/>
            <w:sz w:val="21"/>
            <w:szCs w:val="21"/>
          </w:rPr>
          <w:t>Swipe Views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design guide.</w:t>
      </w:r>
    </w:p>
    <w:p w14:paraId="4266854B" w14:textId="77777777" w:rsidR="00856E9B" w:rsidRDefault="00856E9B" w:rsidP="00856E9B">
      <w:pPr>
        <w:pStyle w:val="2"/>
        <w:shd w:val="clear" w:color="auto" w:fill="F9F9F9"/>
        <w:spacing w:before="300" w:after="0" w:line="48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 xml:space="preserve">Implement Swipe </w:t>
      </w:r>
      <w:commentRangeStart w:id="2"/>
      <w:r>
        <w:rPr>
          <w:rFonts w:ascii="Arial" w:hAnsi="Arial" w:cs="Arial"/>
          <w:color w:val="333333"/>
          <w:sz w:val="30"/>
          <w:szCs w:val="30"/>
        </w:rPr>
        <w:t>Views</w:t>
      </w:r>
      <w:commentRangeEnd w:id="2"/>
      <w:r w:rsidR="00ED6925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2"/>
      </w:r>
    </w:p>
    <w:p w14:paraId="7214678F" w14:textId="77777777" w:rsidR="00856E9B" w:rsidRPr="00856E9B" w:rsidRDefault="00856E9B" w:rsidP="00856E9B">
      <w:pPr>
        <w:widowControl/>
        <w:shd w:val="clear" w:color="auto" w:fill="F9F9F9"/>
        <w:spacing w:after="225" w:line="285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56E9B">
        <w:rPr>
          <w:rFonts w:ascii="Arial" w:eastAsia="宋体" w:hAnsi="Arial" w:cs="Arial"/>
          <w:color w:val="222222"/>
          <w:kern w:val="0"/>
          <w:szCs w:val="21"/>
        </w:rPr>
        <w:t>You can create swipe views in your app using the</w:t>
      </w:r>
      <w:hyperlink r:id="rId9" w:history="1">
        <w:r w:rsidRPr="00856E9B">
          <w:rPr>
            <w:rFonts w:ascii="Courier New" w:eastAsia="宋体" w:hAnsi="Courier New" w:cs="宋体"/>
            <w:color w:val="258AAF"/>
            <w:kern w:val="0"/>
            <w:sz w:val="20"/>
            <w:szCs w:val="20"/>
          </w:rPr>
          <w:t>ViewPager</w:t>
        </w:r>
      </w:hyperlink>
      <w:r w:rsidRPr="00856E9B">
        <w:rPr>
          <w:rFonts w:ascii="Arial" w:eastAsia="宋体" w:hAnsi="Arial" w:cs="Arial"/>
          <w:color w:val="222222"/>
          <w:kern w:val="0"/>
          <w:szCs w:val="21"/>
        </w:rPr>
        <w:t> widget, available in the </w:t>
      </w:r>
      <w:hyperlink r:id="rId10" w:history="1">
        <w:r w:rsidRPr="00856E9B">
          <w:rPr>
            <w:rFonts w:ascii="Arial" w:eastAsia="宋体" w:hAnsi="Arial" w:cs="Arial"/>
            <w:color w:val="258AAF"/>
            <w:kern w:val="0"/>
            <w:szCs w:val="21"/>
          </w:rPr>
          <w:t>Support Library</w:t>
        </w:r>
      </w:hyperlink>
      <w:r w:rsidRPr="00856E9B">
        <w:rPr>
          <w:rFonts w:ascii="Arial" w:eastAsia="宋体" w:hAnsi="Arial" w:cs="Arial"/>
          <w:color w:val="222222"/>
          <w:kern w:val="0"/>
          <w:szCs w:val="21"/>
        </w:rPr>
        <w:t>. The</w:t>
      </w:r>
      <w:hyperlink r:id="rId11" w:history="1">
        <w:r w:rsidRPr="00856E9B">
          <w:rPr>
            <w:rFonts w:ascii="Courier New" w:eastAsia="宋体" w:hAnsi="Courier New" w:cs="宋体"/>
            <w:color w:val="258AAF"/>
            <w:kern w:val="0"/>
            <w:sz w:val="20"/>
            <w:szCs w:val="20"/>
          </w:rPr>
          <w:t>ViewPager</w:t>
        </w:r>
      </w:hyperlink>
      <w:r w:rsidRPr="00856E9B">
        <w:rPr>
          <w:rFonts w:ascii="Arial" w:eastAsia="宋体" w:hAnsi="Arial" w:cs="Arial"/>
          <w:color w:val="222222"/>
          <w:kern w:val="0"/>
          <w:szCs w:val="21"/>
        </w:rPr>
        <w:t> is a layout widget in which each child view is a separate page (a separate tab) in the layout.</w:t>
      </w:r>
    </w:p>
    <w:p w14:paraId="13D5C693" w14:textId="77777777" w:rsidR="00856E9B" w:rsidRPr="00856E9B" w:rsidRDefault="00856E9B" w:rsidP="00856E9B">
      <w:pPr>
        <w:widowControl/>
        <w:shd w:val="clear" w:color="auto" w:fill="F9F9F9"/>
        <w:spacing w:after="225" w:line="285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56E9B">
        <w:rPr>
          <w:rFonts w:ascii="Arial" w:eastAsia="宋体" w:hAnsi="Arial" w:cs="Arial"/>
          <w:color w:val="222222"/>
          <w:kern w:val="0"/>
          <w:szCs w:val="21"/>
        </w:rPr>
        <w:t>To set up your layout with </w:t>
      </w:r>
      <w:hyperlink r:id="rId12" w:history="1">
        <w:r w:rsidRPr="00856E9B">
          <w:rPr>
            <w:rFonts w:ascii="Courier New" w:eastAsia="宋体" w:hAnsi="Courier New" w:cs="宋体"/>
            <w:color w:val="258AAF"/>
            <w:kern w:val="0"/>
            <w:sz w:val="20"/>
            <w:szCs w:val="20"/>
          </w:rPr>
          <w:t>ViewPager</w:t>
        </w:r>
      </w:hyperlink>
      <w:r w:rsidRPr="00856E9B">
        <w:rPr>
          <w:rFonts w:ascii="Arial" w:eastAsia="宋体" w:hAnsi="Arial" w:cs="Arial"/>
          <w:color w:val="222222"/>
          <w:kern w:val="0"/>
          <w:szCs w:val="21"/>
        </w:rPr>
        <w:t>, add a </w:t>
      </w: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t>&lt;ViewPager&gt;</w:t>
      </w:r>
      <w:r w:rsidRPr="00856E9B">
        <w:rPr>
          <w:rFonts w:ascii="Arial" w:eastAsia="宋体" w:hAnsi="Arial" w:cs="Arial"/>
          <w:color w:val="222222"/>
          <w:kern w:val="0"/>
          <w:szCs w:val="21"/>
        </w:rPr>
        <w:t> element to your XML layout. For example, if each page in the swipe view should consume the entire layout, then your layout looks like this:</w:t>
      </w:r>
    </w:p>
    <w:p w14:paraId="0B2F9EFE" w14:textId="77777777" w:rsidR="00856E9B" w:rsidRPr="00856E9B" w:rsidRDefault="00856E9B" w:rsidP="00856E9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宋体"/>
          <w:color w:val="006600"/>
          <w:kern w:val="0"/>
          <w:sz w:val="20"/>
          <w:szCs w:val="20"/>
        </w:rPr>
      </w:pP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&lt;?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xml version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=</w:t>
      </w:r>
      <w:r w:rsidRPr="00856E9B">
        <w:rPr>
          <w:rFonts w:ascii="Courier New" w:eastAsia="宋体" w:hAnsi="Courier New" w:cs="宋体"/>
          <w:color w:val="880000"/>
          <w:kern w:val="0"/>
          <w:sz w:val="20"/>
          <w:szCs w:val="20"/>
        </w:rPr>
        <w:t>"1.0"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encoding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=</w:t>
      </w:r>
      <w:r w:rsidRPr="00856E9B">
        <w:rPr>
          <w:rFonts w:ascii="Courier New" w:eastAsia="宋体" w:hAnsi="Courier New" w:cs="宋体"/>
          <w:color w:val="880000"/>
          <w:kern w:val="0"/>
          <w:sz w:val="20"/>
          <w:szCs w:val="20"/>
        </w:rPr>
        <w:t>"utf-8"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?&gt;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&lt;android.support.v4.view.ViewPager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882288"/>
          <w:kern w:val="0"/>
          <w:sz w:val="20"/>
          <w:szCs w:val="20"/>
        </w:rPr>
        <w:t>xmlns:android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=</w:t>
      </w:r>
      <w:r w:rsidRPr="00856E9B">
        <w:rPr>
          <w:rFonts w:ascii="Courier New" w:eastAsia="宋体" w:hAnsi="Courier New" w:cs="宋体"/>
          <w:color w:val="880000"/>
          <w:kern w:val="0"/>
          <w:sz w:val="20"/>
          <w:szCs w:val="20"/>
        </w:rPr>
        <w:t>"http://schemas.android.com/apk/res/android"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882288"/>
          <w:kern w:val="0"/>
          <w:sz w:val="20"/>
          <w:szCs w:val="20"/>
        </w:rPr>
        <w:t>android:id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=</w:t>
      </w:r>
      <w:r w:rsidRPr="00856E9B">
        <w:rPr>
          <w:rFonts w:ascii="Courier New" w:eastAsia="宋体" w:hAnsi="Courier New" w:cs="宋体"/>
          <w:color w:val="880000"/>
          <w:kern w:val="0"/>
          <w:sz w:val="20"/>
          <w:szCs w:val="20"/>
        </w:rPr>
        <w:t>"@+id/pager"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882288"/>
          <w:kern w:val="0"/>
          <w:sz w:val="20"/>
          <w:szCs w:val="20"/>
        </w:rPr>
        <w:t>android:layout_width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=</w:t>
      </w:r>
      <w:r w:rsidRPr="00856E9B">
        <w:rPr>
          <w:rFonts w:ascii="Courier New" w:eastAsia="宋体" w:hAnsi="Courier New" w:cs="宋体"/>
          <w:color w:val="880000"/>
          <w:kern w:val="0"/>
          <w:sz w:val="20"/>
          <w:szCs w:val="20"/>
        </w:rPr>
        <w:t>"match_parent"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882288"/>
          <w:kern w:val="0"/>
          <w:sz w:val="20"/>
          <w:szCs w:val="20"/>
        </w:rPr>
        <w:t>android:layout_height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=</w:t>
      </w:r>
      <w:r w:rsidRPr="00856E9B">
        <w:rPr>
          <w:rFonts w:ascii="Courier New" w:eastAsia="宋体" w:hAnsi="Courier New" w:cs="宋体"/>
          <w:color w:val="880000"/>
          <w:kern w:val="0"/>
          <w:sz w:val="20"/>
          <w:szCs w:val="20"/>
        </w:rPr>
        <w:t>"match_parent"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/&gt;</w:t>
      </w:r>
    </w:p>
    <w:p w14:paraId="3CF3227B" w14:textId="77777777" w:rsidR="00856E9B" w:rsidRPr="00856E9B" w:rsidRDefault="00856E9B" w:rsidP="00856E9B">
      <w:pPr>
        <w:widowControl/>
        <w:shd w:val="clear" w:color="auto" w:fill="F9F9F9"/>
        <w:spacing w:after="225" w:line="285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56E9B">
        <w:rPr>
          <w:rFonts w:ascii="Arial" w:eastAsia="宋体" w:hAnsi="Arial" w:cs="Arial"/>
          <w:color w:val="222222"/>
          <w:kern w:val="0"/>
          <w:szCs w:val="21"/>
        </w:rPr>
        <w:t>To insert child views that represent each page, you need to hook this layout to a </w:t>
      </w:r>
      <w:hyperlink r:id="rId13" w:history="1">
        <w:r w:rsidRPr="00856E9B">
          <w:rPr>
            <w:rFonts w:ascii="Courier New" w:eastAsia="宋体" w:hAnsi="Courier New" w:cs="宋体"/>
            <w:color w:val="258AAF"/>
            <w:kern w:val="0"/>
            <w:sz w:val="20"/>
            <w:szCs w:val="20"/>
          </w:rPr>
          <w:t>PagerAdapter</w:t>
        </w:r>
      </w:hyperlink>
      <w:r w:rsidRPr="00856E9B">
        <w:rPr>
          <w:rFonts w:ascii="Arial" w:eastAsia="宋体" w:hAnsi="Arial" w:cs="Arial"/>
          <w:color w:val="222222"/>
          <w:kern w:val="0"/>
          <w:szCs w:val="21"/>
        </w:rPr>
        <w:t>. There are two kinds of adapter you can use:</w:t>
      </w:r>
    </w:p>
    <w:commentRangeStart w:id="3"/>
    <w:p w14:paraId="567EA8F7" w14:textId="77777777" w:rsidR="00856E9B" w:rsidRPr="00856E9B" w:rsidRDefault="00856E9B" w:rsidP="00856E9B">
      <w:pPr>
        <w:widowControl/>
        <w:shd w:val="clear" w:color="auto" w:fill="F9F9F9"/>
        <w:spacing w:line="285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fldChar w:fldCharType="begin"/>
      </w: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instrText xml:space="preserve"> HYPERLINK "file:///E:\\android\\adt-bundle-windows-x86-20131030\\sdk\\docs\\reference\\android\\support\\v4\\app\\FragmentPagerAdapter.html" </w:instrText>
      </w: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fldChar w:fldCharType="separate"/>
      </w:r>
      <w:r w:rsidRPr="00856E9B">
        <w:rPr>
          <w:rFonts w:ascii="Courier New" w:eastAsia="宋体" w:hAnsi="Courier New" w:cs="宋体"/>
          <w:color w:val="258AAF"/>
          <w:kern w:val="0"/>
          <w:sz w:val="20"/>
          <w:szCs w:val="20"/>
        </w:rPr>
        <w:t>FragmentPagerAdapter</w:t>
      </w: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fldChar w:fldCharType="end"/>
      </w:r>
      <w:commentRangeEnd w:id="3"/>
      <w:r w:rsidR="00322167">
        <w:rPr>
          <w:rStyle w:val="a6"/>
        </w:rPr>
        <w:commentReference w:id="3"/>
      </w:r>
    </w:p>
    <w:p w14:paraId="5424F53B" w14:textId="77777777" w:rsidR="00856E9B" w:rsidRPr="00856E9B" w:rsidRDefault="00856E9B" w:rsidP="00856E9B">
      <w:pPr>
        <w:widowControl/>
        <w:shd w:val="clear" w:color="auto" w:fill="F9F9F9"/>
        <w:spacing w:after="150" w:line="285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56E9B">
        <w:rPr>
          <w:rFonts w:ascii="Arial" w:eastAsia="宋体" w:hAnsi="Arial" w:cs="Arial"/>
          <w:color w:val="222222"/>
          <w:kern w:val="0"/>
          <w:szCs w:val="21"/>
        </w:rPr>
        <w:t>This is best when navigating between sibling screens representing a fixed, small number of pages.</w:t>
      </w:r>
    </w:p>
    <w:commentRangeStart w:id="4"/>
    <w:p w14:paraId="28E0A8AF" w14:textId="77777777" w:rsidR="00856E9B" w:rsidRPr="00856E9B" w:rsidRDefault="00856E9B" w:rsidP="00856E9B">
      <w:pPr>
        <w:widowControl/>
        <w:shd w:val="clear" w:color="auto" w:fill="F9F9F9"/>
        <w:spacing w:line="285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fldChar w:fldCharType="begin"/>
      </w: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instrText xml:space="preserve"> HYPERLINK "file:///E:\\android\\adt-bundle-windows-x86-20131030\\sdk\\docs\\reference\\android\\support\\v4\\app\\FragmentStatePagerAdapter.html" </w:instrText>
      </w: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fldChar w:fldCharType="separate"/>
      </w:r>
      <w:r w:rsidRPr="00856E9B">
        <w:rPr>
          <w:rFonts w:ascii="Courier New" w:eastAsia="宋体" w:hAnsi="Courier New" w:cs="宋体"/>
          <w:color w:val="258AAF"/>
          <w:kern w:val="0"/>
          <w:sz w:val="20"/>
          <w:szCs w:val="20"/>
        </w:rPr>
        <w:t>FragmentStatePagerAdapter</w:t>
      </w: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fldChar w:fldCharType="end"/>
      </w:r>
      <w:commentRangeEnd w:id="4"/>
      <w:r w:rsidR="00F4735E">
        <w:rPr>
          <w:rStyle w:val="a6"/>
        </w:rPr>
        <w:commentReference w:id="4"/>
      </w:r>
    </w:p>
    <w:p w14:paraId="4DB409A8" w14:textId="77777777" w:rsidR="00856E9B" w:rsidRPr="00856E9B" w:rsidRDefault="00856E9B" w:rsidP="00856E9B">
      <w:pPr>
        <w:widowControl/>
        <w:shd w:val="clear" w:color="auto" w:fill="F9F9F9"/>
        <w:spacing w:after="150" w:line="285" w:lineRule="atLeast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56E9B">
        <w:rPr>
          <w:rFonts w:ascii="Arial" w:eastAsia="宋体" w:hAnsi="Arial" w:cs="Arial"/>
          <w:color w:val="222222"/>
          <w:kern w:val="0"/>
          <w:szCs w:val="21"/>
        </w:rPr>
        <w:t>This is best for paging across a collection of objects for which the number of pages is undetermined. It destroys fragments as the user navigates to other pages, minimizing memory usage.</w:t>
      </w:r>
    </w:p>
    <w:p w14:paraId="0EE341D5" w14:textId="77777777" w:rsidR="00856E9B" w:rsidRPr="00856E9B" w:rsidRDefault="00856E9B" w:rsidP="00856E9B">
      <w:pPr>
        <w:widowControl/>
        <w:shd w:val="clear" w:color="auto" w:fill="F9F9F9"/>
        <w:spacing w:after="225" w:line="285" w:lineRule="atLeast"/>
        <w:ind w:leftChars="129" w:left="271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56E9B">
        <w:rPr>
          <w:rFonts w:ascii="Arial" w:eastAsia="宋体" w:hAnsi="Arial" w:cs="Arial"/>
          <w:color w:val="222222"/>
          <w:kern w:val="0"/>
          <w:szCs w:val="21"/>
        </w:rPr>
        <w:t>For example, here's how you might use </w:t>
      </w:r>
      <w:hyperlink r:id="rId14" w:history="1">
        <w:r w:rsidRPr="00856E9B">
          <w:rPr>
            <w:rFonts w:ascii="Courier New" w:eastAsia="宋体" w:hAnsi="Courier New" w:cs="宋体"/>
            <w:color w:val="258AAF"/>
            <w:kern w:val="0"/>
            <w:sz w:val="20"/>
            <w:szCs w:val="20"/>
          </w:rPr>
          <w:t>FragmentStatePagerAdapter</w:t>
        </w:r>
      </w:hyperlink>
      <w:r w:rsidRPr="00856E9B">
        <w:rPr>
          <w:rFonts w:ascii="Arial" w:eastAsia="宋体" w:hAnsi="Arial" w:cs="Arial"/>
          <w:color w:val="222222"/>
          <w:kern w:val="0"/>
          <w:szCs w:val="21"/>
        </w:rPr>
        <w:t> to swipe across a collection of</w:t>
      </w:r>
      <w:hyperlink r:id="rId15" w:history="1">
        <w:r w:rsidRPr="00856E9B">
          <w:rPr>
            <w:rFonts w:ascii="Courier New" w:eastAsia="宋体" w:hAnsi="Courier New" w:cs="宋体"/>
            <w:color w:val="258AAF"/>
            <w:kern w:val="0"/>
            <w:sz w:val="20"/>
            <w:szCs w:val="20"/>
          </w:rPr>
          <w:t>Fragment</w:t>
        </w:r>
      </w:hyperlink>
      <w:r w:rsidRPr="00856E9B">
        <w:rPr>
          <w:rFonts w:ascii="Arial" w:eastAsia="宋体" w:hAnsi="Arial" w:cs="Arial"/>
          <w:color w:val="222222"/>
          <w:kern w:val="0"/>
          <w:szCs w:val="21"/>
        </w:rPr>
        <w:t> objects:</w:t>
      </w:r>
    </w:p>
    <w:p w14:paraId="3F614D03" w14:textId="77777777" w:rsidR="00856E9B" w:rsidRPr="00856E9B" w:rsidRDefault="00856E9B" w:rsidP="00856E9B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Chars="129" w:left="271"/>
        <w:jc w:val="left"/>
        <w:rPr>
          <w:rFonts w:ascii="Courier New" w:eastAsia="宋体" w:hAnsi="Courier New" w:cs="宋体"/>
          <w:color w:val="006600"/>
          <w:kern w:val="0"/>
          <w:sz w:val="20"/>
          <w:szCs w:val="20"/>
        </w:rPr>
      </w:pP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lastRenderedPageBreak/>
        <w:t>public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class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CollectionDemoActivity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extends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FragmentActivity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{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t>// When requested, this adapter returns a DemoObjectFragment,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t>// representing an object in the collection.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DemoCollectionPagerAdapter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mDemoCollectionPagerAdapter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ViewPager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mViewPager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void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onCreate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Bundle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savedInstanceState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)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{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super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onCreate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savedInstanceState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);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        setContentView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layout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activity_collection_demo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);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</w:t>
      </w: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t>// ViewPager and its adapters use support library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</w:t>
      </w: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t>// fragments, so use getSupportFragmentManager.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mDemoCollectionPagerAdapter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=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       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DemoCollectionPagerAdapter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                        getSupportFragmentManager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());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mViewPager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=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ViewPager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)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findViewById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id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pager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);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        mViewPager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setAdapter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mDemoCollectionPagerAdapter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);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}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}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t>// Since this is an object collection, use a FragmentStatePagerAdapter,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t>// and NOT a FragmentPagerAdapter.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class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DemoCollectionPagerAdapter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extends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FragmentStatePagerAdapter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{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DemoCollectionPagerAdapter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FragmentManager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fm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)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{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super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fm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);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}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006666"/>
          <w:kern w:val="0"/>
          <w:sz w:val="20"/>
          <w:szCs w:val="20"/>
        </w:rPr>
        <w:t>@Override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Fragment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getItem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int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i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)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{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Fragment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fragment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=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DemoObjectFragment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();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Bundle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args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=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new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Bundle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();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</w:t>
      </w: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t>// Our object is just an integer :-P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        args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putInt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DemoObjectFragment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ARG_OBJECT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,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i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006666"/>
          <w:kern w:val="0"/>
          <w:sz w:val="20"/>
          <w:szCs w:val="20"/>
        </w:rPr>
        <w:t>1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);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        fragment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setArguments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args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);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return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fragment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}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006666"/>
          <w:kern w:val="0"/>
          <w:sz w:val="20"/>
          <w:szCs w:val="20"/>
        </w:rPr>
        <w:t>@Override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int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getCount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()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{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return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006666"/>
          <w:kern w:val="0"/>
          <w:sz w:val="20"/>
          <w:szCs w:val="20"/>
        </w:rPr>
        <w:t>100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}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lastRenderedPageBreak/>
        <w:br/>
        <w:t xml:space="preserve">    </w:t>
      </w:r>
      <w:r w:rsidRPr="00856E9B">
        <w:rPr>
          <w:rFonts w:ascii="Courier New" w:eastAsia="宋体" w:hAnsi="Courier New" w:cs="宋体"/>
          <w:color w:val="006666"/>
          <w:kern w:val="0"/>
          <w:sz w:val="20"/>
          <w:szCs w:val="20"/>
        </w:rPr>
        <w:t>@Override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CharSequence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getPageTitle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int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position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)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{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return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880000"/>
          <w:kern w:val="0"/>
          <w:sz w:val="20"/>
          <w:szCs w:val="20"/>
        </w:rPr>
        <w:t>"OBJECT "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position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+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006666"/>
          <w:kern w:val="0"/>
          <w:sz w:val="20"/>
          <w:szCs w:val="20"/>
        </w:rPr>
        <w:t>1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);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}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}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t>// Instances of this class are fragments representing a single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t>// object in our collection.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class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DemoObjectFragment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extends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Fragment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{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static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final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String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ARG_OBJECT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=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880000"/>
          <w:kern w:val="0"/>
          <w:sz w:val="20"/>
          <w:szCs w:val="20"/>
        </w:rPr>
        <w:t>"object"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006666"/>
          <w:kern w:val="0"/>
          <w:sz w:val="20"/>
          <w:szCs w:val="20"/>
        </w:rPr>
        <w:t>@Override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public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View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onCreateView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LayoutInflater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inflater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,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   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ViewGroup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container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,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Bundle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savedInstanceState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)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{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</w:t>
      </w: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t>// The last two arguments ensure LayoutParams are inflated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</w:t>
      </w:r>
      <w:r w:rsidRPr="00856E9B">
        <w:rPr>
          <w:rFonts w:ascii="Courier New" w:eastAsia="宋体" w:hAnsi="Courier New" w:cs="宋体"/>
          <w:color w:val="006600"/>
          <w:kern w:val="0"/>
          <w:sz w:val="20"/>
          <w:szCs w:val="20"/>
        </w:rPr>
        <w:t>// properly.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View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rootView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=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inflater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inflate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>                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layout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fragment_collection_object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,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container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,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false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);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Bundle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args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=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getArguments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();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((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TextView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)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rootView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findViewById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android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id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text1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)).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setText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        </w:t>
      </w:r>
      <w:r w:rsidRPr="00856E9B">
        <w:rPr>
          <w:rFonts w:ascii="Courier New" w:eastAsia="宋体" w:hAnsi="Courier New" w:cs="宋体"/>
          <w:color w:val="660066"/>
          <w:kern w:val="0"/>
          <w:sz w:val="20"/>
          <w:szCs w:val="20"/>
        </w:rPr>
        <w:t>Integer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toString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args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.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getInt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(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>ARG_OBJECT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)));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    </w:t>
      </w:r>
      <w:r w:rsidRPr="00856E9B">
        <w:rPr>
          <w:rFonts w:ascii="Courier New" w:eastAsia="宋体" w:hAnsi="Courier New" w:cs="宋体"/>
          <w:color w:val="000088"/>
          <w:kern w:val="0"/>
          <w:sz w:val="20"/>
          <w:szCs w:val="20"/>
        </w:rPr>
        <w:t>return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t xml:space="preserve"> rootView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;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  <w:t xml:space="preserve">    </w:t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}</w:t>
      </w:r>
      <w:r w:rsidRPr="00856E9B">
        <w:rPr>
          <w:rFonts w:ascii="Courier New" w:eastAsia="宋体" w:hAnsi="Courier New" w:cs="宋体"/>
          <w:color w:val="000000"/>
          <w:kern w:val="0"/>
          <w:sz w:val="20"/>
          <w:szCs w:val="20"/>
        </w:rPr>
        <w:br/>
      </w:r>
      <w:r w:rsidRPr="00856E9B">
        <w:rPr>
          <w:rFonts w:ascii="Courier New" w:eastAsia="宋体" w:hAnsi="Courier New" w:cs="宋体"/>
          <w:color w:val="666600"/>
          <w:kern w:val="0"/>
          <w:sz w:val="20"/>
          <w:szCs w:val="20"/>
        </w:rPr>
        <w:t>}</w:t>
      </w:r>
    </w:p>
    <w:p w14:paraId="12D4549E" w14:textId="77777777" w:rsidR="00856E9B" w:rsidRPr="00856E9B" w:rsidRDefault="00856E9B" w:rsidP="00856E9B">
      <w:pPr>
        <w:widowControl/>
        <w:shd w:val="clear" w:color="auto" w:fill="F9F9F9"/>
        <w:spacing w:after="225" w:line="285" w:lineRule="atLeast"/>
        <w:ind w:leftChars="129" w:left="271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856E9B">
        <w:rPr>
          <w:rFonts w:ascii="Arial" w:eastAsia="宋体" w:hAnsi="Arial" w:cs="Arial"/>
          <w:color w:val="222222"/>
          <w:kern w:val="0"/>
          <w:szCs w:val="21"/>
        </w:rPr>
        <w:t>This example shows only the code necessary to create the swipe views. The following sections show how you can add tabs to help facilitate navigation between pages.</w:t>
      </w:r>
    </w:p>
    <w:p w14:paraId="76BEF3C8" w14:textId="77777777" w:rsidR="00382830" w:rsidRDefault="00382830" w:rsidP="00382830">
      <w:pPr>
        <w:pStyle w:val="2"/>
        <w:shd w:val="clear" w:color="auto" w:fill="F9F9F9"/>
        <w:spacing w:before="300" w:after="0" w:line="480" w:lineRule="atLeast"/>
        <w:rPr>
          <w:rFonts w:ascii="Arial" w:hAnsi="Arial" w:cs="Arial"/>
          <w:color w:val="333333"/>
          <w:sz w:val="30"/>
          <w:szCs w:val="30"/>
        </w:rPr>
      </w:pPr>
      <w:commentRangeStart w:id="5"/>
      <w:r>
        <w:rPr>
          <w:rFonts w:ascii="Arial" w:hAnsi="Arial" w:cs="Arial"/>
          <w:color w:val="333333"/>
          <w:sz w:val="30"/>
          <w:szCs w:val="30"/>
        </w:rPr>
        <w:t>Add Tabs to the Action Bar</w:t>
      </w:r>
      <w:commentRangeEnd w:id="5"/>
      <w:r w:rsidR="00EE5F51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5"/>
      </w:r>
    </w:p>
    <w:p w14:paraId="169B3D50" w14:textId="77777777" w:rsidR="00382830" w:rsidRDefault="00382830" w:rsidP="00382830">
      <w:pPr>
        <w:pStyle w:val="a3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Action bar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6" w:history="1">
        <w:r>
          <w:rPr>
            <w:rStyle w:val="a5"/>
            <w:rFonts w:ascii="Arial" w:hAnsi="Arial" w:cs="Arial"/>
            <w:color w:val="258AAF"/>
            <w:sz w:val="21"/>
            <w:szCs w:val="21"/>
          </w:rPr>
          <w:t>tabs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offer users a familiar interface for navigating between and identifying sibling screens in your app.</w:t>
      </w:r>
    </w:p>
    <w:p w14:paraId="5C8BF110" w14:textId="77777777" w:rsidR="00382830" w:rsidRDefault="00382830" w:rsidP="00382830">
      <w:pPr>
        <w:pStyle w:val="a3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commentRangeStart w:id="6"/>
      <w:r>
        <w:rPr>
          <w:rFonts w:ascii="Arial" w:hAnsi="Arial" w:cs="Arial"/>
          <w:color w:val="222222"/>
          <w:sz w:val="21"/>
          <w:szCs w:val="21"/>
        </w:rPr>
        <w:t>To create tabs using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7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ActionBar</w:t>
        </w:r>
      </w:hyperlink>
      <w:r>
        <w:rPr>
          <w:rFonts w:ascii="Arial" w:hAnsi="Arial" w:cs="Arial"/>
          <w:color w:val="222222"/>
          <w:sz w:val="21"/>
          <w:szCs w:val="21"/>
        </w:rPr>
        <w:t>, you need to enable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8" w:anchor="NAVIGATION_MODE_TABS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NAVIGATION_MODE_TABS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then </w:t>
      </w:r>
      <w:commentRangeEnd w:id="6"/>
      <w:r w:rsidR="00071905">
        <w:rPr>
          <w:rStyle w:val="a6"/>
          <w:rFonts w:asciiTheme="minorHAnsi" w:eastAsiaTheme="minorEastAsia" w:hAnsiTheme="minorHAnsi" w:cstheme="minorBidi"/>
          <w:kern w:val="2"/>
        </w:rPr>
        <w:commentReference w:id="6"/>
      </w:r>
      <w:r>
        <w:rPr>
          <w:rFonts w:ascii="Arial" w:hAnsi="Arial" w:cs="Arial"/>
          <w:color w:val="222222"/>
          <w:sz w:val="21"/>
          <w:szCs w:val="21"/>
        </w:rPr>
        <w:t>create several instances of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19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ActionBar.Tab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 supply an implementation of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0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ActionBar.TabListener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interface for each one. For example, in your activity's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1" w:anchor="onCreate(android.os.Bundle)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onCreate()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method, you can use code similar to this:</w:t>
      </w:r>
    </w:p>
    <w:p w14:paraId="7FABEC31" w14:textId="77777777" w:rsidR="00382830" w:rsidRDefault="00382830" w:rsidP="0038283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Fonts w:ascii="Courier New" w:hAnsi="Courier New" w:cs="Courier New"/>
          <w:color w:val="006600"/>
          <w:sz w:val="20"/>
          <w:szCs w:val="20"/>
        </w:rPr>
      </w:pPr>
      <w:r>
        <w:rPr>
          <w:rStyle w:val="lit"/>
          <w:rFonts w:ascii="Courier New" w:hAnsi="Courier New" w:cs="Courier New"/>
          <w:color w:val="006666"/>
          <w:sz w:val="20"/>
          <w:szCs w:val="20"/>
        </w:rPr>
        <w:t>@Override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public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void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onCreate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Bundle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savedInstanceState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lastRenderedPageBreak/>
        <w:t xml:space="preserve">   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final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ActionBar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actionBar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getActionBar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...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 Specify that tabs should be displayed in the action bar.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   actionBar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setNavigationMode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ActionBar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NAVIGATION_MODE_</w:t>
      </w:r>
      <w:commentRangeStart w:id="7"/>
      <w:r>
        <w:rPr>
          <w:rStyle w:val="pln"/>
          <w:rFonts w:ascii="Courier New" w:hAnsi="Courier New" w:cs="Courier New"/>
          <w:color w:val="000000"/>
          <w:sz w:val="20"/>
          <w:szCs w:val="20"/>
        </w:rPr>
        <w:t>TABS</w:t>
      </w:r>
      <w:commentRangeEnd w:id="7"/>
      <w:r w:rsidR="00B13F63">
        <w:rPr>
          <w:rStyle w:val="a6"/>
          <w:rFonts w:asciiTheme="minorHAnsi" w:eastAsiaTheme="minorEastAsia" w:hAnsiTheme="minorHAnsi" w:cstheme="minorBidi"/>
          <w:kern w:val="2"/>
        </w:rPr>
        <w:commentReference w:id="7"/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 Create a tab listener that is called when the user changes tabs.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commentRangeStart w:id="8"/>
      <w:r>
        <w:rPr>
          <w:rStyle w:val="typ"/>
          <w:rFonts w:ascii="Courier New" w:hAnsi="Courier New" w:cs="Courier New"/>
          <w:color w:val="660066"/>
          <w:sz w:val="20"/>
          <w:szCs w:val="20"/>
        </w:rPr>
        <w:t>ActionBar</w:t>
      </w:r>
      <w:commentRangeEnd w:id="8"/>
      <w:r w:rsidR="00327360">
        <w:rPr>
          <w:rStyle w:val="a6"/>
          <w:rFonts w:asciiTheme="minorHAnsi" w:eastAsiaTheme="minorEastAsia" w:hAnsiTheme="minorHAnsi" w:cstheme="minorBidi"/>
          <w:kern w:val="2"/>
        </w:rPr>
        <w:commentReference w:id="8"/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TabListener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tabListener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new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ActionBar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TabListener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public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void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onTabSelected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ActionBar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Tab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tab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FragmentTransaction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ft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 show the given tab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public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void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onTabUnselected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ActionBar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Tab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tab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FragmentTransaction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ft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 hide the given tab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public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void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onTabReselected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ActionBar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Tab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tab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FragmentTransaction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ft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 probably ignore this event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 Add 3 tabs, specifying the tab's text and TabListener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for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0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&lt;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3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;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i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++)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       actionBar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addTab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               actionBar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newTab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               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setText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str"/>
          <w:rFonts w:ascii="Courier New" w:hAnsi="Courier New" w:cs="Courier New"/>
          <w:color w:val="880000"/>
          <w:sz w:val="20"/>
          <w:szCs w:val="20"/>
        </w:rPr>
        <w:t>"Tab "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i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+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1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               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setTabListener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tabListener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01911DE6" w14:textId="77777777" w:rsidR="00382830" w:rsidRDefault="00382830" w:rsidP="00382830">
      <w:pPr>
        <w:pStyle w:val="a3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How you handle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2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ActionBar.TabListener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callbacks to change tabs depends on how you've constructed your content. But if you're using fragments for each tab with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3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ViewPager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as shown above, the following section shows how to switch between pages when the user selects a tab and also update the selected tab when the user swipes between pages.</w:t>
      </w:r>
    </w:p>
    <w:p w14:paraId="3734AB0A" w14:textId="77777777" w:rsidR="00382830" w:rsidRDefault="00382830" w:rsidP="00382830">
      <w:pPr>
        <w:pStyle w:val="2"/>
        <w:shd w:val="clear" w:color="auto" w:fill="F9F9F9"/>
        <w:spacing w:before="300" w:after="0" w:line="480" w:lineRule="atLeast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t>Change Tabs with Swipe Views</w:t>
      </w:r>
    </w:p>
    <w:p w14:paraId="7A927818" w14:textId="77777777" w:rsidR="00382830" w:rsidRDefault="00382830" w:rsidP="00382830">
      <w:pPr>
        <w:spacing w:before="75" w:after="300"/>
        <w:rPr>
          <w:rFonts w:ascii="宋体" w:hAnsi="宋体" w:cs="宋体"/>
          <w:sz w:val="24"/>
          <w:szCs w:val="24"/>
        </w:rPr>
      </w:pPr>
      <w:r>
        <w:pict w14:anchorId="10C65F06">
          <v:rect id="_x0000_i1025" style="width:0;height:.75pt" o:hralign="center" o:hrstd="t" o:hrnoshade="t" o:hr="t" fillcolor="#222" stroked="f"/>
        </w:pict>
      </w:r>
    </w:p>
    <w:p w14:paraId="601637BD" w14:textId="77777777" w:rsidR="00382830" w:rsidRDefault="00382830" w:rsidP="00382830">
      <w:pPr>
        <w:pStyle w:val="a3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To switch between pages in 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4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ViewPager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when the user selects a tab, implement your</w:t>
      </w:r>
      <w:hyperlink r:id="rId25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ActionBar.TabListener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to select the appropriate page by calling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6" w:anchor="setCurrentItem(int)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setCurrentItem()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on your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7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ViewPager</w:t>
        </w:r>
      </w:hyperlink>
      <w:r>
        <w:rPr>
          <w:rFonts w:ascii="Arial" w:hAnsi="Arial" w:cs="Arial"/>
          <w:color w:val="222222"/>
          <w:sz w:val="21"/>
          <w:szCs w:val="21"/>
        </w:rPr>
        <w:t>:</w:t>
      </w:r>
    </w:p>
    <w:p w14:paraId="4F6533C9" w14:textId="77777777" w:rsidR="00382830" w:rsidRDefault="00382830" w:rsidP="0038283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Fonts w:ascii="Courier New" w:hAnsi="Courier New" w:cs="Courier New"/>
          <w:color w:val="006600"/>
          <w:sz w:val="20"/>
          <w:szCs w:val="20"/>
        </w:rPr>
      </w:pPr>
      <w:r>
        <w:rPr>
          <w:rStyle w:val="lit"/>
          <w:rFonts w:ascii="Courier New" w:hAnsi="Courier New" w:cs="Courier New"/>
          <w:color w:val="006666"/>
          <w:sz w:val="20"/>
          <w:szCs w:val="20"/>
        </w:rPr>
        <w:t>@Override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public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void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onCreate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Bundle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savedInstanceState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...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 Create a tab listener that is called when the user changes tabs.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ActionBar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TabListener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tabListener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new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ActionBar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TabListener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public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void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onTabSelected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ActionBar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Tab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tab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,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FragmentTransaction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ft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 When the tab is selected, switch to the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 corresponding page in the ViewPager.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           mViewPager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setCurrentItem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tab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getPosition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...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788095F6" w14:textId="77777777" w:rsidR="00382830" w:rsidRDefault="00382830" w:rsidP="00382830">
      <w:pPr>
        <w:pStyle w:val="a3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Likewise, you should select the corresponding tab when the user swipes between pages with a touch gesture. You can set up this behavior by implementing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8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ViewPager.OnPageChangeListener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interface to change the current tab each time the page changes. For example:</w:t>
      </w:r>
    </w:p>
    <w:p w14:paraId="7805E671" w14:textId="77777777" w:rsidR="00382830" w:rsidRDefault="00382830" w:rsidP="0038283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Fonts w:ascii="Courier New" w:hAnsi="Courier New" w:cs="Courier New"/>
          <w:color w:val="006600"/>
          <w:sz w:val="20"/>
          <w:szCs w:val="20"/>
        </w:rPr>
      </w:pPr>
      <w:r>
        <w:rPr>
          <w:rStyle w:val="lit"/>
          <w:rFonts w:ascii="Courier New" w:hAnsi="Courier New" w:cs="Courier New"/>
          <w:color w:val="006666"/>
          <w:sz w:val="20"/>
          <w:szCs w:val="20"/>
        </w:rPr>
        <w:t>@Override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public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void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onCreate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Bundle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savedInstanceState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...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mViewPager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ViewPager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findViewById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id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pager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   mViewPager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setOnPageChangeListener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new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ViewPager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</w:t>
      </w:r>
      <w:r>
        <w:rPr>
          <w:rStyle w:val="typ"/>
          <w:rFonts w:ascii="Courier New" w:hAnsi="Courier New" w:cs="Courier New"/>
          <w:color w:val="660066"/>
          <w:sz w:val="20"/>
          <w:szCs w:val="20"/>
        </w:rPr>
        <w:t>SimpleOnPageChangeListener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r>
        <w:rPr>
          <w:rStyle w:val="lit"/>
          <w:rFonts w:ascii="Courier New" w:hAnsi="Courier New" w:cs="Courier New"/>
          <w:color w:val="006666"/>
          <w:sz w:val="20"/>
          <w:szCs w:val="20"/>
        </w:rPr>
        <w:t>@Override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public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void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onPageSelected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kwd"/>
          <w:rFonts w:ascii="Courier New" w:hAnsi="Courier New" w:cs="Courier New"/>
          <w:color w:val="000088"/>
          <w:sz w:val="20"/>
          <w:szCs w:val="20"/>
        </w:rPr>
        <w:t>int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position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{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         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 When swiping between pages, select the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            </w:t>
      </w:r>
      <w:r>
        <w:rPr>
          <w:rStyle w:val="com"/>
          <w:rFonts w:ascii="Courier New" w:hAnsi="Courier New" w:cs="Courier New"/>
          <w:color w:val="006600"/>
          <w:sz w:val="20"/>
          <w:szCs w:val="20"/>
        </w:rPr>
        <w:t>// corresponding tab.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                    getActionBar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().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setSelectedNavigationItem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(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position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       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   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});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lastRenderedPageBreak/>
        <w:t xml:space="preserve">    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...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}</w:t>
      </w:r>
    </w:p>
    <w:p w14:paraId="1566626F" w14:textId="77777777" w:rsidR="00382830" w:rsidRDefault="00382830" w:rsidP="00382830">
      <w:pPr>
        <w:pStyle w:val="2"/>
        <w:shd w:val="clear" w:color="auto" w:fill="F9F9F9"/>
        <w:spacing w:before="300" w:after="0" w:line="480" w:lineRule="atLeast"/>
        <w:rPr>
          <w:rFonts w:ascii="Arial" w:hAnsi="Arial" w:cs="Arial"/>
          <w:color w:val="333333"/>
          <w:sz w:val="30"/>
          <w:szCs w:val="30"/>
        </w:rPr>
      </w:pPr>
      <w:commentRangeStart w:id="9"/>
      <w:r>
        <w:rPr>
          <w:rFonts w:ascii="Arial" w:hAnsi="Arial" w:cs="Arial"/>
          <w:color w:val="333333"/>
          <w:sz w:val="30"/>
          <w:szCs w:val="30"/>
        </w:rPr>
        <w:t>Use a Title Strip Instead of Tabs</w:t>
      </w:r>
      <w:commentRangeEnd w:id="9"/>
      <w:r w:rsidR="00EF3B6A">
        <w:rPr>
          <w:rStyle w:val="a6"/>
          <w:rFonts w:asciiTheme="minorHAnsi" w:eastAsiaTheme="minorEastAsia" w:hAnsiTheme="minorHAnsi" w:cstheme="minorBidi"/>
          <w:b w:val="0"/>
          <w:bCs w:val="0"/>
        </w:rPr>
        <w:commentReference w:id="9"/>
      </w:r>
    </w:p>
    <w:p w14:paraId="13DAE6A9" w14:textId="77777777" w:rsidR="00382830" w:rsidRDefault="00382830" w:rsidP="00382830">
      <w:pPr>
        <w:spacing w:before="75" w:after="300"/>
        <w:rPr>
          <w:rFonts w:ascii="宋体" w:hAnsi="宋体" w:cs="宋体"/>
          <w:sz w:val="24"/>
          <w:szCs w:val="24"/>
        </w:rPr>
      </w:pPr>
      <w:r>
        <w:pict w14:anchorId="25382413">
          <v:rect id="_x0000_i1026" style="width:0;height:.75pt" o:hralign="center" o:hrstd="t" o:hrnoshade="t" o:hr="t" fillcolor="#222" stroked="f"/>
        </w:pict>
      </w:r>
    </w:p>
    <w:p w14:paraId="4FCFACEC" w14:textId="77777777" w:rsidR="00382830" w:rsidRDefault="00382830" w:rsidP="00382830">
      <w:pPr>
        <w:pStyle w:val="a3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commentRangeStart w:id="10"/>
      <w:r>
        <w:rPr>
          <w:rFonts w:ascii="Arial" w:hAnsi="Arial" w:cs="Arial"/>
          <w:color w:val="222222"/>
          <w:sz w:val="21"/>
          <w:szCs w:val="21"/>
        </w:rPr>
        <w:t>If you don't want to include action bar tabs and prefer to provide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29" w:anchor="scrollable" w:history="1">
        <w:r>
          <w:rPr>
            <w:rStyle w:val="a5"/>
            <w:rFonts w:ascii="Arial" w:hAnsi="Arial" w:cs="Arial"/>
            <w:color w:val="258AAF"/>
            <w:sz w:val="21"/>
            <w:szCs w:val="21"/>
          </w:rPr>
          <w:t>scrollable tabs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for a shorter visual profile, you can use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0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PagerTitleStrip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with your swipe views.</w:t>
      </w:r>
      <w:commentRangeEnd w:id="10"/>
      <w:r w:rsidR="003E62BA">
        <w:rPr>
          <w:rStyle w:val="a6"/>
          <w:rFonts w:asciiTheme="minorHAnsi" w:eastAsiaTheme="minorEastAsia" w:hAnsiTheme="minorHAnsi" w:cstheme="minorBidi"/>
          <w:kern w:val="2"/>
        </w:rPr>
        <w:commentReference w:id="10"/>
      </w:r>
    </w:p>
    <w:p w14:paraId="6D29B72B" w14:textId="77777777" w:rsidR="00382830" w:rsidRDefault="00382830" w:rsidP="00382830">
      <w:pPr>
        <w:pStyle w:val="a3"/>
        <w:shd w:val="clear" w:color="auto" w:fill="F9F9F9"/>
        <w:spacing w:before="0" w:beforeAutospacing="0" w:after="225" w:afterAutospacing="0" w:line="285" w:lineRule="atLeast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Below is an example layout XML file for an activity whose entire contents are a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1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ViewPager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and a top-aligned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2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PagerTitleStrip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color w:val="222222"/>
          <w:sz w:val="21"/>
          <w:szCs w:val="21"/>
        </w:rPr>
        <w:t>inside it. Individual pages (provided by the adapter) occupy the remaining space inside the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hyperlink r:id="rId33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ViewPager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14:paraId="7464D9DD" w14:textId="77777777" w:rsidR="00382830" w:rsidRDefault="00382830" w:rsidP="00382830">
      <w:pPr>
        <w:pStyle w:val="HTML0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/>
        <w:rPr>
          <w:rFonts w:ascii="Courier New" w:hAnsi="Courier New" w:cs="Courier New"/>
          <w:color w:val="006600"/>
          <w:sz w:val="20"/>
          <w:szCs w:val="20"/>
        </w:rPr>
      </w:pPr>
      <w:r>
        <w:rPr>
          <w:rStyle w:val="tag"/>
          <w:rFonts w:ascii="Courier New" w:hAnsi="Courier New" w:cs="Courier New"/>
          <w:color w:val="000088"/>
          <w:sz w:val="20"/>
          <w:szCs w:val="20"/>
        </w:rPr>
        <w:t>&lt;android.support.v4.view.ViewPager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atn"/>
          <w:rFonts w:ascii="Courier New" w:hAnsi="Courier New" w:cs="Courier New"/>
          <w:color w:val="882288"/>
          <w:sz w:val="20"/>
          <w:szCs w:val="20"/>
        </w:rPr>
        <w:t>xmlns:android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atv"/>
          <w:rFonts w:ascii="Courier New" w:hAnsi="Courier New" w:cs="Courier New"/>
          <w:color w:val="880000"/>
          <w:sz w:val="20"/>
          <w:szCs w:val="20"/>
        </w:rPr>
        <w:t>"http://schemas.android.com/apk/res/android"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atn"/>
          <w:rFonts w:ascii="Courier New" w:hAnsi="Courier New" w:cs="Courier New"/>
          <w:color w:val="882288"/>
          <w:sz w:val="20"/>
          <w:szCs w:val="20"/>
        </w:rPr>
        <w:t>android:id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atv"/>
          <w:rFonts w:ascii="Courier New" w:hAnsi="Courier New" w:cs="Courier New"/>
          <w:color w:val="880000"/>
          <w:sz w:val="20"/>
          <w:szCs w:val="20"/>
        </w:rPr>
        <w:t>"@+id/pager"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atn"/>
          <w:rFonts w:ascii="Courier New" w:hAnsi="Courier New" w:cs="Courier New"/>
          <w:color w:val="882288"/>
          <w:sz w:val="20"/>
          <w:szCs w:val="20"/>
        </w:rPr>
        <w:t>android:layout_width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atv"/>
          <w:rFonts w:ascii="Courier New" w:hAnsi="Courier New" w:cs="Courier New"/>
          <w:color w:val="880000"/>
          <w:sz w:val="20"/>
          <w:szCs w:val="20"/>
        </w:rPr>
        <w:t>"match_parent"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atn"/>
          <w:rFonts w:ascii="Courier New" w:hAnsi="Courier New" w:cs="Courier New"/>
          <w:color w:val="882288"/>
          <w:sz w:val="20"/>
          <w:szCs w:val="20"/>
        </w:rPr>
        <w:t>android:layout_height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atv"/>
          <w:rFonts w:ascii="Courier New" w:hAnsi="Courier New" w:cs="Courier New"/>
          <w:color w:val="880000"/>
          <w:sz w:val="20"/>
          <w:szCs w:val="20"/>
        </w:rPr>
        <w:t>"match_parent"</w:t>
      </w:r>
      <w:r>
        <w:rPr>
          <w:rStyle w:val="tag"/>
          <w:rFonts w:ascii="Courier New" w:hAnsi="Courier New" w:cs="Courier New"/>
          <w:color w:val="000088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</w:t>
      </w:r>
      <w:r>
        <w:rPr>
          <w:rStyle w:val="tag"/>
          <w:rFonts w:ascii="Courier New" w:hAnsi="Courier New" w:cs="Courier New"/>
          <w:color w:val="000088"/>
          <w:sz w:val="20"/>
          <w:szCs w:val="20"/>
        </w:rPr>
        <w:t>&lt;android.support.v4.view.PagerTitleStrip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r>
        <w:rPr>
          <w:rStyle w:val="atn"/>
          <w:rFonts w:ascii="Courier New" w:hAnsi="Courier New" w:cs="Courier New"/>
          <w:color w:val="882288"/>
          <w:sz w:val="20"/>
          <w:szCs w:val="20"/>
        </w:rPr>
        <w:t>android:id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atv"/>
          <w:rFonts w:ascii="Courier New" w:hAnsi="Courier New" w:cs="Courier New"/>
          <w:color w:val="880000"/>
          <w:sz w:val="20"/>
          <w:szCs w:val="20"/>
        </w:rPr>
        <w:t>"@+id/pager_title_strip"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r>
        <w:rPr>
          <w:rStyle w:val="atn"/>
          <w:rFonts w:ascii="Courier New" w:hAnsi="Courier New" w:cs="Courier New"/>
          <w:color w:val="882288"/>
          <w:sz w:val="20"/>
          <w:szCs w:val="20"/>
        </w:rPr>
        <w:t>android:layout_width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atv"/>
          <w:rFonts w:ascii="Courier New" w:hAnsi="Courier New" w:cs="Courier New"/>
          <w:color w:val="880000"/>
          <w:sz w:val="20"/>
          <w:szCs w:val="20"/>
        </w:rPr>
        <w:t>"match_parent"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r>
        <w:rPr>
          <w:rStyle w:val="atn"/>
          <w:rFonts w:ascii="Courier New" w:hAnsi="Courier New" w:cs="Courier New"/>
          <w:color w:val="882288"/>
          <w:sz w:val="20"/>
          <w:szCs w:val="20"/>
        </w:rPr>
        <w:t>android:layout_height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atv"/>
          <w:rFonts w:ascii="Courier New" w:hAnsi="Courier New" w:cs="Courier New"/>
          <w:color w:val="880000"/>
          <w:sz w:val="20"/>
          <w:szCs w:val="20"/>
        </w:rPr>
        <w:t>"wrap_content"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r>
        <w:rPr>
          <w:rStyle w:val="atn"/>
          <w:rFonts w:ascii="Courier New" w:hAnsi="Courier New" w:cs="Courier New"/>
          <w:color w:val="882288"/>
          <w:sz w:val="20"/>
          <w:szCs w:val="20"/>
        </w:rPr>
        <w:t>android:layout_gravity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atv"/>
          <w:rFonts w:ascii="Courier New" w:hAnsi="Courier New" w:cs="Courier New"/>
          <w:color w:val="880000"/>
          <w:sz w:val="20"/>
          <w:szCs w:val="20"/>
        </w:rPr>
        <w:t>"top"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r>
        <w:rPr>
          <w:rStyle w:val="atn"/>
          <w:rFonts w:ascii="Courier New" w:hAnsi="Courier New" w:cs="Courier New"/>
          <w:color w:val="882288"/>
          <w:sz w:val="20"/>
          <w:szCs w:val="20"/>
        </w:rPr>
        <w:t>android:background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atv"/>
          <w:rFonts w:ascii="Courier New" w:hAnsi="Courier New" w:cs="Courier New"/>
          <w:color w:val="880000"/>
          <w:sz w:val="20"/>
          <w:szCs w:val="20"/>
        </w:rPr>
        <w:t>"#33b5e5"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r>
        <w:rPr>
          <w:rStyle w:val="atn"/>
          <w:rFonts w:ascii="Courier New" w:hAnsi="Courier New" w:cs="Courier New"/>
          <w:color w:val="882288"/>
          <w:sz w:val="20"/>
          <w:szCs w:val="20"/>
        </w:rPr>
        <w:t>android:textColor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atv"/>
          <w:rFonts w:ascii="Courier New" w:hAnsi="Courier New" w:cs="Courier New"/>
          <w:color w:val="880000"/>
          <w:sz w:val="20"/>
          <w:szCs w:val="20"/>
        </w:rPr>
        <w:t>"#fff"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r>
        <w:rPr>
          <w:rStyle w:val="atn"/>
          <w:rFonts w:ascii="Courier New" w:hAnsi="Courier New" w:cs="Courier New"/>
          <w:color w:val="882288"/>
          <w:sz w:val="20"/>
          <w:szCs w:val="20"/>
        </w:rPr>
        <w:t>android:paddingTop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atv"/>
          <w:rFonts w:ascii="Courier New" w:hAnsi="Courier New" w:cs="Courier New"/>
          <w:color w:val="880000"/>
          <w:sz w:val="20"/>
          <w:szCs w:val="20"/>
        </w:rPr>
        <w:t>"4dp"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        </w:t>
      </w:r>
      <w:r>
        <w:rPr>
          <w:rStyle w:val="atn"/>
          <w:rFonts w:ascii="Courier New" w:hAnsi="Courier New" w:cs="Courier New"/>
          <w:color w:val="882288"/>
          <w:sz w:val="20"/>
          <w:szCs w:val="20"/>
        </w:rPr>
        <w:t>android:paddingBottom</w:t>
      </w:r>
      <w:r>
        <w:rPr>
          <w:rStyle w:val="pun"/>
          <w:rFonts w:ascii="Courier New" w:hAnsi="Courier New" w:cs="Courier New"/>
          <w:color w:val="666600"/>
          <w:sz w:val="20"/>
          <w:szCs w:val="20"/>
        </w:rPr>
        <w:t>=</w:t>
      </w:r>
      <w:r>
        <w:rPr>
          <w:rStyle w:val="atv"/>
          <w:rFonts w:ascii="Courier New" w:hAnsi="Courier New" w:cs="Courier New"/>
          <w:color w:val="880000"/>
          <w:sz w:val="20"/>
          <w:szCs w:val="20"/>
        </w:rPr>
        <w:t>"4dp"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tag"/>
          <w:rFonts w:ascii="Courier New" w:hAnsi="Courier New" w:cs="Courier New"/>
          <w:color w:val="000088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Fonts w:ascii="Courier New" w:hAnsi="Courier New" w:cs="Courier New"/>
          <w:color w:val="000000"/>
          <w:sz w:val="20"/>
          <w:szCs w:val="20"/>
        </w:rPr>
        <w:br/>
      </w:r>
      <w:r>
        <w:rPr>
          <w:rStyle w:val="tag"/>
          <w:rFonts w:ascii="Courier New" w:hAnsi="Courier New" w:cs="Courier New"/>
          <w:color w:val="000088"/>
          <w:sz w:val="20"/>
          <w:szCs w:val="20"/>
        </w:rPr>
        <w:t>&lt;/android.support.v4.view.ViewPager&gt;</w:t>
      </w:r>
    </w:p>
    <w:p w14:paraId="5C06ED31" w14:textId="77777777" w:rsidR="00C802EB" w:rsidRPr="00382830" w:rsidRDefault="003E62BA">
      <w:pPr>
        <w:rPr>
          <w:rFonts w:hint="eastAsia"/>
        </w:rPr>
      </w:pPr>
    </w:p>
    <w:sectPr w:rsidR="00C802EB" w:rsidRPr="003828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ong" w:date="2016-01-02T21:04:00Z" w:initials="s">
    <w:p w14:paraId="30AF0858" w14:textId="77777777" w:rsidR="009E6481" w:rsidRDefault="009E6481">
      <w:pPr>
        <w:pStyle w:val="a7"/>
        <w:rPr>
          <w:rFonts w:hint="eastAsia"/>
        </w:rPr>
      </w:pPr>
      <w:r>
        <w:rPr>
          <w:rStyle w:val="a6"/>
        </w:rPr>
        <w:annotationRef/>
      </w:r>
      <w:r>
        <w:t>ViewPager</w:t>
      </w:r>
      <w:r>
        <w:t>配合</w:t>
      </w:r>
      <w:r>
        <w:rPr>
          <w:rFonts w:hint="eastAsia"/>
        </w:rPr>
        <w:t>tab</w:t>
      </w:r>
      <w:r>
        <w:rPr>
          <w:rFonts w:hint="eastAsia"/>
        </w:rPr>
        <w:t>的</w:t>
      </w:r>
      <w:r>
        <w:rPr>
          <w:rFonts w:hint="eastAsia"/>
        </w:rPr>
        <w:t>view</w:t>
      </w:r>
    </w:p>
  </w:comment>
  <w:comment w:id="1" w:author="song" w:date="2016-01-02T21:05:00Z" w:initials="s">
    <w:p w14:paraId="558643BA" w14:textId="2FD231FD" w:rsidR="00255277" w:rsidRDefault="00255277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基本</w:t>
      </w:r>
      <w:r>
        <w:t>概念</w:t>
      </w:r>
    </w:p>
  </w:comment>
  <w:comment w:id="2" w:author="song" w:date="2016-01-02T21:07:00Z" w:initials="s">
    <w:p w14:paraId="70065FDA" w14:textId="7551070C" w:rsidR="00ED6925" w:rsidRDefault="00ED6925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使用</w:t>
      </w:r>
      <w:r>
        <w:t>ViewPgaer</w:t>
      </w:r>
      <w:r>
        <w:t>当做</w:t>
      </w:r>
      <w:r>
        <w:t>SwipView</w:t>
      </w:r>
      <w:r>
        <w:t>，</w:t>
      </w:r>
      <w:r w:rsidR="000F3950">
        <w:rPr>
          <w:rFonts w:hint="eastAsia"/>
        </w:rPr>
        <w:t>ViewPager</w:t>
      </w:r>
      <w:r w:rsidR="000F3950">
        <w:rPr>
          <w:rFonts w:hint="eastAsia"/>
        </w:rPr>
        <w:t>的</w:t>
      </w:r>
      <w:r w:rsidR="000F3950">
        <w:t>每一个</w:t>
      </w:r>
      <w:r w:rsidR="000F3950">
        <w:t>child</w:t>
      </w:r>
      <w:r w:rsidR="000F3950">
        <w:t>都是一个独立的</w:t>
      </w:r>
      <w:r w:rsidR="000F3950">
        <w:t>pager</w:t>
      </w:r>
      <w:r w:rsidR="000F3950">
        <w:t>。</w:t>
      </w:r>
    </w:p>
  </w:comment>
  <w:comment w:id="3" w:author="song" w:date="2016-01-02T21:12:00Z" w:initials="s">
    <w:p w14:paraId="559CACBC" w14:textId="78CA74BC" w:rsidR="00322167" w:rsidRDefault="00322167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数量</w:t>
      </w:r>
      <w:r>
        <w:t>不多</w:t>
      </w:r>
      <w:r>
        <w:rPr>
          <w:rFonts w:hint="eastAsia"/>
        </w:rPr>
        <w:t>时候首选</w:t>
      </w:r>
    </w:p>
  </w:comment>
  <w:comment w:id="4" w:author="song" w:date="2016-01-02T21:13:00Z" w:initials="s">
    <w:p w14:paraId="320758CE" w14:textId="1150EE11" w:rsidR="00F4735E" w:rsidRDefault="00F4735E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对于数量</w:t>
      </w:r>
      <w:r>
        <w:t>不定的</w:t>
      </w:r>
      <w:r>
        <w:t>page</w:t>
      </w:r>
      <w:r>
        <w:rPr>
          <w:rFonts w:hint="eastAsia"/>
        </w:rPr>
        <w:t>，</w:t>
      </w:r>
      <w:r>
        <w:t>他会销毁不用的</w:t>
      </w:r>
      <w:r>
        <w:t>fragment</w:t>
      </w:r>
    </w:p>
  </w:comment>
  <w:comment w:id="5" w:author="song" w:date="2016-01-02T21:38:00Z" w:initials="s">
    <w:p w14:paraId="49804146" w14:textId="1395179B" w:rsidR="00EE5F51" w:rsidRDefault="00EE5F51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将</w:t>
      </w:r>
      <w:r>
        <w:t>tab</w:t>
      </w:r>
      <w:r>
        <w:t>添加到</w:t>
      </w:r>
      <w:r>
        <w:t>actionbar</w:t>
      </w:r>
      <w:r>
        <w:t>中</w:t>
      </w:r>
    </w:p>
  </w:comment>
  <w:comment w:id="6" w:author="song" w:date="2016-01-02T21:39:00Z" w:initials="s">
    <w:p w14:paraId="4AEB3804" w14:textId="3CD0D5EF" w:rsidR="00071905" w:rsidRDefault="00071905" w:rsidP="00071905">
      <w:pPr>
        <w:pStyle w:val="a7"/>
        <w:numPr>
          <w:ilvl w:val="0"/>
          <w:numId w:val="1"/>
        </w:numPr>
        <w:rPr>
          <w:rStyle w:val="HTML"/>
          <w:rFonts w:ascii="Courier New" w:hAnsi="Courier New" w:cs="Courier New"/>
          <w:color w:val="006600"/>
          <w:sz w:val="20"/>
          <w:szCs w:val="20"/>
        </w:rPr>
      </w:pPr>
      <w:r>
        <w:rPr>
          <w:rStyle w:val="a6"/>
        </w:rPr>
        <w:annotationRef/>
      </w:r>
      <w:r>
        <w:rPr>
          <w:rFonts w:hint="eastAsia"/>
        </w:rPr>
        <w:t>要在</w:t>
      </w:r>
      <w:r>
        <w:t>actionbar</w:t>
      </w:r>
      <w:r>
        <w:t>中添加</w:t>
      </w:r>
      <w:r>
        <w:t>tab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将</w:t>
      </w:r>
      <w:r>
        <w:t>actionbar</w:t>
      </w:r>
      <w:r>
        <w:t>设置为</w:t>
      </w:r>
      <w:hyperlink r:id="rId1" w:anchor="NAVIGATION_MODE_TABS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NAVIGATION_MODE_TABS</w:t>
        </w:r>
      </w:hyperlink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模式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t>。</w:t>
      </w:r>
    </w:p>
    <w:p w14:paraId="0043A453" w14:textId="34013565" w:rsidR="00071905" w:rsidRDefault="00071905" w:rsidP="00071905">
      <w:pPr>
        <w:pStyle w:val="a7"/>
        <w:numPr>
          <w:ilvl w:val="0"/>
          <w:numId w:val="1"/>
        </w:numPr>
        <w:rPr>
          <w:rFonts w:hint="eastAsia"/>
        </w:rPr>
      </w:pP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创建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t>几个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t>ActionBar.Tab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并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t>实现</w:t>
      </w:r>
      <w:hyperlink r:id="rId2" w:history="1">
        <w:r>
          <w:rPr>
            <w:rStyle w:val="a5"/>
            <w:rFonts w:ascii="Courier New" w:hAnsi="Courier New" w:cs="Courier New"/>
            <w:color w:val="258AAF"/>
            <w:sz w:val="20"/>
            <w:szCs w:val="20"/>
          </w:rPr>
          <w:t>ActionBar.TabListener</w:t>
        </w:r>
      </w:hyperlink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中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t>的一些</w:t>
      </w:r>
      <w:r>
        <w:rPr>
          <w:rStyle w:val="HTML"/>
          <w:rFonts w:ascii="Courier New" w:hAnsi="Courier New" w:cs="Courier New" w:hint="eastAsia"/>
          <w:color w:val="006600"/>
          <w:sz w:val="20"/>
          <w:szCs w:val="20"/>
        </w:rPr>
        <w:t>接口</w:t>
      </w:r>
      <w:r>
        <w:rPr>
          <w:rStyle w:val="HTML"/>
          <w:rFonts w:ascii="Courier New" w:hAnsi="Courier New" w:cs="Courier New"/>
          <w:color w:val="006600"/>
          <w:sz w:val="20"/>
          <w:szCs w:val="20"/>
        </w:rPr>
        <w:t>。</w:t>
      </w:r>
    </w:p>
  </w:comment>
  <w:comment w:id="7" w:author="song" w:date="2016-01-02T21:43:00Z" w:initials="s">
    <w:p w14:paraId="125D3B62" w14:textId="08184C90" w:rsidR="00B13F63" w:rsidRDefault="00B13F63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将</w:t>
      </w:r>
      <w:r>
        <w:t>actionbar</w:t>
      </w:r>
      <w:r>
        <w:t>设置为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NAVIGATION_MODE_TABS</w:t>
      </w:r>
      <w:r>
        <w:rPr>
          <w:rStyle w:val="a6"/>
        </w:rPr>
        <w:annotationRef/>
      </w:r>
      <w:r>
        <w:rPr>
          <w:rStyle w:val="pln"/>
          <w:rFonts w:ascii="Courier New" w:hAnsi="Courier New" w:cs="Courier New" w:hint="eastAsia"/>
          <w:color w:val="000000"/>
          <w:sz w:val="20"/>
          <w:szCs w:val="20"/>
        </w:rPr>
        <w:t>模式</w:t>
      </w:r>
      <w:r>
        <w:rPr>
          <w:rStyle w:val="pln"/>
          <w:rFonts w:ascii="Courier New" w:hAnsi="Courier New" w:cs="Courier New"/>
          <w:color w:val="000000"/>
          <w:sz w:val="20"/>
          <w:szCs w:val="20"/>
        </w:rPr>
        <w:t>。</w:t>
      </w:r>
    </w:p>
  </w:comment>
  <w:comment w:id="8" w:author="song" w:date="2016-01-02T21:45:00Z" w:initials="s">
    <w:p w14:paraId="7940E1EB" w14:textId="09443ED5" w:rsidR="00327360" w:rsidRDefault="00327360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设置</w:t>
      </w:r>
      <w:r>
        <w:t>tab</w:t>
      </w:r>
      <w:r>
        <w:t>状态监听</w:t>
      </w:r>
    </w:p>
  </w:comment>
  <w:comment w:id="9" w:author="song" w:date="2016-01-02T22:06:00Z" w:initials="s">
    <w:p w14:paraId="41DE1B24" w14:textId="77777777" w:rsidR="00EF3B6A" w:rsidRDefault="00EF3B6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另一种</w:t>
      </w:r>
      <w:r>
        <w:t>方式：</w:t>
      </w:r>
    </w:p>
    <w:p w14:paraId="7B81447C" w14:textId="67F1C9F8" w:rsidR="00EF3B6A" w:rsidRDefault="00EF3B6A">
      <w:pPr>
        <w:pStyle w:val="a7"/>
        <w:rPr>
          <w:rFonts w:hint="eastAsia"/>
        </w:rPr>
      </w:pPr>
    </w:p>
  </w:comment>
  <w:comment w:id="10" w:author="song" w:date="2016-01-02T22:07:00Z" w:initials="s">
    <w:p w14:paraId="33439A2C" w14:textId="5DE59349" w:rsidR="003E62BA" w:rsidRDefault="003E62BA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如果</w:t>
      </w:r>
      <w:r>
        <w:t>你不想</w:t>
      </w:r>
      <w:r>
        <w:rPr>
          <w:rFonts w:hint="eastAsia"/>
        </w:rPr>
        <w:t>使用</w:t>
      </w:r>
      <w:r>
        <w:t>tab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(</w:t>
      </w:r>
      <w:r>
        <w:rPr>
          <w:rFonts w:hint="eastAsia"/>
        </w:rPr>
        <w:t>ˇˍˇ</w:t>
      </w:r>
      <w:r>
        <w:rPr>
          <w:rFonts w:hint="eastAsia"/>
        </w:rPr>
        <w:t xml:space="preserve">) </w:t>
      </w:r>
      <w:r>
        <w:rPr>
          <w:rFonts w:hint="eastAsia"/>
        </w:rPr>
        <w:t>想～</w:t>
      </w:r>
      <w:r>
        <w:t>得到和上面一样的效果，可以使用</w:t>
      </w:r>
      <w:r>
        <w:t>PagerTitleStrip</w:t>
      </w:r>
      <w:r>
        <w:t>在你的</w:t>
      </w:r>
      <w:r>
        <w:rPr>
          <w:rFonts w:hint="eastAsia"/>
        </w:rPr>
        <w:t>SwipView</w:t>
      </w:r>
      <w:r>
        <w:t>里面</w:t>
      </w:r>
      <w:bookmarkStart w:id="11" w:name="_GoBack"/>
      <w:bookmarkEnd w:id="11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0AF0858" w15:done="0"/>
  <w15:commentEx w15:paraId="558643BA" w15:done="0"/>
  <w15:commentEx w15:paraId="70065FDA" w15:done="0"/>
  <w15:commentEx w15:paraId="559CACBC" w15:done="0"/>
  <w15:commentEx w15:paraId="320758CE" w15:done="0"/>
  <w15:commentEx w15:paraId="49804146" w15:done="0"/>
  <w15:commentEx w15:paraId="0043A453" w15:done="0"/>
  <w15:commentEx w15:paraId="125D3B62" w15:done="0"/>
  <w15:commentEx w15:paraId="7940E1EB" w15:done="0"/>
  <w15:commentEx w15:paraId="7B81447C" w15:done="0"/>
  <w15:commentEx w15:paraId="33439A2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90CAC"/>
    <w:multiLevelType w:val="hybridMultilevel"/>
    <w:tmpl w:val="48541E84"/>
    <w:lvl w:ilvl="0" w:tplc="21FC3CF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ng">
    <w15:presenceInfo w15:providerId="None" w15:userId="s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585"/>
    <w:rsid w:val="00071905"/>
    <w:rsid w:val="000F3950"/>
    <w:rsid w:val="00255277"/>
    <w:rsid w:val="00322167"/>
    <w:rsid w:val="00327360"/>
    <w:rsid w:val="00382830"/>
    <w:rsid w:val="003E1160"/>
    <w:rsid w:val="003E62BA"/>
    <w:rsid w:val="004D3585"/>
    <w:rsid w:val="00624CA3"/>
    <w:rsid w:val="00856E9B"/>
    <w:rsid w:val="008B294E"/>
    <w:rsid w:val="009E6481"/>
    <w:rsid w:val="00B13F63"/>
    <w:rsid w:val="00ED6925"/>
    <w:rsid w:val="00EE5F51"/>
    <w:rsid w:val="00EF3B6A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3679F"/>
  <w15:chartTrackingRefBased/>
  <w15:docId w15:val="{758F7981-5245-4B37-9421-A63B8B2AE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6E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6E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6E9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856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56E9B"/>
    <w:rPr>
      <w:b/>
      <w:bCs/>
    </w:rPr>
  </w:style>
  <w:style w:type="character" w:customStyle="1" w:styleId="apple-converted-space">
    <w:name w:val="apple-converted-space"/>
    <w:basedOn w:val="a0"/>
    <w:rsid w:val="00856E9B"/>
  </w:style>
  <w:style w:type="character" w:styleId="a5">
    <w:name w:val="Hyperlink"/>
    <w:basedOn w:val="a0"/>
    <w:uiPriority w:val="99"/>
    <w:semiHidden/>
    <w:unhideWhenUsed/>
    <w:rsid w:val="00856E9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856E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56E9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56E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56E9B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56E9B"/>
  </w:style>
  <w:style w:type="character" w:customStyle="1" w:styleId="pln">
    <w:name w:val="pln"/>
    <w:basedOn w:val="a0"/>
    <w:rsid w:val="00856E9B"/>
  </w:style>
  <w:style w:type="character" w:customStyle="1" w:styleId="str">
    <w:name w:val="str"/>
    <w:basedOn w:val="a0"/>
    <w:rsid w:val="00856E9B"/>
  </w:style>
  <w:style w:type="character" w:customStyle="1" w:styleId="tag">
    <w:name w:val="tag"/>
    <w:basedOn w:val="a0"/>
    <w:rsid w:val="00856E9B"/>
  </w:style>
  <w:style w:type="character" w:customStyle="1" w:styleId="atn">
    <w:name w:val="atn"/>
    <w:basedOn w:val="a0"/>
    <w:rsid w:val="00856E9B"/>
  </w:style>
  <w:style w:type="character" w:customStyle="1" w:styleId="atv">
    <w:name w:val="atv"/>
    <w:basedOn w:val="a0"/>
    <w:rsid w:val="00856E9B"/>
  </w:style>
  <w:style w:type="character" w:customStyle="1" w:styleId="kwd">
    <w:name w:val="kwd"/>
    <w:basedOn w:val="a0"/>
    <w:rsid w:val="00856E9B"/>
  </w:style>
  <w:style w:type="character" w:customStyle="1" w:styleId="typ">
    <w:name w:val="typ"/>
    <w:basedOn w:val="a0"/>
    <w:rsid w:val="00856E9B"/>
  </w:style>
  <w:style w:type="character" w:customStyle="1" w:styleId="com">
    <w:name w:val="com"/>
    <w:basedOn w:val="a0"/>
    <w:rsid w:val="00856E9B"/>
  </w:style>
  <w:style w:type="character" w:customStyle="1" w:styleId="lit">
    <w:name w:val="lit"/>
    <w:basedOn w:val="a0"/>
    <w:rsid w:val="00856E9B"/>
  </w:style>
  <w:style w:type="character" w:styleId="a6">
    <w:name w:val="annotation reference"/>
    <w:basedOn w:val="a0"/>
    <w:uiPriority w:val="99"/>
    <w:semiHidden/>
    <w:unhideWhenUsed/>
    <w:rsid w:val="009E6481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9E6481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9E6481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9E6481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9E6481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9E648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9E64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0621">
          <w:marLeft w:val="0"/>
          <w:marRight w:val="0"/>
          <w:marTop w:val="0"/>
          <w:marBottom w:val="225"/>
          <w:divBdr>
            <w:top w:val="none" w:sz="0" w:space="0" w:color="258AAF"/>
            <w:left w:val="single" w:sz="24" w:space="8" w:color="33B5E5"/>
            <w:bottom w:val="none" w:sz="0" w:space="0" w:color="258AAF"/>
            <w:right w:val="none" w:sz="0" w:space="0" w:color="258AAF"/>
          </w:divBdr>
        </w:div>
      </w:divsChild>
    </w:div>
    <w:div w:id="7639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file:///E:\android\adt-bundle-windows-x86-20131030\sdk\docs\reference\android\app\ActionBar.TabListener.html" TargetMode="External"/><Relationship Id="rId1" Type="http://schemas.openxmlformats.org/officeDocument/2006/relationships/hyperlink" Target="file:///E:\android\adt-bundle-windows-x86-20131030\sdk\docs\reference\android\app\ActionBar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android\adt-bundle-windows-x86-20131030\sdk\docs\design\patterns\swipe-views.html" TargetMode="External"/><Relationship Id="rId13" Type="http://schemas.openxmlformats.org/officeDocument/2006/relationships/hyperlink" Target="file:///E:\android\adt-bundle-windows-x86-20131030\sdk\docs\reference\android\support\v4\view\PagerAdapter.html" TargetMode="External"/><Relationship Id="rId18" Type="http://schemas.openxmlformats.org/officeDocument/2006/relationships/hyperlink" Target="file:///E:\android\adt-bundle-windows-x86-20131030\sdk\docs\reference\android\app\ActionBar.html" TargetMode="External"/><Relationship Id="rId26" Type="http://schemas.openxmlformats.org/officeDocument/2006/relationships/hyperlink" Target="file:///E:\android\adt-bundle-windows-x86-20131030\sdk\docs\reference\android\support\v4\view\ViewPag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E:\android\adt-bundle-windows-x86-20131030\sdk\docs\reference\android\app\Activity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file:///E:\android\adt-bundle-windows-x86-20131030\sdk\docs\training\design-navigation\descendant-lateral.html" TargetMode="External"/><Relationship Id="rId12" Type="http://schemas.openxmlformats.org/officeDocument/2006/relationships/hyperlink" Target="file:///E:\android\adt-bundle-windows-x86-20131030\sdk\docs\reference\android\support\v4\view\ViewPager.html" TargetMode="External"/><Relationship Id="rId17" Type="http://schemas.openxmlformats.org/officeDocument/2006/relationships/hyperlink" Target="file:///E:\android\adt-bundle-windows-x86-20131030\sdk\docs\reference\android\app\ActionBar.html" TargetMode="External"/><Relationship Id="rId25" Type="http://schemas.openxmlformats.org/officeDocument/2006/relationships/hyperlink" Target="file:///E:\android\adt-bundle-windows-x86-20131030\sdk\docs\reference\android\app\ActionBar.TabListener.html" TargetMode="External"/><Relationship Id="rId33" Type="http://schemas.openxmlformats.org/officeDocument/2006/relationships/hyperlink" Target="file:///E:\android\adt-bundle-windows-x86-20131030\sdk\docs\reference\android\support\v4\view\ViewPager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android\adt-bundle-windows-x86-20131030\sdk\docs\design\building-blocks\tabs.html" TargetMode="External"/><Relationship Id="rId20" Type="http://schemas.openxmlformats.org/officeDocument/2006/relationships/hyperlink" Target="file:///E:\android\adt-bundle-windows-x86-20131030\sdk\docs\reference\android\app\ActionBar.TabListener.html" TargetMode="External"/><Relationship Id="rId29" Type="http://schemas.openxmlformats.org/officeDocument/2006/relationships/hyperlink" Target="file:///E:\android\adt-bundle-windows-x86-20131030\sdk\docs\design\building-blocks\tabs.html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file:///E:\android\adt-bundle-windows-x86-20131030\sdk\docs\reference\android\support\v4\view\ViewPager.html" TargetMode="External"/><Relationship Id="rId24" Type="http://schemas.openxmlformats.org/officeDocument/2006/relationships/hyperlink" Target="file:///E:\android\adt-bundle-windows-x86-20131030\sdk\docs\reference\android\support\v4\view\ViewPager.html" TargetMode="External"/><Relationship Id="rId32" Type="http://schemas.openxmlformats.org/officeDocument/2006/relationships/hyperlink" Target="file:///E:\android\adt-bundle-windows-x86-20131030\sdk\docs\reference\android\support\v4\view\PagerTitleStrip.html" TargetMode="External"/><Relationship Id="rId5" Type="http://schemas.openxmlformats.org/officeDocument/2006/relationships/comments" Target="comments.xml"/><Relationship Id="rId15" Type="http://schemas.openxmlformats.org/officeDocument/2006/relationships/hyperlink" Target="file:///E:\android\adt-bundle-windows-x86-20131030\sdk\docs\reference\android\app\Fragment.html" TargetMode="External"/><Relationship Id="rId23" Type="http://schemas.openxmlformats.org/officeDocument/2006/relationships/hyperlink" Target="file:///E:\android\adt-bundle-windows-x86-20131030\sdk\docs\reference\android\support\v4\view\ViewPager.html" TargetMode="External"/><Relationship Id="rId28" Type="http://schemas.openxmlformats.org/officeDocument/2006/relationships/hyperlink" Target="file:///E:\android\adt-bundle-windows-x86-20131030\sdk\docs\reference\android\support\v4\view\ViewPager.OnPageChangeListener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file:///E:\android\adt-bundle-windows-x86-20131030\sdk\docs\tools\support-library\index.html" TargetMode="External"/><Relationship Id="rId19" Type="http://schemas.openxmlformats.org/officeDocument/2006/relationships/hyperlink" Target="file:///E:\android\adt-bundle-windows-x86-20131030\sdk\docs\reference\android\app\ActionBar.Tab.html" TargetMode="External"/><Relationship Id="rId31" Type="http://schemas.openxmlformats.org/officeDocument/2006/relationships/hyperlink" Target="file:///E:\android\adt-bundle-windows-x86-20131030\sdk\docs\reference\android\support\v4\view\ViewPag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E:\android\adt-bundle-windows-x86-20131030\sdk\docs\reference\android\support\v4\view\ViewPager.html" TargetMode="External"/><Relationship Id="rId14" Type="http://schemas.openxmlformats.org/officeDocument/2006/relationships/hyperlink" Target="file:///E:\android\adt-bundle-windows-x86-20131030\sdk\docs\reference\android\support\v4\app\FragmentStatePagerAdapter.html" TargetMode="External"/><Relationship Id="rId22" Type="http://schemas.openxmlformats.org/officeDocument/2006/relationships/hyperlink" Target="file:///E:\android\adt-bundle-windows-x86-20131030\sdk\docs\reference\android\app\ActionBar.TabListener.html" TargetMode="External"/><Relationship Id="rId27" Type="http://schemas.openxmlformats.org/officeDocument/2006/relationships/hyperlink" Target="file:///E:\android\adt-bundle-windows-x86-20131030\sdk\docs\reference\android\support\v4\view\ViewPager.html" TargetMode="External"/><Relationship Id="rId30" Type="http://schemas.openxmlformats.org/officeDocument/2006/relationships/hyperlink" Target="file:///E:\android\adt-bundle-windows-x86-20131030\sdk\docs\reference\android\support\v4\view\PagerTitleStrip.html" TargetMode="External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1873</Words>
  <Characters>10682</Characters>
  <Application>Microsoft Office Word</Application>
  <DocSecurity>0</DocSecurity>
  <Lines>89</Lines>
  <Paragraphs>25</Paragraphs>
  <ScaleCrop>false</ScaleCrop>
  <Company/>
  <LinksUpToDate>false</LinksUpToDate>
  <CharactersWithSpaces>12530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</dc:creator>
  <cp:keywords/>
  <dc:description/>
  <cp:lastModifiedBy>song</cp:lastModifiedBy>
  <cp:revision>17</cp:revision>
  <dcterms:created xsi:type="dcterms:W3CDTF">2016-01-02T12:54:00Z</dcterms:created>
  <dcterms:modified xsi:type="dcterms:W3CDTF">2016-01-02T14:09:00Z</dcterms:modified>
</cp:coreProperties>
</file>