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EA" w:rsidRPr="004524EA" w:rsidRDefault="0050448D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>Registry</w:t>
      </w:r>
    </w:p>
    <w:p w:rsidR="00C17995" w:rsidRPr="004524EA" w:rsidRDefault="00C17995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Komponenten</w:t>
      </w:r>
    </w:p>
    <w:p w:rsidR="0050448D" w:rsidRDefault="00F975E6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  <w:t>Datenquellen mit Annotationen</w:t>
      </w:r>
      <w:r w:rsidR="00841DC3" w:rsidRPr="004524EA">
        <w:rPr>
          <w:rFonts w:ascii="Arial" w:hAnsi="Arial" w:cs="Arial"/>
        </w:rPr>
        <w:t xml:space="preserve"> (WS-</w:t>
      </w:r>
      <w:proofErr w:type="spellStart"/>
      <w:r w:rsidR="00841DC3" w:rsidRPr="004524EA">
        <w:rPr>
          <w:rFonts w:ascii="Arial" w:hAnsi="Arial" w:cs="Arial"/>
        </w:rPr>
        <w:t>Policy</w:t>
      </w:r>
      <w:proofErr w:type="spellEnd"/>
      <w:r w:rsidR="00841DC3" w:rsidRPr="004524EA">
        <w:rPr>
          <w:rFonts w:ascii="Arial" w:hAnsi="Arial" w:cs="Arial"/>
        </w:rPr>
        <w:t>)</w:t>
      </w:r>
    </w:p>
    <w:p w:rsidR="004524EA" w:rsidRPr="004524EA" w:rsidRDefault="004524EA" w:rsidP="00B95E8C">
      <w:pPr>
        <w:spacing w:line="240" w:lineRule="auto"/>
        <w:rPr>
          <w:rFonts w:ascii="Arial" w:hAnsi="Arial" w:cs="Arial"/>
        </w:rPr>
      </w:pPr>
    </w:p>
    <w:p w:rsidR="00C17995" w:rsidRPr="004524EA" w:rsidRDefault="00C17995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Funktionen</w:t>
      </w:r>
    </w:p>
    <w:p w:rsidR="00C17995" w:rsidRDefault="00C17995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  <w:t xml:space="preserve">Datenquellen </w:t>
      </w:r>
      <w:r w:rsidR="00345818" w:rsidRPr="004524EA">
        <w:rPr>
          <w:rFonts w:ascii="Arial" w:hAnsi="Arial" w:cs="Arial"/>
        </w:rPr>
        <w:t>CR</w:t>
      </w:r>
      <w:r w:rsidRPr="004524EA">
        <w:rPr>
          <w:rFonts w:ascii="Arial" w:hAnsi="Arial" w:cs="Arial"/>
        </w:rPr>
        <w:t>U</w:t>
      </w:r>
      <w:r w:rsidR="00345818" w:rsidRPr="004524EA">
        <w:rPr>
          <w:rFonts w:ascii="Arial" w:hAnsi="Arial" w:cs="Arial"/>
        </w:rPr>
        <w:t>D</w:t>
      </w:r>
    </w:p>
    <w:p w:rsidR="004901DE" w:rsidRDefault="00EC57B5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Annotationen CRUD</w:t>
      </w:r>
    </w:p>
    <w:p w:rsidR="004524EA" w:rsidRPr="004524EA" w:rsidRDefault="004524EA" w:rsidP="00B95E8C">
      <w:pPr>
        <w:spacing w:line="240" w:lineRule="auto"/>
        <w:rPr>
          <w:rFonts w:ascii="Arial" w:hAnsi="Arial" w:cs="Arial"/>
        </w:rPr>
      </w:pPr>
    </w:p>
    <w:p w:rsidR="00E5008E" w:rsidRPr="004524EA" w:rsidRDefault="0050448D" w:rsidP="00B95E8C">
      <w:pPr>
        <w:spacing w:line="240" w:lineRule="auto"/>
        <w:rPr>
          <w:rFonts w:ascii="Arial" w:hAnsi="Arial" w:cs="Arial"/>
        </w:rPr>
      </w:pPr>
      <w:proofErr w:type="spellStart"/>
      <w:r w:rsidRPr="004524EA">
        <w:rPr>
          <w:rFonts w:ascii="Arial" w:hAnsi="Arial" w:cs="Arial"/>
        </w:rPr>
        <w:t>Eclipse</w:t>
      </w:r>
      <w:proofErr w:type="spellEnd"/>
    </w:p>
    <w:p w:rsidR="002F3CFE" w:rsidRPr="004524EA" w:rsidRDefault="002F3CFE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proofErr w:type="spellStart"/>
      <w:r w:rsidRPr="004524EA">
        <w:rPr>
          <w:rFonts w:ascii="Arial" w:hAnsi="Arial" w:cs="Arial"/>
        </w:rPr>
        <w:t>Eclipse</w:t>
      </w:r>
      <w:proofErr w:type="spellEnd"/>
      <w:r w:rsidRPr="004524EA">
        <w:rPr>
          <w:rFonts w:ascii="Arial" w:hAnsi="Arial" w:cs="Arial"/>
        </w:rPr>
        <w:t xml:space="preserve"> BPEL Designer</w:t>
      </w:r>
      <w:r w:rsidR="00250DE1" w:rsidRPr="004524EA">
        <w:rPr>
          <w:rFonts w:ascii="Arial" w:hAnsi="Arial" w:cs="Arial"/>
        </w:rPr>
        <w:t xml:space="preserve"> </w:t>
      </w:r>
      <w:proofErr w:type="spellStart"/>
      <w:r w:rsidR="00250DE1" w:rsidRPr="004524EA">
        <w:rPr>
          <w:rFonts w:ascii="Arial" w:hAnsi="Arial" w:cs="Arial"/>
        </w:rPr>
        <w:t>Plugin</w:t>
      </w:r>
      <w:proofErr w:type="spellEnd"/>
    </w:p>
    <w:p w:rsidR="00C81202" w:rsidRPr="004524EA" w:rsidRDefault="00C81202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Komponenten</w:t>
      </w:r>
    </w:p>
    <w:p w:rsidR="00C81202" w:rsidRPr="00064F0C" w:rsidRDefault="001D4261" w:rsidP="00F76439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="00C81202" w:rsidRPr="004524EA">
        <w:rPr>
          <w:rFonts w:ascii="Arial" w:hAnsi="Arial" w:cs="Arial"/>
        </w:rPr>
        <w:tab/>
      </w:r>
      <w:r w:rsidR="00F76439" w:rsidRPr="00064F0C">
        <w:rPr>
          <w:rFonts w:ascii="Arial" w:hAnsi="Arial" w:cs="Arial"/>
          <w:lang w:val="en-US"/>
        </w:rPr>
        <w:t xml:space="preserve">BPEL </w:t>
      </w:r>
      <w:proofErr w:type="spellStart"/>
      <w:r w:rsidR="00C81202" w:rsidRPr="00064F0C">
        <w:rPr>
          <w:rFonts w:ascii="Arial" w:hAnsi="Arial" w:cs="Arial"/>
          <w:lang w:val="en-US"/>
        </w:rPr>
        <w:t>Prozess</w:t>
      </w:r>
      <w:proofErr w:type="spellEnd"/>
      <w:r w:rsidR="00870E49" w:rsidRPr="00064F0C">
        <w:rPr>
          <w:rFonts w:ascii="Arial" w:hAnsi="Arial" w:cs="Arial"/>
          <w:lang w:val="en-US"/>
        </w:rPr>
        <w:t xml:space="preserve"> Editor</w:t>
      </w:r>
    </w:p>
    <w:p w:rsidR="00C81202" w:rsidRDefault="00C81202" w:rsidP="00B95E8C">
      <w:pPr>
        <w:spacing w:line="240" w:lineRule="auto"/>
        <w:rPr>
          <w:rFonts w:ascii="Arial" w:hAnsi="Arial" w:cs="Arial"/>
          <w:lang w:val="en-US"/>
        </w:rPr>
      </w:pPr>
      <w:r w:rsidRPr="00064F0C">
        <w:rPr>
          <w:rFonts w:ascii="Arial" w:hAnsi="Arial" w:cs="Arial"/>
          <w:lang w:val="en-US"/>
        </w:rPr>
        <w:tab/>
      </w:r>
      <w:r w:rsidRPr="00064F0C">
        <w:rPr>
          <w:rFonts w:ascii="Arial" w:hAnsi="Arial" w:cs="Arial"/>
          <w:lang w:val="en-US"/>
        </w:rPr>
        <w:tab/>
      </w:r>
      <w:r w:rsidR="00F76439" w:rsidRPr="00064F0C">
        <w:rPr>
          <w:rFonts w:ascii="Arial" w:hAnsi="Arial" w:cs="Arial"/>
          <w:lang w:val="en-US"/>
        </w:rPr>
        <w:t>ODE Deployment (</w:t>
      </w:r>
      <w:r w:rsidRPr="00064F0C">
        <w:rPr>
          <w:rFonts w:ascii="Arial" w:hAnsi="Arial" w:cs="Arial"/>
          <w:lang w:val="en-US"/>
        </w:rPr>
        <w:t>Deployment Descriptor</w:t>
      </w:r>
      <w:r w:rsidR="00F76439" w:rsidRPr="00064F0C">
        <w:rPr>
          <w:rFonts w:ascii="Arial" w:hAnsi="Arial" w:cs="Arial"/>
          <w:lang w:val="en-US"/>
        </w:rPr>
        <w:t>)</w:t>
      </w:r>
    </w:p>
    <w:p w:rsidR="00B55AF7" w:rsidRPr="00736344" w:rsidRDefault="00B55AF7" w:rsidP="00B55AF7">
      <w:pPr>
        <w:spacing w:line="240" w:lineRule="auto"/>
        <w:ind w:left="708" w:firstLine="708"/>
        <w:rPr>
          <w:rFonts w:ascii="Arial" w:hAnsi="Arial" w:cs="Arial"/>
        </w:rPr>
      </w:pPr>
      <w:r w:rsidRPr="00736344">
        <w:rPr>
          <w:rFonts w:ascii="Arial" w:hAnsi="Arial" w:cs="Arial"/>
        </w:rPr>
        <w:t>[SIMPL Variablen für Daten</w:t>
      </w:r>
      <w:r w:rsidR="00736344" w:rsidRPr="00736344">
        <w:rPr>
          <w:rFonts w:ascii="Arial" w:hAnsi="Arial" w:cs="Arial"/>
        </w:rPr>
        <w:t xml:space="preserve">, bzw. </w:t>
      </w:r>
      <w:r w:rsidR="00C6092C">
        <w:rPr>
          <w:rFonts w:ascii="Arial" w:hAnsi="Arial" w:cs="Arial"/>
        </w:rPr>
        <w:t xml:space="preserve">eine </w:t>
      </w:r>
      <w:r w:rsidR="00736344">
        <w:rPr>
          <w:rFonts w:ascii="Arial" w:hAnsi="Arial" w:cs="Arial"/>
        </w:rPr>
        <w:t>SDO Variable</w:t>
      </w:r>
      <w:r w:rsidRPr="00736344">
        <w:rPr>
          <w:rFonts w:ascii="Arial" w:hAnsi="Arial" w:cs="Arial"/>
        </w:rPr>
        <w:t>]</w:t>
      </w:r>
    </w:p>
    <w:p w:rsidR="00782934" w:rsidRPr="00736344" w:rsidRDefault="00782934" w:rsidP="00B95E8C">
      <w:pPr>
        <w:spacing w:line="240" w:lineRule="auto"/>
        <w:rPr>
          <w:rFonts w:ascii="Arial" w:hAnsi="Arial" w:cs="Arial"/>
        </w:rPr>
      </w:pPr>
    </w:p>
    <w:p w:rsidR="00C6598D" w:rsidRPr="004524EA" w:rsidRDefault="00C6598D" w:rsidP="00B95E8C">
      <w:pPr>
        <w:spacing w:line="240" w:lineRule="auto"/>
        <w:rPr>
          <w:rFonts w:ascii="Arial" w:hAnsi="Arial" w:cs="Arial"/>
          <w:u w:val="single"/>
        </w:rPr>
      </w:pPr>
      <w:r w:rsidRPr="00736344">
        <w:rPr>
          <w:rFonts w:ascii="Arial" w:hAnsi="Arial" w:cs="Arial"/>
        </w:rPr>
        <w:tab/>
      </w:r>
      <w:r w:rsidRPr="00736344">
        <w:rPr>
          <w:rFonts w:ascii="Arial" w:hAnsi="Arial" w:cs="Arial"/>
        </w:rPr>
        <w:tab/>
      </w:r>
      <w:r w:rsidR="00860852" w:rsidRPr="00860852">
        <w:rPr>
          <w:rFonts w:ascii="Arial" w:hAnsi="Arial" w:cs="Arial"/>
          <w:u w:val="single"/>
        </w:rPr>
        <w:t xml:space="preserve">Interne </w:t>
      </w:r>
      <w:r w:rsidRPr="004524EA">
        <w:rPr>
          <w:rFonts w:ascii="Arial" w:hAnsi="Arial" w:cs="Arial"/>
          <w:u w:val="single"/>
        </w:rPr>
        <w:t>Funktionen</w:t>
      </w:r>
    </w:p>
    <w:p w:rsidR="004137A0" w:rsidRPr="004524EA" w:rsidRDefault="00BA4784" w:rsidP="00C6598D">
      <w:pPr>
        <w:spacing w:line="240" w:lineRule="auto"/>
        <w:ind w:left="708" w:firstLine="708"/>
        <w:rPr>
          <w:rFonts w:ascii="Arial" w:hAnsi="Arial" w:cs="Arial"/>
        </w:rPr>
      </w:pPr>
      <w:r w:rsidRPr="004524EA">
        <w:rPr>
          <w:rFonts w:ascii="Arial" w:hAnsi="Arial" w:cs="Arial"/>
        </w:rPr>
        <w:t xml:space="preserve">Auditing </w:t>
      </w:r>
      <w:r w:rsidR="004137A0" w:rsidRPr="004524EA">
        <w:rPr>
          <w:rFonts w:ascii="Arial" w:hAnsi="Arial" w:cs="Arial"/>
        </w:rPr>
        <w:t xml:space="preserve">Granularität </w:t>
      </w:r>
      <w:r w:rsidR="00475912" w:rsidRPr="004524EA">
        <w:rPr>
          <w:rFonts w:ascii="Arial" w:hAnsi="Arial" w:cs="Arial"/>
        </w:rPr>
        <w:t xml:space="preserve">setzen </w:t>
      </w:r>
      <w:r w:rsidR="004137A0" w:rsidRPr="004524EA">
        <w:rPr>
          <w:rFonts w:ascii="Arial" w:hAnsi="Arial" w:cs="Arial"/>
        </w:rPr>
        <w:t xml:space="preserve">über </w:t>
      </w:r>
      <w:proofErr w:type="spellStart"/>
      <w:r w:rsidR="004137A0" w:rsidRPr="004524EA">
        <w:rPr>
          <w:rFonts w:ascii="Arial" w:hAnsi="Arial" w:cs="Arial"/>
        </w:rPr>
        <w:t>Deployment</w:t>
      </w:r>
      <w:proofErr w:type="spellEnd"/>
      <w:r w:rsidR="004137A0" w:rsidRPr="004524EA">
        <w:rPr>
          <w:rFonts w:ascii="Arial" w:hAnsi="Arial" w:cs="Arial"/>
        </w:rPr>
        <w:t xml:space="preserve"> </w:t>
      </w:r>
      <w:proofErr w:type="spellStart"/>
      <w:r w:rsidR="004137A0" w:rsidRPr="004524EA">
        <w:rPr>
          <w:rFonts w:ascii="Arial" w:hAnsi="Arial" w:cs="Arial"/>
        </w:rPr>
        <w:t>Descriptor</w:t>
      </w:r>
      <w:proofErr w:type="spellEnd"/>
      <w:r w:rsidR="00860852">
        <w:rPr>
          <w:rFonts w:ascii="Arial" w:hAnsi="Arial" w:cs="Arial"/>
        </w:rPr>
        <w:t xml:space="preserve"> (existiert)</w:t>
      </w:r>
    </w:p>
    <w:p w:rsidR="0010743A" w:rsidRDefault="0010743A" w:rsidP="00C6598D">
      <w:pPr>
        <w:spacing w:line="240" w:lineRule="auto"/>
        <w:ind w:left="708" w:firstLine="708"/>
        <w:rPr>
          <w:rFonts w:ascii="Arial" w:hAnsi="Arial" w:cs="Arial"/>
        </w:rPr>
      </w:pPr>
      <w:proofErr w:type="spellStart"/>
      <w:r w:rsidRPr="004524EA">
        <w:rPr>
          <w:rFonts w:ascii="Arial" w:hAnsi="Arial" w:cs="Arial"/>
        </w:rPr>
        <w:t>Deployment</w:t>
      </w:r>
      <w:proofErr w:type="spellEnd"/>
      <w:r w:rsidRPr="004524EA">
        <w:rPr>
          <w:rFonts w:ascii="Arial" w:hAnsi="Arial" w:cs="Arial"/>
        </w:rPr>
        <w:t xml:space="preserve"> von Prozessen auf ODE</w:t>
      </w:r>
      <w:r w:rsidR="00860852">
        <w:rPr>
          <w:rFonts w:ascii="Arial" w:hAnsi="Arial" w:cs="Arial"/>
        </w:rPr>
        <w:t xml:space="preserve"> (existiert)</w:t>
      </w:r>
    </w:p>
    <w:p w:rsidR="00782934" w:rsidRPr="004524EA" w:rsidRDefault="00782934" w:rsidP="00C6598D">
      <w:pPr>
        <w:spacing w:line="240" w:lineRule="auto"/>
        <w:ind w:left="708" w:firstLine="708"/>
        <w:rPr>
          <w:rFonts w:ascii="Arial" w:hAnsi="Arial" w:cs="Arial"/>
        </w:rPr>
      </w:pPr>
    </w:p>
    <w:p w:rsidR="002F3CFE" w:rsidRPr="004524EA" w:rsidRDefault="00AC11C1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</w:rPr>
        <w:tab/>
      </w:r>
      <w:r w:rsidR="002F3CFE" w:rsidRPr="004524EA">
        <w:rPr>
          <w:rFonts w:ascii="Arial" w:hAnsi="Arial" w:cs="Arial"/>
          <w:lang w:val="en-US"/>
        </w:rPr>
        <w:t xml:space="preserve">SIMPL Eclipse </w:t>
      </w:r>
      <w:proofErr w:type="spellStart"/>
      <w:r w:rsidR="002F3CFE" w:rsidRPr="004524EA">
        <w:rPr>
          <w:rFonts w:ascii="Arial" w:hAnsi="Arial" w:cs="Arial"/>
          <w:lang w:val="en-US"/>
        </w:rPr>
        <w:t>Plugin</w:t>
      </w:r>
      <w:proofErr w:type="spellEnd"/>
    </w:p>
    <w:p w:rsidR="00B250EF" w:rsidRPr="00F77B80" w:rsidRDefault="00141BD0" w:rsidP="00B95E8C">
      <w:pPr>
        <w:spacing w:line="240" w:lineRule="auto"/>
        <w:rPr>
          <w:rFonts w:ascii="Arial" w:hAnsi="Arial" w:cs="Arial"/>
          <w:u w:val="single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proofErr w:type="spellStart"/>
      <w:r w:rsidRPr="00F77B80">
        <w:rPr>
          <w:rFonts w:ascii="Arial" w:hAnsi="Arial" w:cs="Arial"/>
          <w:u w:val="single"/>
          <w:lang w:val="en-US"/>
        </w:rPr>
        <w:t>Komponenten</w:t>
      </w:r>
      <w:proofErr w:type="spellEnd"/>
    </w:p>
    <w:p w:rsidR="008353A5" w:rsidRPr="00F77B80" w:rsidRDefault="008353A5" w:rsidP="00B95E8C">
      <w:pPr>
        <w:spacing w:line="240" w:lineRule="auto"/>
        <w:rPr>
          <w:rFonts w:ascii="Arial" w:hAnsi="Arial" w:cs="Arial"/>
          <w:lang w:val="en-US"/>
        </w:rPr>
      </w:pPr>
      <w:r w:rsidRPr="00F77B80">
        <w:rPr>
          <w:rFonts w:ascii="Arial" w:hAnsi="Arial" w:cs="Arial"/>
          <w:lang w:val="en-US"/>
        </w:rPr>
        <w:tab/>
      </w:r>
      <w:r w:rsidRPr="00F77B80">
        <w:rPr>
          <w:rFonts w:ascii="Arial" w:hAnsi="Arial" w:cs="Arial"/>
          <w:lang w:val="en-US"/>
        </w:rPr>
        <w:tab/>
        <w:t>SIMPL GUI</w:t>
      </w:r>
    </w:p>
    <w:p w:rsidR="00A67EE9" w:rsidRPr="004524EA" w:rsidRDefault="002F3CFE" w:rsidP="00E73CFE">
      <w:pPr>
        <w:spacing w:line="240" w:lineRule="auto"/>
        <w:rPr>
          <w:rFonts w:ascii="Arial" w:hAnsi="Arial" w:cs="Arial"/>
        </w:rPr>
      </w:pPr>
      <w:r w:rsidRPr="00F77B80">
        <w:rPr>
          <w:rFonts w:ascii="Arial" w:hAnsi="Arial" w:cs="Arial"/>
          <w:lang w:val="en-US"/>
        </w:rPr>
        <w:tab/>
      </w:r>
      <w:r w:rsidRPr="00F77B80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</w:rPr>
        <w:t>DM-Aktivitäten</w:t>
      </w:r>
    </w:p>
    <w:p w:rsidR="00345818" w:rsidRPr="004524EA" w:rsidRDefault="00345818" w:rsidP="00B95E8C">
      <w:pPr>
        <w:spacing w:line="240" w:lineRule="auto"/>
        <w:rPr>
          <w:rFonts w:ascii="Arial" w:hAnsi="Arial" w:cs="Arial"/>
        </w:rPr>
      </w:pPr>
    </w:p>
    <w:p w:rsidR="00141BD0" w:rsidRPr="00C105A6" w:rsidRDefault="00141BD0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="00C105A6" w:rsidRPr="00C105A6">
        <w:rPr>
          <w:rFonts w:ascii="Arial" w:hAnsi="Arial" w:cs="Arial"/>
          <w:u w:val="single"/>
        </w:rPr>
        <w:t xml:space="preserve">Interne </w:t>
      </w:r>
      <w:r w:rsidRPr="00C105A6">
        <w:rPr>
          <w:rFonts w:ascii="Arial" w:hAnsi="Arial" w:cs="Arial"/>
          <w:u w:val="single"/>
        </w:rPr>
        <w:t>Funktionen</w:t>
      </w:r>
    </w:p>
    <w:p w:rsidR="00C86BE3" w:rsidRDefault="009B21D9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="00343F24">
        <w:rPr>
          <w:rFonts w:ascii="Arial" w:hAnsi="Arial" w:cs="Arial"/>
        </w:rPr>
        <w:t>Referenzen</w:t>
      </w:r>
      <w:r w:rsidR="008A5C6B">
        <w:rPr>
          <w:rFonts w:ascii="Arial" w:hAnsi="Arial" w:cs="Arial"/>
        </w:rPr>
        <w:t xml:space="preserve"> (</w:t>
      </w:r>
      <w:r w:rsidR="009A2B89">
        <w:rPr>
          <w:rFonts w:ascii="Arial" w:hAnsi="Arial" w:cs="Arial"/>
        </w:rPr>
        <w:t>IPVS</w:t>
      </w:r>
      <w:r w:rsidR="008A5C6B">
        <w:rPr>
          <w:rFonts w:ascii="Arial" w:hAnsi="Arial" w:cs="Arial"/>
        </w:rPr>
        <w:t>)</w:t>
      </w:r>
      <w:r w:rsidR="006D104C">
        <w:rPr>
          <w:rFonts w:ascii="Arial" w:hAnsi="Arial" w:cs="Arial"/>
        </w:rPr>
        <w:t xml:space="preserve"> </w:t>
      </w:r>
      <w:r w:rsidR="00343F24">
        <w:rPr>
          <w:rFonts w:ascii="Arial" w:hAnsi="Arial" w:cs="Arial"/>
        </w:rPr>
        <w:t>a</w:t>
      </w:r>
      <w:r w:rsidR="00C86BE3" w:rsidRPr="004524EA">
        <w:rPr>
          <w:rFonts w:ascii="Arial" w:hAnsi="Arial" w:cs="Arial"/>
        </w:rPr>
        <w:t>uflös</w:t>
      </w:r>
      <w:r w:rsidR="00343F24">
        <w:rPr>
          <w:rFonts w:ascii="Arial" w:hAnsi="Arial" w:cs="Arial"/>
        </w:rPr>
        <w:t>en</w:t>
      </w:r>
      <w:r w:rsidR="00D57AAE">
        <w:rPr>
          <w:rFonts w:ascii="Arial" w:hAnsi="Arial" w:cs="Arial"/>
        </w:rPr>
        <w:t xml:space="preserve"> (</w:t>
      </w:r>
      <w:proofErr w:type="spellStart"/>
      <w:r w:rsidR="00D57AAE">
        <w:rPr>
          <w:rFonts w:ascii="Arial" w:hAnsi="Arial" w:cs="Arial"/>
        </w:rPr>
        <w:t>zB</w:t>
      </w:r>
      <w:proofErr w:type="spellEnd"/>
      <w:r w:rsidR="00D57AAE">
        <w:rPr>
          <w:rFonts w:ascii="Arial" w:hAnsi="Arial" w:cs="Arial"/>
        </w:rPr>
        <w:t xml:space="preserve"> auch über </w:t>
      </w:r>
      <w:proofErr w:type="spellStart"/>
      <w:r w:rsidR="00D57AAE">
        <w:rPr>
          <w:rFonts w:ascii="Arial" w:hAnsi="Arial" w:cs="Arial"/>
        </w:rPr>
        <w:t>Deployment</w:t>
      </w:r>
      <w:proofErr w:type="spellEnd"/>
      <w:r w:rsidR="00D57AAE">
        <w:rPr>
          <w:rFonts w:ascii="Arial" w:hAnsi="Arial" w:cs="Arial"/>
        </w:rPr>
        <w:t xml:space="preserve"> </w:t>
      </w:r>
      <w:proofErr w:type="spellStart"/>
      <w:r w:rsidR="00D57AAE">
        <w:rPr>
          <w:rFonts w:ascii="Arial" w:hAnsi="Arial" w:cs="Arial"/>
        </w:rPr>
        <w:t>Descriptor</w:t>
      </w:r>
      <w:proofErr w:type="spellEnd"/>
      <w:r w:rsidR="00D57AAE">
        <w:rPr>
          <w:rFonts w:ascii="Arial" w:hAnsi="Arial" w:cs="Arial"/>
        </w:rPr>
        <w:t>)</w:t>
      </w:r>
    </w:p>
    <w:p w:rsidR="00C344B6" w:rsidRDefault="00C344B6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Evtl. Granularität ändern über </w:t>
      </w:r>
      <w:proofErr w:type="spellStart"/>
      <w:r>
        <w:rPr>
          <w:rFonts w:ascii="Arial" w:hAnsi="Arial" w:cs="Arial"/>
        </w:rPr>
        <w:t>Deployment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Descriptor</w:t>
      </w:r>
      <w:proofErr w:type="spellEnd"/>
      <w:r>
        <w:rPr>
          <w:rFonts w:ascii="Arial" w:hAnsi="Arial" w:cs="Arial"/>
        </w:rPr>
        <w:t xml:space="preserve"> zur Laufzeit</w:t>
      </w:r>
    </w:p>
    <w:p w:rsidR="001C0A7E" w:rsidRDefault="001C0A7E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A2B89">
        <w:rPr>
          <w:rFonts w:ascii="Arial" w:hAnsi="Arial" w:cs="Arial"/>
        </w:rPr>
        <w:t>[</w:t>
      </w:r>
      <w:r>
        <w:rPr>
          <w:rFonts w:ascii="Arial" w:hAnsi="Arial" w:cs="Arial"/>
        </w:rPr>
        <w:t>Filtern</w:t>
      </w:r>
      <w:r w:rsidR="001553BF">
        <w:rPr>
          <w:rFonts w:ascii="Arial" w:hAnsi="Arial" w:cs="Arial"/>
        </w:rPr>
        <w:t xml:space="preserve"> von Datenquellen (</w:t>
      </w:r>
      <w:proofErr w:type="spellStart"/>
      <w:r w:rsidR="005F0CE6">
        <w:rPr>
          <w:rFonts w:ascii="Arial" w:hAnsi="Arial" w:cs="Arial"/>
        </w:rPr>
        <w:t>zB</w:t>
      </w:r>
      <w:proofErr w:type="spellEnd"/>
      <w:r w:rsidR="005F0CE6">
        <w:rPr>
          <w:rFonts w:ascii="Arial" w:hAnsi="Arial" w:cs="Arial"/>
        </w:rPr>
        <w:t xml:space="preserve">. </w:t>
      </w:r>
      <w:r w:rsidR="001553BF">
        <w:rPr>
          <w:rFonts w:ascii="Arial" w:hAnsi="Arial" w:cs="Arial"/>
        </w:rPr>
        <w:t>nach Typ)</w:t>
      </w:r>
      <w:r w:rsidR="009A2B89">
        <w:rPr>
          <w:rFonts w:ascii="Arial" w:hAnsi="Arial" w:cs="Arial"/>
        </w:rPr>
        <w:t>]</w:t>
      </w:r>
    </w:p>
    <w:p w:rsidR="00830592" w:rsidRDefault="00830592" w:rsidP="0083059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Globale Einstellungen speichern und abrufen</w:t>
      </w:r>
    </w:p>
    <w:p w:rsidR="008C7088" w:rsidRDefault="008C7088" w:rsidP="00A21111">
      <w:pPr>
        <w:spacing w:line="24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Admin-Konsole speichern usw.</w:t>
      </w:r>
    </w:p>
    <w:p w:rsidR="004B53B8" w:rsidRDefault="004B53B8" w:rsidP="00B95E8C">
      <w:pPr>
        <w:spacing w:line="240" w:lineRule="auto"/>
        <w:rPr>
          <w:rFonts w:ascii="Arial" w:hAnsi="Arial" w:cs="Arial"/>
        </w:rPr>
      </w:pPr>
    </w:p>
    <w:p w:rsidR="00B0482E" w:rsidRPr="008C7088" w:rsidRDefault="00C105A6" w:rsidP="00B0482E">
      <w:p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Externe Funktionen</w:t>
      </w:r>
    </w:p>
    <w:p w:rsidR="007B3F86" w:rsidRDefault="007B3F86" w:rsidP="004658A6">
      <w:pPr>
        <w:spacing w:line="240" w:lineRule="auto"/>
        <w:ind w:left="708" w:firstLine="708"/>
        <w:rPr>
          <w:rFonts w:ascii="Arial" w:hAnsi="Arial" w:cs="Arial"/>
        </w:rPr>
      </w:pPr>
      <w:r w:rsidRPr="004524EA">
        <w:rPr>
          <w:rFonts w:ascii="Arial" w:hAnsi="Arial" w:cs="Arial"/>
        </w:rPr>
        <w:t>Auditing Einstellungen</w:t>
      </w:r>
      <w:r w:rsidR="00E42964">
        <w:rPr>
          <w:rFonts w:ascii="Arial" w:hAnsi="Arial" w:cs="Arial"/>
        </w:rPr>
        <w:t xml:space="preserve"> </w:t>
      </w:r>
      <w:r w:rsidR="00BF67AD">
        <w:rPr>
          <w:rFonts w:ascii="Arial" w:hAnsi="Arial" w:cs="Arial"/>
        </w:rPr>
        <w:t>setzen</w:t>
      </w:r>
      <w:r w:rsidR="00E42964">
        <w:rPr>
          <w:rFonts w:ascii="Arial" w:hAnsi="Arial" w:cs="Arial"/>
        </w:rPr>
        <w:t xml:space="preserve"> und abrufen</w:t>
      </w:r>
    </w:p>
    <w:p w:rsidR="00DD7D92" w:rsidRDefault="00507867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762A">
        <w:rPr>
          <w:rFonts w:ascii="Arial" w:hAnsi="Arial" w:cs="Arial"/>
        </w:rPr>
        <w:t>Verfügbare</w:t>
      </w:r>
      <w:r>
        <w:rPr>
          <w:rFonts w:ascii="Arial" w:hAnsi="Arial" w:cs="Arial"/>
        </w:rPr>
        <w:t xml:space="preserve"> Datenquellen</w:t>
      </w:r>
      <w:r w:rsidR="0014762A">
        <w:rPr>
          <w:rFonts w:ascii="Arial" w:hAnsi="Arial" w:cs="Arial"/>
        </w:rPr>
        <w:t xml:space="preserve"> abrufen</w:t>
      </w:r>
    </w:p>
    <w:p w:rsidR="00F77B80" w:rsidRPr="004524EA" w:rsidRDefault="00F77B80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Holen von Daten für GUI (</w:t>
      </w:r>
      <w:proofErr w:type="spellStart"/>
      <w:r>
        <w:rPr>
          <w:rFonts w:ascii="Arial" w:hAnsi="Arial" w:cs="Arial"/>
        </w:rPr>
        <w:t>zB</w:t>
      </w:r>
      <w:proofErr w:type="spellEnd"/>
      <w:r>
        <w:rPr>
          <w:rFonts w:ascii="Arial" w:hAnsi="Arial" w:cs="Arial"/>
        </w:rPr>
        <w:t>. Tabellen-Namen)</w:t>
      </w:r>
    </w:p>
    <w:p w:rsidR="0050448D" w:rsidRPr="004524EA" w:rsidRDefault="0050448D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 xml:space="preserve">Apache </w:t>
      </w:r>
      <w:proofErr w:type="spellStart"/>
      <w:r w:rsidRPr="004524EA">
        <w:rPr>
          <w:rFonts w:ascii="Arial" w:hAnsi="Arial" w:cs="Arial"/>
        </w:rPr>
        <w:t>Tomcat</w:t>
      </w:r>
      <w:proofErr w:type="spellEnd"/>
    </w:p>
    <w:p w:rsidR="002F3CFE" w:rsidRPr="00064F0C" w:rsidRDefault="002F3CFE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r w:rsidRPr="00064F0C">
        <w:rPr>
          <w:rFonts w:ascii="Arial" w:hAnsi="Arial" w:cs="Arial"/>
        </w:rPr>
        <w:t>Apache ODE</w:t>
      </w:r>
    </w:p>
    <w:p w:rsidR="00A54154" w:rsidRPr="00064F0C" w:rsidRDefault="00A54154" w:rsidP="00B95E8C">
      <w:pPr>
        <w:spacing w:line="240" w:lineRule="auto"/>
        <w:rPr>
          <w:rFonts w:ascii="Arial" w:hAnsi="Arial" w:cs="Arial"/>
          <w:u w:val="single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  <w:u w:val="single"/>
        </w:rPr>
        <w:t>Komponenten</w:t>
      </w:r>
    </w:p>
    <w:p w:rsidR="0018721A" w:rsidRPr="00064F0C" w:rsidRDefault="00936E10" w:rsidP="0018721A">
      <w:pPr>
        <w:spacing w:line="240" w:lineRule="auto"/>
        <w:rPr>
          <w:rFonts w:ascii="Arial" w:hAnsi="Arial" w:cs="Arial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  <w:t>Management API</w:t>
      </w:r>
    </w:p>
    <w:p w:rsidR="0002400D" w:rsidRPr="006C1A29" w:rsidRDefault="00782934" w:rsidP="0018721A">
      <w:pPr>
        <w:spacing w:line="240" w:lineRule="auto"/>
        <w:rPr>
          <w:rFonts w:ascii="Arial" w:hAnsi="Arial" w:cs="Arial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</w:r>
      <w:r w:rsidRPr="005F2F44">
        <w:rPr>
          <w:rFonts w:ascii="Arial" w:hAnsi="Arial" w:cs="Arial"/>
        </w:rPr>
        <w:t>Event-System</w:t>
      </w:r>
      <w:r w:rsidR="00F326BA">
        <w:rPr>
          <w:rFonts w:ascii="Arial" w:hAnsi="Arial" w:cs="Arial"/>
        </w:rPr>
        <w:t xml:space="preserve"> (Eigene Events)</w:t>
      </w:r>
    </w:p>
    <w:p w:rsidR="005F2F44" w:rsidRDefault="0036596B" w:rsidP="00A54154">
      <w:pPr>
        <w:spacing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DAO-Schnittstelle</w:t>
      </w:r>
    </w:p>
    <w:p w:rsidR="0036596B" w:rsidRDefault="0036596B" w:rsidP="00A54154">
      <w:pPr>
        <w:spacing w:line="240" w:lineRule="auto"/>
        <w:ind w:left="1416"/>
        <w:rPr>
          <w:rFonts w:ascii="Arial" w:hAnsi="Arial" w:cs="Arial"/>
        </w:rPr>
      </w:pPr>
    </w:p>
    <w:p w:rsidR="00A54154" w:rsidRDefault="0018721A" w:rsidP="00A54154">
      <w:pPr>
        <w:spacing w:line="240" w:lineRule="auto"/>
        <w:ind w:left="141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Interne </w:t>
      </w:r>
      <w:r w:rsidR="00A54154" w:rsidRPr="00A54154">
        <w:rPr>
          <w:rFonts w:ascii="Arial" w:hAnsi="Arial" w:cs="Arial"/>
          <w:u w:val="single"/>
        </w:rPr>
        <w:t>Funktionen</w:t>
      </w:r>
    </w:p>
    <w:p w:rsidR="0018721A" w:rsidRPr="006C1A29" w:rsidRDefault="0018721A" w:rsidP="0018721A">
      <w:pPr>
        <w:spacing w:line="240" w:lineRule="auto"/>
        <w:ind w:left="708" w:firstLine="708"/>
        <w:rPr>
          <w:rFonts w:ascii="Arial" w:hAnsi="Arial" w:cs="Arial"/>
        </w:rPr>
      </w:pPr>
      <w:r w:rsidRPr="0018721A">
        <w:rPr>
          <w:rFonts w:ascii="Arial" w:hAnsi="Arial" w:cs="Arial"/>
        </w:rPr>
        <w:t>Bereitstellen von Auditing Daten</w:t>
      </w:r>
      <w:r w:rsidR="006C1A29">
        <w:rPr>
          <w:rFonts w:ascii="Arial" w:hAnsi="Arial" w:cs="Arial"/>
        </w:rPr>
        <w:t xml:space="preserve"> (existiert</w:t>
      </w:r>
      <w:r w:rsidR="004D2066">
        <w:rPr>
          <w:rFonts w:ascii="Arial" w:hAnsi="Arial" w:cs="Arial"/>
        </w:rPr>
        <w:t>)</w:t>
      </w:r>
    </w:p>
    <w:p w:rsidR="00A54154" w:rsidRDefault="0018721A" w:rsidP="00A54154">
      <w:pPr>
        <w:spacing w:line="240" w:lineRule="auto"/>
        <w:ind w:left="1416"/>
        <w:rPr>
          <w:rFonts w:ascii="Arial" w:hAnsi="Arial" w:cs="Arial"/>
        </w:rPr>
      </w:pPr>
      <w:r w:rsidRPr="0002400D">
        <w:rPr>
          <w:rFonts w:ascii="Arial" w:hAnsi="Arial" w:cs="Arial"/>
        </w:rPr>
        <w:t>DM-Events filtern für Auditing Granularität</w:t>
      </w:r>
    </w:p>
    <w:p w:rsidR="00E30E3B" w:rsidRDefault="00E30E3B" w:rsidP="00A54154">
      <w:pPr>
        <w:spacing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DM-Aktivitäten verstehen</w:t>
      </w:r>
      <w:r w:rsidR="00307533">
        <w:rPr>
          <w:rFonts w:ascii="Arial" w:hAnsi="Arial" w:cs="Arial"/>
        </w:rPr>
        <w:t xml:space="preserve"> (Extension </w:t>
      </w:r>
      <w:proofErr w:type="spellStart"/>
      <w:r w:rsidR="00307533">
        <w:rPr>
          <w:rFonts w:ascii="Arial" w:hAnsi="Arial" w:cs="Arial"/>
        </w:rPr>
        <w:t>Activity</w:t>
      </w:r>
      <w:proofErr w:type="spellEnd"/>
      <w:r w:rsidR="00307533">
        <w:rPr>
          <w:rFonts w:ascii="Arial" w:hAnsi="Arial" w:cs="Arial"/>
        </w:rPr>
        <w:t>)</w:t>
      </w:r>
    </w:p>
    <w:p w:rsidR="0018721A" w:rsidRPr="00A54154" w:rsidRDefault="0018721A" w:rsidP="00A54154">
      <w:pPr>
        <w:spacing w:line="240" w:lineRule="auto"/>
        <w:ind w:left="1416"/>
        <w:rPr>
          <w:rFonts w:ascii="Arial" w:hAnsi="Arial" w:cs="Arial"/>
        </w:rPr>
      </w:pPr>
    </w:p>
    <w:p w:rsidR="007302AD" w:rsidRDefault="00E01080" w:rsidP="003968D8">
      <w:pPr>
        <w:spacing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SIMPL Core</w:t>
      </w:r>
    </w:p>
    <w:p w:rsidR="00F64D16" w:rsidRPr="00F64D16" w:rsidRDefault="00F64D16" w:rsidP="003968D8">
      <w:pPr>
        <w:spacing w:line="240" w:lineRule="auto"/>
        <w:ind w:firstLine="708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 w:rsidRPr="00F64D16">
        <w:rPr>
          <w:rFonts w:ascii="Arial" w:hAnsi="Arial" w:cs="Arial"/>
          <w:u w:val="single"/>
          <w:lang w:val="en-US"/>
        </w:rPr>
        <w:t>Services</w:t>
      </w:r>
    </w:p>
    <w:p w:rsidR="002038CF" w:rsidRPr="004524EA" w:rsidRDefault="00BF24F1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="00C43340" w:rsidRPr="004524EA">
        <w:rPr>
          <w:rFonts w:ascii="Arial" w:hAnsi="Arial" w:cs="Arial"/>
          <w:lang w:val="en-US"/>
        </w:rPr>
        <w:t>SIMPL Security Service</w:t>
      </w:r>
    </w:p>
    <w:p w:rsidR="002038CF" w:rsidRDefault="002038CF" w:rsidP="00BF24F1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proofErr w:type="spellStart"/>
      <w:r w:rsidRPr="004524EA">
        <w:rPr>
          <w:rFonts w:ascii="Arial" w:hAnsi="Arial" w:cs="Arial"/>
          <w:lang w:val="en-US"/>
        </w:rPr>
        <w:t>Authentifizierung</w:t>
      </w:r>
      <w:proofErr w:type="spellEnd"/>
      <w:r w:rsidRPr="004524EA">
        <w:rPr>
          <w:rFonts w:ascii="Arial" w:hAnsi="Arial" w:cs="Arial"/>
          <w:lang w:val="en-US"/>
        </w:rPr>
        <w:t xml:space="preserve"> und </w:t>
      </w:r>
      <w:proofErr w:type="spellStart"/>
      <w:r w:rsidRPr="004524EA">
        <w:rPr>
          <w:rFonts w:ascii="Arial" w:hAnsi="Arial" w:cs="Arial"/>
          <w:lang w:val="en-US"/>
        </w:rPr>
        <w:t>Autorisierung</w:t>
      </w:r>
      <w:proofErr w:type="spellEnd"/>
    </w:p>
    <w:p w:rsidR="00C43340" w:rsidRPr="004524EA" w:rsidRDefault="00C43340" w:rsidP="00B95E8C">
      <w:pPr>
        <w:spacing w:line="240" w:lineRule="auto"/>
        <w:rPr>
          <w:rFonts w:ascii="Arial" w:hAnsi="Arial" w:cs="Arial"/>
          <w:lang w:val="en-US"/>
        </w:rPr>
      </w:pPr>
      <w:r w:rsidRPr="006D104C">
        <w:rPr>
          <w:rFonts w:ascii="Arial" w:hAnsi="Arial" w:cs="Arial"/>
        </w:rPr>
        <w:tab/>
      </w:r>
      <w:r w:rsidRPr="006D104C">
        <w:rPr>
          <w:rFonts w:ascii="Arial" w:hAnsi="Arial" w:cs="Arial"/>
        </w:rPr>
        <w:tab/>
      </w:r>
      <w:r w:rsidRPr="004524EA">
        <w:rPr>
          <w:rFonts w:ascii="Arial" w:hAnsi="Arial" w:cs="Arial"/>
          <w:lang w:val="en-US"/>
        </w:rPr>
        <w:t xml:space="preserve">SIMPL Reference </w:t>
      </w:r>
      <w:r w:rsidR="0073314F" w:rsidRPr="004524EA">
        <w:rPr>
          <w:rFonts w:ascii="Arial" w:hAnsi="Arial" w:cs="Arial"/>
          <w:lang w:val="en-US"/>
        </w:rPr>
        <w:t>Service</w:t>
      </w:r>
    </w:p>
    <w:p w:rsidR="002038CF" w:rsidRPr="004524EA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proofErr w:type="spellStart"/>
      <w:r w:rsidRPr="004524EA">
        <w:rPr>
          <w:rFonts w:ascii="Arial" w:hAnsi="Arial" w:cs="Arial"/>
          <w:lang w:val="en-US"/>
        </w:rPr>
        <w:t>Auflösen</w:t>
      </w:r>
      <w:proofErr w:type="spellEnd"/>
      <w:r w:rsidRPr="004524EA">
        <w:rPr>
          <w:rFonts w:ascii="Arial" w:hAnsi="Arial" w:cs="Arial"/>
          <w:lang w:val="en-US"/>
        </w:rPr>
        <w:t xml:space="preserve"> von </w:t>
      </w:r>
      <w:proofErr w:type="spellStart"/>
      <w:r w:rsidRPr="004524EA">
        <w:rPr>
          <w:rFonts w:ascii="Arial" w:hAnsi="Arial" w:cs="Arial"/>
          <w:lang w:val="en-US"/>
        </w:rPr>
        <w:t>Referenzen</w:t>
      </w:r>
      <w:proofErr w:type="spellEnd"/>
      <w:r w:rsidR="006D104C">
        <w:rPr>
          <w:rFonts w:ascii="Arial" w:hAnsi="Arial" w:cs="Arial"/>
          <w:lang w:val="en-US"/>
        </w:rPr>
        <w:t xml:space="preserve"> (</w:t>
      </w:r>
      <w:r w:rsidR="001F71B1">
        <w:rPr>
          <w:rFonts w:ascii="Arial" w:hAnsi="Arial" w:cs="Arial"/>
          <w:lang w:val="en-US"/>
        </w:rPr>
        <w:t>IAAS</w:t>
      </w:r>
      <w:r w:rsidR="006D104C">
        <w:rPr>
          <w:rFonts w:ascii="Arial" w:hAnsi="Arial" w:cs="Arial"/>
          <w:lang w:val="en-US"/>
        </w:rPr>
        <w:t>)</w:t>
      </w:r>
    </w:p>
    <w:p w:rsidR="007F6570" w:rsidRPr="004524EA" w:rsidRDefault="00C43340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="007F6570" w:rsidRPr="004524EA">
        <w:rPr>
          <w:rFonts w:ascii="Arial" w:hAnsi="Arial" w:cs="Arial"/>
          <w:lang w:val="en-US"/>
        </w:rPr>
        <w:t xml:space="preserve">SIMPL </w:t>
      </w:r>
      <w:r w:rsidR="00304DCE">
        <w:rPr>
          <w:rFonts w:ascii="Arial" w:hAnsi="Arial" w:cs="Arial"/>
          <w:lang w:val="en-US"/>
        </w:rPr>
        <w:t>Strategy</w:t>
      </w:r>
      <w:r w:rsidR="007F6570" w:rsidRPr="004524EA">
        <w:rPr>
          <w:rFonts w:ascii="Arial" w:hAnsi="Arial" w:cs="Arial"/>
          <w:lang w:val="en-US"/>
        </w:rPr>
        <w:t xml:space="preserve"> Service</w:t>
      </w:r>
    </w:p>
    <w:p w:rsidR="002038CF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8E4993">
        <w:rPr>
          <w:rFonts w:ascii="Arial" w:hAnsi="Arial" w:cs="Arial"/>
        </w:rPr>
        <w:t xml:space="preserve">Auswahl </w:t>
      </w:r>
      <w:r w:rsidR="008E4993">
        <w:rPr>
          <w:rFonts w:ascii="Arial" w:hAnsi="Arial" w:cs="Arial"/>
        </w:rPr>
        <w:t>einer</w:t>
      </w:r>
      <w:r w:rsidRPr="008E4993">
        <w:rPr>
          <w:rFonts w:ascii="Arial" w:hAnsi="Arial" w:cs="Arial"/>
        </w:rPr>
        <w:t xml:space="preserve"> Datenquelle per Strategie</w:t>
      </w:r>
    </w:p>
    <w:p w:rsidR="0044546D" w:rsidRPr="004524EA" w:rsidRDefault="0044546D" w:rsidP="0044546D">
      <w:pPr>
        <w:spacing w:line="240" w:lineRule="auto"/>
        <w:ind w:left="708"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>SIMPL Transformation Service</w:t>
      </w:r>
      <w:r w:rsidRPr="0044546D">
        <w:rPr>
          <w:rFonts w:ascii="Arial" w:hAnsi="Arial" w:cs="Arial"/>
          <w:lang w:val="en-US"/>
        </w:rPr>
        <w:t xml:space="preserve"> </w:t>
      </w:r>
    </w:p>
    <w:p w:rsidR="0044546D" w:rsidRPr="0044546D" w:rsidRDefault="0044546D" w:rsidP="0044546D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Transformation eines Prozess </w:t>
      </w:r>
      <w:r w:rsidR="00DA2701">
        <w:rPr>
          <w:rFonts w:ascii="Arial" w:hAnsi="Arial" w:cs="Arial"/>
        </w:rPr>
        <w:t>(Referenzen-&gt;</w:t>
      </w:r>
      <w:r w:rsidR="00195B8B">
        <w:rPr>
          <w:rFonts w:ascii="Arial" w:hAnsi="Arial" w:cs="Arial"/>
        </w:rPr>
        <w:t>BPEL</w:t>
      </w:r>
      <w:r w:rsidR="00DA270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in Standard BPEL</w:t>
      </w:r>
    </w:p>
    <w:p w:rsidR="007F6570" w:rsidRPr="004524EA" w:rsidRDefault="007F6570" w:rsidP="0044546D">
      <w:pPr>
        <w:spacing w:line="240" w:lineRule="auto"/>
        <w:ind w:left="1416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>SIMPL Admin</w:t>
      </w:r>
      <w:r w:rsidR="00790277">
        <w:rPr>
          <w:rFonts w:ascii="Arial" w:hAnsi="Arial" w:cs="Arial"/>
          <w:lang w:val="en-US"/>
        </w:rPr>
        <w:t>istration</w:t>
      </w:r>
      <w:r w:rsidRPr="004524EA">
        <w:rPr>
          <w:rFonts w:ascii="Arial" w:hAnsi="Arial" w:cs="Arial"/>
          <w:lang w:val="en-US"/>
        </w:rPr>
        <w:t xml:space="preserve"> </w:t>
      </w:r>
      <w:r w:rsidR="00363424" w:rsidRPr="004524EA">
        <w:rPr>
          <w:rFonts w:ascii="Arial" w:hAnsi="Arial" w:cs="Arial"/>
          <w:lang w:val="en-US"/>
        </w:rPr>
        <w:t>Service</w:t>
      </w:r>
    </w:p>
    <w:p w:rsidR="002038CF" w:rsidRPr="004524EA" w:rsidRDefault="00B25678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Funktionen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der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2038CF" w:rsidRPr="004524EA">
        <w:rPr>
          <w:rFonts w:ascii="Arial" w:hAnsi="Arial" w:cs="Arial"/>
          <w:lang w:val="en-US"/>
        </w:rPr>
        <w:t xml:space="preserve">Admin </w:t>
      </w:r>
      <w:proofErr w:type="spellStart"/>
      <w:r w:rsidR="002038CF" w:rsidRPr="004524EA">
        <w:rPr>
          <w:rFonts w:ascii="Arial" w:hAnsi="Arial" w:cs="Arial"/>
          <w:lang w:val="en-US"/>
        </w:rPr>
        <w:t>Konsole</w:t>
      </w:r>
      <w:proofErr w:type="spellEnd"/>
    </w:p>
    <w:p w:rsidR="007C0CE2" w:rsidRPr="004524EA" w:rsidRDefault="007C0CE2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lang w:val="en-US"/>
        </w:rPr>
        <w:t xml:space="preserve">SIMPL </w:t>
      </w:r>
      <w:proofErr w:type="spellStart"/>
      <w:r w:rsidRPr="004524EA">
        <w:rPr>
          <w:rFonts w:ascii="Arial" w:hAnsi="Arial" w:cs="Arial"/>
          <w:lang w:val="en-US"/>
        </w:rPr>
        <w:t>Data</w:t>
      </w:r>
      <w:r w:rsidR="002038CF" w:rsidRPr="004524EA">
        <w:rPr>
          <w:rFonts w:ascii="Arial" w:hAnsi="Arial" w:cs="Arial"/>
          <w:lang w:val="en-US"/>
        </w:rPr>
        <w:t>source</w:t>
      </w:r>
      <w:proofErr w:type="spellEnd"/>
      <w:r w:rsidRPr="004524EA">
        <w:rPr>
          <w:rFonts w:ascii="Arial" w:hAnsi="Arial" w:cs="Arial"/>
          <w:lang w:val="en-US"/>
        </w:rPr>
        <w:t xml:space="preserve"> Service</w:t>
      </w:r>
    </w:p>
    <w:p w:rsidR="002038CF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4C0F97">
        <w:rPr>
          <w:rFonts w:ascii="Arial" w:hAnsi="Arial" w:cs="Arial"/>
        </w:rPr>
        <w:t>Kommuni</w:t>
      </w:r>
      <w:r w:rsidR="00977D79" w:rsidRPr="004C0F97">
        <w:rPr>
          <w:rFonts w:ascii="Arial" w:hAnsi="Arial" w:cs="Arial"/>
        </w:rPr>
        <w:t>kation mit Datenquellen über DAS</w:t>
      </w:r>
      <w:r w:rsidR="002D1A0E" w:rsidRPr="004C0F97">
        <w:rPr>
          <w:rFonts w:ascii="Arial" w:hAnsi="Arial" w:cs="Arial"/>
        </w:rPr>
        <w:t>/SDO</w:t>
      </w:r>
    </w:p>
    <w:p w:rsidR="00365AFB" w:rsidRDefault="00365AFB" w:rsidP="00365AFB">
      <w:pPr>
        <w:pStyle w:val="Listenabsatz"/>
        <w:spacing w:line="240" w:lineRule="auto"/>
        <w:ind w:left="3210"/>
        <w:rPr>
          <w:rFonts w:ascii="Arial" w:hAnsi="Arial" w:cs="Arial"/>
        </w:rPr>
      </w:pPr>
    </w:p>
    <w:p w:rsidR="00365AFB" w:rsidRPr="00E73CFE" w:rsidRDefault="00E73CFE" w:rsidP="00365AFB">
      <w:pPr>
        <w:spacing w:line="240" w:lineRule="auto"/>
        <w:ind w:left="708" w:firstLine="708"/>
        <w:rPr>
          <w:rFonts w:ascii="Arial" w:hAnsi="Arial" w:cs="Arial"/>
          <w:lang w:val="en-US"/>
        </w:rPr>
      </w:pPr>
      <w:r w:rsidRPr="00E73CFE">
        <w:rPr>
          <w:rFonts w:ascii="Arial" w:hAnsi="Arial" w:cs="Arial"/>
          <w:lang w:val="en-US"/>
        </w:rPr>
        <w:lastRenderedPageBreak/>
        <w:t>SIMPL Registry Service</w:t>
      </w:r>
    </w:p>
    <w:p w:rsidR="00E73CFE" w:rsidRPr="00E73CFE" w:rsidRDefault="00E73CFE" w:rsidP="00E73CFE">
      <w:pPr>
        <w:spacing w:line="240" w:lineRule="auto"/>
        <w:rPr>
          <w:rFonts w:ascii="Arial" w:hAnsi="Arial" w:cs="Arial"/>
          <w:lang w:val="en-US"/>
        </w:rPr>
      </w:pPr>
    </w:p>
    <w:p w:rsidR="00E73CFE" w:rsidRPr="00E73CFE" w:rsidRDefault="00E73CFE" w:rsidP="00E73CFE">
      <w:pPr>
        <w:spacing w:line="240" w:lineRule="auto"/>
        <w:rPr>
          <w:rFonts w:ascii="Arial" w:hAnsi="Arial" w:cs="Arial"/>
          <w:lang w:val="en-US"/>
        </w:rPr>
      </w:pPr>
      <w:r w:rsidRPr="00E73CFE">
        <w:rPr>
          <w:rFonts w:ascii="Arial" w:hAnsi="Arial" w:cs="Arial"/>
          <w:lang w:val="en-US"/>
        </w:rPr>
        <w:tab/>
      </w:r>
      <w:r w:rsidRPr="00E73CFE">
        <w:rPr>
          <w:rFonts w:ascii="Arial" w:hAnsi="Arial" w:cs="Arial"/>
          <w:lang w:val="en-US"/>
        </w:rPr>
        <w:tab/>
        <w:t>SIMPL Storage Service</w:t>
      </w:r>
    </w:p>
    <w:p w:rsidR="00E73CFE" w:rsidRDefault="00E73CFE" w:rsidP="00E73CFE">
      <w:pPr>
        <w:spacing w:line="240" w:lineRule="auto"/>
        <w:ind w:left="2832" w:firstLine="3"/>
        <w:rPr>
          <w:rFonts w:ascii="Arial" w:hAnsi="Arial" w:cs="Arial"/>
        </w:rPr>
      </w:pPr>
      <w:r>
        <w:rPr>
          <w:rFonts w:ascii="Arial" w:hAnsi="Arial" w:cs="Arial"/>
        </w:rPr>
        <w:t>Interne Datenbank (Referenzen (beide), Security-Informationen, Admin-</w:t>
      </w:r>
    </w:p>
    <w:p w:rsidR="00E73CFE" w:rsidRPr="004524EA" w:rsidRDefault="00E73CFE" w:rsidP="00E73CFE">
      <w:pPr>
        <w:spacing w:line="24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Konsole Einstellungen)</w:t>
      </w:r>
    </w:p>
    <w:p w:rsidR="00E73CFE" w:rsidRPr="00E73CFE" w:rsidRDefault="00E73CFE" w:rsidP="00E73CFE">
      <w:pPr>
        <w:spacing w:line="240" w:lineRule="auto"/>
        <w:rPr>
          <w:rFonts w:ascii="Arial" w:hAnsi="Arial" w:cs="Arial"/>
        </w:rPr>
      </w:pPr>
    </w:p>
    <w:p w:rsidR="00603C68" w:rsidRPr="00E73CFE" w:rsidRDefault="00603C68" w:rsidP="00603C68">
      <w:pPr>
        <w:spacing w:line="240" w:lineRule="auto"/>
        <w:rPr>
          <w:rFonts w:ascii="Arial" w:hAnsi="Arial" w:cs="Arial"/>
        </w:rPr>
      </w:pPr>
    </w:p>
    <w:p w:rsidR="009A5661" w:rsidRPr="001E68BC" w:rsidRDefault="009A5661" w:rsidP="009A5661">
      <w:pPr>
        <w:spacing w:line="240" w:lineRule="auto"/>
        <w:rPr>
          <w:rFonts w:ascii="Arial" w:hAnsi="Arial" w:cs="Arial"/>
        </w:rPr>
      </w:pPr>
      <w:r w:rsidRPr="001E68BC">
        <w:rPr>
          <w:rFonts w:ascii="Arial" w:hAnsi="Arial" w:cs="Arial"/>
        </w:rPr>
        <w:t>Erweiterbarkeit</w:t>
      </w:r>
    </w:p>
    <w:p w:rsidR="00603C68" w:rsidRDefault="009A5661" w:rsidP="009A5661">
      <w:pPr>
        <w:spacing w:line="240" w:lineRule="auto"/>
        <w:rPr>
          <w:rFonts w:ascii="Arial" w:hAnsi="Arial" w:cs="Arial"/>
        </w:rPr>
      </w:pPr>
      <w:r w:rsidRPr="009A5661">
        <w:rPr>
          <w:rFonts w:ascii="Arial" w:hAnsi="Arial" w:cs="Arial"/>
        </w:rPr>
        <w:t>weitere</w:t>
      </w:r>
      <w:r w:rsidR="00603C68" w:rsidRPr="009A5661">
        <w:rPr>
          <w:rFonts w:ascii="Arial" w:hAnsi="Arial" w:cs="Arial"/>
        </w:rPr>
        <w:t xml:space="preserve"> Datenquellentypen</w:t>
      </w:r>
    </w:p>
    <w:p w:rsidR="006012E8" w:rsidRDefault="006012E8" w:rsidP="009A5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DM-Aktivitäten</w:t>
      </w:r>
    </w:p>
    <w:p w:rsidR="0089657E" w:rsidRPr="009A5661" w:rsidRDefault="0089657E" w:rsidP="009A5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Events (ODE)</w:t>
      </w:r>
    </w:p>
    <w:p w:rsidR="009A5661" w:rsidRDefault="009A5661" w:rsidP="00603C68">
      <w:pPr>
        <w:spacing w:line="240" w:lineRule="auto"/>
        <w:rPr>
          <w:rFonts w:ascii="Arial" w:hAnsi="Arial" w:cs="Arial"/>
        </w:rPr>
      </w:pPr>
      <w:r w:rsidRPr="009A5661">
        <w:rPr>
          <w:rFonts w:ascii="Arial" w:hAnsi="Arial" w:cs="Arial"/>
        </w:rPr>
        <w:t>weitere Anfragesprachen</w:t>
      </w:r>
    </w:p>
    <w:p w:rsidR="00754B60" w:rsidRPr="009A5661" w:rsidRDefault="00754B60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Authentifizierungs</w:t>
      </w:r>
      <w:r w:rsidR="002A420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und Autorisierungs-Verfahren</w:t>
      </w:r>
    </w:p>
    <w:p w:rsidR="00603C68" w:rsidRPr="009A5661" w:rsidRDefault="009A5661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</w:t>
      </w:r>
      <w:r w:rsidR="00603C68" w:rsidRPr="009A5661">
        <w:rPr>
          <w:rFonts w:ascii="Arial" w:hAnsi="Arial" w:cs="Arial"/>
        </w:rPr>
        <w:t xml:space="preserve"> </w:t>
      </w:r>
      <w:proofErr w:type="spellStart"/>
      <w:r w:rsidR="00603C68" w:rsidRPr="009A5661">
        <w:rPr>
          <w:rFonts w:ascii="Arial" w:hAnsi="Arial" w:cs="Arial"/>
        </w:rPr>
        <w:t>Registrytypen</w:t>
      </w:r>
      <w:proofErr w:type="spellEnd"/>
    </w:p>
    <w:p w:rsidR="00963AEC" w:rsidRPr="009A5661" w:rsidRDefault="0005377F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weitere </w:t>
      </w:r>
      <w:r w:rsidR="00EB4C22">
        <w:rPr>
          <w:rFonts w:ascii="Arial" w:hAnsi="Arial" w:cs="Arial"/>
        </w:rPr>
        <w:t>Implementierung</w:t>
      </w:r>
      <w:r>
        <w:rPr>
          <w:rFonts w:ascii="Arial" w:hAnsi="Arial" w:cs="Arial"/>
        </w:rPr>
        <w:t>en</w:t>
      </w:r>
      <w:r w:rsidR="009A5661" w:rsidRPr="009A5661">
        <w:rPr>
          <w:rFonts w:ascii="Arial" w:hAnsi="Arial" w:cs="Arial"/>
        </w:rPr>
        <w:t xml:space="preserve"> der </w:t>
      </w:r>
      <w:r w:rsidR="00963AEC" w:rsidRPr="009A5661">
        <w:rPr>
          <w:rFonts w:ascii="Arial" w:hAnsi="Arial" w:cs="Arial"/>
        </w:rPr>
        <w:t xml:space="preserve">Admin Konsole </w:t>
      </w:r>
      <w:r w:rsidR="009A5661">
        <w:rPr>
          <w:rFonts w:ascii="Arial" w:hAnsi="Arial" w:cs="Arial"/>
        </w:rPr>
        <w:t>(</w:t>
      </w:r>
      <w:r w:rsidR="00313CD6">
        <w:rPr>
          <w:rFonts w:ascii="Arial" w:hAnsi="Arial" w:cs="Arial"/>
        </w:rPr>
        <w:t xml:space="preserve">z.B. </w:t>
      </w:r>
      <w:r w:rsidR="009A5661">
        <w:rPr>
          <w:rFonts w:ascii="Arial" w:hAnsi="Arial" w:cs="Arial"/>
        </w:rPr>
        <w:t>Webseite)</w:t>
      </w:r>
    </w:p>
    <w:sectPr w:rsidR="00963AEC" w:rsidRPr="009A5661" w:rsidSect="00C31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62B7D"/>
    <w:multiLevelType w:val="hybridMultilevel"/>
    <w:tmpl w:val="10FE2D1C"/>
    <w:lvl w:ilvl="0" w:tplc="D9BCB39C"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>
    <w:nsid w:val="5B2B59E4"/>
    <w:multiLevelType w:val="hybridMultilevel"/>
    <w:tmpl w:val="7C6CB6D8"/>
    <w:lvl w:ilvl="0" w:tplc="DF6EFAD6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71226517"/>
    <w:multiLevelType w:val="hybridMultilevel"/>
    <w:tmpl w:val="2C0C545C"/>
    <w:lvl w:ilvl="0" w:tplc="14D6DD44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71D36A72"/>
    <w:multiLevelType w:val="hybridMultilevel"/>
    <w:tmpl w:val="FCF4AD82"/>
    <w:lvl w:ilvl="0" w:tplc="F83A56CA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0448D"/>
    <w:rsid w:val="00023914"/>
    <w:rsid w:val="0002400D"/>
    <w:rsid w:val="000250CD"/>
    <w:rsid w:val="0005377F"/>
    <w:rsid w:val="0005448B"/>
    <w:rsid w:val="00060863"/>
    <w:rsid w:val="00064F0C"/>
    <w:rsid w:val="00093E9B"/>
    <w:rsid w:val="0009561D"/>
    <w:rsid w:val="00104C5D"/>
    <w:rsid w:val="0010743A"/>
    <w:rsid w:val="00112971"/>
    <w:rsid w:val="00141BD0"/>
    <w:rsid w:val="0014762A"/>
    <w:rsid w:val="001553BF"/>
    <w:rsid w:val="00156B32"/>
    <w:rsid w:val="00180469"/>
    <w:rsid w:val="0018721A"/>
    <w:rsid w:val="00195B8B"/>
    <w:rsid w:val="001B788D"/>
    <w:rsid w:val="001C0A7E"/>
    <w:rsid w:val="001D4261"/>
    <w:rsid w:val="001D7068"/>
    <w:rsid w:val="001E68BC"/>
    <w:rsid w:val="001F71B1"/>
    <w:rsid w:val="002038CF"/>
    <w:rsid w:val="00250DE1"/>
    <w:rsid w:val="002807AF"/>
    <w:rsid w:val="002814B7"/>
    <w:rsid w:val="002A4201"/>
    <w:rsid w:val="002D18D7"/>
    <w:rsid w:val="002D1A0E"/>
    <w:rsid w:val="002D2E31"/>
    <w:rsid w:val="002F3CFE"/>
    <w:rsid w:val="00304DCE"/>
    <w:rsid w:val="00307533"/>
    <w:rsid w:val="00313CD6"/>
    <w:rsid w:val="003308BD"/>
    <w:rsid w:val="00343F24"/>
    <w:rsid w:val="00345818"/>
    <w:rsid w:val="00363424"/>
    <w:rsid w:val="0036596B"/>
    <w:rsid w:val="00365AFB"/>
    <w:rsid w:val="00394D65"/>
    <w:rsid w:val="00395207"/>
    <w:rsid w:val="003968D8"/>
    <w:rsid w:val="003B60AD"/>
    <w:rsid w:val="00410201"/>
    <w:rsid w:val="00412105"/>
    <w:rsid w:val="004137A0"/>
    <w:rsid w:val="004314B9"/>
    <w:rsid w:val="0044546D"/>
    <w:rsid w:val="004524EA"/>
    <w:rsid w:val="00452912"/>
    <w:rsid w:val="00453FAE"/>
    <w:rsid w:val="004564E1"/>
    <w:rsid w:val="004658A6"/>
    <w:rsid w:val="00475912"/>
    <w:rsid w:val="00476860"/>
    <w:rsid w:val="004901DE"/>
    <w:rsid w:val="004B53B8"/>
    <w:rsid w:val="004C0F97"/>
    <w:rsid w:val="004D2066"/>
    <w:rsid w:val="0050448D"/>
    <w:rsid w:val="00504803"/>
    <w:rsid w:val="0050648B"/>
    <w:rsid w:val="00507867"/>
    <w:rsid w:val="00570FEC"/>
    <w:rsid w:val="00596938"/>
    <w:rsid w:val="005B50B7"/>
    <w:rsid w:val="005E78C8"/>
    <w:rsid w:val="005F0CE6"/>
    <w:rsid w:val="005F2F44"/>
    <w:rsid w:val="006012E8"/>
    <w:rsid w:val="00603C68"/>
    <w:rsid w:val="00625550"/>
    <w:rsid w:val="00627C89"/>
    <w:rsid w:val="00674B57"/>
    <w:rsid w:val="00692DF4"/>
    <w:rsid w:val="006C1A29"/>
    <w:rsid w:val="006D104C"/>
    <w:rsid w:val="006E6E56"/>
    <w:rsid w:val="00726870"/>
    <w:rsid w:val="007302AD"/>
    <w:rsid w:val="0073314F"/>
    <w:rsid w:val="00736344"/>
    <w:rsid w:val="00736D07"/>
    <w:rsid w:val="00741F60"/>
    <w:rsid w:val="00754B60"/>
    <w:rsid w:val="00774E76"/>
    <w:rsid w:val="00782934"/>
    <w:rsid w:val="00790277"/>
    <w:rsid w:val="007A2CD6"/>
    <w:rsid w:val="007B3F86"/>
    <w:rsid w:val="007C0CE2"/>
    <w:rsid w:val="007D49F9"/>
    <w:rsid w:val="007D5E9C"/>
    <w:rsid w:val="007F4684"/>
    <w:rsid w:val="007F6570"/>
    <w:rsid w:val="00811761"/>
    <w:rsid w:val="008133E0"/>
    <w:rsid w:val="00830592"/>
    <w:rsid w:val="008353A5"/>
    <w:rsid w:val="00841DC3"/>
    <w:rsid w:val="0084527D"/>
    <w:rsid w:val="00853249"/>
    <w:rsid w:val="00860852"/>
    <w:rsid w:val="00870E49"/>
    <w:rsid w:val="0089657E"/>
    <w:rsid w:val="008A31A5"/>
    <w:rsid w:val="008A5C6B"/>
    <w:rsid w:val="008C7088"/>
    <w:rsid w:val="008E4993"/>
    <w:rsid w:val="00900279"/>
    <w:rsid w:val="00931D40"/>
    <w:rsid w:val="00936E10"/>
    <w:rsid w:val="00963AEC"/>
    <w:rsid w:val="00972C40"/>
    <w:rsid w:val="00974A05"/>
    <w:rsid w:val="00977D79"/>
    <w:rsid w:val="009A2B89"/>
    <w:rsid w:val="009A5661"/>
    <w:rsid w:val="009B21D9"/>
    <w:rsid w:val="009E5034"/>
    <w:rsid w:val="009E669A"/>
    <w:rsid w:val="00A21111"/>
    <w:rsid w:val="00A23730"/>
    <w:rsid w:val="00A302E4"/>
    <w:rsid w:val="00A35A36"/>
    <w:rsid w:val="00A46A23"/>
    <w:rsid w:val="00A50017"/>
    <w:rsid w:val="00A54154"/>
    <w:rsid w:val="00A5475C"/>
    <w:rsid w:val="00A67EE9"/>
    <w:rsid w:val="00A747D6"/>
    <w:rsid w:val="00A74AF7"/>
    <w:rsid w:val="00A96A5C"/>
    <w:rsid w:val="00AB6A5B"/>
    <w:rsid w:val="00AC11C1"/>
    <w:rsid w:val="00AD4648"/>
    <w:rsid w:val="00B0313D"/>
    <w:rsid w:val="00B0482E"/>
    <w:rsid w:val="00B250EF"/>
    <w:rsid w:val="00B25678"/>
    <w:rsid w:val="00B55AF7"/>
    <w:rsid w:val="00B833B4"/>
    <w:rsid w:val="00B95E8C"/>
    <w:rsid w:val="00BA4784"/>
    <w:rsid w:val="00BA6149"/>
    <w:rsid w:val="00BB2C1B"/>
    <w:rsid w:val="00BC155C"/>
    <w:rsid w:val="00BD01A7"/>
    <w:rsid w:val="00BF24F1"/>
    <w:rsid w:val="00BF321F"/>
    <w:rsid w:val="00BF67AD"/>
    <w:rsid w:val="00BF7396"/>
    <w:rsid w:val="00C06253"/>
    <w:rsid w:val="00C105A6"/>
    <w:rsid w:val="00C17995"/>
    <w:rsid w:val="00C22B27"/>
    <w:rsid w:val="00C31C0D"/>
    <w:rsid w:val="00C344B6"/>
    <w:rsid w:val="00C43340"/>
    <w:rsid w:val="00C4356D"/>
    <w:rsid w:val="00C6092C"/>
    <w:rsid w:val="00C6598D"/>
    <w:rsid w:val="00C81202"/>
    <w:rsid w:val="00C86BE3"/>
    <w:rsid w:val="00C90BD2"/>
    <w:rsid w:val="00C9550F"/>
    <w:rsid w:val="00CC6032"/>
    <w:rsid w:val="00D02D99"/>
    <w:rsid w:val="00D05611"/>
    <w:rsid w:val="00D57AAE"/>
    <w:rsid w:val="00DA2701"/>
    <w:rsid w:val="00DA547E"/>
    <w:rsid w:val="00DD7D92"/>
    <w:rsid w:val="00DF62DC"/>
    <w:rsid w:val="00E01080"/>
    <w:rsid w:val="00E265F9"/>
    <w:rsid w:val="00E30E3B"/>
    <w:rsid w:val="00E42964"/>
    <w:rsid w:val="00E42D7D"/>
    <w:rsid w:val="00E5008E"/>
    <w:rsid w:val="00E54535"/>
    <w:rsid w:val="00E73CFE"/>
    <w:rsid w:val="00E769C5"/>
    <w:rsid w:val="00EB4C22"/>
    <w:rsid w:val="00EC496B"/>
    <w:rsid w:val="00EC57B5"/>
    <w:rsid w:val="00EE0752"/>
    <w:rsid w:val="00F05450"/>
    <w:rsid w:val="00F206BB"/>
    <w:rsid w:val="00F326BA"/>
    <w:rsid w:val="00F64D16"/>
    <w:rsid w:val="00F704C6"/>
    <w:rsid w:val="00F76439"/>
    <w:rsid w:val="00F7710D"/>
    <w:rsid w:val="00F77B80"/>
    <w:rsid w:val="00F84E1F"/>
    <w:rsid w:val="00F975E6"/>
    <w:rsid w:val="00FE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1C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1716</Characters>
  <Application>Microsoft Office Word</Application>
  <DocSecurity>0</DocSecurity>
  <Lines>14</Lines>
  <Paragraphs>3</Paragraphs>
  <ScaleCrop>false</ScaleCrop>
  <Company>IPVS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Schneidt</dc:creator>
  <cp:keywords/>
  <dc:description/>
  <cp:lastModifiedBy>Michael Schneidt</cp:lastModifiedBy>
  <cp:revision>207</cp:revision>
  <dcterms:created xsi:type="dcterms:W3CDTF">2009-10-25T13:01:00Z</dcterms:created>
  <dcterms:modified xsi:type="dcterms:W3CDTF">2009-11-08T17:42:00Z</dcterms:modified>
</cp:coreProperties>
</file>