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Generated Quiz</w:t>
      </w:r>
    </w:p>
    <w:p>
      <w:pPr>
        <w:pStyle w:val="ListNumber"/>
      </w:pPr>
      <w:r>
        <w:t>Q1: What is a core characteristic of an electron in a state of quantum superposition?</w:t>
      </w:r>
    </w:p>
    <w:p>
      <w:r>
        <w:t>A. It exists in a single, definite location with 100% certainty.</w:t>
      </w:r>
    </w:p>
    <w:p>
      <w:r>
        <w:rPr>
          <w:b/>
        </w:rPr>
        <w:t>B. Its different states can be thought of as separate outcomes, each with a particular probability of being observed.</w:t>
      </w:r>
    </w:p>
    <w:p>
      <w:r>
        <w:t>C. It loses all wavelike properties.</w:t>
      </w:r>
    </w:p>
    <w:p>
      <w:r>
        <w:t>D. It can only move at one specific, observable speed.</w:t>
      </w:r>
    </w:p>
    <w:p>
      <w:pPr>
        <w:pStyle w:val="ListNumber"/>
      </w:pPr>
      <w:r>
        <w:t>Q2: According to the text, how do quantum waves differ fundamentally from waves on the surface of a pond?</w:t>
      </w:r>
    </w:p>
    <w:p>
      <w:r>
        <w:t>A. Quantum waves are purely physical phenomena, unlike pond waves.</w:t>
      </w:r>
    </w:p>
    <w:p>
      <w:r>
        <w:rPr>
          <w:b/>
        </w:rPr>
        <w:t>B. Quantum waves are mathematical expressions describing probabilities, while pond waves are formed by water movement.</w:t>
      </w:r>
    </w:p>
    <w:p>
      <w:r>
        <w:t>C. Quantum waves can only exist in a vacuum, whereas pond waves require a medium.</w:t>
      </w:r>
    </w:p>
    <w:p>
      <w:r>
        <w:t>D. Quantum waves always travel at the speed of light, which is not true for pond waves.</w:t>
      </w:r>
    </w:p>
    <w:p>
      <w:pPr>
        <w:pStyle w:val="ListNumber"/>
      </w:pPr>
      <w:r>
        <w:t>Q3: What was Erwin Schrödinger's original intention behind proposing the 'Schrödinger's cat' thought experiment?</w:t>
      </w:r>
    </w:p>
    <w:p>
      <w:r>
        <w:t>A. To definitively prove the existence of quantum superposition.</w:t>
      </w:r>
    </w:p>
    <w:p>
      <w:r>
        <w:rPr>
          <w:b/>
        </w:rPr>
        <w:t>B. To demonstrate what he saw as the absurdity of quantum science.</w:t>
      </w:r>
    </w:p>
    <w:p>
      <w:r>
        <w:t>C. To illustrate a practical application of quantum computing.</w:t>
      </w:r>
    </w:p>
    <w:p>
      <w:r>
        <w:t>D. To provide a simple, easily visualized example of quantum entanglement.</w:t>
      </w:r>
    </w:p>
    <w:p>
      <w:pPr>
        <w:pStyle w:val="ListNumber"/>
      </w:pPr>
      <w:r>
        <w:t>Q4: In the light filter experiment described, what observation provides evidence for the existence of superposition?</w:t>
      </w:r>
    </w:p>
    <w:p>
      <w:r>
        <w:t>A. Light passes through a horizontal filter and then completely through a vertical filter.</w:t>
      </w:r>
    </w:p>
    <w:p>
      <w:r>
        <w:t>B. Light is completely blocked when passing through two consecutive horizontal filters.</w:t>
      </w:r>
    </w:p>
    <w:p>
      <w:r>
        <w:rPr>
          <w:b/>
        </w:rPr>
        <w:t>C. Adding a diagonal filter between a horizontal and a vertical filter allows some light to pass through the entire system.</w:t>
      </w:r>
    </w:p>
    <w:p>
      <w:r>
        <w:t>D. Polarized sunglasses block all light regardless of its polarization.</w:t>
      </w:r>
    </w:p>
    <w:p>
      <w:pPr>
        <w:pStyle w:val="ListNumber"/>
      </w:pPr>
      <w:r>
        <w:t>Q5: According to the text, what is the role of the diagonal filter when placed between a horizontal and a vertical filter in the experiment?</w:t>
      </w:r>
    </w:p>
    <w:p>
      <w:r>
        <w:t>A. It amplifies the intensity of the light passing through.</w:t>
      </w:r>
    </w:p>
    <w:p>
      <w:r>
        <w:t>B. It completely blocks any remaining light.</w:t>
      </w:r>
    </w:p>
    <w:p>
      <w:r>
        <w:rPr>
          <w:b/>
        </w:rPr>
        <w:t>C. It acts to 'reset' the superposition of the light by making it more likely to be vertically polarized.</w:t>
      </w:r>
    </w:p>
    <w:p>
      <w:r>
        <w:t>D. It rotates the light's polarization by exactly 90 degrees.</w:t>
      </w:r>
    </w:p>
    <w:p>
      <w:pPr>
        <w:pStyle w:val="ListNumber"/>
      </w:pPr>
      <w:r>
        <w:t>Q6: In quantum science, superposition describes how objects such as electrons and photons can have wavelike properties that combine.</w:t>
      </w:r>
    </w:p>
    <w:p>
      <w:r>
        <w:t>Answer: True</w:t>
      </w:r>
    </w:p>
    <w:p>
      <w:pPr>
        <w:pStyle w:val="ListNumber"/>
      </w:pPr>
      <w:r>
        <w:t>Q7: Unlike waves on a pond, quantum waves are physical disturbances in a medium that precisely define an object's state.</w:t>
      </w:r>
    </w:p>
    <w:p>
      <w:r>
        <w:t>Answer: False</w:t>
      </w:r>
    </w:p>
    <w:p>
      <w:pPr>
        <w:pStyle w:val="ListNumber"/>
      </w:pPr>
      <w:r>
        <w:t>Q8: Erwin Schrödinger intended his famous cat thought experiment to demonstrate the clear and intuitive nature of quantum superposition.</w:t>
      </w:r>
    </w:p>
    <w:p>
      <w:r>
        <w:t>Answer: False</w:t>
      </w:r>
    </w:p>
    <w:p>
      <w:pPr>
        <w:pStyle w:val="ListNumber"/>
      </w:pPr>
      <w:r>
        <w:t>Q9: If light passes through a horizontal filter and then immediately through a vertical filter, 100 percent of the light will pass through both filters.</w:t>
      </w:r>
    </w:p>
    <w:p>
      <w:r>
        <w:t>Answer: False</w:t>
      </w:r>
    </w:p>
    <w:p>
      <w:pPr>
        <w:pStyle w:val="ListNumber"/>
      </w:pPr>
      <w:r>
        <w:t>Q10: Adding a diagonal filter between a horizontal and a vertical filter allows some light to pass through the entire system, which is a result of superposition.</w:t>
      </w:r>
    </w:p>
    <w:p>
      <w:r>
        <w:t>Answer: True</w:t>
      </w:r>
    </w:p>
    <w:p>
      <w:r>
        <w:br w:type="page"/>
      </w:r>
    </w:p>
    <w:p>
      <w:pPr>
        <w:pStyle w:val="Heading1"/>
      </w:pPr>
      <w:r>
        <w:t>Validation Notes</w:t>
      </w:r>
    </w:p>
    <w:p>
      <w:r>
        <w:t>All 5 multiple-choice questions and 5 true/false questions have been fact-checked against the provided content brief. All questions and their respective answers are consistent with the brief. No external web searches were necessary.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