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F4" w:rsidRDefault="00FC0CF4"/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B3897"/>
    <w:rsid w:val="004B3897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2022-10-30T08:31:00Z</dcterms:modified>
</cp:coreProperties>
</file>