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AB47" w14:textId="3B23D293" w:rsidR="00C87415" w:rsidRDefault="00000000" w:rsidP="00EC77DE">
      <w:pPr>
        <w:spacing w:before="160" w:after="40"/>
      </w:pPr>
      <w:r>
        <w:rPr>
          <w:b/>
          <w:color w:val="1F4D78"/>
          <w:sz w:val="44"/>
        </w:rPr>
        <w:t>Request Analytics Lambda - Small Workflow</w:t>
      </w:r>
    </w:p>
    <w:tbl>
      <w:tblPr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C87415" w14:paraId="0DF6ACF0" w14:textId="77777777">
        <w:tc>
          <w:tcPr>
            <w:tcW w:w="9920" w:type="dxa"/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2BCED" w14:textId="77777777" w:rsidR="00C87415" w:rsidRDefault="00000000">
            <w:pPr>
              <w:spacing w:after="0"/>
            </w:pPr>
            <w:r>
              <w:rPr>
                <w:b/>
                <w:color w:val="1F4D78"/>
              </w:rPr>
              <w:t xml:space="preserve">Purpose: </w:t>
            </w:r>
            <w:r>
              <w:t>Receive dashboard filters, query Virginia PostgreSQL, calculate request analytics, and return JSON datasets to the UI.</w:t>
            </w:r>
          </w:p>
        </w:tc>
      </w:tr>
    </w:tbl>
    <w:p w14:paraId="4B5528B0" w14:textId="77777777" w:rsidR="00C87415" w:rsidRDefault="00000000">
      <w:pPr>
        <w:spacing w:before="140" w:after="40"/>
      </w:pPr>
      <w:r>
        <w:rPr>
          <w:b/>
          <w:color w:val="2E74B5"/>
          <w:sz w:val="28"/>
        </w:rPr>
        <w:t>Workflow</w:t>
      </w:r>
    </w:p>
    <w:p w14:paraId="1D06B5F1" w14:textId="77777777" w:rsidR="00C87415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60B3EEA" wp14:editId="38796A2E">
            <wp:extent cx="6172200" cy="27200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uest_analytics_small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2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9566" w14:textId="77777777" w:rsidR="00C87415" w:rsidRDefault="00000000">
      <w:pPr>
        <w:spacing w:before="60" w:after="60"/>
      </w:pPr>
      <w:r>
        <w:rPr>
          <w:b/>
          <w:color w:val="2E74B5"/>
          <w:sz w:val="28"/>
        </w:rPr>
        <w:t>Tables used</w:t>
      </w:r>
    </w:p>
    <w:tbl>
      <w:tblPr>
        <w:tblStyle w:val="TableGrid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C87415" w14:paraId="48820C46" w14:textId="77777777">
        <w:tc>
          <w:tcPr>
            <w:tcW w:w="2480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64266" w14:textId="77777777" w:rsidR="00C87415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requests</w:t>
            </w:r>
          </w:p>
        </w:tc>
        <w:tc>
          <w:tcPr>
            <w:tcW w:w="2480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DFC73" w14:textId="77777777" w:rsidR="00C87415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users</w:t>
            </w:r>
          </w:p>
        </w:tc>
        <w:tc>
          <w:tcPr>
            <w:tcW w:w="2480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AA6DD" w14:textId="77777777" w:rsidR="00C87415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countries</w:t>
            </w:r>
          </w:p>
        </w:tc>
        <w:tc>
          <w:tcPr>
            <w:tcW w:w="2480" w:type="dxa"/>
            <w:shd w:val="clear" w:color="auto" w:fill="E8EE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03305" w14:textId="77777777" w:rsidR="00C87415" w:rsidRDefault="00000000">
            <w:pPr>
              <w:spacing w:after="0"/>
              <w:jc w:val="center"/>
            </w:pPr>
            <w:r>
              <w:rPr>
                <w:b/>
                <w:color w:val="1F4D78"/>
                <w:sz w:val="18"/>
              </w:rPr>
              <w:t>help_categories</w:t>
            </w:r>
          </w:p>
        </w:tc>
      </w:tr>
      <w:tr w:rsidR="00C87415" w14:paraId="7B5879FB" w14:textId="77777777"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DC1E1" w14:textId="77777777" w:rsidR="00C87415" w:rsidRDefault="00000000">
            <w:pPr>
              <w:spacing w:after="0"/>
              <w:jc w:val="center"/>
            </w:pPr>
            <w:r>
              <w:rPr>
                <w:sz w:val="16"/>
              </w:rPr>
              <w:t>Main request records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3B685" w14:textId="77777777" w:rsidR="00C87415" w:rsidRDefault="00000000">
            <w:pPr>
              <w:spacing w:after="0"/>
              <w:jc w:val="center"/>
            </w:pPr>
            <w:r>
              <w:rPr>
                <w:sz w:val="16"/>
              </w:rPr>
              <w:t>Creator and country link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9DE7BB" w14:textId="77777777" w:rsidR="00C87415" w:rsidRDefault="00000000">
            <w:pPr>
              <w:spacing w:after="0"/>
              <w:jc w:val="center"/>
            </w:pPr>
            <w:r>
              <w:rPr>
                <w:sz w:val="16"/>
              </w:rPr>
              <w:t>Country code</w:t>
            </w:r>
          </w:p>
        </w:tc>
        <w:tc>
          <w:tcPr>
            <w:tcW w:w="248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FBB7D" w14:textId="77777777" w:rsidR="00C87415" w:rsidRDefault="00000000">
            <w:pPr>
              <w:spacing w:after="0"/>
              <w:jc w:val="center"/>
            </w:pPr>
            <w:r>
              <w:rPr>
                <w:sz w:val="16"/>
              </w:rPr>
              <w:t>Category name</w:t>
            </w:r>
          </w:p>
        </w:tc>
      </w:tr>
    </w:tbl>
    <w:p w14:paraId="0C4C8EA5" w14:textId="77777777" w:rsidR="00C87415" w:rsidRDefault="00000000">
      <w:pPr>
        <w:spacing w:before="120" w:after="60"/>
      </w:pPr>
      <w:r>
        <w:rPr>
          <w:b/>
          <w:color w:val="2E74B5"/>
          <w:sz w:val="28"/>
        </w:rPr>
        <w:t>Dashboard output</w:t>
      </w:r>
    </w:p>
    <w:tbl>
      <w:tblPr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7"/>
        <w:gridCol w:w="3306"/>
        <w:gridCol w:w="3307"/>
      </w:tblGrid>
      <w:tr w:rsidR="00C87415" w14:paraId="777FE646" w14:textId="77777777">
        <w:tc>
          <w:tcPr>
            <w:tcW w:w="3307" w:type="dxa"/>
            <w:shd w:val="clear" w:color="auto" w:fill="DDF2E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8F82D" w14:textId="77777777" w:rsidR="00C87415" w:rsidRDefault="00000000">
            <w:pPr>
              <w:spacing w:after="20"/>
              <w:jc w:val="center"/>
            </w:pPr>
            <w:r>
              <w:rPr>
                <w:b/>
                <w:color w:val="1F4D78"/>
                <w:sz w:val="18"/>
              </w:rPr>
              <w:t>Request Volume Trend</w:t>
            </w:r>
            <w:r>
              <w:rPr>
                <w:color w:val="667085"/>
                <w:sz w:val="16"/>
              </w:rPr>
              <w:br/>
              <w:t>7D | 30D | 1Y | Custom</w:t>
            </w:r>
          </w:p>
        </w:tc>
        <w:tc>
          <w:tcPr>
            <w:tcW w:w="3306" w:type="dxa"/>
            <w:shd w:val="clear" w:color="auto" w:fill="DDF2E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5C4F2" w14:textId="77777777" w:rsidR="00C87415" w:rsidRDefault="00000000">
            <w:pPr>
              <w:spacing w:after="20"/>
              <w:jc w:val="center"/>
            </w:pPr>
            <w:r>
              <w:rPr>
                <w:b/>
                <w:color w:val="1F4D78"/>
                <w:sz w:val="18"/>
              </w:rPr>
              <w:t>Top 5 Countries</w:t>
            </w:r>
            <w:r>
              <w:rPr>
                <w:color w:val="667085"/>
                <w:sz w:val="16"/>
              </w:rPr>
              <w:br/>
              <w:t>7D | 30D | 1Y</w:t>
            </w:r>
          </w:p>
        </w:tc>
        <w:tc>
          <w:tcPr>
            <w:tcW w:w="3307" w:type="dxa"/>
            <w:shd w:val="clear" w:color="auto" w:fill="DDF2E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12F48" w14:textId="77777777" w:rsidR="00C87415" w:rsidRDefault="00000000">
            <w:pPr>
              <w:spacing w:after="20"/>
              <w:jc w:val="center"/>
            </w:pPr>
            <w:r>
              <w:rPr>
                <w:b/>
                <w:color w:val="1F4D78"/>
                <w:sz w:val="18"/>
              </w:rPr>
              <w:t>Category + Region</w:t>
            </w:r>
            <w:r>
              <w:rPr>
                <w:color w:val="667085"/>
                <w:sz w:val="16"/>
              </w:rPr>
              <w:br/>
              <w:t>Filters + standard/custom ranges</w:t>
            </w:r>
          </w:p>
        </w:tc>
      </w:tr>
    </w:tbl>
    <w:p w14:paraId="00B1F4DC" w14:textId="77777777" w:rsidR="00C87415" w:rsidRDefault="00000000">
      <w:pPr>
        <w:spacing w:before="120" w:after="0"/>
      </w:pPr>
      <w:r>
        <w:rPr>
          <w:b/>
          <w:color w:val="1F4D78"/>
          <w:sz w:val="19"/>
        </w:rPr>
        <w:t xml:space="preserve">Simple explanation: </w:t>
      </w:r>
      <w:r>
        <w:rPr>
          <w:sz w:val="19"/>
        </w:rPr>
        <w:t>The requests table is the main source. Users and countries provide location, help_categories provides category, SQL performs the aggregation, and Lambda sends the summarized response to the dashboard.</w:t>
      </w:r>
    </w:p>
    <w:sectPr w:rsidR="00C87415" w:rsidSect="00034616">
      <w:headerReference w:type="default" r:id="rId9"/>
      <w:footerReference w:type="default" r:id="rId10"/>
      <w:pgSz w:w="12240" w:h="15840"/>
      <w:pgMar w:top="936" w:right="1152" w:bottom="835" w:left="1152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2D07D" w14:textId="77777777" w:rsidR="00A92602" w:rsidRDefault="00A92602">
      <w:pPr>
        <w:spacing w:after="0" w:line="240" w:lineRule="auto"/>
      </w:pPr>
      <w:r>
        <w:separator/>
      </w:r>
    </w:p>
  </w:endnote>
  <w:endnote w:type="continuationSeparator" w:id="0">
    <w:p w14:paraId="4B2F7785" w14:textId="77777777" w:rsidR="00A92602" w:rsidRDefault="00A92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0CBA2" w14:textId="77777777" w:rsidR="00C87415" w:rsidRDefault="00000000">
    <w:pPr>
      <w:pStyle w:val="Footer"/>
      <w:jc w:val="right"/>
    </w:pPr>
    <w:r>
      <w:rPr>
        <w:color w:val="667085"/>
        <w:sz w:val="16"/>
      </w:rPr>
      <w:t xml:space="preserve">Workflow </w:t>
    </w:r>
    <w:proofErr w:type="gramStart"/>
    <w:r>
      <w:rPr>
        <w:color w:val="667085"/>
        <w:sz w:val="16"/>
      </w:rPr>
      <w:t>Reference  •</w:t>
    </w:r>
    <w:proofErr w:type="gramEnd"/>
    <w:r>
      <w:rPr>
        <w:color w:val="667085"/>
        <w:sz w:val="16"/>
      </w:rPr>
      <w:t xml:space="preserve">  Page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 w:rsidR="00EC77DE">
      <w:rPr>
        <w:color w:val="667085"/>
        <w:sz w:val="17"/>
      </w:rPr>
      <w:fldChar w:fldCharType="separate"/>
    </w:r>
    <w:r w:rsidR="00EC77DE">
      <w:rPr>
        <w:noProof/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A2DAE" w14:textId="77777777" w:rsidR="00A92602" w:rsidRDefault="00A92602">
      <w:pPr>
        <w:spacing w:after="0" w:line="240" w:lineRule="auto"/>
      </w:pPr>
      <w:r>
        <w:separator/>
      </w:r>
    </w:p>
  </w:footnote>
  <w:footnote w:type="continuationSeparator" w:id="0">
    <w:p w14:paraId="1B9C54A7" w14:textId="77777777" w:rsidR="00A92602" w:rsidRDefault="00A92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8223C" w14:textId="3417C87F" w:rsidR="00C87415" w:rsidRDefault="00000000">
    <w:pPr>
      <w:pStyle w:val="Header"/>
    </w:pPr>
    <w:r>
      <w:rPr>
        <w:b/>
        <w:color w:val="667085"/>
        <w:sz w:val="16"/>
      </w:rPr>
      <w:t>REQUEST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112483">
    <w:abstractNumId w:val="8"/>
  </w:num>
  <w:num w:numId="2" w16cid:durableId="265120208">
    <w:abstractNumId w:val="6"/>
  </w:num>
  <w:num w:numId="3" w16cid:durableId="774667895">
    <w:abstractNumId w:val="5"/>
  </w:num>
  <w:num w:numId="4" w16cid:durableId="673992515">
    <w:abstractNumId w:val="4"/>
  </w:num>
  <w:num w:numId="5" w16cid:durableId="1552620009">
    <w:abstractNumId w:val="7"/>
  </w:num>
  <w:num w:numId="6" w16cid:durableId="1312520743">
    <w:abstractNumId w:val="3"/>
  </w:num>
  <w:num w:numId="7" w16cid:durableId="1505122473">
    <w:abstractNumId w:val="2"/>
  </w:num>
  <w:num w:numId="8" w16cid:durableId="2122996214">
    <w:abstractNumId w:val="1"/>
  </w:num>
  <w:num w:numId="9" w16cid:durableId="154683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2602"/>
    <w:rsid w:val="00AA1D8D"/>
    <w:rsid w:val="00B47730"/>
    <w:rsid w:val="00C87415"/>
    <w:rsid w:val="00CB0664"/>
    <w:rsid w:val="00D80297"/>
    <w:rsid w:val="00EC77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2E6A1"/>
  <w14:defaultImageDpi w14:val="300"/>
  <w15:docId w15:val="{895C20EF-D929-4F39-B22F-CE7AE2CA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0304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Analytics Lambda - Small Workflow</dc:title>
  <dc:subject>One-page manager workflow reference</dc:subject>
  <dc:creator>Saayam Data Engineering</dc:creator>
  <cp:keywords/>
  <dc:description>Prepared from Pasted code(3).py</dc:description>
  <cp:lastModifiedBy>sana desai</cp:lastModifiedBy>
  <cp:revision>2</cp:revision>
  <dcterms:created xsi:type="dcterms:W3CDTF">2013-12-23T23:15:00Z</dcterms:created>
  <dcterms:modified xsi:type="dcterms:W3CDTF">2026-09-02T22:47:00Z</dcterms:modified>
  <cp:category/>
</cp:coreProperties>
</file>