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0"/>
          <w:szCs w:val="30"/>
        </w:rPr>
      </w:pPr>
      <w:r>
        <w:rPr>
          <w:sz w:val="30"/>
          <w:szCs w:val="30"/>
        </w:rPr>
        <w:t>LAB 1 Summary report</w:t>
      </w:r>
    </w:p>
    <w:p>
      <w:pPr>
        <w:pStyle w:val="Normal"/>
        <w:jc w:val="left"/>
        <w:rPr>
          <w:sz w:val="30"/>
          <w:szCs w:val="30"/>
        </w:rPr>
      </w:pPr>
      <w:r>
        <w:rPr>
          <w:sz w:val="30"/>
          <w:szCs w:val="30"/>
        </w:rPr>
      </w:r>
    </w:p>
    <w:p>
      <w:pPr>
        <w:pStyle w:val="Normal"/>
        <w:jc w:val="left"/>
        <w:rPr>
          <w:rFonts w:ascii="Times New Roman" w:hAnsi="Times New Roman"/>
          <w:b/>
          <w:b/>
          <w:bCs/>
          <w:sz w:val="24"/>
          <w:szCs w:val="24"/>
        </w:rPr>
      </w:pPr>
      <w:r>
        <w:rPr>
          <w:rFonts w:ascii="Times New Roman" w:hAnsi="Times New Roman"/>
          <w:b/>
          <w:bCs/>
          <w:sz w:val="24"/>
          <w:szCs w:val="24"/>
        </w:rPr>
        <w:t>Assignment description:</w:t>
      </w:r>
    </w:p>
    <w:p>
      <w:pPr>
        <w:pStyle w:val="Normal"/>
        <w:jc w:val="left"/>
        <w:rPr>
          <w:rFonts w:ascii="Times New Roman" w:hAnsi="Times New Roman"/>
          <w:b/>
          <w:b/>
          <w:bCs/>
          <w:sz w:val="24"/>
          <w:szCs w:val="24"/>
        </w:rPr>
      </w:pPr>
      <w:r>
        <w:rPr>
          <w:rFonts w:ascii="Times New Roman" w:hAnsi="Times New Roman"/>
          <w:b/>
          <w:bCs/>
          <w:sz w:val="24"/>
          <w:szCs w:val="24"/>
        </w:rPr>
        <w:tab/>
      </w:r>
      <w:r>
        <w:rPr>
          <w:rFonts w:ascii="Times New Roman" w:hAnsi="Times New Roman"/>
          <w:b w:val="false"/>
          <w:bCs w:val="false"/>
          <w:sz w:val="24"/>
          <w:szCs w:val="24"/>
        </w:rPr>
        <w:t>Lab 1 taught me to create an in-memory Jena database and a persistent database (TDB: Trivial Database) to store resources and form relations between those resources. The assignment required me to submit a  model containing resources and relations that I have created in program and a model that I have created externally(the FOAF model) and import that externally created model into my program. These models were the exported in an RDF, N3 and N-Triple format.</w:t>
      </w:r>
    </w:p>
    <w:p>
      <w:pPr>
        <w:pStyle w:val="Normal"/>
        <w:jc w:val="left"/>
        <w:rPr>
          <w:b w:val="false"/>
          <w:b w:val="false"/>
          <w:bCs w:val="false"/>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t>Solution Description:</w:t>
      </w:r>
    </w:p>
    <w:p>
      <w:pPr>
        <w:pStyle w:val="Normal"/>
        <w:jc w:val="left"/>
        <w:rPr>
          <w:rFonts w:ascii="Times New Roman" w:hAnsi="Times New Roman"/>
          <w:b/>
          <w:b/>
          <w:bCs/>
          <w:sz w:val="24"/>
          <w:szCs w:val="24"/>
        </w:rPr>
      </w:pPr>
      <w:r>
        <w:rPr>
          <w:rFonts w:ascii="Times New Roman" w:hAnsi="Times New Roman"/>
          <w:b/>
          <w:bCs/>
          <w:sz w:val="24"/>
          <w:szCs w:val="24"/>
        </w:rPr>
        <w:tab/>
      </w:r>
      <w:r>
        <w:rPr>
          <w:rFonts w:ascii="Times New Roman" w:hAnsi="Times New Roman"/>
          <w:b w:val="false"/>
          <w:bCs w:val="false"/>
          <w:sz w:val="24"/>
          <w:szCs w:val="24"/>
        </w:rPr>
        <w:t>There is only 1 program, Lab1p4.java. This program creates a TDB at MyDatabases/Dataset1. Then a model called modelTDB creates a profile for Dr. Viera using the VCARD ontology. Lastly a model called modelo gets the imported FOAF data. ModelTDB and modelo exports the data in the RDF, N3 and N-Triple format using appropriate PrintWriters.</w:t>
      </w:r>
    </w:p>
    <w:p>
      <w:pPr>
        <w:pStyle w:val="Normal"/>
        <w:jc w:val="left"/>
        <w:rPr>
          <w:b w:val="false"/>
          <w:b w:val="false"/>
          <w:bCs w:val="false"/>
        </w:rPr>
      </w:pPr>
      <w:r>
        <w:rPr>
          <w:rFonts w:ascii="Times New Roman" w:hAnsi="Times New Roman"/>
          <w:b/>
          <w:bCs/>
          <w:sz w:val="24"/>
          <w:szCs w:val="24"/>
        </w:rPr>
      </w:r>
    </w:p>
    <w:p>
      <w:pPr>
        <w:pStyle w:val="Normal"/>
        <w:jc w:val="left"/>
        <w:rPr>
          <w:b w:val="false"/>
          <w:b w:val="false"/>
          <w:bCs w:val="false"/>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t>Sample Input:</w:t>
      </w:r>
    </w:p>
    <w:p>
      <w:pPr>
        <w:pStyle w:val="Normal"/>
        <w:jc w:val="left"/>
        <w:rPr>
          <w:rFonts w:ascii="Times New Roman" w:hAnsi="Times New Roman"/>
          <w:b/>
          <w:b/>
          <w:bCs/>
          <w:sz w:val="24"/>
          <w:szCs w:val="24"/>
        </w:rPr>
      </w:pPr>
      <w:r>
        <w:rPr>
          <w:rFonts w:ascii="Times New Roman" w:hAnsi="Times New Roman"/>
          <w:b/>
          <w:bCs/>
          <w:sz w:val="24"/>
          <w:szCs w:val="24"/>
        </w:rPr>
        <w:tab/>
      </w:r>
      <w:r>
        <w:rPr>
          <w:rFonts w:ascii="Times New Roman" w:hAnsi="Times New Roman"/>
          <w:b w:val="false"/>
          <w:bCs w:val="false"/>
          <w:sz w:val="24"/>
          <w:szCs w:val="24"/>
        </w:rPr>
        <w:t>The FOAF input  is included in an attached file termed as vns170230_FOAFFriends.rdf. The information for Dr.Viera is included in the Lab1.pdf given to us by the professor.</w:t>
      </w:r>
    </w:p>
    <w:p>
      <w:pPr>
        <w:pStyle w:val="Normal"/>
        <w:jc w:val="left"/>
        <w:rPr>
          <w:b w:val="false"/>
          <w:b w:val="false"/>
          <w:bCs w:val="false"/>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t>Conclusion:</w:t>
      </w:r>
    </w:p>
    <w:p>
      <w:pPr>
        <w:pStyle w:val="Normal"/>
        <w:jc w:val="left"/>
        <w:rPr>
          <w:rFonts w:ascii="Times New Roman" w:hAnsi="Times New Roman"/>
          <w:b/>
          <w:b/>
          <w:bCs/>
          <w:sz w:val="24"/>
          <w:szCs w:val="24"/>
        </w:rPr>
      </w:pPr>
      <w:r>
        <w:rPr>
          <w:rFonts w:ascii="Times New Roman" w:hAnsi="Times New Roman"/>
          <w:b/>
          <w:bCs/>
          <w:sz w:val="24"/>
          <w:szCs w:val="24"/>
        </w:rPr>
        <w:tab/>
      </w:r>
      <w:r>
        <w:rPr>
          <w:rFonts w:ascii="Times New Roman" w:hAnsi="Times New Roman"/>
          <w:b w:val="false"/>
          <w:bCs w:val="false"/>
          <w:sz w:val="24"/>
          <w:szCs w:val="24"/>
        </w:rPr>
        <w:t>The documentation for TDB was highly insufficient, so it took quite a while to understand how the code structure had to be arranged. Inputs from the professor in the form of the TDB.java program was greatly helpful. The TDB can get corrupted very easily. Watch out for the object size too small error in java.  If that happens, delete the entire database.</w:t>
      </w:r>
    </w:p>
    <w:p>
      <w:pPr>
        <w:pStyle w:val="Normal"/>
        <w:jc w:val="left"/>
        <w:rPr>
          <w:b w:val="false"/>
          <w:b w:val="false"/>
          <w:bCs w:val="false"/>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val="false"/>
          <w:bCs w:val="false"/>
          <w:sz w:val="24"/>
          <w:szCs w:val="24"/>
        </w:rPr>
        <w:t xml:space="preserve">From this assignment, I understood how simple it can be to use a well defined ontology to create meaningful resources and their associations. </w:t>
      </w:r>
    </w:p>
    <w:p>
      <w:pPr>
        <w:pStyle w:val="Normal"/>
        <w:jc w:val="left"/>
        <w:rPr>
          <w:rFonts w:ascii="Times New Roman" w:hAnsi="Times New Roman"/>
          <w:b/>
          <w:b/>
          <w:bCs/>
          <w:sz w:val="24"/>
          <w:szCs w:val="24"/>
        </w:rPr>
      </w:pPr>
      <w:r>
        <w:rPr>
          <w:rFonts w:ascii="Times New Roman" w:hAnsi="Times New Roman"/>
          <w:b/>
          <w:bCs/>
          <w:sz w:val="24"/>
          <w:szCs w:val="24"/>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LibreOffice/6.1.4.2$Windows_X86_64 LibreOffice_project/9d0f32d1f0b509096fd65e0d4bec26ddd1938fd3</Application>
  <Pages>1</Pages>
  <Words>252</Words>
  <Characters>1308</Characters>
  <CharactersWithSpaces>1559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2019-01-28T14:11:29Z</dcterms:created>
  <dc:creator/>
  <dc:description/>
  <dc:language>en-US</dc:language>
  <cp:lastModifiedBy/>
  <dcterms:modified xsi:type="dcterms:W3CDTF">2019-01-28T14:28:36Z</dcterms:modified>
  <cp:revision>1</cp:revision>
  <dc:subject/>
  <dc:title/>
</cp:coreProperties>
</file>