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2129F" w14:textId="77777777" w:rsidR="009A4FB8" w:rsidRPr="009A4FB8" w:rsidRDefault="009A4FB8" w:rsidP="009A4FB8">
      <w:pPr>
        <w:rPr>
          <w:b/>
          <w:bCs/>
        </w:rPr>
      </w:pPr>
      <w:r w:rsidRPr="009A4FB8">
        <w:rPr>
          <w:b/>
          <w:bCs/>
        </w:rPr>
        <w:t>Classification Task: Predicting Diabetes Risk</w:t>
      </w:r>
    </w:p>
    <w:p w14:paraId="344148D6" w14:textId="77777777" w:rsidR="009A4FB8" w:rsidRPr="009A4FB8" w:rsidRDefault="00000000" w:rsidP="009A4FB8">
      <w:r>
        <w:pict w14:anchorId="548DB9D7">
          <v:rect id="_x0000_i1025" style="width:0;height:1.5pt" o:hralign="center" o:hrstd="t" o:hr="t" fillcolor="#a0a0a0" stroked="f"/>
        </w:pict>
      </w:r>
    </w:p>
    <w:p w14:paraId="479402F2" w14:textId="77777777" w:rsidR="009A4FB8" w:rsidRPr="009A4FB8" w:rsidRDefault="009A4FB8" w:rsidP="009A4FB8">
      <w:pPr>
        <w:rPr>
          <w:b/>
          <w:bCs/>
        </w:rPr>
      </w:pPr>
      <w:r w:rsidRPr="009A4FB8">
        <w:rPr>
          <w:b/>
          <w:bCs/>
        </w:rPr>
        <w:t>Introduction</w:t>
      </w:r>
    </w:p>
    <w:p w14:paraId="1441E984" w14:textId="77777777" w:rsidR="009A4FB8" w:rsidRPr="009A4FB8" w:rsidRDefault="009A4FB8" w:rsidP="009A4FB8">
      <w:r w:rsidRPr="009A4FB8">
        <w:t>Diabetes is a chronic condition that affects millions worldwide, requiring early diagnosis and management to mitigate complications. Machine learning techniques provide an efficient way to predict diabetes risk using patient health metrics. This report explores a step-by-step approach to building machine learning models to classify diabetes presence (positive or negative) based on health data.</w:t>
      </w:r>
    </w:p>
    <w:p w14:paraId="3FA81A23" w14:textId="77777777" w:rsidR="009A4FB8" w:rsidRPr="009A4FB8" w:rsidRDefault="009A4FB8" w:rsidP="009A4FB8">
      <w:r w:rsidRPr="009A4FB8">
        <w:t xml:space="preserve">The </w:t>
      </w:r>
      <w:r w:rsidRPr="009A4FB8">
        <w:rPr>
          <w:b/>
          <w:bCs/>
        </w:rPr>
        <w:t>Pima Indians Diabetes Dataset</w:t>
      </w:r>
      <w:r w:rsidRPr="009A4FB8">
        <w:t xml:space="preserve"> from the </w:t>
      </w:r>
      <w:r w:rsidRPr="009A4FB8">
        <w:rPr>
          <w:b/>
          <w:bCs/>
        </w:rPr>
        <w:t>UCI Machine Learning Repository</w:t>
      </w:r>
      <w:r w:rsidRPr="009A4FB8">
        <w:t xml:space="preserve"> serves as the basis for this analysis. We will preprocess the data, explore feature relationships, and implement three classification models: </w:t>
      </w:r>
      <w:r w:rsidRPr="009A4FB8">
        <w:rPr>
          <w:b/>
          <w:bCs/>
        </w:rPr>
        <w:t>Logistic Regression</w:t>
      </w:r>
      <w:r w:rsidRPr="009A4FB8">
        <w:t xml:space="preserve">, </w:t>
      </w:r>
      <w:r w:rsidRPr="009A4FB8">
        <w:rPr>
          <w:b/>
          <w:bCs/>
        </w:rPr>
        <w:t>Random Forest</w:t>
      </w:r>
      <w:r w:rsidRPr="009A4FB8">
        <w:t xml:space="preserve">, and </w:t>
      </w:r>
      <w:r w:rsidRPr="009A4FB8">
        <w:rPr>
          <w:b/>
          <w:bCs/>
        </w:rPr>
        <w:t>Support Vector Machine (SVM)</w:t>
      </w:r>
      <w:r w:rsidRPr="009A4FB8">
        <w:t>. Each model is evaluated to understand its strengths, weaknesses, and suitability for this task.</w:t>
      </w:r>
    </w:p>
    <w:p w14:paraId="2EFF787F" w14:textId="77777777" w:rsidR="009A4FB8" w:rsidRPr="009A4FB8" w:rsidRDefault="009A4FB8" w:rsidP="009A4FB8">
      <w:pPr>
        <w:rPr>
          <w:b/>
          <w:bCs/>
        </w:rPr>
      </w:pPr>
      <w:r w:rsidRPr="009A4FB8">
        <w:rPr>
          <w:b/>
          <w:bCs/>
        </w:rPr>
        <w:t>Objectives</w:t>
      </w:r>
    </w:p>
    <w:p w14:paraId="19BE7A6E" w14:textId="77777777" w:rsidR="009A4FB8" w:rsidRPr="009A4FB8" w:rsidRDefault="009A4FB8" w:rsidP="009A4FB8">
      <w:pPr>
        <w:numPr>
          <w:ilvl w:val="0"/>
          <w:numId w:val="1"/>
        </w:numPr>
      </w:pPr>
      <w:r w:rsidRPr="009A4FB8">
        <w:rPr>
          <w:b/>
          <w:bCs/>
        </w:rPr>
        <w:t>Understand the Dataset:</w:t>
      </w:r>
      <w:r w:rsidRPr="009A4FB8">
        <w:t xml:space="preserve"> Examine data structure, missing values, and distributions of key features.</w:t>
      </w:r>
    </w:p>
    <w:p w14:paraId="3B6B7CB8" w14:textId="77777777" w:rsidR="009A4FB8" w:rsidRPr="009A4FB8" w:rsidRDefault="009A4FB8" w:rsidP="009A4FB8">
      <w:pPr>
        <w:numPr>
          <w:ilvl w:val="0"/>
          <w:numId w:val="1"/>
        </w:numPr>
      </w:pPr>
      <w:r w:rsidRPr="009A4FB8">
        <w:rPr>
          <w:b/>
          <w:bCs/>
        </w:rPr>
        <w:t>Preprocess Data:</w:t>
      </w:r>
      <w:r w:rsidRPr="009A4FB8">
        <w:t xml:space="preserve"> Handle missing values and normalize features.</w:t>
      </w:r>
    </w:p>
    <w:p w14:paraId="259C5F82" w14:textId="77777777" w:rsidR="009A4FB8" w:rsidRPr="009A4FB8" w:rsidRDefault="009A4FB8" w:rsidP="009A4FB8">
      <w:pPr>
        <w:numPr>
          <w:ilvl w:val="0"/>
          <w:numId w:val="1"/>
        </w:numPr>
      </w:pPr>
      <w:r w:rsidRPr="009A4FB8">
        <w:rPr>
          <w:b/>
          <w:bCs/>
        </w:rPr>
        <w:t>Model Building:</w:t>
      </w:r>
      <w:r w:rsidRPr="009A4FB8">
        <w:t xml:space="preserve"> Train Logistic Regression, Random Forest, and SVM models.</w:t>
      </w:r>
    </w:p>
    <w:p w14:paraId="7B08CEB2" w14:textId="77777777" w:rsidR="009A4FB8" w:rsidRPr="009A4FB8" w:rsidRDefault="009A4FB8" w:rsidP="009A4FB8">
      <w:pPr>
        <w:numPr>
          <w:ilvl w:val="0"/>
          <w:numId w:val="1"/>
        </w:numPr>
      </w:pPr>
      <w:r w:rsidRPr="009A4FB8">
        <w:rPr>
          <w:b/>
          <w:bCs/>
        </w:rPr>
        <w:t>Model Evaluation:</w:t>
      </w:r>
      <w:r w:rsidRPr="009A4FB8">
        <w:t xml:space="preserve"> Compare models using metrics such as accuracy, precision, recall, and F1-score.</w:t>
      </w:r>
    </w:p>
    <w:p w14:paraId="1BEE8604" w14:textId="77777777" w:rsidR="009A4FB8" w:rsidRPr="009A4FB8" w:rsidRDefault="009A4FB8" w:rsidP="009A4FB8">
      <w:pPr>
        <w:numPr>
          <w:ilvl w:val="0"/>
          <w:numId w:val="1"/>
        </w:numPr>
      </w:pPr>
      <w:r w:rsidRPr="009A4FB8">
        <w:rPr>
          <w:b/>
          <w:bCs/>
        </w:rPr>
        <w:t>Visualization:</w:t>
      </w:r>
      <w:r w:rsidRPr="009A4FB8">
        <w:t xml:space="preserve"> Use confusion matrices and ROC curves for better interpretability.</w:t>
      </w:r>
    </w:p>
    <w:p w14:paraId="28980AF7" w14:textId="77777777" w:rsidR="009A4FB8" w:rsidRPr="009A4FB8" w:rsidRDefault="009A4FB8" w:rsidP="009A4FB8">
      <w:pPr>
        <w:rPr>
          <w:b/>
          <w:bCs/>
        </w:rPr>
      </w:pPr>
      <w:r w:rsidRPr="009A4FB8">
        <w:rPr>
          <w:b/>
          <w:bCs/>
        </w:rPr>
        <w:t>Tools Used</w:t>
      </w:r>
    </w:p>
    <w:p w14:paraId="6BE97274" w14:textId="77777777" w:rsidR="009A4FB8" w:rsidRPr="009A4FB8" w:rsidRDefault="009A4FB8" w:rsidP="009A4FB8">
      <w:pPr>
        <w:numPr>
          <w:ilvl w:val="0"/>
          <w:numId w:val="2"/>
        </w:numPr>
      </w:pPr>
      <w:r w:rsidRPr="009A4FB8">
        <w:rPr>
          <w:b/>
          <w:bCs/>
        </w:rPr>
        <w:t>Python Libraries:</w:t>
      </w:r>
      <w:r w:rsidRPr="009A4FB8">
        <w:t xml:space="preserve"> pandas, </w:t>
      </w:r>
      <w:proofErr w:type="spellStart"/>
      <w:r w:rsidRPr="009A4FB8">
        <w:t>numpy</w:t>
      </w:r>
      <w:proofErr w:type="spellEnd"/>
      <w:r w:rsidRPr="009A4FB8">
        <w:t>, seaborn, matplotlib, scikit-learn.</w:t>
      </w:r>
    </w:p>
    <w:p w14:paraId="75D8CC57" w14:textId="77777777" w:rsidR="009A4FB8" w:rsidRPr="009A4FB8" w:rsidRDefault="009A4FB8" w:rsidP="009A4FB8">
      <w:pPr>
        <w:numPr>
          <w:ilvl w:val="0"/>
          <w:numId w:val="2"/>
        </w:numPr>
      </w:pPr>
      <w:r w:rsidRPr="009A4FB8">
        <w:rPr>
          <w:b/>
          <w:bCs/>
        </w:rPr>
        <w:t>Models:</w:t>
      </w:r>
      <w:r w:rsidRPr="009A4FB8">
        <w:t xml:space="preserve"> Logistic Regression, Random Forest, and SVM.</w:t>
      </w:r>
    </w:p>
    <w:p w14:paraId="19241DB8" w14:textId="77777777" w:rsidR="009A4FB8" w:rsidRPr="009A4FB8" w:rsidRDefault="009A4FB8" w:rsidP="009A4FB8">
      <w:pPr>
        <w:numPr>
          <w:ilvl w:val="0"/>
          <w:numId w:val="2"/>
        </w:numPr>
      </w:pPr>
      <w:r w:rsidRPr="009A4FB8">
        <w:rPr>
          <w:b/>
          <w:bCs/>
        </w:rPr>
        <w:t>Evaluation Metrics:</w:t>
      </w:r>
      <w:r w:rsidRPr="009A4FB8">
        <w:t xml:space="preserve"> Confusion Matrix, Classification Report, ROC Curve, and AUC.</w:t>
      </w:r>
    </w:p>
    <w:p w14:paraId="1994D5EA" w14:textId="77777777" w:rsidR="009A4FB8" w:rsidRPr="009A4FB8" w:rsidRDefault="00000000" w:rsidP="009A4FB8">
      <w:r>
        <w:pict w14:anchorId="5C1F4E23">
          <v:rect id="_x0000_i1026" style="width:0;height:1.5pt" o:hralign="center" o:hrstd="t" o:hr="t" fillcolor="#a0a0a0" stroked="f"/>
        </w:pict>
      </w:r>
    </w:p>
    <w:p w14:paraId="7DDF4314" w14:textId="77777777" w:rsidR="009A4FB8" w:rsidRPr="009A4FB8" w:rsidRDefault="009A4FB8" w:rsidP="009A4FB8">
      <w:pPr>
        <w:rPr>
          <w:b/>
          <w:bCs/>
        </w:rPr>
      </w:pPr>
      <w:r w:rsidRPr="009A4FB8">
        <w:rPr>
          <w:b/>
          <w:bCs/>
        </w:rPr>
        <w:t>Dataset Overview</w:t>
      </w:r>
    </w:p>
    <w:p w14:paraId="791D44A2" w14:textId="77777777" w:rsidR="009A4FB8" w:rsidRPr="009A4FB8" w:rsidRDefault="009A4FB8" w:rsidP="009A4FB8">
      <w:pPr>
        <w:rPr>
          <w:b/>
          <w:bCs/>
        </w:rPr>
      </w:pPr>
      <w:r w:rsidRPr="009A4FB8">
        <w:rPr>
          <w:b/>
          <w:bCs/>
        </w:rPr>
        <w:t>Dataset Source</w:t>
      </w:r>
    </w:p>
    <w:p w14:paraId="72DEEA1E" w14:textId="77777777" w:rsidR="009A4FB8" w:rsidRPr="009A4FB8" w:rsidRDefault="009A4FB8" w:rsidP="009A4FB8">
      <w:r w:rsidRPr="009A4FB8">
        <w:lastRenderedPageBreak/>
        <w:t xml:space="preserve">The dataset used is the </w:t>
      </w:r>
      <w:r w:rsidRPr="009A4FB8">
        <w:rPr>
          <w:b/>
          <w:bCs/>
        </w:rPr>
        <w:t>Pima Indians Diabetes Dataset</w:t>
      </w:r>
      <w:r w:rsidRPr="009A4FB8">
        <w:t xml:space="preserve">, sourced from the </w:t>
      </w:r>
      <w:hyperlink r:id="rId7" w:tgtFrame="_new" w:history="1">
        <w:r w:rsidRPr="009A4FB8">
          <w:rPr>
            <w:rStyle w:val="Hyperlink"/>
          </w:rPr>
          <w:t>UCI Machine Learning Repository</w:t>
        </w:r>
      </w:hyperlink>
      <w:r w:rsidRPr="009A4FB8">
        <w:t>. It consists of 768 records, each representing a patient's health data and diabetes status (positive or negative).</w:t>
      </w:r>
    </w:p>
    <w:p w14:paraId="6CC8770F" w14:textId="77777777" w:rsidR="009A4FB8" w:rsidRPr="009A4FB8" w:rsidRDefault="009A4FB8" w:rsidP="009A4FB8">
      <w:pPr>
        <w:rPr>
          <w:b/>
          <w:bCs/>
        </w:rPr>
      </w:pPr>
      <w:r w:rsidRPr="009A4FB8">
        <w:rPr>
          <w:b/>
          <w:bCs/>
        </w:rPr>
        <w:t>Features</w:t>
      </w:r>
    </w:p>
    <w:tbl>
      <w:tblPr>
        <w:tblStyle w:val="GridTable2-Accent6"/>
        <w:tblW w:w="9356" w:type="dxa"/>
        <w:tblLook w:val="04A0" w:firstRow="1" w:lastRow="0" w:firstColumn="1" w:lastColumn="0" w:noHBand="0" w:noVBand="1"/>
      </w:tblPr>
      <w:tblGrid>
        <w:gridCol w:w="3112"/>
        <w:gridCol w:w="4549"/>
        <w:gridCol w:w="1695"/>
      </w:tblGrid>
      <w:tr w:rsidR="009A4FB8" w:rsidRPr="009A4FB8" w14:paraId="35992993" w14:textId="77777777" w:rsidTr="009A4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C6585" w14:textId="77777777" w:rsidR="009A4FB8" w:rsidRPr="009A4FB8" w:rsidRDefault="009A4FB8" w:rsidP="009A4FB8">
            <w:pPr>
              <w:spacing w:after="160" w:line="278" w:lineRule="auto"/>
            </w:pPr>
            <w:r w:rsidRPr="009A4FB8">
              <w:t>Feature Name</w:t>
            </w:r>
          </w:p>
        </w:tc>
        <w:tc>
          <w:tcPr>
            <w:tcW w:w="0" w:type="auto"/>
            <w:hideMark/>
          </w:tcPr>
          <w:p w14:paraId="621F8EE2" w14:textId="77777777" w:rsidR="009A4FB8" w:rsidRPr="009A4FB8" w:rsidRDefault="009A4FB8" w:rsidP="009A4FB8">
            <w:pPr>
              <w:spacing w:after="160" w:line="278" w:lineRule="auto"/>
              <w:cnfStyle w:val="100000000000" w:firstRow="1" w:lastRow="0" w:firstColumn="0" w:lastColumn="0" w:oddVBand="0" w:evenVBand="0" w:oddHBand="0" w:evenHBand="0" w:firstRowFirstColumn="0" w:firstRowLastColumn="0" w:lastRowFirstColumn="0" w:lastRowLastColumn="0"/>
            </w:pPr>
            <w:r w:rsidRPr="009A4FB8">
              <w:t>Description</w:t>
            </w:r>
          </w:p>
        </w:tc>
        <w:tc>
          <w:tcPr>
            <w:tcW w:w="1695" w:type="dxa"/>
            <w:hideMark/>
          </w:tcPr>
          <w:p w14:paraId="6FB95FB2" w14:textId="77777777" w:rsidR="009A4FB8" w:rsidRPr="009A4FB8" w:rsidRDefault="009A4FB8" w:rsidP="009A4FB8">
            <w:pPr>
              <w:spacing w:after="160" w:line="278" w:lineRule="auto"/>
              <w:cnfStyle w:val="100000000000" w:firstRow="1" w:lastRow="0" w:firstColumn="0" w:lastColumn="0" w:oddVBand="0" w:evenVBand="0" w:oddHBand="0" w:evenHBand="0" w:firstRowFirstColumn="0" w:firstRowLastColumn="0" w:lastRowFirstColumn="0" w:lastRowLastColumn="0"/>
            </w:pPr>
            <w:r w:rsidRPr="009A4FB8">
              <w:t>Type</w:t>
            </w:r>
          </w:p>
        </w:tc>
      </w:tr>
      <w:tr w:rsidR="009A4FB8" w:rsidRPr="009A4FB8" w14:paraId="15EC5A26" w14:textId="77777777" w:rsidTr="009A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CB442" w14:textId="77777777" w:rsidR="009A4FB8" w:rsidRPr="009A4FB8" w:rsidRDefault="009A4FB8" w:rsidP="009A4FB8">
            <w:pPr>
              <w:spacing w:after="160" w:line="278" w:lineRule="auto"/>
            </w:pPr>
            <w:r w:rsidRPr="009A4FB8">
              <w:t>Pregnancies</w:t>
            </w:r>
          </w:p>
        </w:tc>
        <w:tc>
          <w:tcPr>
            <w:tcW w:w="0" w:type="auto"/>
            <w:hideMark/>
          </w:tcPr>
          <w:p w14:paraId="60FC293B"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Number of pregnancies</w:t>
            </w:r>
          </w:p>
        </w:tc>
        <w:tc>
          <w:tcPr>
            <w:tcW w:w="1695" w:type="dxa"/>
            <w:hideMark/>
          </w:tcPr>
          <w:p w14:paraId="44C6B3CB"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Numeric</w:t>
            </w:r>
          </w:p>
        </w:tc>
      </w:tr>
      <w:tr w:rsidR="009A4FB8" w:rsidRPr="009A4FB8" w14:paraId="368774F3" w14:textId="77777777" w:rsidTr="009A4FB8">
        <w:tc>
          <w:tcPr>
            <w:cnfStyle w:val="001000000000" w:firstRow="0" w:lastRow="0" w:firstColumn="1" w:lastColumn="0" w:oddVBand="0" w:evenVBand="0" w:oddHBand="0" w:evenHBand="0" w:firstRowFirstColumn="0" w:firstRowLastColumn="0" w:lastRowFirstColumn="0" w:lastRowLastColumn="0"/>
            <w:tcW w:w="0" w:type="auto"/>
            <w:hideMark/>
          </w:tcPr>
          <w:p w14:paraId="274B30C2" w14:textId="77777777" w:rsidR="009A4FB8" w:rsidRPr="009A4FB8" w:rsidRDefault="009A4FB8" w:rsidP="009A4FB8">
            <w:pPr>
              <w:spacing w:after="160" w:line="278" w:lineRule="auto"/>
            </w:pPr>
            <w:r w:rsidRPr="009A4FB8">
              <w:t>Glucose</w:t>
            </w:r>
          </w:p>
        </w:tc>
        <w:tc>
          <w:tcPr>
            <w:tcW w:w="0" w:type="auto"/>
            <w:hideMark/>
          </w:tcPr>
          <w:p w14:paraId="0A9A4ADC" w14:textId="77777777" w:rsidR="009A4FB8" w:rsidRPr="009A4FB8" w:rsidRDefault="009A4FB8"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A4FB8">
              <w:t>Plasma glucose concentration (mg/dL)</w:t>
            </w:r>
          </w:p>
        </w:tc>
        <w:tc>
          <w:tcPr>
            <w:tcW w:w="1695" w:type="dxa"/>
            <w:hideMark/>
          </w:tcPr>
          <w:p w14:paraId="5C369F3B" w14:textId="77777777" w:rsidR="009A4FB8" w:rsidRPr="009A4FB8" w:rsidRDefault="009A4FB8"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A4FB8">
              <w:t>Numeric</w:t>
            </w:r>
          </w:p>
        </w:tc>
      </w:tr>
      <w:tr w:rsidR="009A4FB8" w:rsidRPr="009A4FB8" w14:paraId="1C19F82B" w14:textId="77777777" w:rsidTr="009A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E51F1" w14:textId="77777777" w:rsidR="009A4FB8" w:rsidRPr="009A4FB8" w:rsidRDefault="009A4FB8" w:rsidP="009A4FB8">
            <w:pPr>
              <w:spacing w:after="160" w:line="278" w:lineRule="auto"/>
            </w:pPr>
            <w:proofErr w:type="spellStart"/>
            <w:r w:rsidRPr="009A4FB8">
              <w:t>BloodPressure</w:t>
            </w:r>
            <w:proofErr w:type="spellEnd"/>
          </w:p>
        </w:tc>
        <w:tc>
          <w:tcPr>
            <w:tcW w:w="0" w:type="auto"/>
            <w:hideMark/>
          </w:tcPr>
          <w:p w14:paraId="25BA3EDA"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Diastolic blood pressure (mm Hg)</w:t>
            </w:r>
          </w:p>
        </w:tc>
        <w:tc>
          <w:tcPr>
            <w:tcW w:w="1695" w:type="dxa"/>
            <w:hideMark/>
          </w:tcPr>
          <w:p w14:paraId="750A02CA"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Numeric</w:t>
            </w:r>
          </w:p>
        </w:tc>
      </w:tr>
      <w:tr w:rsidR="009A4FB8" w:rsidRPr="009A4FB8" w14:paraId="44F008A1" w14:textId="77777777" w:rsidTr="009A4FB8">
        <w:tc>
          <w:tcPr>
            <w:cnfStyle w:val="001000000000" w:firstRow="0" w:lastRow="0" w:firstColumn="1" w:lastColumn="0" w:oddVBand="0" w:evenVBand="0" w:oddHBand="0" w:evenHBand="0" w:firstRowFirstColumn="0" w:firstRowLastColumn="0" w:lastRowFirstColumn="0" w:lastRowLastColumn="0"/>
            <w:tcW w:w="0" w:type="auto"/>
            <w:hideMark/>
          </w:tcPr>
          <w:p w14:paraId="2B525BF8" w14:textId="77777777" w:rsidR="009A4FB8" w:rsidRPr="009A4FB8" w:rsidRDefault="009A4FB8" w:rsidP="009A4FB8">
            <w:pPr>
              <w:spacing w:after="160" w:line="278" w:lineRule="auto"/>
            </w:pPr>
            <w:proofErr w:type="spellStart"/>
            <w:r w:rsidRPr="009A4FB8">
              <w:t>SkinThickness</w:t>
            </w:r>
            <w:proofErr w:type="spellEnd"/>
          </w:p>
        </w:tc>
        <w:tc>
          <w:tcPr>
            <w:tcW w:w="0" w:type="auto"/>
            <w:hideMark/>
          </w:tcPr>
          <w:p w14:paraId="119F047A" w14:textId="77777777" w:rsidR="009A4FB8" w:rsidRPr="009A4FB8" w:rsidRDefault="009A4FB8"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A4FB8">
              <w:t>Triceps skinfold thickness (mm)</w:t>
            </w:r>
          </w:p>
        </w:tc>
        <w:tc>
          <w:tcPr>
            <w:tcW w:w="1695" w:type="dxa"/>
            <w:hideMark/>
          </w:tcPr>
          <w:p w14:paraId="1C7B6575" w14:textId="77777777" w:rsidR="009A4FB8" w:rsidRPr="009A4FB8" w:rsidRDefault="009A4FB8"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A4FB8">
              <w:t>Numeric</w:t>
            </w:r>
          </w:p>
        </w:tc>
      </w:tr>
      <w:tr w:rsidR="009A4FB8" w:rsidRPr="009A4FB8" w14:paraId="234433C7" w14:textId="77777777" w:rsidTr="009A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7DB22" w14:textId="77777777" w:rsidR="009A4FB8" w:rsidRPr="009A4FB8" w:rsidRDefault="009A4FB8" w:rsidP="009A4FB8">
            <w:pPr>
              <w:spacing w:after="160" w:line="278" w:lineRule="auto"/>
            </w:pPr>
            <w:r w:rsidRPr="009A4FB8">
              <w:t>Insulin</w:t>
            </w:r>
          </w:p>
        </w:tc>
        <w:tc>
          <w:tcPr>
            <w:tcW w:w="0" w:type="auto"/>
            <w:hideMark/>
          </w:tcPr>
          <w:p w14:paraId="41EE8E9A"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2-hour serum insulin (mu U/ml)</w:t>
            </w:r>
          </w:p>
        </w:tc>
        <w:tc>
          <w:tcPr>
            <w:tcW w:w="1695" w:type="dxa"/>
            <w:hideMark/>
          </w:tcPr>
          <w:p w14:paraId="77E18F52"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Numeric</w:t>
            </w:r>
          </w:p>
        </w:tc>
      </w:tr>
      <w:tr w:rsidR="009A4FB8" w:rsidRPr="009A4FB8" w14:paraId="1F0CD1AE" w14:textId="77777777" w:rsidTr="009A4FB8">
        <w:tc>
          <w:tcPr>
            <w:cnfStyle w:val="001000000000" w:firstRow="0" w:lastRow="0" w:firstColumn="1" w:lastColumn="0" w:oddVBand="0" w:evenVBand="0" w:oddHBand="0" w:evenHBand="0" w:firstRowFirstColumn="0" w:firstRowLastColumn="0" w:lastRowFirstColumn="0" w:lastRowLastColumn="0"/>
            <w:tcW w:w="0" w:type="auto"/>
            <w:hideMark/>
          </w:tcPr>
          <w:p w14:paraId="0A831DDB" w14:textId="77777777" w:rsidR="009A4FB8" w:rsidRPr="009A4FB8" w:rsidRDefault="009A4FB8" w:rsidP="009A4FB8">
            <w:pPr>
              <w:spacing w:after="160" w:line="278" w:lineRule="auto"/>
            </w:pPr>
            <w:r w:rsidRPr="009A4FB8">
              <w:t>BMI</w:t>
            </w:r>
          </w:p>
        </w:tc>
        <w:tc>
          <w:tcPr>
            <w:tcW w:w="0" w:type="auto"/>
            <w:hideMark/>
          </w:tcPr>
          <w:p w14:paraId="631D15C0" w14:textId="77777777" w:rsidR="009A4FB8" w:rsidRPr="009A4FB8" w:rsidRDefault="009A4FB8"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A4FB8">
              <w:t>Body Mass Index (kg/m²)</w:t>
            </w:r>
          </w:p>
        </w:tc>
        <w:tc>
          <w:tcPr>
            <w:tcW w:w="1695" w:type="dxa"/>
            <w:hideMark/>
          </w:tcPr>
          <w:p w14:paraId="6DD8539E" w14:textId="77777777" w:rsidR="009A4FB8" w:rsidRPr="009A4FB8" w:rsidRDefault="009A4FB8"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A4FB8">
              <w:t>Numeric</w:t>
            </w:r>
          </w:p>
        </w:tc>
      </w:tr>
      <w:tr w:rsidR="009A4FB8" w:rsidRPr="009A4FB8" w14:paraId="71170708" w14:textId="77777777" w:rsidTr="009A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4CEA9" w14:textId="77777777" w:rsidR="009A4FB8" w:rsidRPr="009A4FB8" w:rsidRDefault="009A4FB8" w:rsidP="009A4FB8">
            <w:pPr>
              <w:spacing w:after="160" w:line="278" w:lineRule="auto"/>
            </w:pPr>
            <w:proofErr w:type="spellStart"/>
            <w:r w:rsidRPr="009A4FB8">
              <w:t>DiabetesPedigreeFunction</w:t>
            </w:r>
            <w:proofErr w:type="spellEnd"/>
          </w:p>
        </w:tc>
        <w:tc>
          <w:tcPr>
            <w:tcW w:w="0" w:type="auto"/>
            <w:hideMark/>
          </w:tcPr>
          <w:p w14:paraId="04090A0E"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Diabetes pedigree function</w:t>
            </w:r>
          </w:p>
        </w:tc>
        <w:tc>
          <w:tcPr>
            <w:tcW w:w="1695" w:type="dxa"/>
            <w:hideMark/>
          </w:tcPr>
          <w:p w14:paraId="69D37AB3"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Numeric</w:t>
            </w:r>
          </w:p>
        </w:tc>
      </w:tr>
      <w:tr w:rsidR="009A4FB8" w:rsidRPr="009A4FB8" w14:paraId="1027D10E" w14:textId="77777777" w:rsidTr="009A4FB8">
        <w:tc>
          <w:tcPr>
            <w:cnfStyle w:val="001000000000" w:firstRow="0" w:lastRow="0" w:firstColumn="1" w:lastColumn="0" w:oddVBand="0" w:evenVBand="0" w:oddHBand="0" w:evenHBand="0" w:firstRowFirstColumn="0" w:firstRowLastColumn="0" w:lastRowFirstColumn="0" w:lastRowLastColumn="0"/>
            <w:tcW w:w="0" w:type="auto"/>
            <w:hideMark/>
          </w:tcPr>
          <w:p w14:paraId="1B75AE3A" w14:textId="77777777" w:rsidR="009A4FB8" w:rsidRPr="009A4FB8" w:rsidRDefault="009A4FB8" w:rsidP="009A4FB8">
            <w:pPr>
              <w:spacing w:after="160" w:line="278" w:lineRule="auto"/>
            </w:pPr>
            <w:r w:rsidRPr="009A4FB8">
              <w:t>Age</w:t>
            </w:r>
          </w:p>
        </w:tc>
        <w:tc>
          <w:tcPr>
            <w:tcW w:w="0" w:type="auto"/>
            <w:hideMark/>
          </w:tcPr>
          <w:p w14:paraId="0CA9A557" w14:textId="77777777" w:rsidR="009A4FB8" w:rsidRPr="009A4FB8" w:rsidRDefault="009A4FB8"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A4FB8">
              <w:t>Age of the patient</w:t>
            </w:r>
          </w:p>
        </w:tc>
        <w:tc>
          <w:tcPr>
            <w:tcW w:w="1695" w:type="dxa"/>
            <w:hideMark/>
          </w:tcPr>
          <w:p w14:paraId="6338ABE8" w14:textId="77777777" w:rsidR="009A4FB8" w:rsidRPr="009A4FB8" w:rsidRDefault="009A4FB8"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A4FB8">
              <w:t>Numeric</w:t>
            </w:r>
          </w:p>
        </w:tc>
      </w:tr>
      <w:tr w:rsidR="009A4FB8" w:rsidRPr="009A4FB8" w14:paraId="4C5CF629" w14:textId="77777777" w:rsidTr="009A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BBD88" w14:textId="77777777" w:rsidR="009A4FB8" w:rsidRPr="009A4FB8" w:rsidRDefault="009A4FB8" w:rsidP="009A4FB8">
            <w:pPr>
              <w:spacing w:after="160" w:line="278" w:lineRule="auto"/>
            </w:pPr>
            <w:r w:rsidRPr="009A4FB8">
              <w:t>Outcome</w:t>
            </w:r>
          </w:p>
        </w:tc>
        <w:tc>
          <w:tcPr>
            <w:tcW w:w="0" w:type="auto"/>
            <w:hideMark/>
          </w:tcPr>
          <w:p w14:paraId="25F2F422"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Diabetes status (1 = Positive, 0 = Negative)</w:t>
            </w:r>
          </w:p>
        </w:tc>
        <w:tc>
          <w:tcPr>
            <w:tcW w:w="1695" w:type="dxa"/>
            <w:hideMark/>
          </w:tcPr>
          <w:p w14:paraId="748C7B23" w14:textId="77777777" w:rsidR="009A4FB8" w:rsidRPr="009A4FB8" w:rsidRDefault="009A4FB8"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A4FB8">
              <w:t>Binary</w:t>
            </w:r>
          </w:p>
        </w:tc>
      </w:tr>
    </w:tbl>
    <w:p w14:paraId="255C53E5" w14:textId="77777777" w:rsidR="009A4FB8" w:rsidRPr="009A4FB8" w:rsidRDefault="009A4FB8" w:rsidP="009A4FB8">
      <w:pPr>
        <w:rPr>
          <w:b/>
          <w:bCs/>
        </w:rPr>
      </w:pPr>
      <w:r w:rsidRPr="009A4FB8">
        <w:rPr>
          <w:b/>
          <w:bCs/>
        </w:rPr>
        <w:t>Dataset Characteristics</w:t>
      </w:r>
    </w:p>
    <w:p w14:paraId="620B393A" w14:textId="77777777" w:rsidR="009A4FB8" w:rsidRPr="009A4FB8" w:rsidRDefault="009A4FB8" w:rsidP="009A4FB8">
      <w:pPr>
        <w:numPr>
          <w:ilvl w:val="0"/>
          <w:numId w:val="3"/>
        </w:numPr>
      </w:pPr>
      <w:r w:rsidRPr="009A4FB8">
        <w:rPr>
          <w:b/>
          <w:bCs/>
        </w:rPr>
        <w:t>Type:</w:t>
      </w:r>
      <w:r w:rsidRPr="009A4FB8">
        <w:t xml:space="preserve"> Binary classification task.</w:t>
      </w:r>
    </w:p>
    <w:p w14:paraId="639F5962" w14:textId="77777777" w:rsidR="009A4FB8" w:rsidRPr="009A4FB8" w:rsidRDefault="009A4FB8" w:rsidP="009A4FB8">
      <w:pPr>
        <w:numPr>
          <w:ilvl w:val="0"/>
          <w:numId w:val="3"/>
        </w:numPr>
      </w:pPr>
      <w:r w:rsidRPr="009A4FB8">
        <w:rPr>
          <w:b/>
          <w:bCs/>
        </w:rPr>
        <w:t>Samples:</w:t>
      </w:r>
      <w:r w:rsidRPr="009A4FB8">
        <w:t xml:space="preserve"> 768 individuals.</w:t>
      </w:r>
    </w:p>
    <w:p w14:paraId="7334F358" w14:textId="77777777" w:rsidR="009A4FB8" w:rsidRPr="009A4FB8" w:rsidRDefault="009A4FB8" w:rsidP="009A4FB8">
      <w:pPr>
        <w:numPr>
          <w:ilvl w:val="0"/>
          <w:numId w:val="3"/>
        </w:numPr>
      </w:pPr>
      <w:r w:rsidRPr="009A4FB8">
        <w:rPr>
          <w:b/>
          <w:bCs/>
        </w:rPr>
        <w:t>Classes:</w:t>
      </w:r>
      <w:r w:rsidRPr="009A4FB8">
        <w:t xml:space="preserve"> 2 (Diabetes: Positive = 1, Negative = 0).</w:t>
      </w:r>
    </w:p>
    <w:p w14:paraId="599FF38F" w14:textId="14E3DF12" w:rsidR="009C29F4" w:rsidRPr="009A21B3" w:rsidRDefault="009A21B3" w:rsidP="009A4FB8">
      <w:pPr>
        <w:rPr>
          <w:rStyle w:val="Emphasis"/>
          <w:b/>
          <w:bCs/>
        </w:rPr>
      </w:pPr>
      <w:r w:rsidRPr="009A21B3">
        <w:rPr>
          <w:rStyle w:val="Emphasis"/>
          <w:b/>
          <w:bCs/>
        </w:rPr>
        <w:t>Harrison, J., et al. (2023). UCI Machine Learning Repository: Pima Indians Diabetes Dataset</w:t>
      </w:r>
    </w:p>
    <w:p w14:paraId="52E0021E" w14:textId="2E4472F3" w:rsidR="009C29F4" w:rsidRDefault="00B10BE3" w:rsidP="00B10BE3">
      <w:pPr>
        <w:jc w:val="center"/>
      </w:pPr>
      <w:r w:rsidRPr="00B10BE3">
        <w:rPr>
          <w:noProof/>
        </w:rPr>
        <w:drawing>
          <wp:inline distT="0" distB="0" distL="0" distR="0" wp14:anchorId="12FA9FF5" wp14:editId="5AA8EE80">
            <wp:extent cx="5731510" cy="1562100"/>
            <wp:effectExtent l="0" t="0" r="2540" b="0"/>
            <wp:docPr id="11766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098" name=""/>
                    <pic:cNvPicPr/>
                  </pic:nvPicPr>
                  <pic:blipFill>
                    <a:blip r:embed="rId8"/>
                    <a:stretch>
                      <a:fillRect/>
                    </a:stretch>
                  </pic:blipFill>
                  <pic:spPr>
                    <a:xfrm>
                      <a:off x="0" y="0"/>
                      <a:ext cx="5731510" cy="1562100"/>
                    </a:xfrm>
                    <a:prstGeom prst="rect">
                      <a:avLst/>
                    </a:prstGeom>
                  </pic:spPr>
                </pic:pic>
              </a:graphicData>
            </a:graphic>
          </wp:inline>
        </w:drawing>
      </w:r>
    </w:p>
    <w:p w14:paraId="502D5194" w14:textId="77777777" w:rsidR="006B3C72" w:rsidRDefault="006B3C72" w:rsidP="00B10BE3">
      <w:pPr>
        <w:jc w:val="center"/>
      </w:pPr>
    </w:p>
    <w:p w14:paraId="008B7885" w14:textId="3DA4D4F5" w:rsidR="006B3C72" w:rsidRDefault="006B3C72" w:rsidP="00B10BE3">
      <w:pPr>
        <w:jc w:val="center"/>
      </w:pPr>
      <w:r w:rsidRPr="006B3C72">
        <w:rPr>
          <w:noProof/>
        </w:rPr>
        <w:lastRenderedPageBreak/>
        <w:drawing>
          <wp:inline distT="0" distB="0" distL="0" distR="0" wp14:anchorId="778A9823" wp14:editId="3AC915CF">
            <wp:extent cx="4115157" cy="3368332"/>
            <wp:effectExtent l="0" t="0" r="0" b="3810"/>
            <wp:docPr id="1530236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36617" name="Picture 1" descr="A screenshot of a computer&#10;&#10;Description automatically generated"/>
                    <pic:cNvPicPr/>
                  </pic:nvPicPr>
                  <pic:blipFill>
                    <a:blip r:embed="rId9"/>
                    <a:stretch>
                      <a:fillRect/>
                    </a:stretch>
                  </pic:blipFill>
                  <pic:spPr>
                    <a:xfrm>
                      <a:off x="0" y="0"/>
                      <a:ext cx="4115157" cy="3368332"/>
                    </a:xfrm>
                    <a:prstGeom prst="rect">
                      <a:avLst/>
                    </a:prstGeom>
                  </pic:spPr>
                </pic:pic>
              </a:graphicData>
            </a:graphic>
          </wp:inline>
        </w:drawing>
      </w:r>
    </w:p>
    <w:p w14:paraId="418C930F" w14:textId="77777777" w:rsidR="006B3C72" w:rsidRDefault="006B3C72" w:rsidP="00B10BE3">
      <w:pPr>
        <w:jc w:val="center"/>
      </w:pPr>
    </w:p>
    <w:p w14:paraId="1A55C6E0" w14:textId="69F5ED8C" w:rsidR="006B3C72" w:rsidRDefault="00DB7DDD" w:rsidP="00B10BE3">
      <w:pPr>
        <w:jc w:val="center"/>
      </w:pPr>
      <w:r w:rsidRPr="00DB7DDD">
        <w:rPr>
          <w:noProof/>
        </w:rPr>
        <w:drawing>
          <wp:inline distT="0" distB="0" distL="0" distR="0" wp14:anchorId="1AA70348" wp14:editId="2BA5B248">
            <wp:extent cx="5791200" cy="1912620"/>
            <wp:effectExtent l="0" t="0" r="0" b="0"/>
            <wp:docPr id="1181254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4013" name="Picture 1" descr="A screenshot of a computer&#10;&#10;Description automatically generated"/>
                    <pic:cNvPicPr/>
                  </pic:nvPicPr>
                  <pic:blipFill>
                    <a:blip r:embed="rId10"/>
                    <a:stretch>
                      <a:fillRect/>
                    </a:stretch>
                  </pic:blipFill>
                  <pic:spPr>
                    <a:xfrm>
                      <a:off x="0" y="0"/>
                      <a:ext cx="5791200" cy="1912620"/>
                    </a:xfrm>
                    <a:prstGeom prst="rect">
                      <a:avLst/>
                    </a:prstGeom>
                  </pic:spPr>
                </pic:pic>
              </a:graphicData>
            </a:graphic>
          </wp:inline>
        </w:drawing>
      </w:r>
    </w:p>
    <w:p w14:paraId="2C9D082B" w14:textId="684FA7AA" w:rsidR="009A4FB8" w:rsidRPr="009A4FB8" w:rsidRDefault="00000000" w:rsidP="009A4FB8">
      <w:r>
        <w:pict w14:anchorId="3805772C">
          <v:rect id="_x0000_i1027" style="width:0;height:1.5pt" o:hralign="center" o:hrstd="t" o:hr="t" fillcolor="#a0a0a0" stroked="f"/>
        </w:pict>
      </w:r>
    </w:p>
    <w:p w14:paraId="1F4F2441" w14:textId="77777777" w:rsidR="009A4FB8" w:rsidRPr="009A4FB8" w:rsidRDefault="009A4FB8" w:rsidP="009A4FB8">
      <w:pPr>
        <w:rPr>
          <w:b/>
          <w:bCs/>
        </w:rPr>
      </w:pPr>
      <w:r w:rsidRPr="009A4FB8">
        <w:rPr>
          <w:b/>
          <w:bCs/>
        </w:rPr>
        <w:t>1. Data Exploration</w:t>
      </w:r>
    </w:p>
    <w:p w14:paraId="3A2E81CB" w14:textId="77777777" w:rsidR="009A4FB8" w:rsidRPr="009A4FB8" w:rsidRDefault="009A4FB8" w:rsidP="009A4FB8">
      <w:r w:rsidRPr="009A4FB8">
        <w:t>Data exploration is the first step to understand the dataset, identify missing or invalid values, and determine feature relationships.</w:t>
      </w:r>
    </w:p>
    <w:p w14:paraId="25361AB8" w14:textId="77777777" w:rsidR="009A4FB8" w:rsidRPr="009A4FB8" w:rsidRDefault="009A4FB8" w:rsidP="009A4FB8">
      <w:pPr>
        <w:rPr>
          <w:b/>
          <w:bCs/>
        </w:rPr>
      </w:pPr>
      <w:r w:rsidRPr="009A4FB8">
        <w:rPr>
          <w:b/>
          <w:bCs/>
        </w:rPr>
        <w:t>Steps:</w:t>
      </w:r>
    </w:p>
    <w:p w14:paraId="27ABD3BF" w14:textId="77777777" w:rsidR="009A4FB8" w:rsidRPr="009A4FB8" w:rsidRDefault="009A4FB8" w:rsidP="009A4FB8">
      <w:pPr>
        <w:numPr>
          <w:ilvl w:val="0"/>
          <w:numId w:val="4"/>
        </w:numPr>
      </w:pPr>
      <w:r w:rsidRPr="009A4FB8">
        <w:t>Preview the dataset to verify its structure.</w:t>
      </w:r>
    </w:p>
    <w:p w14:paraId="05E70422" w14:textId="77777777" w:rsidR="009A4FB8" w:rsidRPr="009A4FB8" w:rsidRDefault="009A4FB8" w:rsidP="009A4FB8">
      <w:pPr>
        <w:numPr>
          <w:ilvl w:val="0"/>
          <w:numId w:val="4"/>
        </w:numPr>
      </w:pPr>
      <w:r w:rsidRPr="009A4FB8">
        <w:t>Check for missing or biologically invalid values (e.g., 0 blood pressure).</w:t>
      </w:r>
    </w:p>
    <w:p w14:paraId="0A96333E" w14:textId="77777777" w:rsidR="009A4FB8" w:rsidRPr="009A4FB8" w:rsidRDefault="009A4FB8" w:rsidP="009A4FB8">
      <w:pPr>
        <w:numPr>
          <w:ilvl w:val="0"/>
          <w:numId w:val="4"/>
        </w:numPr>
      </w:pPr>
      <w:r w:rsidRPr="009A4FB8">
        <w:t>Visualize relationships between features and the target variable (Outcome).</w:t>
      </w:r>
    </w:p>
    <w:p w14:paraId="3F388F6A" w14:textId="77777777" w:rsidR="009A4FB8" w:rsidRPr="009A4FB8" w:rsidRDefault="00000000" w:rsidP="009A4FB8">
      <w:r>
        <w:pict w14:anchorId="44B9A063">
          <v:rect id="_x0000_i1028" style="width:0;height:1.5pt" o:hralign="center" o:hrstd="t" o:hr="t" fillcolor="#a0a0a0" stroked="f"/>
        </w:pict>
      </w:r>
    </w:p>
    <w:p w14:paraId="77E2B0B1" w14:textId="77777777" w:rsidR="009A4FB8" w:rsidRPr="009A4FB8" w:rsidRDefault="009A4FB8" w:rsidP="009A4FB8">
      <w:pPr>
        <w:rPr>
          <w:b/>
          <w:bCs/>
        </w:rPr>
      </w:pPr>
      <w:r w:rsidRPr="009A4FB8">
        <w:rPr>
          <w:b/>
          <w:bCs/>
        </w:rPr>
        <w:t>Missing Values</w:t>
      </w:r>
    </w:p>
    <w:p w14:paraId="4EA178AD" w14:textId="77777777" w:rsidR="009A4FB8" w:rsidRPr="009A4FB8" w:rsidRDefault="009A4FB8" w:rsidP="009A4FB8">
      <w:r w:rsidRPr="009A4FB8">
        <w:lastRenderedPageBreak/>
        <w:t>Many features (e.g., Glucose, BMI) have zero values that are biologically improbable. These are treated as missing values and replaced with the column's median.</w:t>
      </w:r>
    </w:p>
    <w:p w14:paraId="2BD20370" w14:textId="77777777" w:rsidR="006B3C72" w:rsidRDefault="006B3C72" w:rsidP="009A4FB8"/>
    <w:p w14:paraId="0A2F1730" w14:textId="2B79DF95" w:rsidR="006B3C72" w:rsidRDefault="006F36BA" w:rsidP="006F36BA">
      <w:pPr>
        <w:jc w:val="center"/>
      </w:pPr>
      <w:r w:rsidRPr="006F36BA">
        <w:rPr>
          <w:noProof/>
        </w:rPr>
        <w:drawing>
          <wp:inline distT="0" distB="0" distL="0" distR="0" wp14:anchorId="7D830FC5" wp14:editId="57EDB13E">
            <wp:extent cx="5731510" cy="1264920"/>
            <wp:effectExtent l="0" t="0" r="2540" b="0"/>
            <wp:docPr id="81901798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7984" name="Picture 1" descr="A screen shot of a computer code&#10;&#10;Description automatically generated"/>
                    <pic:cNvPicPr/>
                  </pic:nvPicPr>
                  <pic:blipFill>
                    <a:blip r:embed="rId11"/>
                    <a:stretch>
                      <a:fillRect/>
                    </a:stretch>
                  </pic:blipFill>
                  <pic:spPr>
                    <a:xfrm>
                      <a:off x="0" y="0"/>
                      <a:ext cx="5731510" cy="1264920"/>
                    </a:xfrm>
                    <a:prstGeom prst="rect">
                      <a:avLst/>
                    </a:prstGeom>
                  </pic:spPr>
                </pic:pic>
              </a:graphicData>
            </a:graphic>
          </wp:inline>
        </w:drawing>
      </w:r>
    </w:p>
    <w:p w14:paraId="3450D3FD" w14:textId="32DAAD17" w:rsidR="009A4FB8" w:rsidRPr="009A4FB8" w:rsidRDefault="00000000" w:rsidP="009A4FB8">
      <w:r>
        <w:pict w14:anchorId="204AC1CB">
          <v:rect id="_x0000_i1029" style="width:0;height:1.5pt" o:hralign="center" o:hrstd="t" o:hr="t" fillcolor="#a0a0a0" stroked="f"/>
        </w:pict>
      </w:r>
    </w:p>
    <w:p w14:paraId="1BE16A01" w14:textId="77777777" w:rsidR="009A4FB8" w:rsidRPr="009A4FB8" w:rsidRDefault="009A4FB8" w:rsidP="009A4FB8">
      <w:pPr>
        <w:rPr>
          <w:b/>
          <w:bCs/>
        </w:rPr>
      </w:pPr>
      <w:r w:rsidRPr="009A4FB8">
        <w:rPr>
          <w:b/>
          <w:bCs/>
        </w:rPr>
        <w:t>Exploring Pairwise Relationships</w:t>
      </w:r>
    </w:p>
    <w:p w14:paraId="31AC5AB7" w14:textId="77777777" w:rsidR="009A4FB8" w:rsidRPr="009A4FB8" w:rsidRDefault="009A4FB8" w:rsidP="009A4FB8">
      <w:r w:rsidRPr="009A4FB8">
        <w:t>Pairwise relationships are visualized to detect patterns and trends in the data. For example:</w:t>
      </w:r>
    </w:p>
    <w:p w14:paraId="3C20FAB8" w14:textId="77777777" w:rsidR="009A4FB8" w:rsidRPr="009A4FB8" w:rsidRDefault="009A4FB8" w:rsidP="009A4FB8">
      <w:pPr>
        <w:numPr>
          <w:ilvl w:val="0"/>
          <w:numId w:val="5"/>
        </w:numPr>
      </w:pPr>
      <w:r w:rsidRPr="009A4FB8">
        <w:rPr>
          <w:b/>
          <w:bCs/>
        </w:rPr>
        <w:t>Glucose vs. Outcome:</w:t>
      </w:r>
      <w:r w:rsidRPr="009A4FB8">
        <w:t xml:space="preserve"> High glucose levels are often associated with a positive diabetes diagnosis.</w:t>
      </w:r>
    </w:p>
    <w:p w14:paraId="583F2F52" w14:textId="77777777" w:rsidR="009A4FB8" w:rsidRPr="009A4FB8" w:rsidRDefault="009A4FB8" w:rsidP="009A4FB8">
      <w:pPr>
        <w:numPr>
          <w:ilvl w:val="0"/>
          <w:numId w:val="5"/>
        </w:numPr>
      </w:pPr>
      <w:r w:rsidRPr="009A4FB8">
        <w:rPr>
          <w:b/>
          <w:bCs/>
        </w:rPr>
        <w:t>BMI vs. Outcome:</w:t>
      </w:r>
      <w:r w:rsidRPr="009A4FB8">
        <w:t xml:space="preserve"> Higher BMI values may indicate increased diabetes risk.</w:t>
      </w:r>
    </w:p>
    <w:p w14:paraId="5BF1308E" w14:textId="77777777" w:rsidR="008834FB" w:rsidRDefault="008834FB" w:rsidP="009A4FB8"/>
    <w:p w14:paraId="1A6E1ACB" w14:textId="73642100" w:rsidR="008834FB" w:rsidRDefault="00D35B29" w:rsidP="00D35B29">
      <w:pPr>
        <w:jc w:val="center"/>
      </w:pPr>
      <w:r w:rsidRPr="00D35B29">
        <w:rPr>
          <w:noProof/>
        </w:rPr>
        <w:drawing>
          <wp:inline distT="0" distB="0" distL="0" distR="0" wp14:anchorId="6352FAA7" wp14:editId="7934A7B7">
            <wp:extent cx="5852160" cy="3442970"/>
            <wp:effectExtent l="0" t="0" r="0" b="5080"/>
            <wp:docPr id="172854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0225" name=""/>
                    <pic:cNvPicPr/>
                  </pic:nvPicPr>
                  <pic:blipFill>
                    <a:blip r:embed="rId12"/>
                    <a:stretch>
                      <a:fillRect/>
                    </a:stretch>
                  </pic:blipFill>
                  <pic:spPr>
                    <a:xfrm>
                      <a:off x="0" y="0"/>
                      <a:ext cx="5852160" cy="3442970"/>
                    </a:xfrm>
                    <a:prstGeom prst="rect">
                      <a:avLst/>
                    </a:prstGeom>
                  </pic:spPr>
                </pic:pic>
              </a:graphicData>
            </a:graphic>
          </wp:inline>
        </w:drawing>
      </w:r>
    </w:p>
    <w:p w14:paraId="75064DEF" w14:textId="77777777" w:rsidR="00C4039E" w:rsidRDefault="00C4039E" w:rsidP="00D35B29">
      <w:pPr>
        <w:jc w:val="center"/>
      </w:pPr>
    </w:p>
    <w:p w14:paraId="34F7932C" w14:textId="469DD649" w:rsidR="00C4039E" w:rsidRDefault="00C4039E" w:rsidP="00D35B29">
      <w:pPr>
        <w:jc w:val="center"/>
      </w:pPr>
      <w:r w:rsidRPr="00C4039E">
        <w:rPr>
          <w:noProof/>
        </w:rPr>
        <w:lastRenderedPageBreak/>
        <w:drawing>
          <wp:inline distT="0" distB="0" distL="0" distR="0" wp14:anchorId="3032940C" wp14:editId="412087A8">
            <wp:extent cx="5731510" cy="5180330"/>
            <wp:effectExtent l="0" t="0" r="2540" b="1270"/>
            <wp:docPr id="48756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61713" name=""/>
                    <pic:cNvPicPr/>
                  </pic:nvPicPr>
                  <pic:blipFill>
                    <a:blip r:embed="rId13"/>
                    <a:stretch>
                      <a:fillRect/>
                    </a:stretch>
                  </pic:blipFill>
                  <pic:spPr>
                    <a:xfrm>
                      <a:off x="0" y="0"/>
                      <a:ext cx="5731510" cy="5180330"/>
                    </a:xfrm>
                    <a:prstGeom prst="rect">
                      <a:avLst/>
                    </a:prstGeom>
                  </pic:spPr>
                </pic:pic>
              </a:graphicData>
            </a:graphic>
          </wp:inline>
        </w:drawing>
      </w:r>
    </w:p>
    <w:p w14:paraId="31F22BB1" w14:textId="4EE0A02F" w:rsidR="009A4FB8" w:rsidRPr="009A4FB8" w:rsidRDefault="00000000" w:rsidP="009A4FB8">
      <w:r>
        <w:pict w14:anchorId="6EF95BB0">
          <v:rect id="_x0000_i1030" style="width:0;height:1.5pt" o:hralign="center" o:hrstd="t" o:hr="t" fillcolor="#a0a0a0" stroked="f"/>
        </w:pict>
      </w:r>
    </w:p>
    <w:p w14:paraId="3282F374" w14:textId="77777777" w:rsidR="009A4FB8" w:rsidRPr="009A4FB8" w:rsidRDefault="009A4FB8" w:rsidP="009A4FB8">
      <w:pPr>
        <w:rPr>
          <w:b/>
          <w:bCs/>
        </w:rPr>
      </w:pPr>
      <w:r w:rsidRPr="009A4FB8">
        <w:rPr>
          <w:b/>
          <w:bCs/>
        </w:rPr>
        <w:t>Correlation Analysis</w:t>
      </w:r>
    </w:p>
    <w:p w14:paraId="64C26DEC" w14:textId="77777777" w:rsidR="009A4FB8" w:rsidRPr="009A4FB8" w:rsidRDefault="009A4FB8" w:rsidP="009A4FB8">
      <w:r w:rsidRPr="009A4FB8">
        <w:t>A correlation heatmap is used to quantify relationships between features:</w:t>
      </w:r>
    </w:p>
    <w:p w14:paraId="11FFED33" w14:textId="77777777" w:rsidR="009A4FB8" w:rsidRPr="009A4FB8" w:rsidRDefault="009A4FB8" w:rsidP="009A4FB8">
      <w:pPr>
        <w:numPr>
          <w:ilvl w:val="0"/>
          <w:numId w:val="6"/>
        </w:numPr>
      </w:pPr>
      <w:r w:rsidRPr="009A4FB8">
        <w:t>Glucose and Outcome typically show a strong positive correlation.</w:t>
      </w:r>
    </w:p>
    <w:p w14:paraId="223B77AD" w14:textId="77777777" w:rsidR="009A4FB8" w:rsidRPr="009A4FB8" w:rsidRDefault="009A4FB8" w:rsidP="009A4FB8">
      <w:pPr>
        <w:numPr>
          <w:ilvl w:val="0"/>
          <w:numId w:val="6"/>
        </w:numPr>
      </w:pPr>
      <w:r w:rsidRPr="009A4FB8">
        <w:t xml:space="preserve">Features like Age and </w:t>
      </w:r>
      <w:proofErr w:type="spellStart"/>
      <w:r w:rsidRPr="009A4FB8">
        <w:t>SkinThickness</w:t>
      </w:r>
      <w:proofErr w:type="spellEnd"/>
      <w:r w:rsidRPr="009A4FB8">
        <w:t xml:space="preserve"> may show weaker correlations.</w:t>
      </w:r>
    </w:p>
    <w:p w14:paraId="01E55D38" w14:textId="40FC84DB" w:rsidR="00B12466" w:rsidRPr="00A12B24" w:rsidRDefault="00A12B24" w:rsidP="009A4FB8">
      <w:pPr>
        <w:rPr>
          <w:rStyle w:val="Emphasis"/>
          <w:b/>
          <w:bCs/>
        </w:rPr>
      </w:pPr>
      <w:r w:rsidRPr="00A12B24">
        <w:rPr>
          <w:rStyle w:val="Emphasis"/>
          <w:b/>
          <w:bCs/>
        </w:rPr>
        <w:t>Seaborn Documentation (2023)</w:t>
      </w:r>
    </w:p>
    <w:p w14:paraId="47E7D682" w14:textId="1A538517" w:rsidR="00B12466" w:rsidRDefault="00B12466" w:rsidP="00B12466">
      <w:pPr>
        <w:jc w:val="center"/>
      </w:pPr>
      <w:r w:rsidRPr="00B12466">
        <w:rPr>
          <w:noProof/>
        </w:rPr>
        <w:lastRenderedPageBreak/>
        <w:drawing>
          <wp:inline distT="0" distB="0" distL="0" distR="0" wp14:anchorId="11258E49" wp14:editId="37802F1A">
            <wp:extent cx="5731510" cy="4630420"/>
            <wp:effectExtent l="0" t="0" r="2540" b="0"/>
            <wp:docPr id="393116207" name="Picture 1" descr="A diagram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16207" name="Picture 1" descr="A diagram of a number of numbers&#10;&#10;Description automatically generated with medium confidence"/>
                    <pic:cNvPicPr/>
                  </pic:nvPicPr>
                  <pic:blipFill>
                    <a:blip r:embed="rId14"/>
                    <a:stretch>
                      <a:fillRect/>
                    </a:stretch>
                  </pic:blipFill>
                  <pic:spPr>
                    <a:xfrm>
                      <a:off x="0" y="0"/>
                      <a:ext cx="5731510" cy="4630420"/>
                    </a:xfrm>
                    <a:prstGeom prst="rect">
                      <a:avLst/>
                    </a:prstGeom>
                  </pic:spPr>
                </pic:pic>
              </a:graphicData>
            </a:graphic>
          </wp:inline>
        </w:drawing>
      </w:r>
    </w:p>
    <w:p w14:paraId="4427D3EE" w14:textId="5735D98D" w:rsidR="009A4FB8" w:rsidRPr="009A4FB8" w:rsidRDefault="00000000" w:rsidP="009A4FB8">
      <w:r>
        <w:pict w14:anchorId="6F3F720F">
          <v:rect id="_x0000_i1031" style="width:0;height:1.5pt" o:hralign="center" o:hrstd="t" o:hr="t" fillcolor="#a0a0a0" stroked="f"/>
        </w:pict>
      </w:r>
    </w:p>
    <w:p w14:paraId="46FA1AAA" w14:textId="77777777" w:rsidR="009A4FB8" w:rsidRPr="009A4FB8" w:rsidRDefault="009A4FB8" w:rsidP="009A4FB8">
      <w:pPr>
        <w:rPr>
          <w:b/>
          <w:bCs/>
        </w:rPr>
      </w:pPr>
      <w:r w:rsidRPr="009A4FB8">
        <w:rPr>
          <w:b/>
          <w:bCs/>
        </w:rPr>
        <w:t>2. Data Preprocessing</w:t>
      </w:r>
    </w:p>
    <w:p w14:paraId="11137A5B" w14:textId="2473AF59" w:rsidR="00CF1755" w:rsidRDefault="009A4FB8" w:rsidP="009A4FB8">
      <w:r w:rsidRPr="009A4FB8">
        <w:t>Preprocessing ensures that the data is clean and suitable for machine learning models.</w:t>
      </w:r>
    </w:p>
    <w:p w14:paraId="00DD7AE5" w14:textId="77777777" w:rsidR="00CF1755" w:rsidRDefault="00CF1755" w:rsidP="009A4FB8"/>
    <w:p w14:paraId="58FF0441" w14:textId="69F8979E" w:rsidR="009A4FB8" w:rsidRPr="009A4FB8" w:rsidRDefault="009A4FB8" w:rsidP="009A4FB8">
      <w:pPr>
        <w:rPr>
          <w:b/>
          <w:bCs/>
        </w:rPr>
      </w:pPr>
      <w:r w:rsidRPr="009A4FB8">
        <w:rPr>
          <w:b/>
          <w:bCs/>
        </w:rPr>
        <w:t>Feature Scaling</w:t>
      </w:r>
    </w:p>
    <w:p w14:paraId="2A2ECDCD" w14:textId="6EDCFEE0" w:rsidR="00CF1755" w:rsidRDefault="009A4FB8" w:rsidP="009A4FB8">
      <w:r w:rsidRPr="009A4FB8">
        <w:t xml:space="preserve">Features like Glucose and BMI have different ranges, which can skew model performance. </w:t>
      </w:r>
      <w:proofErr w:type="spellStart"/>
      <w:r w:rsidRPr="009A4FB8">
        <w:rPr>
          <w:b/>
          <w:bCs/>
        </w:rPr>
        <w:t>StandardScaler</w:t>
      </w:r>
      <w:proofErr w:type="spellEnd"/>
      <w:r w:rsidRPr="009A4FB8">
        <w:t xml:space="preserve"> is applied to normalize these features, ensuring that all values are on a comparable scale.</w:t>
      </w:r>
      <w:r w:rsidR="00534A73">
        <w:t xml:space="preserve"> </w:t>
      </w:r>
      <w:r w:rsidR="00534A73" w:rsidRPr="00534A73">
        <w:rPr>
          <w:rStyle w:val="Emphasis"/>
          <w:b/>
          <w:bCs/>
        </w:rPr>
        <w:t>Pedregosa, F., et al. (2011). Scikit-learn: Machine Learning in Python</w:t>
      </w:r>
      <w:r w:rsidR="00534A73" w:rsidRPr="00534A73">
        <w:t>.</w:t>
      </w:r>
    </w:p>
    <w:p w14:paraId="4181CF70" w14:textId="4BC04549" w:rsidR="009A4FB8" w:rsidRPr="009A4FB8" w:rsidRDefault="00000000" w:rsidP="009A4FB8">
      <w:r>
        <w:pict w14:anchorId="704C45B0">
          <v:rect id="_x0000_i1032" style="width:0;height:1.5pt" o:hralign="center" o:hrstd="t" o:hr="t" fillcolor="#a0a0a0" stroked="f"/>
        </w:pict>
      </w:r>
    </w:p>
    <w:p w14:paraId="2BFFC5A5" w14:textId="77777777" w:rsidR="009A4FB8" w:rsidRPr="009A4FB8" w:rsidRDefault="009A4FB8" w:rsidP="009A4FB8">
      <w:pPr>
        <w:rPr>
          <w:b/>
          <w:bCs/>
        </w:rPr>
      </w:pPr>
      <w:r w:rsidRPr="009A4FB8">
        <w:rPr>
          <w:b/>
          <w:bCs/>
        </w:rPr>
        <w:t>Train-Test Split</w:t>
      </w:r>
    </w:p>
    <w:p w14:paraId="0E4E0923" w14:textId="77777777" w:rsidR="009A4FB8" w:rsidRPr="009A4FB8" w:rsidRDefault="009A4FB8" w:rsidP="009A4FB8">
      <w:r w:rsidRPr="009A4FB8">
        <w:t>The dataset is split into:</w:t>
      </w:r>
    </w:p>
    <w:p w14:paraId="62C12E0C" w14:textId="77777777" w:rsidR="009A4FB8" w:rsidRPr="009A4FB8" w:rsidRDefault="009A4FB8" w:rsidP="009A4FB8">
      <w:pPr>
        <w:numPr>
          <w:ilvl w:val="0"/>
          <w:numId w:val="7"/>
        </w:numPr>
      </w:pPr>
      <w:r w:rsidRPr="009A4FB8">
        <w:rPr>
          <w:b/>
          <w:bCs/>
        </w:rPr>
        <w:t>Training Set (80%):</w:t>
      </w:r>
      <w:r w:rsidRPr="009A4FB8">
        <w:t xml:space="preserve"> Used to train models.</w:t>
      </w:r>
    </w:p>
    <w:p w14:paraId="28107441" w14:textId="77777777" w:rsidR="009A4FB8" w:rsidRDefault="009A4FB8" w:rsidP="009A4FB8">
      <w:pPr>
        <w:numPr>
          <w:ilvl w:val="0"/>
          <w:numId w:val="7"/>
        </w:numPr>
      </w:pPr>
      <w:r w:rsidRPr="009A4FB8">
        <w:rPr>
          <w:b/>
          <w:bCs/>
        </w:rPr>
        <w:t>Testing Set (20%):</w:t>
      </w:r>
      <w:r w:rsidRPr="009A4FB8">
        <w:t xml:space="preserve"> Used to evaluate model performance.</w:t>
      </w:r>
    </w:p>
    <w:p w14:paraId="0A080C17" w14:textId="3C15FB4E" w:rsidR="00EA5765" w:rsidRPr="00766E4A" w:rsidRDefault="00766E4A" w:rsidP="00EA5765">
      <w:pPr>
        <w:rPr>
          <w:rStyle w:val="Emphasis"/>
          <w:b/>
          <w:bCs/>
        </w:rPr>
      </w:pPr>
      <w:r w:rsidRPr="00766E4A">
        <w:rPr>
          <w:rStyle w:val="Emphasis"/>
          <w:b/>
          <w:bCs/>
        </w:rPr>
        <w:lastRenderedPageBreak/>
        <w:t>Scikit-learn Documentation (2023)</w:t>
      </w:r>
    </w:p>
    <w:p w14:paraId="19A48657" w14:textId="57C27293" w:rsidR="00EA5765" w:rsidRPr="009A4FB8" w:rsidRDefault="00EA5765" w:rsidP="00EA5765">
      <w:pPr>
        <w:jc w:val="center"/>
      </w:pPr>
      <w:r w:rsidRPr="009E6B80">
        <w:rPr>
          <w:noProof/>
        </w:rPr>
        <w:drawing>
          <wp:inline distT="0" distB="0" distL="0" distR="0" wp14:anchorId="59B2495E" wp14:editId="00E8A7BE">
            <wp:extent cx="5731510" cy="1809750"/>
            <wp:effectExtent l="0" t="0" r="2540" b="0"/>
            <wp:docPr id="138783417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34174" name="Picture 1" descr="A screenshot of a computer code&#10;&#10;Description automatically generated"/>
                    <pic:cNvPicPr/>
                  </pic:nvPicPr>
                  <pic:blipFill>
                    <a:blip r:embed="rId15"/>
                    <a:stretch>
                      <a:fillRect/>
                    </a:stretch>
                  </pic:blipFill>
                  <pic:spPr>
                    <a:xfrm>
                      <a:off x="0" y="0"/>
                      <a:ext cx="5731510" cy="1809750"/>
                    </a:xfrm>
                    <a:prstGeom prst="rect">
                      <a:avLst/>
                    </a:prstGeom>
                  </pic:spPr>
                </pic:pic>
              </a:graphicData>
            </a:graphic>
          </wp:inline>
        </w:drawing>
      </w:r>
    </w:p>
    <w:p w14:paraId="6E165ED1" w14:textId="77777777" w:rsidR="009A4FB8" w:rsidRPr="009A4FB8" w:rsidRDefault="00000000" w:rsidP="009A4FB8">
      <w:r>
        <w:pict w14:anchorId="391A72F0">
          <v:rect id="_x0000_i1033" style="width:0;height:1.5pt" o:hralign="center" o:hrstd="t" o:hr="t" fillcolor="#a0a0a0" stroked="f"/>
        </w:pict>
      </w:r>
    </w:p>
    <w:p w14:paraId="6B4071AF" w14:textId="77777777" w:rsidR="009A4FB8" w:rsidRPr="009A4FB8" w:rsidRDefault="009A4FB8" w:rsidP="009A4FB8">
      <w:pPr>
        <w:rPr>
          <w:b/>
          <w:bCs/>
        </w:rPr>
      </w:pPr>
      <w:r w:rsidRPr="009A4FB8">
        <w:rPr>
          <w:b/>
          <w:bCs/>
        </w:rPr>
        <w:t>3. Model Building</w:t>
      </w:r>
    </w:p>
    <w:p w14:paraId="225626DC" w14:textId="77777777" w:rsidR="009A4FB8" w:rsidRPr="009A4FB8" w:rsidRDefault="009A4FB8" w:rsidP="009A4FB8">
      <w:pPr>
        <w:rPr>
          <w:b/>
          <w:bCs/>
        </w:rPr>
      </w:pPr>
      <w:r w:rsidRPr="009A4FB8">
        <w:rPr>
          <w:b/>
          <w:bCs/>
        </w:rPr>
        <w:t>Logistic Regression</w:t>
      </w:r>
    </w:p>
    <w:p w14:paraId="5E1D8922" w14:textId="4DE35DAF" w:rsidR="009A4FB8" w:rsidRPr="009A4FB8" w:rsidRDefault="009A4FB8" w:rsidP="009A4FB8">
      <w:r w:rsidRPr="009A4FB8">
        <w:t>Logistic Regression is a simple and interpretable baseline model that predicts the probability of a binary outcome.</w:t>
      </w:r>
      <w:r w:rsidR="006A7108">
        <w:t xml:space="preserve"> </w:t>
      </w:r>
      <w:r w:rsidR="006A7108" w:rsidRPr="006A7108">
        <w:rPr>
          <w:rStyle w:val="Emphasis"/>
          <w:b/>
          <w:bCs/>
        </w:rPr>
        <w:t>Pedregosa, F., et al. (2011)</w:t>
      </w:r>
    </w:p>
    <w:p w14:paraId="2E22B492" w14:textId="77777777" w:rsidR="009A4FB8" w:rsidRPr="009A4FB8" w:rsidRDefault="009A4FB8" w:rsidP="009A4FB8">
      <w:pPr>
        <w:rPr>
          <w:b/>
          <w:bCs/>
        </w:rPr>
      </w:pPr>
      <w:r w:rsidRPr="009A4FB8">
        <w:rPr>
          <w:b/>
          <w:bCs/>
        </w:rPr>
        <w:t>Steps:</w:t>
      </w:r>
    </w:p>
    <w:p w14:paraId="04760901" w14:textId="77777777" w:rsidR="009A4FB8" w:rsidRPr="009A4FB8" w:rsidRDefault="009A4FB8" w:rsidP="009A4FB8">
      <w:pPr>
        <w:numPr>
          <w:ilvl w:val="0"/>
          <w:numId w:val="8"/>
        </w:numPr>
      </w:pPr>
      <w:r w:rsidRPr="009A4FB8">
        <w:t>Initialize the Logistic Regression model.</w:t>
      </w:r>
    </w:p>
    <w:p w14:paraId="3F44152C" w14:textId="77777777" w:rsidR="009A4FB8" w:rsidRPr="009A4FB8" w:rsidRDefault="009A4FB8" w:rsidP="009A4FB8">
      <w:pPr>
        <w:numPr>
          <w:ilvl w:val="0"/>
          <w:numId w:val="8"/>
        </w:numPr>
      </w:pPr>
      <w:r w:rsidRPr="009A4FB8">
        <w:t>Train the model on the training set.</w:t>
      </w:r>
    </w:p>
    <w:p w14:paraId="31ED2076" w14:textId="77777777" w:rsidR="009A4FB8" w:rsidRPr="009A4FB8" w:rsidRDefault="009A4FB8" w:rsidP="009A4FB8">
      <w:pPr>
        <w:numPr>
          <w:ilvl w:val="0"/>
          <w:numId w:val="8"/>
        </w:numPr>
      </w:pPr>
      <w:r w:rsidRPr="009A4FB8">
        <w:t>Predict diabetes status for the test set.</w:t>
      </w:r>
    </w:p>
    <w:p w14:paraId="205A63A5" w14:textId="24A431F3" w:rsidR="009A4FB8" w:rsidRPr="009A4FB8" w:rsidRDefault="00947CF5" w:rsidP="00947CF5">
      <w:pPr>
        <w:jc w:val="center"/>
      </w:pPr>
      <w:r w:rsidRPr="00947CF5">
        <w:rPr>
          <w:noProof/>
        </w:rPr>
        <w:drawing>
          <wp:inline distT="0" distB="0" distL="0" distR="0" wp14:anchorId="4A1CF94A" wp14:editId="1AE6D2DA">
            <wp:extent cx="5273497" cy="1082134"/>
            <wp:effectExtent l="0" t="0" r="3810" b="3810"/>
            <wp:docPr id="79017770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77705" name="Picture 1" descr="A screenshot of a computer code&#10;&#10;Description automatically generated"/>
                    <pic:cNvPicPr/>
                  </pic:nvPicPr>
                  <pic:blipFill>
                    <a:blip r:embed="rId16"/>
                    <a:stretch>
                      <a:fillRect/>
                    </a:stretch>
                  </pic:blipFill>
                  <pic:spPr>
                    <a:xfrm>
                      <a:off x="0" y="0"/>
                      <a:ext cx="5273497" cy="1082134"/>
                    </a:xfrm>
                    <a:prstGeom prst="rect">
                      <a:avLst/>
                    </a:prstGeom>
                  </pic:spPr>
                </pic:pic>
              </a:graphicData>
            </a:graphic>
          </wp:inline>
        </w:drawing>
      </w:r>
      <w:r w:rsidR="00000000">
        <w:pict w14:anchorId="46B840B9">
          <v:rect id="_x0000_i1034" style="width:0;height:1.5pt" o:hralign="center" o:hrstd="t" o:hr="t" fillcolor="#a0a0a0" stroked="f"/>
        </w:pict>
      </w:r>
    </w:p>
    <w:p w14:paraId="46AD76B3" w14:textId="77777777" w:rsidR="009A4FB8" w:rsidRPr="009A4FB8" w:rsidRDefault="009A4FB8" w:rsidP="009A4FB8">
      <w:pPr>
        <w:rPr>
          <w:b/>
          <w:bCs/>
        </w:rPr>
      </w:pPr>
      <w:r w:rsidRPr="009A4FB8">
        <w:rPr>
          <w:b/>
          <w:bCs/>
        </w:rPr>
        <w:t>Random Forest</w:t>
      </w:r>
    </w:p>
    <w:p w14:paraId="07AF8EFE" w14:textId="177D052C" w:rsidR="009A4FB8" w:rsidRPr="009A4FB8" w:rsidRDefault="009A4FB8" w:rsidP="009A4FB8">
      <w:r w:rsidRPr="009A4FB8">
        <w:t>Random Forest is an ensemble method that uses multiple decision trees to improve classification accuracy and robustness.</w:t>
      </w:r>
      <w:r w:rsidR="00A24098">
        <w:t xml:space="preserve"> (</w:t>
      </w:r>
      <w:proofErr w:type="spellStart"/>
      <w:r w:rsidR="00A24098" w:rsidRPr="00A24098">
        <w:rPr>
          <w:rStyle w:val="Emphasis"/>
          <w:b/>
          <w:bCs/>
        </w:rPr>
        <w:t>Breiman</w:t>
      </w:r>
      <w:proofErr w:type="spellEnd"/>
      <w:r w:rsidR="00A24098" w:rsidRPr="00A24098">
        <w:rPr>
          <w:rStyle w:val="Emphasis"/>
          <w:b/>
          <w:bCs/>
        </w:rPr>
        <w:t>, L. (2001). Random Forests</w:t>
      </w:r>
      <w:r w:rsidR="00A24098">
        <w:rPr>
          <w:rStyle w:val="Emphasis"/>
          <w:b/>
          <w:bCs/>
        </w:rPr>
        <w:t>)</w:t>
      </w:r>
    </w:p>
    <w:p w14:paraId="750D5134" w14:textId="77777777" w:rsidR="009A4FB8" w:rsidRPr="009A4FB8" w:rsidRDefault="009A4FB8" w:rsidP="009A4FB8">
      <w:pPr>
        <w:rPr>
          <w:b/>
          <w:bCs/>
        </w:rPr>
      </w:pPr>
      <w:r w:rsidRPr="009A4FB8">
        <w:rPr>
          <w:b/>
          <w:bCs/>
        </w:rPr>
        <w:t>Steps:</w:t>
      </w:r>
    </w:p>
    <w:p w14:paraId="1AF13B2B" w14:textId="77777777" w:rsidR="009A4FB8" w:rsidRPr="009A4FB8" w:rsidRDefault="009A4FB8" w:rsidP="009A4FB8">
      <w:pPr>
        <w:numPr>
          <w:ilvl w:val="0"/>
          <w:numId w:val="9"/>
        </w:numPr>
      </w:pPr>
      <w:r w:rsidRPr="009A4FB8">
        <w:t>Initialize the Random Forest model with 100 trees (</w:t>
      </w:r>
      <w:proofErr w:type="spellStart"/>
      <w:r w:rsidRPr="009A4FB8">
        <w:t>n_estimators</w:t>
      </w:r>
      <w:proofErr w:type="spellEnd"/>
      <w:r w:rsidRPr="009A4FB8">
        <w:t>=100).</w:t>
      </w:r>
    </w:p>
    <w:p w14:paraId="33779D17" w14:textId="77777777" w:rsidR="009A4FB8" w:rsidRPr="009A4FB8" w:rsidRDefault="009A4FB8" w:rsidP="009A4FB8">
      <w:pPr>
        <w:numPr>
          <w:ilvl w:val="0"/>
          <w:numId w:val="9"/>
        </w:numPr>
      </w:pPr>
      <w:r w:rsidRPr="009A4FB8">
        <w:t>Train the model on the training set.</w:t>
      </w:r>
    </w:p>
    <w:p w14:paraId="0ED2453D" w14:textId="77777777" w:rsidR="009A4FB8" w:rsidRPr="009A4FB8" w:rsidRDefault="009A4FB8" w:rsidP="009A4FB8">
      <w:pPr>
        <w:numPr>
          <w:ilvl w:val="0"/>
          <w:numId w:val="9"/>
        </w:numPr>
      </w:pPr>
      <w:r w:rsidRPr="009A4FB8">
        <w:t>Predict diabetes status for the test set.</w:t>
      </w:r>
    </w:p>
    <w:p w14:paraId="0B97406D" w14:textId="402A9FB2" w:rsidR="009A4FB8" w:rsidRPr="009A4FB8" w:rsidRDefault="0037384C" w:rsidP="0037384C">
      <w:pPr>
        <w:jc w:val="center"/>
      </w:pPr>
      <w:r w:rsidRPr="0037384C">
        <w:rPr>
          <w:noProof/>
        </w:rPr>
        <w:lastRenderedPageBreak/>
        <w:drawing>
          <wp:inline distT="0" distB="0" distL="0" distR="0" wp14:anchorId="3E3D3593" wp14:editId="24EFF034">
            <wp:extent cx="5731510" cy="1043940"/>
            <wp:effectExtent l="0" t="0" r="2540" b="3810"/>
            <wp:docPr id="376336994"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36994" name="Picture 1" descr="A white rectangular object with black text&#10;&#10;Description automatically generated"/>
                    <pic:cNvPicPr/>
                  </pic:nvPicPr>
                  <pic:blipFill>
                    <a:blip r:embed="rId17"/>
                    <a:stretch>
                      <a:fillRect/>
                    </a:stretch>
                  </pic:blipFill>
                  <pic:spPr>
                    <a:xfrm>
                      <a:off x="0" y="0"/>
                      <a:ext cx="5731510" cy="1043940"/>
                    </a:xfrm>
                    <a:prstGeom prst="rect">
                      <a:avLst/>
                    </a:prstGeom>
                  </pic:spPr>
                </pic:pic>
              </a:graphicData>
            </a:graphic>
          </wp:inline>
        </w:drawing>
      </w:r>
      <w:r w:rsidR="00000000">
        <w:pict w14:anchorId="2597C363">
          <v:rect id="_x0000_i1035" style="width:0;height:1.5pt" o:hralign="center" o:hrstd="t" o:hr="t" fillcolor="#a0a0a0" stroked="f"/>
        </w:pict>
      </w:r>
    </w:p>
    <w:p w14:paraId="448F3A63" w14:textId="77777777" w:rsidR="009A4FB8" w:rsidRPr="009A4FB8" w:rsidRDefault="009A4FB8" w:rsidP="009A4FB8">
      <w:pPr>
        <w:rPr>
          <w:b/>
          <w:bCs/>
        </w:rPr>
      </w:pPr>
      <w:r w:rsidRPr="009A4FB8">
        <w:rPr>
          <w:b/>
          <w:bCs/>
        </w:rPr>
        <w:t>Support Vector Machine (SVM)</w:t>
      </w:r>
    </w:p>
    <w:p w14:paraId="45BFC8EC" w14:textId="28F41D2E" w:rsidR="009A4FB8" w:rsidRPr="005811B7" w:rsidRDefault="009A4FB8" w:rsidP="009A4FB8">
      <w:pPr>
        <w:rPr>
          <w:rStyle w:val="Emphasis"/>
          <w:b/>
          <w:bCs/>
        </w:rPr>
      </w:pPr>
      <w:r w:rsidRPr="009A4FB8">
        <w:t>SVM finds the optimal hyperplane to separate data points in a high-dimensional space.</w:t>
      </w:r>
      <w:r w:rsidR="005811B7">
        <w:t xml:space="preserve"> (</w:t>
      </w:r>
      <w:r w:rsidR="005811B7" w:rsidRPr="005811B7">
        <w:rPr>
          <w:rStyle w:val="Emphasis"/>
          <w:b/>
          <w:bCs/>
        </w:rPr>
        <w:t xml:space="preserve">Cortes, C., &amp; </w:t>
      </w:r>
      <w:proofErr w:type="spellStart"/>
      <w:r w:rsidR="005811B7" w:rsidRPr="005811B7">
        <w:rPr>
          <w:rStyle w:val="Emphasis"/>
          <w:b/>
          <w:bCs/>
        </w:rPr>
        <w:t>Vapnik</w:t>
      </w:r>
      <w:proofErr w:type="spellEnd"/>
      <w:r w:rsidR="005811B7" w:rsidRPr="005811B7">
        <w:rPr>
          <w:rStyle w:val="Emphasis"/>
          <w:b/>
          <w:bCs/>
        </w:rPr>
        <w:t>, V. (1995). Support-Vector Networks</w:t>
      </w:r>
      <w:r w:rsidR="005811B7">
        <w:rPr>
          <w:rStyle w:val="Emphasis"/>
          <w:b/>
          <w:bCs/>
        </w:rPr>
        <w:t>)</w:t>
      </w:r>
    </w:p>
    <w:p w14:paraId="698BE138" w14:textId="77777777" w:rsidR="009A4FB8" w:rsidRPr="009A4FB8" w:rsidRDefault="009A4FB8" w:rsidP="009A4FB8">
      <w:pPr>
        <w:rPr>
          <w:b/>
          <w:bCs/>
        </w:rPr>
      </w:pPr>
      <w:r w:rsidRPr="009A4FB8">
        <w:rPr>
          <w:b/>
          <w:bCs/>
        </w:rPr>
        <w:t>Steps:</w:t>
      </w:r>
    </w:p>
    <w:p w14:paraId="364C193B" w14:textId="77777777" w:rsidR="009A4FB8" w:rsidRPr="009A4FB8" w:rsidRDefault="009A4FB8" w:rsidP="009A4FB8">
      <w:pPr>
        <w:numPr>
          <w:ilvl w:val="0"/>
          <w:numId w:val="10"/>
        </w:numPr>
      </w:pPr>
      <w:r w:rsidRPr="009A4FB8">
        <w:t>Initialize the SVM model with probability=True for ROC curve evaluation.</w:t>
      </w:r>
    </w:p>
    <w:p w14:paraId="2070B7E3" w14:textId="77777777" w:rsidR="009A4FB8" w:rsidRPr="009A4FB8" w:rsidRDefault="009A4FB8" w:rsidP="009A4FB8">
      <w:pPr>
        <w:numPr>
          <w:ilvl w:val="0"/>
          <w:numId w:val="10"/>
        </w:numPr>
      </w:pPr>
      <w:r w:rsidRPr="009A4FB8">
        <w:t>Train the model on the training set.</w:t>
      </w:r>
    </w:p>
    <w:p w14:paraId="1F4B55EF" w14:textId="77777777" w:rsidR="009A4FB8" w:rsidRPr="009A4FB8" w:rsidRDefault="009A4FB8" w:rsidP="009A4FB8">
      <w:pPr>
        <w:numPr>
          <w:ilvl w:val="0"/>
          <w:numId w:val="10"/>
        </w:numPr>
      </w:pPr>
      <w:r w:rsidRPr="009A4FB8">
        <w:t>Predict diabetes status for the test set.</w:t>
      </w:r>
    </w:p>
    <w:p w14:paraId="4DBDA409" w14:textId="30554D68" w:rsidR="009A4FB8" w:rsidRPr="009A4FB8" w:rsidRDefault="00DC555D" w:rsidP="00DC555D">
      <w:pPr>
        <w:jc w:val="center"/>
      </w:pPr>
      <w:r w:rsidRPr="00DC555D">
        <w:rPr>
          <w:noProof/>
        </w:rPr>
        <w:drawing>
          <wp:inline distT="0" distB="0" distL="0" distR="0" wp14:anchorId="5387646C" wp14:editId="252994D8">
            <wp:extent cx="5418290" cy="1005927"/>
            <wp:effectExtent l="0" t="0" r="0" b="3810"/>
            <wp:docPr id="843856541" name="Picture 1" descr="A white background with black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56541" name="Picture 1" descr="A white background with black and green text&#10;&#10;Description automatically generated"/>
                    <pic:cNvPicPr/>
                  </pic:nvPicPr>
                  <pic:blipFill>
                    <a:blip r:embed="rId18"/>
                    <a:stretch>
                      <a:fillRect/>
                    </a:stretch>
                  </pic:blipFill>
                  <pic:spPr>
                    <a:xfrm>
                      <a:off x="0" y="0"/>
                      <a:ext cx="5418290" cy="1005927"/>
                    </a:xfrm>
                    <a:prstGeom prst="rect">
                      <a:avLst/>
                    </a:prstGeom>
                  </pic:spPr>
                </pic:pic>
              </a:graphicData>
            </a:graphic>
          </wp:inline>
        </w:drawing>
      </w:r>
      <w:r w:rsidR="00000000">
        <w:pict w14:anchorId="4A2F800F">
          <v:rect id="_x0000_i1036" style="width:0;height:1.5pt" o:hralign="center" o:hrstd="t" o:hr="t" fillcolor="#a0a0a0" stroked="f"/>
        </w:pict>
      </w:r>
    </w:p>
    <w:p w14:paraId="7F4AD0FF" w14:textId="77777777" w:rsidR="009A4FB8" w:rsidRPr="009A4FB8" w:rsidRDefault="009A4FB8" w:rsidP="009A4FB8">
      <w:pPr>
        <w:rPr>
          <w:b/>
          <w:bCs/>
        </w:rPr>
      </w:pPr>
      <w:r w:rsidRPr="009A4FB8">
        <w:rPr>
          <w:b/>
          <w:bCs/>
        </w:rPr>
        <w:t>4. Model Evaluation</w:t>
      </w:r>
    </w:p>
    <w:p w14:paraId="7440BDC5" w14:textId="77777777" w:rsidR="009A4FB8" w:rsidRPr="009A4FB8" w:rsidRDefault="009A4FB8" w:rsidP="009A4FB8">
      <w:pPr>
        <w:rPr>
          <w:b/>
          <w:bCs/>
        </w:rPr>
      </w:pPr>
      <w:r w:rsidRPr="009A4FB8">
        <w:rPr>
          <w:b/>
          <w:bCs/>
        </w:rPr>
        <w:t>Evaluation Metrics</w:t>
      </w:r>
    </w:p>
    <w:p w14:paraId="72BD2793" w14:textId="77777777" w:rsidR="009A4FB8" w:rsidRPr="009A4FB8" w:rsidRDefault="009A4FB8" w:rsidP="009A4FB8">
      <w:pPr>
        <w:numPr>
          <w:ilvl w:val="0"/>
          <w:numId w:val="11"/>
        </w:numPr>
      </w:pPr>
      <w:r w:rsidRPr="009A4FB8">
        <w:rPr>
          <w:b/>
          <w:bCs/>
        </w:rPr>
        <w:t>Accuracy:</w:t>
      </w:r>
      <w:r w:rsidRPr="009A4FB8">
        <w:t xml:space="preserve"> Percentage of correct predictions.</w:t>
      </w:r>
    </w:p>
    <w:p w14:paraId="5DA419BA" w14:textId="77777777" w:rsidR="009A4FB8" w:rsidRPr="009A4FB8" w:rsidRDefault="009A4FB8" w:rsidP="009A4FB8">
      <w:pPr>
        <w:numPr>
          <w:ilvl w:val="0"/>
          <w:numId w:val="11"/>
        </w:numPr>
      </w:pPr>
      <w:r w:rsidRPr="009A4FB8">
        <w:rPr>
          <w:b/>
          <w:bCs/>
        </w:rPr>
        <w:t>Precision:</w:t>
      </w:r>
      <w:r w:rsidRPr="009A4FB8">
        <w:t xml:space="preserve"> Proportion of true positives among predicted positives.</w:t>
      </w:r>
    </w:p>
    <w:p w14:paraId="7B7BE0FD" w14:textId="77777777" w:rsidR="009A4FB8" w:rsidRPr="009A4FB8" w:rsidRDefault="009A4FB8" w:rsidP="009A4FB8">
      <w:pPr>
        <w:numPr>
          <w:ilvl w:val="0"/>
          <w:numId w:val="11"/>
        </w:numPr>
      </w:pPr>
      <w:r w:rsidRPr="009A4FB8">
        <w:rPr>
          <w:b/>
          <w:bCs/>
        </w:rPr>
        <w:t>Recall:</w:t>
      </w:r>
      <w:r w:rsidRPr="009A4FB8">
        <w:t xml:space="preserve"> Proportion of true positives among actual positives.</w:t>
      </w:r>
    </w:p>
    <w:p w14:paraId="5A7343BE" w14:textId="77777777" w:rsidR="009A4FB8" w:rsidRDefault="009A4FB8" w:rsidP="009A4FB8">
      <w:pPr>
        <w:numPr>
          <w:ilvl w:val="0"/>
          <w:numId w:val="11"/>
        </w:numPr>
      </w:pPr>
      <w:r w:rsidRPr="009A4FB8">
        <w:rPr>
          <w:b/>
          <w:bCs/>
        </w:rPr>
        <w:t>F1-Score:</w:t>
      </w:r>
      <w:r w:rsidRPr="009A4FB8">
        <w:t xml:space="preserve"> Harmonic mean of precision and recall.</w:t>
      </w:r>
    </w:p>
    <w:p w14:paraId="550EF799" w14:textId="0459447C" w:rsidR="00FB320E" w:rsidRPr="00FB320E" w:rsidRDefault="00FB320E" w:rsidP="00FB320E">
      <w:pPr>
        <w:ind w:left="720"/>
        <w:rPr>
          <w:rStyle w:val="Emphasis"/>
          <w:b/>
          <w:bCs/>
        </w:rPr>
      </w:pPr>
      <w:r w:rsidRPr="00FB320E">
        <w:rPr>
          <w:rStyle w:val="Emphasis"/>
          <w:b/>
          <w:bCs/>
        </w:rPr>
        <w:t>Scikit-learn Documentation (2023)</w:t>
      </w:r>
    </w:p>
    <w:p w14:paraId="36731320" w14:textId="559CB12A" w:rsidR="000F6685" w:rsidRDefault="00D64D54" w:rsidP="00D64D54">
      <w:pPr>
        <w:jc w:val="center"/>
      </w:pPr>
      <w:r w:rsidRPr="00D64D54">
        <w:rPr>
          <w:noProof/>
        </w:rPr>
        <w:lastRenderedPageBreak/>
        <w:drawing>
          <wp:inline distT="0" distB="0" distL="0" distR="0" wp14:anchorId="77458D11" wp14:editId="474A34E1">
            <wp:extent cx="4511431" cy="4846740"/>
            <wp:effectExtent l="0" t="0" r="3810" b="0"/>
            <wp:docPr id="65875743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57438" name="Picture 1" descr="A screenshot of a computer screen&#10;&#10;Description automatically generated"/>
                    <pic:cNvPicPr/>
                  </pic:nvPicPr>
                  <pic:blipFill>
                    <a:blip r:embed="rId19"/>
                    <a:stretch>
                      <a:fillRect/>
                    </a:stretch>
                  </pic:blipFill>
                  <pic:spPr>
                    <a:xfrm>
                      <a:off x="0" y="0"/>
                      <a:ext cx="4511431" cy="4846740"/>
                    </a:xfrm>
                    <a:prstGeom prst="rect">
                      <a:avLst/>
                    </a:prstGeom>
                  </pic:spPr>
                </pic:pic>
              </a:graphicData>
            </a:graphic>
          </wp:inline>
        </w:drawing>
      </w:r>
    </w:p>
    <w:p w14:paraId="3758BDAE" w14:textId="4B73D9B0" w:rsidR="009A4FB8" w:rsidRPr="009A4FB8" w:rsidRDefault="00000000" w:rsidP="009A4FB8">
      <w:r>
        <w:pict w14:anchorId="1B50AA26">
          <v:rect id="_x0000_i1037" style="width:0;height:1.5pt" o:hralign="center" o:hrstd="t" o:hr="t" fillcolor="#a0a0a0" stroked="f"/>
        </w:pict>
      </w:r>
    </w:p>
    <w:p w14:paraId="627188B6" w14:textId="77777777" w:rsidR="009A4FB8" w:rsidRPr="009A4FB8" w:rsidRDefault="009A4FB8" w:rsidP="009A4FB8">
      <w:pPr>
        <w:rPr>
          <w:b/>
          <w:bCs/>
        </w:rPr>
      </w:pPr>
      <w:r w:rsidRPr="009A4FB8">
        <w:rPr>
          <w:b/>
          <w:bCs/>
        </w:rPr>
        <w:t>Confusion Matrices</w:t>
      </w:r>
    </w:p>
    <w:p w14:paraId="3896996A" w14:textId="77777777" w:rsidR="009A4FB8" w:rsidRPr="009A4FB8" w:rsidRDefault="009A4FB8" w:rsidP="009A4FB8">
      <w:r w:rsidRPr="009A4FB8">
        <w:t>Confusion matrices visualize the performance of each model in terms of:</w:t>
      </w:r>
    </w:p>
    <w:p w14:paraId="0488558C" w14:textId="77777777" w:rsidR="009A4FB8" w:rsidRPr="009A4FB8" w:rsidRDefault="009A4FB8" w:rsidP="009A4FB8">
      <w:pPr>
        <w:numPr>
          <w:ilvl w:val="0"/>
          <w:numId w:val="12"/>
        </w:numPr>
      </w:pPr>
      <w:r w:rsidRPr="009A4FB8">
        <w:rPr>
          <w:b/>
          <w:bCs/>
        </w:rPr>
        <w:t>True Positives (TP):</w:t>
      </w:r>
      <w:r w:rsidRPr="009A4FB8">
        <w:t xml:space="preserve"> Correctly predicted positive cases.</w:t>
      </w:r>
    </w:p>
    <w:p w14:paraId="7D468DC2" w14:textId="77777777" w:rsidR="009A4FB8" w:rsidRPr="009A4FB8" w:rsidRDefault="009A4FB8" w:rsidP="009A4FB8">
      <w:pPr>
        <w:numPr>
          <w:ilvl w:val="0"/>
          <w:numId w:val="12"/>
        </w:numPr>
      </w:pPr>
      <w:r w:rsidRPr="009A4FB8">
        <w:rPr>
          <w:b/>
          <w:bCs/>
        </w:rPr>
        <w:t>False Positives (FP):</w:t>
      </w:r>
      <w:r w:rsidRPr="009A4FB8">
        <w:t xml:space="preserve"> Incorrectly predicted positive cases.</w:t>
      </w:r>
    </w:p>
    <w:p w14:paraId="16B94AA2" w14:textId="77777777" w:rsidR="009A4FB8" w:rsidRPr="009A4FB8" w:rsidRDefault="009A4FB8" w:rsidP="009A4FB8">
      <w:pPr>
        <w:numPr>
          <w:ilvl w:val="0"/>
          <w:numId w:val="12"/>
        </w:numPr>
      </w:pPr>
      <w:r w:rsidRPr="009A4FB8">
        <w:rPr>
          <w:b/>
          <w:bCs/>
        </w:rPr>
        <w:t>True Negatives (TN):</w:t>
      </w:r>
      <w:r w:rsidRPr="009A4FB8">
        <w:t xml:space="preserve"> Correctly predicted negative cases.</w:t>
      </w:r>
    </w:p>
    <w:p w14:paraId="5D70E5C4" w14:textId="77777777" w:rsidR="009A4FB8" w:rsidRPr="009A4FB8" w:rsidRDefault="009A4FB8" w:rsidP="009A4FB8">
      <w:pPr>
        <w:numPr>
          <w:ilvl w:val="0"/>
          <w:numId w:val="12"/>
        </w:numPr>
      </w:pPr>
      <w:r w:rsidRPr="009A4FB8">
        <w:rPr>
          <w:b/>
          <w:bCs/>
        </w:rPr>
        <w:t>False Negatives (FN):</w:t>
      </w:r>
      <w:r w:rsidRPr="009A4FB8">
        <w:t xml:space="preserve"> Incorrectly predicted negative cases.</w:t>
      </w:r>
    </w:p>
    <w:p w14:paraId="370C04D4" w14:textId="3A6AAC44" w:rsidR="00C3469B" w:rsidRPr="006A77D5" w:rsidRDefault="006A77D5" w:rsidP="009A4FB8">
      <w:pPr>
        <w:rPr>
          <w:rStyle w:val="Emphasis"/>
          <w:b/>
          <w:bCs/>
        </w:rPr>
      </w:pPr>
      <w:r w:rsidRPr="006A77D5">
        <w:rPr>
          <w:rStyle w:val="Emphasis"/>
          <w:b/>
          <w:bCs/>
        </w:rPr>
        <w:t>Matplotlib documentation (2023)</w:t>
      </w:r>
    </w:p>
    <w:p w14:paraId="77497858" w14:textId="621DAECE" w:rsidR="00C3469B" w:rsidRDefault="00C3469B" w:rsidP="00835AFF">
      <w:pPr>
        <w:jc w:val="center"/>
      </w:pPr>
      <w:r w:rsidRPr="00C3469B">
        <w:rPr>
          <w:noProof/>
        </w:rPr>
        <w:lastRenderedPageBreak/>
        <w:drawing>
          <wp:inline distT="0" distB="0" distL="0" distR="0" wp14:anchorId="5F31C66A" wp14:editId="157D4376">
            <wp:extent cx="6218100" cy="2545715"/>
            <wp:effectExtent l="0" t="0" r="0" b="6985"/>
            <wp:docPr id="2057610772"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10772" name="Picture 1" descr="A blue squares with white text&#10;&#10;Description automatically generated"/>
                    <pic:cNvPicPr/>
                  </pic:nvPicPr>
                  <pic:blipFill>
                    <a:blip r:embed="rId20"/>
                    <a:stretch>
                      <a:fillRect/>
                    </a:stretch>
                  </pic:blipFill>
                  <pic:spPr>
                    <a:xfrm>
                      <a:off x="0" y="0"/>
                      <a:ext cx="6225541" cy="2548761"/>
                    </a:xfrm>
                    <a:prstGeom prst="rect">
                      <a:avLst/>
                    </a:prstGeom>
                  </pic:spPr>
                </pic:pic>
              </a:graphicData>
            </a:graphic>
          </wp:inline>
        </w:drawing>
      </w:r>
    </w:p>
    <w:p w14:paraId="536FAD0D" w14:textId="0B9892EE" w:rsidR="009A4FB8" w:rsidRPr="009A4FB8" w:rsidRDefault="00000000" w:rsidP="009A4FB8">
      <w:r>
        <w:pict w14:anchorId="009C4076">
          <v:rect id="_x0000_i1038" style="width:0;height:1.5pt" o:hralign="center" o:hrstd="t" o:hr="t" fillcolor="#a0a0a0" stroked="f"/>
        </w:pict>
      </w:r>
    </w:p>
    <w:p w14:paraId="7E4EA2C9" w14:textId="77777777" w:rsidR="009A4FB8" w:rsidRPr="009A4FB8" w:rsidRDefault="009A4FB8" w:rsidP="009A4FB8">
      <w:pPr>
        <w:rPr>
          <w:b/>
          <w:bCs/>
        </w:rPr>
      </w:pPr>
      <w:r w:rsidRPr="009A4FB8">
        <w:rPr>
          <w:b/>
          <w:bCs/>
        </w:rPr>
        <w:t>ROC Curve and AUC</w:t>
      </w:r>
    </w:p>
    <w:p w14:paraId="4A034D90" w14:textId="4D1D7E7C" w:rsidR="00D03BB8" w:rsidRPr="00D03BB8" w:rsidRDefault="009A4FB8" w:rsidP="00D03BB8">
      <w:pPr>
        <w:rPr>
          <w:lang w:val="en-PK"/>
        </w:rPr>
      </w:pPr>
      <w:r w:rsidRPr="009A4FB8">
        <w:t>The Receiver Operating Characteristic (ROC) curve shows the trade-off between sensitivity and specificity. The Area Under the Curve (AUC) quantifies the overall performance of each model.</w:t>
      </w:r>
      <w:r w:rsidR="00D03BB8">
        <w:t xml:space="preserve"> (</w:t>
      </w:r>
      <w:r w:rsidR="00D03BB8" w:rsidRPr="00D03BB8">
        <w:rPr>
          <w:rStyle w:val="Emphasis"/>
          <w:b/>
          <w:bCs/>
          <w:lang w:val="en-PK"/>
        </w:rPr>
        <w:t>Fawcett, T. (2006). An Introduction to ROC Analysis</w:t>
      </w:r>
      <w:r w:rsidR="00D03BB8">
        <w:rPr>
          <w:rStyle w:val="Emphasis"/>
          <w:b/>
          <w:bCs/>
          <w:lang w:val="en-PK"/>
        </w:rPr>
        <w:t>)</w:t>
      </w:r>
    </w:p>
    <w:p w14:paraId="29C7FBC5" w14:textId="7BC360A1" w:rsidR="009A4FB8" w:rsidRPr="009A4FB8" w:rsidRDefault="009A4FB8" w:rsidP="009A4FB8"/>
    <w:p w14:paraId="7ABA3FC7" w14:textId="30FCC350" w:rsidR="009A4FB8" w:rsidRPr="009A4FB8" w:rsidRDefault="0086349B" w:rsidP="0086349B">
      <w:pPr>
        <w:jc w:val="center"/>
      </w:pPr>
      <w:r w:rsidRPr="0086349B">
        <w:rPr>
          <w:noProof/>
        </w:rPr>
        <w:drawing>
          <wp:inline distT="0" distB="0" distL="0" distR="0" wp14:anchorId="6BDD99E5" wp14:editId="59453D46">
            <wp:extent cx="4296410" cy="3720922"/>
            <wp:effectExtent l="0" t="0" r="8890" b="0"/>
            <wp:docPr id="1248534067"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34067" name="Picture 1" descr="A graph of a curve&#10;&#10;Description automatically generated"/>
                    <pic:cNvPicPr/>
                  </pic:nvPicPr>
                  <pic:blipFill>
                    <a:blip r:embed="rId21"/>
                    <a:stretch>
                      <a:fillRect/>
                    </a:stretch>
                  </pic:blipFill>
                  <pic:spPr>
                    <a:xfrm>
                      <a:off x="0" y="0"/>
                      <a:ext cx="4304064" cy="3727551"/>
                    </a:xfrm>
                    <a:prstGeom prst="rect">
                      <a:avLst/>
                    </a:prstGeom>
                  </pic:spPr>
                </pic:pic>
              </a:graphicData>
            </a:graphic>
          </wp:inline>
        </w:drawing>
      </w:r>
      <w:r w:rsidR="00000000">
        <w:pict w14:anchorId="05619B61">
          <v:rect id="_x0000_i1039" style="width:0;height:1.5pt" o:hralign="center" o:hrstd="t" o:hr="t" fillcolor="#a0a0a0" stroked="f"/>
        </w:pict>
      </w:r>
    </w:p>
    <w:p w14:paraId="562DB27F" w14:textId="77777777" w:rsidR="009A4FB8" w:rsidRPr="009A4FB8" w:rsidRDefault="009A4FB8" w:rsidP="009A4FB8">
      <w:pPr>
        <w:rPr>
          <w:b/>
          <w:bCs/>
        </w:rPr>
      </w:pPr>
      <w:r w:rsidRPr="009A4FB8">
        <w:rPr>
          <w:b/>
          <w:bCs/>
        </w:rPr>
        <w:t>5. Results and Discussion</w:t>
      </w:r>
    </w:p>
    <w:p w14:paraId="3225A00F" w14:textId="77777777" w:rsidR="009A4FB8" w:rsidRPr="009A4FB8" w:rsidRDefault="009A4FB8" w:rsidP="009A4FB8">
      <w:pPr>
        <w:rPr>
          <w:b/>
          <w:bCs/>
        </w:rPr>
      </w:pPr>
      <w:r w:rsidRPr="009A4FB8">
        <w:rPr>
          <w:b/>
          <w:bCs/>
        </w:rPr>
        <w:lastRenderedPageBreak/>
        <w:t>Performance Summary</w:t>
      </w:r>
    </w:p>
    <w:tbl>
      <w:tblPr>
        <w:tblStyle w:val="GridTable2-Accent6"/>
        <w:tblW w:w="9639" w:type="dxa"/>
        <w:tblLook w:val="04A0" w:firstRow="1" w:lastRow="0" w:firstColumn="1" w:lastColumn="0" w:noHBand="0" w:noVBand="1"/>
      </w:tblPr>
      <w:tblGrid>
        <w:gridCol w:w="3491"/>
        <w:gridCol w:w="1230"/>
        <w:gridCol w:w="1240"/>
        <w:gridCol w:w="1182"/>
        <w:gridCol w:w="1186"/>
        <w:gridCol w:w="1310"/>
      </w:tblGrid>
      <w:tr w:rsidR="009A4FB8" w:rsidRPr="009A4FB8" w14:paraId="289FD64F" w14:textId="77777777" w:rsidTr="009B4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A24D5" w14:textId="77777777" w:rsidR="009A4FB8" w:rsidRPr="009A4FB8" w:rsidRDefault="009A4FB8" w:rsidP="009A4FB8">
            <w:pPr>
              <w:spacing w:after="160" w:line="278" w:lineRule="auto"/>
            </w:pPr>
            <w:r w:rsidRPr="009A4FB8">
              <w:t>Model</w:t>
            </w:r>
          </w:p>
        </w:tc>
        <w:tc>
          <w:tcPr>
            <w:tcW w:w="0" w:type="auto"/>
            <w:hideMark/>
          </w:tcPr>
          <w:p w14:paraId="30E3E0DD" w14:textId="77777777" w:rsidR="009A4FB8" w:rsidRPr="009A4FB8" w:rsidRDefault="009A4FB8" w:rsidP="009A4FB8">
            <w:pPr>
              <w:spacing w:after="160" w:line="278" w:lineRule="auto"/>
              <w:cnfStyle w:val="100000000000" w:firstRow="1" w:lastRow="0" w:firstColumn="0" w:lastColumn="0" w:oddVBand="0" w:evenVBand="0" w:oddHBand="0" w:evenHBand="0" w:firstRowFirstColumn="0" w:firstRowLastColumn="0" w:lastRowFirstColumn="0" w:lastRowLastColumn="0"/>
            </w:pPr>
            <w:r w:rsidRPr="009A4FB8">
              <w:t>Accuracy</w:t>
            </w:r>
          </w:p>
        </w:tc>
        <w:tc>
          <w:tcPr>
            <w:tcW w:w="0" w:type="auto"/>
            <w:hideMark/>
          </w:tcPr>
          <w:p w14:paraId="31363DD3" w14:textId="77777777" w:rsidR="009A4FB8" w:rsidRPr="009A4FB8" w:rsidRDefault="009A4FB8" w:rsidP="009A4FB8">
            <w:pPr>
              <w:spacing w:after="160" w:line="278" w:lineRule="auto"/>
              <w:cnfStyle w:val="100000000000" w:firstRow="1" w:lastRow="0" w:firstColumn="0" w:lastColumn="0" w:oddVBand="0" w:evenVBand="0" w:oddHBand="0" w:evenHBand="0" w:firstRowFirstColumn="0" w:firstRowLastColumn="0" w:lastRowFirstColumn="0" w:lastRowLastColumn="0"/>
            </w:pPr>
            <w:r w:rsidRPr="009A4FB8">
              <w:t>Precision</w:t>
            </w:r>
          </w:p>
        </w:tc>
        <w:tc>
          <w:tcPr>
            <w:tcW w:w="0" w:type="auto"/>
            <w:hideMark/>
          </w:tcPr>
          <w:p w14:paraId="08EEA2B2" w14:textId="77777777" w:rsidR="009A4FB8" w:rsidRPr="009A4FB8" w:rsidRDefault="009A4FB8" w:rsidP="009A4FB8">
            <w:pPr>
              <w:spacing w:after="160" w:line="278" w:lineRule="auto"/>
              <w:cnfStyle w:val="100000000000" w:firstRow="1" w:lastRow="0" w:firstColumn="0" w:lastColumn="0" w:oddVBand="0" w:evenVBand="0" w:oddHBand="0" w:evenHBand="0" w:firstRowFirstColumn="0" w:firstRowLastColumn="0" w:lastRowFirstColumn="0" w:lastRowLastColumn="0"/>
            </w:pPr>
            <w:r w:rsidRPr="009A4FB8">
              <w:t>Recall</w:t>
            </w:r>
          </w:p>
        </w:tc>
        <w:tc>
          <w:tcPr>
            <w:tcW w:w="0" w:type="auto"/>
            <w:hideMark/>
          </w:tcPr>
          <w:p w14:paraId="45E42E60" w14:textId="77777777" w:rsidR="009A4FB8" w:rsidRPr="009A4FB8" w:rsidRDefault="009A4FB8" w:rsidP="009A4FB8">
            <w:pPr>
              <w:spacing w:after="160" w:line="278" w:lineRule="auto"/>
              <w:cnfStyle w:val="100000000000" w:firstRow="1" w:lastRow="0" w:firstColumn="0" w:lastColumn="0" w:oddVBand="0" w:evenVBand="0" w:oddHBand="0" w:evenHBand="0" w:firstRowFirstColumn="0" w:firstRowLastColumn="0" w:lastRowFirstColumn="0" w:lastRowLastColumn="0"/>
            </w:pPr>
            <w:r w:rsidRPr="009A4FB8">
              <w:t>F1-Score</w:t>
            </w:r>
          </w:p>
        </w:tc>
        <w:tc>
          <w:tcPr>
            <w:tcW w:w="1310" w:type="dxa"/>
            <w:hideMark/>
          </w:tcPr>
          <w:p w14:paraId="5DD3FD0D" w14:textId="77777777" w:rsidR="009A4FB8" w:rsidRPr="009A4FB8" w:rsidRDefault="009A4FB8" w:rsidP="009A4FB8">
            <w:pPr>
              <w:spacing w:after="160" w:line="278" w:lineRule="auto"/>
              <w:cnfStyle w:val="100000000000" w:firstRow="1" w:lastRow="0" w:firstColumn="0" w:lastColumn="0" w:oddVBand="0" w:evenVBand="0" w:oddHBand="0" w:evenHBand="0" w:firstRowFirstColumn="0" w:firstRowLastColumn="0" w:lastRowFirstColumn="0" w:lastRowLastColumn="0"/>
            </w:pPr>
            <w:r w:rsidRPr="009A4FB8">
              <w:t>AUC</w:t>
            </w:r>
          </w:p>
        </w:tc>
      </w:tr>
      <w:tr w:rsidR="009A4FB8" w:rsidRPr="009A4FB8" w14:paraId="71D3B19D" w14:textId="77777777" w:rsidTr="009B4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D4E79" w14:textId="77777777" w:rsidR="009A4FB8" w:rsidRPr="009A4FB8" w:rsidRDefault="009A4FB8" w:rsidP="009A4FB8">
            <w:pPr>
              <w:spacing w:after="160" w:line="278" w:lineRule="auto"/>
            </w:pPr>
            <w:r w:rsidRPr="009A4FB8">
              <w:t>Logistic Regression</w:t>
            </w:r>
          </w:p>
        </w:tc>
        <w:tc>
          <w:tcPr>
            <w:tcW w:w="0" w:type="auto"/>
            <w:hideMark/>
          </w:tcPr>
          <w:p w14:paraId="28E82D28" w14:textId="4E5E45F9" w:rsidR="009A4FB8" w:rsidRPr="009A4FB8" w:rsidRDefault="002D31CC"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2D31CC">
              <w:t>0.707792</w:t>
            </w:r>
          </w:p>
        </w:tc>
        <w:tc>
          <w:tcPr>
            <w:tcW w:w="0" w:type="auto"/>
            <w:hideMark/>
          </w:tcPr>
          <w:p w14:paraId="6E193005" w14:textId="10C0742D" w:rsidR="009A4FB8" w:rsidRPr="009A4FB8" w:rsidRDefault="00B43C7E"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B43C7E">
              <w:t>0.600000</w:t>
            </w:r>
          </w:p>
        </w:tc>
        <w:tc>
          <w:tcPr>
            <w:tcW w:w="0" w:type="auto"/>
            <w:hideMark/>
          </w:tcPr>
          <w:p w14:paraId="57541D83" w14:textId="434D2325" w:rsidR="009A4FB8" w:rsidRPr="009A4FB8" w:rsidRDefault="00DF515B"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DF515B">
              <w:t>0.500000</w:t>
            </w:r>
          </w:p>
        </w:tc>
        <w:tc>
          <w:tcPr>
            <w:tcW w:w="0" w:type="auto"/>
            <w:hideMark/>
          </w:tcPr>
          <w:p w14:paraId="50FD016E" w14:textId="3535F4C1" w:rsidR="009A4FB8" w:rsidRPr="009A4FB8" w:rsidRDefault="00B94A51"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B94A51">
              <w:t>0.545455</w:t>
            </w:r>
          </w:p>
        </w:tc>
        <w:tc>
          <w:tcPr>
            <w:tcW w:w="1310" w:type="dxa"/>
            <w:hideMark/>
          </w:tcPr>
          <w:p w14:paraId="152CC6CF" w14:textId="07AD5F6E" w:rsidR="009A4FB8" w:rsidRPr="009A4FB8" w:rsidRDefault="00E31D34"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E31D34">
              <w:t>0.815185</w:t>
            </w:r>
          </w:p>
        </w:tc>
      </w:tr>
      <w:tr w:rsidR="009A4FB8" w:rsidRPr="009A4FB8" w14:paraId="5B2CDB5E" w14:textId="77777777" w:rsidTr="009B4E3B">
        <w:tc>
          <w:tcPr>
            <w:cnfStyle w:val="001000000000" w:firstRow="0" w:lastRow="0" w:firstColumn="1" w:lastColumn="0" w:oddVBand="0" w:evenVBand="0" w:oddHBand="0" w:evenHBand="0" w:firstRowFirstColumn="0" w:firstRowLastColumn="0" w:lastRowFirstColumn="0" w:lastRowLastColumn="0"/>
            <w:tcW w:w="0" w:type="auto"/>
            <w:hideMark/>
          </w:tcPr>
          <w:p w14:paraId="6151B9A3" w14:textId="77777777" w:rsidR="009A4FB8" w:rsidRPr="009A4FB8" w:rsidRDefault="009A4FB8" w:rsidP="009A4FB8">
            <w:pPr>
              <w:spacing w:after="160" w:line="278" w:lineRule="auto"/>
            </w:pPr>
            <w:r w:rsidRPr="009A4FB8">
              <w:t>Random Forest</w:t>
            </w:r>
          </w:p>
        </w:tc>
        <w:tc>
          <w:tcPr>
            <w:tcW w:w="0" w:type="auto"/>
            <w:hideMark/>
          </w:tcPr>
          <w:p w14:paraId="174B87BF" w14:textId="3CAF61BB" w:rsidR="009A4FB8" w:rsidRPr="009A4FB8" w:rsidRDefault="00FF0187"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FF0187">
              <w:t>0.759740</w:t>
            </w:r>
          </w:p>
        </w:tc>
        <w:tc>
          <w:tcPr>
            <w:tcW w:w="0" w:type="auto"/>
            <w:hideMark/>
          </w:tcPr>
          <w:p w14:paraId="47A36295" w14:textId="27CA106F" w:rsidR="009A4FB8" w:rsidRPr="009A4FB8" w:rsidRDefault="00981E27"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81E27">
              <w:t>0.680851</w:t>
            </w:r>
          </w:p>
        </w:tc>
        <w:tc>
          <w:tcPr>
            <w:tcW w:w="0" w:type="auto"/>
            <w:hideMark/>
          </w:tcPr>
          <w:p w14:paraId="6209D0CF" w14:textId="4491E430" w:rsidR="009A4FB8" w:rsidRPr="009A4FB8" w:rsidRDefault="00F22A3B"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F22A3B">
              <w:t>0.592593</w:t>
            </w:r>
          </w:p>
        </w:tc>
        <w:tc>
          <w:tcPr>
            <w:tcW w:w="0" w:type="auto"/>
            <w:hideMark/>
          </w:tcPr>
          <w:p w14:paraId="2D9C7782" w14:textId="7C683A7E" w:rsidR="009A4FB8" w:rsidRPr="009A4FB8" w:rsidRDefault="009B4E3B"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9B4E3B">
              <w:t>0.633663</w:t>
            </w:r>
          </w:p>
        </w:tc>
        <w:tc>
          <w:tcPr>
            <w:tcW w:w="1310" w:type="dxa"/>
            <w:hideMark/>
          </w:tcPr>
          <w:p w14:paraId="66A175B0" w14:textId="5E9E63F4" w:rsidR="009A4FB8" w:rsidRPr="009A4FB8" w:rsidRDefault="00793259" w:rsidP="009A4FB8">
            <w:pPr>
              <w:spacing w:after="160" w:line="278" w:lineRule="auto"/>
              <w:cnfStyle w:val="000000000000" w:firstRow="0" w:lastRow="0" w:firstColumn="0" w:lastColumn="0" w:oddVBand="0" w:evenVBand="0" w:oddHBand="0" w:evenHBand="0" w:firstRowFirstColumn="0" w:firstRowLastColumn="0" w:lastRowFirstColumn="0" w:lastRowLastColumn="0"/>
            </w:pPr>
            <w:r w:rsidRPr="00793259">
              <w:t>0.820000</w:t>
            </w:r>
          </w:p>
        </w:tc>
      </w:tr>
      <w:tr w:rsidR="009A4FB8" w:rsidRPr="009A4FB8" w14:paraId="4CEE9210" w14:textId="77777777" w:rsidTr="009B4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89DB5" w14:textId="77777777" w:rsidR="009A4FB8" w:rsidRPr="009A4FB8" w:rsidRDefault="009A4FB8" w:rsidP="009A4FB8">
            <w:pPr>
              <w:spacing w:after="160" w:line="278" w:lineRule="auto"/>
            </w:pPr>
            <w:r w:rsidRPr="009A4FB8">
              <w:t>Support Vector Machine (SVM)</w:t>
            </w:r>
          </w:p>
        </w:tc>
        <w:tc>
          <w:tcPr>
            <w:tcW w:w="0" w:type="auto"/>
            <w:hideMark/>
          </w:tcPr>
          <w:p w14:paraId="10F70C90" w14:textId="125D6CE2" w:rsidR="009A4FB8" w:rsidRPr="009A4FB8" w:rsidRDefault="00FB3F53"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FB3F53">
              <w:t>0.733766</w:t>
            </w:r>
          </w:p>
        </w:tc>
        <w:tc>
          <w:tcPr>
            <w:tcW w:w="0" w:type="auto"/>
            <w:hideMark/>
          </w:tcPr>
          <w:p w14:paraId="70A9A1B0" w14:textId="6EA76E72" w:rsidR="009A4FB8" w:rsidRPr="009A4FB8" w:rsidRDefault="00225791"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225791">
              <w:t>0.644444</w:t>
            </w:r>
          </w:p>
        </w:tc>
        <w:tc>
          <w:tcPr>
            <w:tcW w:w="0" w:type="auto"/>
            <w:hideMark/>
          </w:tcPr>
          <w:p w14:paraId="36ACD1AD" w14:textId="736C6811" w:rsidR="009A4FB8" w:rsidRPr="009A4FB8" w:rsidRDefault="007E5F3B"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7E5F3B">
              <w:t>0.537037</w:t>
            </w:r>
          </w:p>
        </w:tc>
        <w:tc>
          <w:tcPr>
            <w:tcW w:w="0" w:type="auto"/>
            <w:hideMark/>
          </w:tcPr>
          <w:p w14:paraId="1EF4B3B0" w14:textId="6A77214C" w:rsidR="009A4FB8" w:rsidRPr="009A4FB8" w:rsidRDefault="009B4E3B"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9B4E3B">
              <w:t>0.585859</w:t>
            </w:r>
          </w:p>
        </w:tc>
        <w:tc>
          <w:tcPr>
            <w:tcW w:w="1310" w:type="dxa"/>
            <w:hideMark/>
          </w:tcPr>
          <w:p w14:paraId="2C9E389C" w14:textId="7A3796B2" w:rsidR="009A4FB8" w:rsidRPr="009A4FB8" w:rsidRDefault="00481242" w:rsidP="009A4FB8">
            <w:pPr>
              <w:spacing w:after="160" w:line="278" w:lineRule="auto"/>
              <w:cnfStyle w:val="000000100000" w:firstRow="0" w:lastRow="0" w:firstColumn="0" w:lastColumn="0" w:oddVBand="0" w:evenVBand="0" w:oddHBand="1" w:evenHBand="0" w:firstRowFirstColumn="0" w:firstRowLastColumn="0" w:lastRowFirstColumn="0" w:lastRowLastColumn="0"/>
            </w:pPr>
            <w:r w:rsidRPr="00481242">
              <w:t>0.793889</w:t>
            </w:r>
          </w:p>
        </w:tc>
      </w:tr>
    </w:tbl>
    <w:p w14:paraId="77663E09" w14:textId="77777777" w:rsidR="009A4FB8" w:rsidRPr="009A4FB8" w:rsidRDefault="009A4FB8" w:rsidP="009A4FB8">
      <w:pPr>
        <w:rPr>
          <w:b/>
          <w:bCs/>
        </w:rPr>
      </w:pPr>
      <w:r w:rsidRPr="009A4FB8">
        <w:rPr>
          <w:b/>
          <w:bCs/>
        </w:rPr>
        <w:t>Key Observations</w:t>
      </w:r>
    </w:p>
    <w:p w14:paraId="2866D163" w14:textId="77777777" w:rsidR="009A4FB8" w:rsidRPr="009A4FB8" w:rsidRDefault="009A4FB8" w:rsidP="009A4FB8">
      <w:pPr>
        <w:numPr>
          <w:ilvl w:val="0"/>
          <w:numId w:val="13"/>
        </w:numPr>
      </w:pPr>
      <w:r w:rsidRPr="009A4FB8">
        <w:t>Logistic Regression provides a strong baseline but struggles with non-linear relationships.</w:t>
      </w:r>
    </w:p>
    <w:p w14:paraId="0B7B8F05" w14:textId="77777777" w:rsidR="009A4FB8" w:rsidRPr="009A4FB8" w:rsidRDefault="009A4FB8" w:rsidP="009A4FB8">
      <w:pPr>
        <w:numPr>
          <w:ilvl w:val="0"/>
          <w:numId w:val="13"/>
        </w:numPr>
      </w:pPr>
      <w:r w:rsidRPr="009A4FB8">
        <w:t>Random Forest achieves higher recall, making it more suitable for imbalanced datasets.</w:t>
      </w:r>
    </w:p>
    <w:p w14:paraId="1E2A744E" w14:textId="77777777" w:rsidR="009A4FB8" w:rsidRPr="009A4FB8" w:rsidRDefault="009A4FB8" w:rsidP="009A4FB8">
      <w:pPr>
        <w:numPr>
          <w:ilvl w:val="0"/>
          <w:numId w:val="13"/>
        </w:numPr>
      </w:pPr>
      <w:r w:rsidRPr="009A4FB8">
        <w:t>SVM captures complex decision boundaries and performs well on scaled data.</w:t>
      </w:r>
    </w:p>
    <w:p w14:paraId="29089651" w14:textId="77777777" w:rsidR="009A4FB8" w:rsidRPr="009A4FB8" w:rsidRDefault="00000000" w:rsidP="009A4FB8">
      <w:r>
        <w:pict w14:anchorId="0C9287AC">
          <v:rect id="_x0000_i1040" style="width:0;height:1.5pt" o:hralign="center" o:hrstd="t" o:hr="t" fillcolor="#a0a0a0" stroked="f"/>
        </w:pict>
      </w:r>
    </w:p>
    <w:p w14:paraId="497B68FB" w14:textId="77777777" w:rsidR="009A4FB8" w:rsidRPr="009A4FB8" w:rsidRDefault="009A4FB8" w:rsidP="009A4FB8">
      <w:pPr>
        <w:rPr>
          <w:b/>
          <w:bCs/>
        </w:rPr>
      </w:pPr>
      <w:r w:rsidRPr="009A4FB8">
        <w:rPr>
          <w:b/>
          <w:bCs/>
        </w:rPr>
        <w:t>6. Conclusion</w:t>
      </w:r>
    </w:p>
    <w:p w14:paraId="1E7750EF" w14:textId="77777777" w:rsidR="009A4FB8" w:rsidRPr="009A4FB8" w:rsidRDefault="009A4FB8" w:rsidP="009A4FB8">
      <w:pPr>
        <w:rPr>
          <w:b/>
          <w:bCs/>
        </w:rPr>
      </w:pPr>
      <w:r w:rsidRPr="009A4FB8">
        <w:rPr>
          <w:b/>
          <w:bCs/>
        </w:rPr>
        <w:t>Key Takeaways</w:t>
      </w:r>
    </w:p>
    <w:p w14:paraId="62689BF1" w14:textId="77777777" w:rsidR="009A4FB8" w:rsidRPr="009A4FB8" w:rsidRDefault="009A4FB8" w:rsidP="009A4FB8">
      <w:pPr>
        <w:numPr>
          <w:ilvl w:val="0"/>
          <w:numId w:val="14"/>
        </w:numPr>
      </w:pPr>
      <w:r w:rsidRPr="009A4FB8">
        <w:rPr>
          <w:b/>
          <w:bCs/>
        </w:rPr>
        <w:t>Data Exploration:</w:t>
      </w:r>
      <w:r w:rsidRPr="009A4FB8">
        <w:t xml:space="preserve"> Features like Glucose and BMI are strongly correlated with diabetes risk.</w:t>
      </w:r>
    </w:p>
    <w:p w14:paraId="62335274" w14:textId="77777777" w:rsidR="009A4FB8" w:rsidRPr="009A4FB8" w:rsidRDefault="009A4FB8" w:rsidP="009A4FB8">
      <w:pPr>
        <w:numPr>
          <w:ilvl w:val="0"/>
          <w:numId w:val="14"/>
        </w:numPr>
      </w:pPr>
      <w:r w:rsidRPr="009A4FB8">
        <w:rPr>
          <w:b/>
          <w:bCs/>
        </w:rPr>
        <w:t>Preprocessing:</w:t>
      </w:r>
      <w:r w:rsidRPr="009A4FB8">
        <w:t xml:space="preserve"> Replacing zero values and scaling features significantly improve model performance.</w:t>
      </w:r>
    </w:p>
    <w:p w14:paraId="65EF072D" w14:textId="77777777" w:rsidR="009A4FB8" w:rsidRPr="009A4FB8" w:rsidRDefault="009A4FB8" w:rsidP="009A4FB8">
      <w:pPr>
        <w:numPr>
          <w:ilvl w:val="0"/>
          <w:numId w:val="14"/>
        </w:numPr>
      </w:pPr>
      <w:r w:rsidRPr="009A4FB8">
        <w:rPr>
          <w:b/>
          <w:bCs/>
        </w:rPr>
        <w:t>Model Comparison:</w:t>
      </w:r>
    </w:p>
    <w:p w14:paraId="1DF33DCA" w14:textId="77777777" w:rsidR="009A4FB8" w:rsidRPr="009A4FB8" w:rsidRDefault="009A4FB8" w:rsidP="009A4FB8">
      <w:pPr>
        <w:numPr>
          <w:ilvl w:val="1"/>
          <w:numId w:val="14"/>
        </w:numPr>
      </w:pPr>
      <w:r w:rsidRPr="009A4FB8">
        <w:t>Logistic Regression: Best for baseline analysis.</w:t>
      </w:r>
    </w:p>
    <w:p w14:paraId="17962C34" w14:textId="77777777" w:rsidR="009A4FB8" w:rsidRPr="009A4FB8" w:rsidRDefault="009A4FB8" w:rsidP="009A4FB8">
      <w:pPr>
        <w:numPr>
          <w:ilvl w:val="1"/>
          <w:numId w:val="14"/>
        </w:numPr>
      </w:pPr>
      <w:r w:rsidRPr="009A4FB8">
        <w:t>Random Forest: Robust and effective for imbalanced datasets.</w:t>
      </w:r>
    </w:p>
    <w:p w14:paraId="772A74BE" w14:textId="77777777" w:rsidR="009A4FB8" w:rsidRPr="009A4FB8" w:rsidRDefault="009A4FB8" w:rsidP="009A4FB8">
      <w:pPr>
        <w:numPr>
          <w:ilvl w:val="1"/>
          <w:numId w:val="14"/>
        </w:numPr>
      </w:pPr>
      <w:r w:rsidRPr="009A4FB8">
        <w:t>SVM: Excels in capturing non-linear patterns but requires scaling.</w:t>
      </w:r>
    </w:p>
    <w:p w14:paraId="32CDA385" w14:textId="77777777" w:rsidR="009A4FB8" w:rsidRPr="009A4FB8" w:rsidRDefault="009A4FB8" w:rsidP="009A4FB8">
      <w:pPr>
        <w:rPr>
          <w:b/>
          <w:bCs/>
        </w:rPr>
      </w:pPr>
      <w:r w:rsidRPr="009A4FB8">
        <w:rPr>
          <w:b/>
          <w:bCs/>
        </w:rPr>
        <w:t>Future Directions</w:t>
      </w:r>
    </w:p>
    <w:p w14:paraId="160700F5" w14:textId="77777777" w:rsidR="009A4FB8" w:rsidRPr="009A4FB8" w:rsidRDefault="009A4FB8" w:rsidP="009A4FB8">
      <w:pPr>
        <w:numPr>
          <w:ilvl w:val="0"/>
          <w:numId w:val="15"/>
        </w:numPr>
      </w:pPr>
      <w:r w:rsidRPr="009A4FB8">
        <w:t xml:space="preserve">Apply advanced models like </w:t>
      </w:r>
      <w:r w:rsidRPr="009A4FB8">
        <w:rPr>
          <w:b/>
          <w:bCs/>
        </w:rPr>
        <w:t>Gradient Boosting</w:t>
      </w:r>
      <w:r w:rsidRPr="009A4FB8">
        <w:t xml:space="preserve"> or </w:t>
      </w:r>
      <w:proofErr w:type="spellStart"/>
      <w:r w:rsidRPr="009A4FB8">
        <w:rPr>
          <w:b/>
          <w:bCs/>
        </w:rPr>
        <w:t>XGBoost</w:t>
      </w:r>
      <w:proofErr w:type="spellEnd"/>
      <w:r w:rsidRPr="009A4FB8">
        <w:t>.</w:t>
      </w:r>
    </w:p>
    <w:p w14:paraId="25BC701A" w14:textId="77777777" w:rsidR="009A4FB8" w:rsidRPr="009A4FB8" w:rsidRDefault="009A4FB8" w:rsidP="009A4FB8">
      <w:pPr>
        <w:numPr>
          <w:ilvl w:val="0"/>
          <w:numId w:val="15"/>
        </w:numPr>
      </w:pPr>
      <w:r w:rsidRPr="009A4FB8">
        <w:t xml:space="preserve">Address class imbalance using oversampling techniques like </w:t>
      </w:r>
      <w:r w:rsidRPr="009A4FB8">
        <w:rPr>
          <w:b/>
          <w:bCs/>
        </w:rPr>
        <w:t>SMOTE</w:t>
      </w:r>
      <w:r w:rsidRPr="009A4FB8">
        <w:t>.</w:t>
      </w:r>
    </w:p>
    <w:p w14:paraId="492558A8" w14:textId="77777777" w:rsidR="009A4FB8" w:rsidRPr="009A4FB8" w:rsidRDefault="009A4FB8" w:rsidP="009A4FB8">
      <w:pPr>
        <w:numPr>
          <w:ilvl w:val="0"/>
          <w:numId w:val="15"/>
        </w:numPr>
      </w:pPr>
      <w:r w:rsidRPr="009A4FB8">
        <w:t>Perform hyperparameter tuning for all models.</w:t>
      </w:r>
    </w:p>
    <w:p w14:paraId="38C6FC40" w14:textId="77777777" w:rsidR="009A4FB8" w:rsidRDefault="00000000" w:rsidP="009A4FB8">
      <w:r>
        <w:pict w14:anchorId="6C6B8FA1">
          <v:rect id="_x0000_i1095" style="width:0;height:1.5pt" o:hralign="center" o:bullet="t" o:hrstd="t" o:hr="t" fillcolor="#a0a0a0" stroked="f"/>
        </w:pict>
      </w:r>
    </w:p>
    <w:p w14:paraId="59949572" w14:textId="77777777" w:rsidR="00BA32C7" w:rsidRDefault="00BA32C7" w:rsidP="009A4FB8"/>
    <w:p w14:paraId="3986CF5B" w14:textId="77777777" w:rsidR="00AD5372" w:rsidRPr="00AD5372" w:rsidRDefault="00AD5372" w:rsidP="00AD5372">
      <w:pPr>
        <w:rPr>
          <w:b/>
          <w:bCs/>
          <w:lang w:val="en-PK"/>
        </w:rPr>
      </w:pPr>
      <w:r w:rsidRPr="00AD5372">
        <w:rPr>
          <w:b/>
          <w:bCs/>
          <w:lang w:val="en-PK"/>
        </w:rPr>
        <w:lastRenderedPageBreak/>
        <w:t>Accessibility Considerations</w:t>
      </w:r>
    </w:p>
    <w:p w14:paraId="03CDADBB" w14:textId="77777777" w:rsidR="00AD5372" w:rsidRPr="00AD5372" w:rsidRDefault="00AD5372" w:rsidP="00AD5372">
      <w:pPr>
        <w:numPr>
          <w:ilvl w:val="0"/>
          <w:numId w:val="23"/>
        </w:numPr>
        <w:rPr>
          <w:lang w:val="en-PK"/>
        </w:rPr>
      </w:pPr>
      <w:r w:rsidRPr="00AD5372">
        <w:rPr>
          <w:b/>
          <w:bCs/>
          <w:lang w:val="en-PK"/>
        </w:rPr>
        <w:t>Readable Code</w:t>
      </w:r>
      <w:r w:rsidRPr="00AD5372">
        <w:rPr>
          <w:lang w:val="en-PK"/>
        </w:rPr>
        <w:t>: Code includes clear comments for preprocessing, model training, and evaluation.</w:t>
      </w:r>
    </w:p>
    <w:p w14:paraId="048E7FFB" w14:textId="77777777" w:rsidR="00AD5372" w:rsidRPr="00AD5372" w:rsidRDefault="00AD5372" w:rsidP="00AD5372">
      <w:pPr>
        <w:numPr>
          <w:ilvl w:val="0"/>
          <w:numId w:val="23"/>
        </w:numPr>
        <w:rPr>
          <w:lang w:val="en-PK"/>
        </w:rPr>
      </w:pPr>
      <w:r w:rsidRPr="00AD5372">
        <w:rPr>
          <w:b/>
          <w:bCs/>
          <w:lang w:val="en-PK"/>
        </w:rPr>
        <w:t>Documentation</w:t>
      </w:r>
      <w:r w:rsidRPr="00AD5372">
        <w:rPr>
          <w:lang w:val="en-PK"/>
        </w:rPr>
        <w:t>: README file and notebook contain detailed instructions for ease of understanding.</w:t>
      </w:r>
    </w:p>
    <w:p w14:paraId="69D077A1" w14:textId="77777777" w:rsidR="00AD5372" w:rsidRPr="00AD5372" w:rsidRDefault="00AD5372" w:rsidP="00AD5372">
      <w:pPr>
        <w:numPr>
          <w:ilvl w:val="0"/>
          <w:numId w:val="23"/>
        </w:numPr>
        <w:rPr>
          <w:lang w:val="en-PK"/>
        </w:rPr>
      </w:pPr>
      <w:r w:rsidRPr="00AD5372">
        <w:rPr>
          <w:b/>
          <w:bCs/>
          <w:lang w:val="en-PK"/>
        </w:rPr>
        <w:t>Visual Support</w:t>
      </w:r>
      <w:r w:rsidRPr="00AD5372">
        <w:rPr>
          <w:lang w:val="en-PK"/>
        </w:rPr>
        <w:t>: Graphs and tables ensure easy interpretation.</w:t>
      </w:r>
    </w:p>
    <w:p w14:paraId="4CB3FB4B" w14:textId="3B806615" w:rsidR="00AD5372" w:rsidRPr="00AD5372" w:rsidRDefault="00AD5372" w:rsidP="009A4FB8">
      <w:pPr>
        <w:numPr>
          <w:ilvl w:val="0"/>
          <w:numId w:val="23"/>
        </w:numPr>
        <w:rPr>
          <w:lang w:val="en-PK"/>
        </w:rPr>
      </w:pPr>
      <w:r w:rsidRPr="00AD5372">
        <w:rPr>
          <w:b/>
          <w:bCs/>
          <w:lang w:val="en-PK"/>
        </w:rPr>
        <w:t>Dependencies</w:t>
      </w:r>
      <w:r w:rsidRPr="00AD5372">
        <w:rPr>
          <w:lang w:val="en-PK"/>
        </w:rPr>
        <w:t>: Requirements.txt ensures compatibility with various environments.</w:t>
      </w:r>
    </w:p>
    <w:p w14:paraId="670CF250" w14:textId="77777777" w:rsidR="00AD5372" w:rsidRDefault="00AD5372" w:rsidP="009A4FB8"/>
    <w:p w14:paraId="6491F37C" w14:textId="77777777" w:rsidR="00BA32C7" w:rsidRPr="00BA32C7" w:rsidRDefault="00BA32C7" w:rsidP="00BA32C7">
      <w:pPr>
        <w:rPr>
          <w:b/>
          <w:bCs/>
          <w:lang w:val="en-PK"/>
        </w:rPr>
      </w:pPr>
      <w:r w:rsidRPr="00BA32C7">
        <w:rPr>
          <w:b/>
          <w:bCs/>
          <w:lang w:val="en-PK"/>
        </w:rPr>
        <w:t>GitHub Section</w:t>
      </w:r>
    </w:p>
    <w:p w14:paraId="4E36C938" w14:textId="77777777" w:rsidR="00BA32C7" w:rsidRPr="00BA32C7" w:rsidRDefault="00BA32C7" w:rsidP="00BA32C7">
      <w:pPr>
        <w:rPr>
          <w:lang w:val="en-PK"/>
        </w:rPr>
      </w:pPr>
      <w:r w:rsidRPr="00BA32C7">
        <w:rPr>
          <w:lang w:val="en-PK"/>
        </w:rPr>
        <w:t>To ensure accessibility, reproducibility, and collaboration, this project has been made publicly available on GitHub. The repository contains all the necessary files, code, and documentation for building and evaluating Logistic Regression, Random Forest, and Support Vector Machine (SVM) models for predicting diabetes risk.</w:t>
      </w:r>
    </w:p>
    <w:p w14:paraId="26D235C6" w14:textId="77777777" w:rsidR="00BA32C7" w:rsidRPr="00BA32C7" w:rsidRDefault="00BA32C7" w:rsidP="00BA32C7">
      <w:pPr>
        <w:rPr>
          <w:lang w:val="en-PK"/>
        </w:rPr>
      </w:pPr>
      <w:r w:rsidRPr="00BA32C7">
        <w:rPr>
          <w:lang w:val="en-PK"/>
        </w:rPr>
        <w:pict w14:anchorId="131924D6">
          <v:rect id="_x0000_i1081" style="width:0;height:1.5pt" o:hralign="center" o:hrstd="t" o:hr="t" fillcolor="#a0a0a0" stroked="f"/>
        </w:pict>
      </w:r>
    </w:p>
    <w:p w14:paraId="6965AAE5" w14:textId="77777777" w:rsidR="00BA32C7" w:rsidRDefault="00BA32C7" w:rsidP="00BA32C7">
      <w:pPr>
        <w:rPr>
          <w:b/>
          <w:bCs/>
          <w:lang w:val="en-PK"/>
        </w:rPr>
      </w:pPr>
      <w:r w:rsidRPr="00BA32C7">
        <w:rPr>
          <w:b/>
          <w:bCs/>
          <w:lang w:val="en-PK"/>
        </w:rPr>
        <w:t>Repository Structure</w:t>
      </w:r>
    </w:p>
    <w:p w14:paraId="545301CD" w14:textId="7F704598" w:rsidR="0055362F" w:rsidRPr="00BA32C7" w:rsidRDefault="0055362F" w:rsidP="0055362F">
      <w:pPr>
        <w:jc w:val="center"/>
        <w:rPr>
          <w:b/>
          <w:bCs/>
          <w:lang w:val="en-PK"/>
        </w:rPr>
      </w:pPr>
      <w:r w:rsidRPr="0055362F">
        <w:rPr>
          <w:b/>
          <w:bCs/>
          <w:lang w:val="en-PK"/>
        </w:rPr>
        <w:drawing>
          <wp:inline distT="0" distB="0" distL="0" distR="0" wp14:anchorId="112AE563" wp14:editId="2B78D7CE">
            <wp:extent cx="5731510" cy="1748155"/>
            <wp:effectExtent l="0" t="0" r="2540" b="4445"/>
            <wp:docPr id="2511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606" name=""/>
                    <pic:cNvPicPr/>
                  </pic:nvPicPr>
                  <pic:blipFill>
                    <a:blip r:embed="rId22"/>
                    <a:stretch>
                      <a:fillRect/>
                    </a:stretch>
                  </pic:blipFill>
                  <pic:spPr>
                    <a:xfrm>
                      <a:off x="0" y="0"/>
                      <a:ext cx="5731510" cy="1748155"/>
                    </a:xfrm>
                    <a:prstGeom prst="rect">
                      <a:avLst/>
                    </a:prstGeom>
                  </pic:spPr>
                </pic:pic>
              </a:graphicData>
            </a:graphic>
          </wp:inline>
        </w:drawing>
      </w:r>
    </w:p>
    <w:p w14:paraId="7C59F558" w14:textId="77777777" w:rsidR="00BA32C7" w:rsidRPr="00BA32C7" w:rsidRDefault="00BA32C7" w:rsidP="00BA32C7">
      <w:pPr>
        <w:rPr>
          <w:lang w:val="en-PK"/>
        </w:rPr>
      </w:pPr>
      <w:r w:rsidRPr="00BA32C7">
        <w:rPr>
          <w:lang w:val="en-PK"/>
        </w:rPr>
        <w:t>The repository is organized as follows:</w:t>
      </w:r>
    </w:p>
    <w:p w14:paraId="22262F3A" w14:textId="77777777" w:rsidR="00BA32C7" w:rsidRPr="00BA32C7" w:rsidRDefault="00BA32C7" w:rsidP="00BA32C7">
      <w:pPr>
        <w:numPr>
          <w:ilvl w:val="0"/>
          <w:numId w:val="17"/>
        </w:numPr>
        <w:rPr>
          <w:lang w:val="en-PK"/>
        </w:rPr>
      </w:pPr>
      <w:r w:rsidRPr="00BA32C7">
        <w:rPr>
          <w:b/>
          <w:bCs/>
          <w:lang w:val="en-PK"/>
        </w:rPr>
        <w:t>LICENSE</w:t>
      </w:r>
      <w:r w:rsidRPr="00BA32C7">
        <w:rPr>
          <w:lang w:val="en-PK"/>
        </w:rPr>
        <w:t>: Specifies the terms under which the project can be used, modified, and distributed. This project is licensed under the MIT License.</w:t>
      </w:r>
    </w:p>
    <w:p w14:paraId="2DEE7A18" w14:textId="77777777" w:rsidR="00BA32C7" w:rsidRPr="00BA32C7" w:rsidRDefault="00BA32C7" w:rsidP="00BA32C7">
      <w:pPr>
        <w:numPr>
          <w:ilvl w:val="0"/>
          <w:numId w:val="17"/>
        </w:numPr>
        <w:rPr>
          <w:lang w:val="en-PK"/>
        </w:rPr>
      </w:pPr>
      <w:r w:rsidRPr="00BA32C7">
        <w:rPr>
          <w:b/>
          <w:bCs/>
          <w:lang w:val="en-PK"/>
        </w:rPr>
        <w:t>README.md</w:t>
      </w:r>
      <w:r w:rsidRPr="00BA32C7">
        <w:rPr>
          <w:lang w:val="en-PK"/>
        </w:rPr>
        <w:t>: Contains a comprehensive overview of the project, including setup instructions, tutorials, and results.</w:t>
      </w:r>
    </w:p>
    <w:p w14:paraId="30CEC323" w14:textId="77777777" w:rsidR="00BA32C7" w:rsidRPr="00BA32C7" w:rsidRDefault="00BA32C7" w:rsidP="00BA32C7">
      <w:pPr>
        <w:numPr>
          <w:ilvl w:val="0"/>
          <w:numId w:val="17"/>
        </w:numPr>
        <w:rPr>
          <w:lang w:val="en-PK"/>
        </w:rPr>
      </w:pPr>
      <w:r w:rsidRPr="00BA32C7">
        <w:rPr>
          <w:b/>
          <w:bCs/>
          <w:lang w:val="en-PK"/>
        </w:rPr>
        <w:t>Diabetes_Prediction_Report.docx</w:t>
      </w:r>
      <w:r w:rsidRPr="00BA32C7">
        <w:rPr>
          <w:lang w:val="en-PK"/>
        </w:rPr>
        <w:t>: A detailed report documenting the analysis, including methodology, results, and conclusions.</w:t>
      </w:r>
    </w:p>
    <w:p w14:paraId="0720D615" w14:textId="77777777" w:rsidR="00BA32C7" w:rsidRPr="00BA32C7" w:rsidRDefault="00BA32C7" w:rsidP="00BA32C7">
      <w:pPr>
        <w:numPr>
          <w:ilvl w:val="0"/>
          <w:numId w:val="17"/>
        </w:numPr>
        <w:rPr>
          <w:lang w:val="en-PK"/>
        </w:rPr>
      </w:pPr>
      <w:proofErr w:type="spellStart"/>
      <w:r w:rsidRPr="00BA32C7">
        <w:rPr>
          <w:b/>
          <w:bCs/>
          <w:lang w:val="en-PK"/>
        </w:rPr>
        <w:lastRenderedPageBreak/>
        <w:t>Diabetes_Prediction_Tutorial.ipynb</w:t>
      </w:r>
      <w:proofErr w:type="spellEnd"/>
      <w:r w:rsidRPr="00BA32C7">
        <w:rPr>
          <w:lang w:val="en-PK"/>
        </w:rPr>
        <w:t xml:space="preserve">: An interactive </w:t>
      </w:r>
      <w:proofErr w:type="spellStart"/>
      <w:r w:rsidRPr="00BA32C7">
        <w:rPr>
          <w:lang w:val="en-PK"/>
        </w:rPr>
        <w:t>Jupyter</w:t>
      </w:r>
      <w:proofErr w:type="spellEnd"/>
      <w:r w:rsidRPr="00BA32C7">
        <w:rPr>
          <w:lang w:val="en-PK"/>
        </w:rPr>
        <w:t xml:space="preserve"> Notebook that walks through the entire process, from data preprocessing and feature engineering to model evaluation.</w:t>
      </w:r>
    </w:p>
    <w:p w14:paraId="11C1983B" w14:textId="77777777" w:rsidR="00BA32C7" w:rsidRPr="00BA32C7" w:rsidRDefault="00BA32C7" w:rsidP="00BA32C7">
      <w:pPr>
        <w:numPr>
          <w:ilvl w:val="0"/>
          <w:numId w:val="17"/>
        </w:numPr>
        <w:rPr>
          <w:lang w:val="en-PK"/>
        </w:rPr>
      </w:pPr>
      <w:r w:rsidRPr="00BA32C7">
        <w:rPr>
          <w:b/>
          <w:bCs/>
          <w:lang w:val="en-PK"/>
        </w:rPr>
        <w:t>requirements.txt</w:t>
      </w:r>
      <w:r w:rsidRPr="00BA32C7">
        <w:rPr>
          <w:lang w:val="en-PK"/>
        </w:rPr>
        <w:t>: Lists all the dependencies required to run the code, ensuring easy setup for new users.</w:t>
      </w:r>
    </w:p>
    <w:p w14:paraId="4AF9D68A" w14:textId="77777777" w:rsidR="00BA32C7" w:rsidRPr="00BA32C7" w:rsidRDefault="00BA32C7" w:rsidP="00BA32C7">
      <w:pPr>
        <w:rPr>
          <w:lang w:val="en-PK"/>
        </w:rPr>
      </w:pPr>
      <w:r w:rsidRPr="00BA32C7">
        <w:rPr>
          <w:lang w:val="en-PK"/>
        </w:rPr>
        <w:pict w14:anchorId="46A6DE50">
          <v:rect id="_x0000_i1082" style="width:0;height:1.5pt" o:hralign="center" o:hrstd="t" o:hr="t" fillcolor="#a0a0a0" stroked="f"/>
        </w:pict>
      </w:r>
    </w:p>
    <w:p w14:paraId="6DA8546E" w14:textId="77777777" w:rsidR="00BA32C7" w:rsidRPr="00BA32C7" w:rsidRDefault="00BA32C7" w:rsidP="00BA32C7">
      <w:pPr>
        <w:rPr>
          <w:b/>
          <w:bCs/>
          <w:lang w:val="en-PK"/>
        </w:rPr>
      </w:pPr>
      <w:r w:rsidRPr="00BA32C7">
        <w:rPr>
          <w:b/>
          <w:bCs/>
          <w:lang w:val="en-PK"/>
        </w:rPr>
        <w:t>Repository Links</w:t>
      </w:r>
    </w:p>
    <w:p w14:paraId="6DBBFA2B" w14:textId="2CBC3B01" w:rsidR="00BA32C7" w:rsidRPr="00BA32C7" w:rsidRDefault="00BA32C7" w:rsidP="00BA32C7">
      <w:pPr>
        <w:numPr>
          <w:ilvl w:val="0"/>
          <w:numId w:val="18"/>
        </w:numPr>
        <w:rPr>
          <w:lang w:val="en-PK"/>
        </w:rPr>
      </w:pPr>
      <w:r w:rsidRPr="00BA32C7">
        <w:rPr>
          <w:b/>
          <w:bCs/>
          <w:lang w:val="en-PK"/>
        </w:rPr>
        <w:t>GitHub Repository</w:t>
      </w:r>
      <w:r w:rsidRPr="00BA32C7">
        <w:rPr>
          <w:lang w:val="en-PK"/>
        </w:rPr>
        <w:t xml:space="preserve">: Access the complete project </w:t>
      </w:r>
      <w:hyperlink r:id="rId23" w:history="1">
        <w:r w:rsidR="008D3A21">
          <w:rPr>
            <w:rStyle w:val="Hyperlink"/>
            <w:lang w:val="en-PK"/>
          </w:rPr>
          <w:t>here</w:t>
        </w:r>
      </w:hyperlink>
      <w:r w:rsidRPr="00BA32C7">
        <w:rPr>
          <w:lang w:val="en-PK"/>
        </w:rPr>
        <w:t>.</w:t>
      </w:r>
    </w:p>
    <w:p w14:paraId="5F792759" w14:textId="77777777" w:rsidR="00BA32C7" w:rsidRPr="00BA32C7" w:rsidRDefault="00BA32C7" w:rsidP="00BA32C7">
      <w:pPr>
        <w:numPr>
          <w:ilvl w:val="0"/>
          <w:numId w:val="18"/>
        </w:numPr>
        <w:rPr>
          <w:lang w:val="en-PK"/>
        </w:rPr>
      </w:pPr>
      <w:r w:rsidRPr="00BA32C7">
        <w:rPr>
          <w:b/>
          <w:bCs/>
          <w:lang w:val="en-PK"/>
        </w:rPr>
        <w:t xml:space="preserve">Interactive </w:t>
      </w:r>
      <w:proofErr w:type="spellStart"/>
      <w:r w:rsidRPr="00BA32C7">
        <w:rPr>
          <w:b/>
          <w:bCs/>
          <w:lang w:val="en-PK"/>
        </w:rPr>
        <w:t>Jupyter</w:t>
      </w:r>
      <w:proofErr w:type="spellEnd"/>
      <w:r w:rsidRPr="00BA32C7">
        <w:rPr>
          <w:b/>
          <w:bCs/>
          <w:lang w:val="en-PK"/>
        </w:rPr>
        <w:t xml:space="preserve"> Notebook</w:t>
      </w:r>
      <w:r w:rsidRPr="00BA32C7">
        <w:rPr>
          <w:lang w:val="en-PK"/>
        </w:rPr>
        <w:t>: A step-by-step guide to replicate the analysis and train the models.</w:t>
      </w:r>
    </w:p>
    <w:p w14:paraId="45E7788B" w14:textId="77777777" w:rsidR="00BA32C7" w:rsidRPr="00BA32C7" w:rsidRDefault="00BA32C7" w:rsidP="00BA32C7">
      <w:pPr>
        <w:numPr>
          <w:ilvl w:val="0"/>
          <w:numId w:val="18"/>
        </w:numPr>
        <w:rPr>
          <w:lang w:val="en-PK"/>
        </w:rPr>
      </w:pPr>
      <w:r w:rsidRPr="00BA32C7">
        <w:rPr>
          <w:b/>
          <w:bCs/>
          <w:lang w:val="en-PK"/>
        </w:rPr>
        <w:t>README File</w:t>
      </w:r>
      <w:r w:rsidRPr="00BA32C7">
        <w:rPr>
          <w:lang w:val="en-PK"/>
        </w:rPr>
        <w:t>: Detailed project documentation, including usage instructions and references.</w:t>
      </w:r>
    </w:p>
    <w:p w14:paraId="5C0845F6" w14:textId="77777777" w:rsidR="00BA32C7" w:rsidRPr="00BA32C7" w:rsidRDefault="00BA32C7" w:rsidP="00BA32C7">
      <w:pPr>
        <w:rPr>
          <w:lang w:val="en-PK"/>
        </w:rPr>
      </w:pPr>
      <w:r w:rsidRPr="00BA32C7">
        <w:rPr>
          <w:lang w:val="en-PK"/>
        </w:rPr>
        <w:pict w14:anchorId="0AAB823A">
          <v:rect id="_x0000_i1083" style="width:0;height:1.5pt" o:hralign="center" o:hrstd="t" o:hr="t" fillcolor="#a0a0a0" stroked="f"/>
        </w:pict>
      </w:r>
    </w:p>
    <w:p w14:paraId="4470C390" w14:textId="77777777" w:rsidR="00BA32C7" w:rsidRPr="00BA32C7" w:rsidRDefault="00BA32C7" w:rsidP="00BA32C7">
      <w:pPr>
        <w:rPr>
          <w:b/>
          <w:bCs/>
          <w:lang w:val="en-PK"/>
        </w:rPr>
      </w:pPr>
      <w:r w:rsidRPr="00BA32C7">
        <w:rPr>
          <w:b/>
          <w:bCs/>
          <w:lang w:val="en-PK"/>
        </w:rPr>
        <w:t>Instructions for Setup and Usage</w:t>
      </w:r>
    </w:p>
    <w:p w14:paraId="350B32F2" w14:textId="77777777" w:rsidR="00BA32C7" w:rsidRPr="00BA32C7" w:rsidRDefault="00BA32C7" w:rsidP="00BA32C7">
      <w:pPr>
        <w:rPr>
          <w:lang w:val="en-PK"/>
        </w:rPr>
      </w:pPr>
      <w:r w:rsidRPr="00BA32C7">
        <w:rPr>
          <w:lang w:val="en-PK"/>
        </w:rPr>
        <w:t>To get started with this project, follow these steps:</w:t>
      </w:r>
    </w:p>
    <w:p w14:paraId="09AE3A45" w14:textId="77777777" w:rsidR="00BA32C7" w:rsidRPr="00BA32C7" w:rsidRDefault="00BA32C7" w:rsidP="00BA32C7">
      <w:pPr>
        <w:numPr>
          <w:ilvl w:val="0"/>
          <w:numId w:val="19"/>
        </w:numPr>
        <w:rPr>
          <w:lang w:val="en-PK"/>
        </w:rPr>
      </w:pPr>
      <w:r w:rsidRPr="00BA32C7">
        <w:rPr>
          <w:b/>
          <w:bCs/>
          <w:lang w:val="en-PK"/>
        </w:rPr>
        <w:t>Clone the repository</w:t>
      </w:r>
      <w:r w:rsidRPr="00BA32C7">
        <w:rPr>
          <w:lang w:val="en-PK"/>
        </w:rPr>
        <w:t>:</w:t>
      </w:r>
    </w:p>
    <w:p w14:paraId="0D0E05F3" w14:textId="259BAAD9" w:rsidR="00BA32C7" w:rsidRPr="00BA32C7" w:rsidRDefault="00BA32C7" w:rsidP="00BA75BB">
      <w:pPr>
        <w:pStyle w:val="Quote"/>
        <w:rPr>
          <w:lang w:val="en-PK"/>
        </w:rPr>
      </w:pPr>
      <w:r w:rsidRPr="00BA32C7">
        <w:rPr>
          <w:lang w:val="en-PK"/>
        </w:rPr>
        <w:t xml:space="preserve">git clone </w:t>
      </w:r>
      <w:r w:rsidR="001C44FD" w:rsidRPr="001C44FD">
        <w:rPr>
          <w:lang w:val="en-PK"/>
        </w:rPr>
        <w:t>https://github.com/sab110/Classification-Task-Diabetics.git</w:t>
      </w:r>
    </w:p>
    <w:p w14:paraId="6E06FBB7" w14:textId="3C86F61F" w:rsidR="00BA32C7" w:rsidRPr="00BA32C7" w:rsidRDefault="00BA32C7" w:rsidP="00BA75BB">
      <w:pPr>
        <w:pStyle w:val="Quote"/>
        <w:rPr>
          <w:lang w:val="en-PK"/>
        </w:rPr>
      </w:pPr>
      <w:r w:rsidRPr="00BA32C7">
        <w:rPr>
          <w:lang w:val="en-PK"/>
        </w:rPr>
        <w:t xml:space="preserve">cd </w:t>
      </w:r>
      <w:r w:rsidR="00BA75BB" w:rsidRPr="00BA75BB">
        <w:t>Classification-Task-Diabetics</w:t>
      </w:r>
    </w:p>
    <w:p w14:paraId="1CF37D6A" w14:textId="77777777" w:rsidR="00BA32C7" w:rsidRPr="00BA32C7" w:rsidRDefault="00BA32C7" w:rsidP="00BA32C7">
      <w:pPr>
        <w:numPr>
          <w:ilvl w:val="0"/>
          <w:numId w:val="19"/>
        </w:numPr>
        <w:rPr>
          <w:lang w:val="en-PK"/>
        </w:rPr>
      </w:pPr>
      <w:r w:rsidRPr="00BA32C7">
        <w:rPr>
          <w:b/>
          <w:bCs/>
          <w:lang w:val="en-PK"/>
        </w:rPr>
        <w:t>Install the required dependencies</w:t>
      </w:r>
      <w:r w:rsidRPr="00BA32C7">
        <w:rPr>
          <w:lang w:val="en-PK"/>
        </w:rPr>
        <w:t>:</w:t>
      </w:r>
    </w:p>
    <w:p w14:paraId="77A4D5FD" w14:textId="77777777" w:rsidR="00BA32C7" w:rsidRPr="00BA32C7" w:rsidRDefault="00BA32C7" w:rsidP="000C15F0">
      <w:pPr>
        <w:pStyle w:val="Quote"/>
        <w:rPr>
          <w:lang w:val="en-PK"/>
        </w:rPr>
      </w:pPr>
      <w:r w:rsidRPr="00BA32C7">
        <w:rPr>
          <w:lang w:val="en-PK"/>
        </w:rPr>
        <w:t>pip install -r requirements.txt</w:t>
      </w:r>
    </w:p>
    <w:p w14:paraId="09B240C7" w14:textId="77777777" w:rsidR="00BA32C7" w:rsidRPr="00BA32C7" w:rsidRDefault="00BA32C7" w:rsidP="00BA32C7">
      <w:pPr>
        <w:numPr>
          <w:ilvl w:val="0"/>
          <w:numId w:val="19"/>
        </w:numPr>
        <w:rPr>
          <w:lang w:val="en-PK"/>
        </w:rPr>
      </w:pPr>
      <w:r w:rsidRPr="00BA32C7">
        <w:rPr>
          <w:b/>
          <w:bCs/>
          <w:lang w:val="en-PK"/>
        </w:rPr>
        <w:t xml:space="preserve">Open the </w:t>
      </w:r>
      <w:proofErr w:type="spellStart"/>
      <w:r w:rsidRPr="00BA32C7">
        <w:rPr>
          <w:b/>
          <w:bCs/>
          <w:lang w:val="en-PK"/>
        </w:rPr>
        <w:t>Jupyter</w:t>
      </w:r>
      <w:proofErr w:type="spellEnd"/>
      <w:r w:rsidRPr="00BA32C7">
        <w:rPr>
          <w:b/>
          <w:bCs/>
          <w:lang w:val="en-PK"/>
        </w:rPr>
        <w:t xml:space="preserve"> Notebook</w:t>
      </w:r>
      <w:r w:rsidRPr="00BA32C7">
        <w:rPr>
          <w:lang w:val="en-PK"/>
        </w:rPr>
        <w:t>:</w:t>
      </w:r>
    </w:p>
    <w:p w14:paraId="3D618913" w14:textId="77777777" w:rsidR="00BA32C7" w:rsidRPr="00BA32C7" w:rsidRDefault="00BA32C7" w:rsidP="000C15F0">
      <w:pPr>
        <w:pStyle w:val="Quote"/>
        <w:rPr>
          <w:lang w:val="en-PK"/>
        </w:rPr>
      </w:pPr>
      <w:proofErr w:type="spellStart"/>
      <w:r w:rsidRPr="00BA32C7">
        <w:rPr>
          <w:lang w:val="en-PK"/>
        </w:rPr>
        <w:t>jupyter</w:t>
      </w:r>
      <w:proofErr w:type="spellEnd"/>
      <w:r w:rsidRPr="00BA32C7">
        <w:rPr>
          <w:lang w:val="en-PK"/>
        </w:rPr>
        <w:t xml:space="preserve"> notebook</w:t>
      </w:r>
    </w:p>
    <w:p w14:paraId="61D483A7" w14:textId="77777777" w:rsidR="00BA32C7" w:rsidRPr="00BA32C7" w:rsidRDefault="00BA32C7" w:rsidP="00BA32C7">
      <w:pPr>
        <w:numPr>
          <w:ilvl w:val="0"/>
          <w:numId w:val="19"/>
        </w:numPr>
        <w:rPr>
          <w:lang w:val="en-PK"/>
        </w:rPr>
      </w:pPr>
      <w:r w:rsidRPr="00BA32C7">
        <w:rPr>
          <w:lang w:val="en-PK"/>
        </w:rPr>
        <w:t xml:space="preserve">Follow the </w:t>
      </w:r>
      <w:proofErr w:type="spellStart"/>
      <w:r w:rsidRPr="00BA32C7">
        <w:rPr>
          <w:lang w:val="en-PK"/>
        </w:rPr>
        <w:t>Diabetes_Prediction_Tutorial.ipynb</w:t>
      </w:r>
      <w:proofErr w:type="spellEnd"/>
      <w:r w:rsidRPr="00BA32C7">
        <w:rPr>
          <w:lang w:val="en-PK"/>
        </w:rPr>
        <w:t xml:space="preserve"> notebook to preprocess the data, train the models, and evaluate their performance.</w:t>
      </w:r>
    </w:p>
    <w:p w14:paraId="30CB9122" w14:textId="77777777" w:rsidR="00BA32C7" w:rsidRPr="00BA32C7" w:rsidRDefault="00BA32C7" w:rsidP="00BA32C7">
      <w:pPr>
        <w:rPr>
          <w:lang w:val="en-PK"/>
        </w:rPr>
      </w:pPr>
      <w:r w:rsidRPr="00BA32C7">
        <w:rPr>
          <w:lang w:val="en-PK"/>
        </w:rPr>
        <w:pict w14:anchorId="70AF9268">
          <v:rect id="_x0000_i1084" style="width:0;height:1.5pt" o:hralign="center" o:hrstd="t" o:hr="t" fillcolor="#a0a0a0" stroked="f"/>
        </w:pict>
      </w:r>
    </w:p>
    <w:p w14:paraId="0C8B9BAC" w14:textId="77777777" w:rsidR="00BA32C7" w:rsidRPr="00BA32C7" w:rsidRDefault="00BA32C7" w:rsidP="00BA32C7">
      <w:pPr>
        <w:rPr>
          <w:b/>
          <w:bCs/>
          <w:lang w:val="en-PK"/>
        </w:rPr>
      </w:pPr>
      <w:r w:rsidRPr="00BA32C7">
        <w:rPr>
          <w:b/>
          <w:bCs/>
          <w:lang w:val="en-PK"/>
        </w:rPr>
        <w:t>Key Features of the Repository</w:t>
      </w:r>
    </w:p>
    <w:p w14:paraId="62DFD28D" w14:textId="77777777" w:rsidR="00BA32C7" w:rsidRPr="00BA32C7" w:rsidRDefault="00BA32C7" w:rsidP="00BA32C7">
      <w:pPr>
        <w:numPr>
          <w:ilvl w:val="0"/>
          <w:numId w:val="20"/>
        </w:numPr>
        <w:rPr>
          <w:lang w:val="en-PK"/>
        </w:rPr>
      </w:pPr>
      <w:r w:rsidRPr="00BA32C7">
        <w:rPr>
          <w:b/>
          <w:bCs/>
          <w:lang w:val="en-PK"/>
        </w:rPr>
        <w:t>Documentation</w:t>
      </w:r>
      <w:r w:rsidRPr="00BA32C7">
        <w:rPr>
          <w:lang w:val="en-PK"/>
        </w:rPr>
        <w:t>:</w:t>
      </w:r>
    </w:p>
    <w:p w14:paraId="3F9D467C" w14:textId="77777777" w:rsidR="00BA32C7" w:rsidRPr="00BA32C7" w:rsidRDefault="00BA32C7" w:rsidP="00BA32C7">
      <w:pPr>
        <w:numPr>
          <w:ilvl w:val="1"/>
          <w:numId w:val="20"/>
        </w:numPr>
        <w:rPr>
          <w:lang w:val="en-PK"/>
        </w:rPr>
      </w:pPr>
      <w:r w:rsidRPr="00BA32C7">
        <w:rPr>
          <w:lang w:val="en-PK"/>
        </w:rPr>
        <w:t>The README.md provides an overview, setup instructions, and a summary of results.</w:t>
      </w:r>
    </w:p>
    <w:p w14:paraId="0FA5E608" w14:textId="77777777" w:rsidR="00BA32C7" w:rsidRPr="00BA32C7" w:rsidRDefault="00BA32C7" w:rsidP="00BA32C7">
      <w:pPr>
        <w:numPr>
          <w:ilvl w:val="1"/>
          <w:numId w:val="20"/>
        </w:numPr>
        <w:rPr>
          <w:lang w:val="en-PK"/>
        </w:rPr>
      </w:pPr>
      <w:r w:rsidRPr="00BA32C7">
        <w:rPr>
          <w:lang w:val="en-PK"/>
        </w:rPr>
        <w:lastRenderedPageBreak/>
        <w:t>The Diabetes_Prediction_Report.docx offers an in-depth analysis and insights into the project.</w:t>
      </w:r>
    </w:p>
    <w:p w14:paraId="6A76725B" w14:textId="77777777" w:rsidR="00BA32C7" w:rsidRPr="00BA32C7" w:rsidRDefault="00BA32C7" w:rsidP="00BA32C7">
      <w:pPr>
        <w:numPr>
          <w:ilvl w:val="0"/>
          <w:numId w:val="20"/>
        </w:numPr>
        <w:rPr>
          <w:lang w:val="en-PK"/>
        </w:rPr>
      </w:pPr>
      <w:r w:rsidRPr="00BA32C7">
        <w:rPr>
          <w:b/>
          <w:bCs/>
          <w:lang w:val="en-PK"/>
        </w:rPr>
        <w:t>Code</w:t>
      </w:r>
      <w:r w:rsidRPr="00BA32C7">
        <w:rPr>
          <w:lang w:val="en-PK"/>
        </w:rPr>
        <w:t>:</w:t>
      </w:r>
    </w:p>
    <w:p w14:paraId="5D0E08C4" w14:textId="77777777" w:rsidR="00BA32C7" w:rsidRPr="00BA32C7" w:rsidRDefault="00BA32C7" w:rsidP="00BA32C7">
      <w:pPr>
        <w:numPr>
          <w:ilvl w:val="1"/>
          <w:numId w:val="20"/>
        </w:numPr>
        <w:rPr>
          <w:lang w:val="en-PK"/>
        </w:rPr>
      </w:pPr>
      <w:r w:rsidRPr="00BA32C7">
        <w:rPr>
          <w:lang w:val="en-PK"/>
        </w:rPr>
        <w:t xml:space="preserve">The </w:t>
      </w:r>
      <w:proofErr w:type="spellStart"/>
      <w:r w:rsidRPr="00BA32C7">
        <w:rPr>
          <w:lang w:val="en-PK"/>
        </w:rPr>
        <w:t>Diabetes_Prediction_Tutorial.ipynb</w:t>
      </w:r>
      <w:proofErr w:type="spellEnd"/>
      <w:r w:rsidRPr="00BA32C7">
        <w:rPr>
          <w:lang w:val="en-PK"/>
        </w:rPr>
        <w:t xml:space="preserve"> contains well-documented code and visualizations, making it easy to follow the process.</w:t>
      </w:r>
    </w:p>
    <w:p w14:paraId="7E731CC5" w14:textId="77777777" w:rsidR="00BA32C7" w:rsidRPr="00BA32C7" w:rsidRDefault="00BA32C7" w:rsidP="00BA32C7">
      <w:pPr>
        <w:numPr>
          <w:ilvl w:val="0"/>
          <w:numId w:val="20"/>
        </w:numPr>
        <w:rPr>
          <w:lang w:val="en-PK"/>
        </w:rPr>
      </w:pPr>
      <w:r w:rsidRPr="00BA32C7">
        <w:rPr>
          <w:b/>
          <w:bCs/>
          <w:lang w:val="en-PK"/>
        </w:rPr>
        <w:t>Reproducibility</w:t>
      </w:r>
      <w:r w:rsidRPr="00BA32C7">
        <w:rPr>
          <w:lang w:val="en-PK"/>
        </w:rPr>
        <w:t>:</w:t>
      </w:r>
    </w:p>
    <w:p w14:paraId="21239C0B" w14:textId="77777777" w:rsidR="00BA32C7" w:rsidRPr="00BA32C7" w:rsidRDefault="00BA32C7" w:rsidP="00BA32C7">
      <w:pPr>
        <w:numPr>
          <w:ilvl w:val="1"/>
          <w:numId w:val="20"/>
        </w:numPr>
        <w:rPr>
          <w:lang w:val="en-PK"/>
        </w:rPr>
      </w:pPr>
      <w:r w:rsidRPr="00BA32C7">
        <w:rPr>
          <w:lang w:val="en-PK"/>
        </w:rPr>
        <w:t>All dependencies are listed in the requirements.txt file.</w:t>
      </w:r>
    </w:p>
    <w:p w14:paraId="6E2609D1" w14:textId="77777777" w:rsidR="00BA32C7" w:rsidRPr="00BA32C7" w:rsidRDefault="00BA32C7" w:rsidP="00BA32C7">
      <w:pPr>
        <w:numPr>
          <w:ilvl w:val="1"/>
          <w:numId w:val="20"/>
        </w:numPr>
        <w:rPr>
          <w:lang w:val="en-PK"/>
        </w:rPr>
      </w:pPr>
      <w:r w:rsidRPr="00BA32C7">
        <w:rPr>
          <w:lang w:val="en-PK"/>
        </w:rPr>
        <w:t>The MIT License ensures users can freely use and modify the project.</w:t>
      </w:r>
    </w:p>
    <w:p w14:paraId="44537D21" w14:textId="77777777" w:rsidR="00BA32C7" w:rsidRPr="00BA32C7" w:rsidRDefault="00BA32C7" w:rsidP="00BA32C7">
      <w:pPr>
        <w:numPr>
          <w:ilvl w:val="0"/>
          <w:numId w:val="20"/>
        </w:numPr>
        <w:rPr>
          <w:lang w:val="en-PK"/>
        </w:rPr>
      </w:pPr>
      <w:r w:rsidRPr="00BA32C7">
        <w:rPr>
          <w:b/>
          <w:bCs/>
          <w:lang w:val="en-PK"/>
        </w:rPr>
        <w:t>Visualization</w:t>
      </w:r>
      <w:r w:rsidRPr="00BA32C7">
        <w:rPr>
          <w:lang w:val="en-PK"/>
        </w:rPr>
        <w:t>:</w:t>
      </w:r>
    </w:p>
    <w:p w14:paraId="51F42B89" w14:textId="77777777" w:rsidR="00BA32C7" w:rsidRPr="00BA32C7" w:rsidRDefault="00BA32C7" w:rsidP="00BA32C7">
      <w:pPr>
        <w:numPr>
          <w:ilvl w:val="1"/>
          <w:numId w:val="20"/>
        </w:numPr>
        <w:rPr>
          <w:lang w:val="en-PK"/>
        </w:rPr>
      </w:pPr>
      <w:r w:rsidRPr="00BA32C7">
        <w:rPr>
          <w:lang w:val="en-PK"/>
        </w:rPr>
        <w:t>The repository includes pre-generated plots and visualizations, such as feature importance graphs, confusion matrices, and ROC curves.</w:t>
      </w:r>
    </w:p>
    <w:p w14:paraId="1F370ABA" w14:textId="77777777" w:rsidR="00BA32C7" w:rsidRPr="00BA32C7" w:rsidRDefault="00BA32C7" w:rsidP="00BA32C7">
      <w:pPr>
        <w:rPr>
          <w:lang w:val="en-PK"/>
        </w:rPr>
      </w:pPr>
      <w:r w:rsidRPr="00BA32C7">
        <w:rPr>
          <w:lang w:val="en-PK"/>
        </w:rPr>
        <w:pict w14:anchorId="1A90877C">
          <v:rect id="_x0000_i1085" style="width:0;height:1.5pt" o:hralign="center" o:hrstd="t" o:hr="t" fillcolor="#a0a0a0" stroked="f"/>
        </w:pict>
      </w:r>
    </w:p>
    <w:p w14:paraId="1DA340E3" w14:textId="77777777" w:rsidR="00BA32C7" w:rsidRPr="00BA32C7" w:rsidRDefault="00BA32C7" w:rsidP="00BA32C7">
      <w:pPr>
        <w:rPr>
          <w:b/>
          <w:bCs/>
          <w:lang w:val="en-PK"/>
        </w:rPr>
      </w:pPr>
      <w:r w:rsidRPr="00BA32C7">
        <w:rPr>
          <w:b/>
          <w:bCs/>
          <w:lang w:val="en-PK"/>
        </w:rPr>
        <w:t>Contribution Guidelines</w:t>
      </w:r>
    </w:p>
    <w:p w14:paraId="1AFD0A9A" w14:textId="77777777" w:rsidR="00BA32C7" w:rsidRPr="00BA32C7" w:rsidRDefault="00BA32C7" w:rsidP="00BA32C7">
      <w:pPr>
        <w:rPr>
          <w:lang w:val="en-PK"/>
        </w:rPr>
      </w:pPr>
      <w:r w:rsidRPr="00BA32C7">
        <w:rPr>
          <w:lang w:val="en-PK"/>
        </w:rPr>
        <w:t>We welcome contributions to improve and expand this project! To contribute:</w:t>
      </w:r>
    </w:p>
    <w:p w14:paraId="788C6A04" w14:textId="77777777" w:rsidR="00BA32C7" w:rsidRPr="00BA32C7" w:rsidRDefault="00BA32C7" w:rsidP="00BA32C7">
      <w:pPr>
        <w:numPr>
          <w:ilvl w:val="0"/>
          <w:numId w:val="21"/>
        </w:numPr>
        <w:rPr>
          <w:lang w:val="en-PK"/>
        </w:rPr>
      </w:pPr>
      <w:r w:rsidRPr="00BA32C7">
        <w:rPr>
          <w:lang w:val="en-PK"/>
        </w:rPr>
        <w:t>Fork the repository.</w:t>
      </w:r>
    </w:p>
    <w:p w14:paraId="3DCC24DF" w14:textId="77777777" w:rsidR="00BA32C7" w:rsidRPr="00BA32C7" w:rsidRDefault="00BA32C7" w:rsidP="00BA32C7">
      <w:pPr>
        <w:numPr>
          <w:ilvl w:val="0"/>
          <w:numId w:val="21"/>
        </w:numPr>
        <w:rPr>
          <w:lang w:val="en-PK"/>
        </w:rPr>
      </w:pPr>
      <w:r w:rsidRPr="00BA32C7">
        <w:rPr>
          <w:lang w:val="en-PK"/>
        </w:rPr>
        <w:t>Clone your fork:</w:t>
      </w:r>
    </w:p>
    <w:p w14:paraId="1E74629B" w14:textId="2761F0CD" w:rsidR="00BA32C7" w:rsidRPr="00BA32C7" w:rsidRDefault="00BA32C7" w:rsidP="008765BF">
      <w:pPr>
        <w:pStyle w:val="Quote"/>
        <w:rPr>
          <w:lang w:val="en-PK"/>
        </w:rPr>
      </w:pPr>
      <w:r w:rsidRPr="00BA32C7">
        <w:rPr>
          <w:lang w:val="en-PK"/>
        </w:rPr>
        <w:t xml:space="preserve">git clone </w:t>
      </w:r>
      <w:r w:rsidR="008765BF" w:rsidRPr="008765BF">
        <w:rPr>
          <w:lang w:val="en-PK"/>
        </w:rPr>
        <w:t>https://github.com/sab110/Classification-Task-Diabetics.git</w:t>
      </w:r>
    </w:p>
    <w:p w14:paraId="71F795B8" w14:textId="77777777" w:rsidR="00BA32C7" w:rsidRPr="00BA32C7" w:rsidRDefault="00BA32C7" w:rsidP="00BA32C7">
      <w:pPr>
        <w:numPr>
          <w:ilvl w:val="0"/>
          <w:numId w:val="21"/>
        </w:numPr>
        <w:rPr>
          <w:lang w:val="en-PK"/>
        </w:rPr>
      </w:pPr>
      <w:r w:rsidRPr="00BA32C7">
        <w:rPr>
          <w:lang w:val="en-PK"/>
        </w:rPr>
        <w:t>Create a feature branch:</w:t>
      </w:r>
    </w:p>
    <w:p w14:paraId="2E35303E" w14:textId="5783C311" w:rsidR="00BA32C7" w:rsidRPr="00BA32C7" w:rsidRDefault="00BA32C7" w:rsidP="00CA02E7">
      <w:pPr>
        <w:pStyle w:val="Quote"/>
        <w:rPr>
          <w:lang w:val="en-PK"/>
        </w:rPr>
      </w:pPr>
      <w:r w:rsidRPr="00BA32C7">
        <w:rPr>
          <w:lang w:val="en-PK"/>
        </w:rPr>
        <w:t xml:space="preserve">git checkout -b </w:t>
      </w:r>
      <w:r>
        <w:rPr>
          <w:lang w:val="en-PK"/>
        </w:rPr>
        <w:t>main</w:t>
      </w:r>
    </w:p>
    <w:p w14:paraId="49888394" w14:textId="77777777" w:rsidR="00BA32C7" w:rsidRPr="00BA32C7" w:rsidRDefault="00BA32C7" w:rsidP="00BA32C7">
      <w:pPr>
        <w:numPr>
          <w:ilvl w:val="0"/>
          <w:numId w:val="21"/>
        </w:numPr>
        <w:rPr>
          <w:lang w:val="en-PK"/>
        </w:rPr>
      </w:pPr>
      <w:r w:rsidRPr="00BA32C7">
        <w:rPr>
          <w:lang w:val="en-PK"/>
        </w:rPr>
        <w:t>Commit and push your changes:</w:t>
      </w:r>
    </w:p>
    <w:p w14:paraId="3BA19BFF" w14:textId="77777777" w:rsidR="00BA32C7" w:rsidRPr="00BA32C7" w:rsidRDefault="00BA32C7" w:rsidP="00CA02E7">
      <w:pPr>
        <w:pStyle w:val="Quote"/>
        <w:rPr>
          <w:lang w:val="en-PK"/>
        </w:rPr>
      </w:pPr>
      <w:r w:rsidRPr="00BA32C7">
        <w:rPr>
          <w:lang w:val="en-PK"/>
        </w:rPr>
        <w:t>git commit -m "Description of changes"</w:t>
      </w:r>
    </w:p>
    <w:p w14:paraId="41EA66F8" w14:textId="6B1CBBF0" w:rsidR="00BA32C7" w:rsidRPr="00BA32C7" w:rsidRDefault="00BA32C7" w:rsidP="00CA02E7">
      <w:pPr>
        <w:pStyle w:val="Quote"/>
        <w:rPr>
          <w:lang w:val="en-PK"/>
        </w:rPr>
      </w:pPr>
      <w:r w:rsidRPr="00BA32C7">
        <w:rPr>
          <w:lang w:val="en-PK"/>
        </w:rPr>
        <w:t xml:space="preserve">git push origin </w:t>
      </w:r>
      <w:r>
        <w:rPr>
          <w:lang w:val="en-PK"/>
        </w:rPr>
        <w:t>main</w:t>
      </w:r>
    </w:p>
    <w:p w14:paraId="587D100F" w14:textId="77777777" w:rsidR="00BA32C7" w:rsidRPr="00BA32C7" w:rsidRDefault="00BA32C7" w:rsidP="00BA32C7">
      <w:pPr>
        <w:numPr>
          <w:ilvl w:val="0"/>
          <w:numId w:val="21"/>
        </w:numPr>
        <w:rPr>
          <w:lang w:val="en-PK"/>
        </w:rPr>
      </w:pPr>
      <w:r w:rsidRPr="00BA32C7">
        <w:rPr>
          <w:lang w:val="en-PK"/>
        </w:rPr>
        <w:t>Submit a pull request for review.</w:t>
      </w:r>
    </w:p>
    <w:p w14:paraId="50DDF2BA" w14:textId="77777777" w:rsidR="00BA32C7" w:rsidRPr="00BA32C7" w:rsidRDefault="00BA32C7" w:rsidP="00BA32C7">
      <w:pPr>
        <w:rPr>
          <w:lang w:val="en-PK"/>
        </w:rPr>
      </w:pPr>
      <w:r w:rsidRPr="00BA32C7">
        <w:rPr>
          <w:lang w:val="en-PK"/>
        </w:rPr>
        <w:pict w14:anchorId="35AA6282">
          <v:rect id="_x0000_i1086" style="width:0;height:1.5pt" o:hralign="center" o:hrstd="t" o:hr="t" fillcolor="#a0a0a0" stroked="f"/>
        </w:pict>
      </w:r>
    </w:p>
    <w:p w14:paraId="6DB5BD42" w14:textId="77777777" w:rsidR="00BA32C7" w:rsidRPr="00BA32C7" w:rsidRDefault="00BA32C7" w:rsidP="00BA32C7">
      <w:pPr>
        <w:rPr>
          <w:b/>
          <w:bCs/>
          <w:lang w:val="en-PK"/>
        </w:rPr>
      </w:pPr>
      <w:r w:rsidRPr="00BA32C7">
        <w:rPr>
          <w:b/>
          <w:bCs/>
          <w:lang w:val="en-PK"/>
        </w:rPr>
        <w:t>Licensing</w:t>
      </w:r>
    </w:p>
    <w:p w14:paraId="702A7832" w14:textId="77777777" w:rsidR="00BA32C7" w:rsidRPr="00BA32C7" w:rsidRDefault="00BA32C7" w:rsidP="00BA32C7">
      <w:pPr>
        <w:rPr>
          <w:lang w:val="en-PK"/>
        </w:rPr>
      </w:pPr>
      <w:r w:rsidRPr="00BA32C7">
        <w:rPr>
          <w:lang w:val="en-PK"/>
        </w:rPr>
        <w:t>This project is licensed under the MIT License. For more information, refer to the LICENSE file in the repository.</w:t>
      </w:r>
    </w:p>
    <w:p w14:paraId="427511C7" w14:textId="77777777" w:rsidR="00BA32C7" w:rsidRDefault="00BA32C7" w:rsidP="009A4FB8"/>
    <w:p w14:paraId="178F362D" w14:textId="77777777" w:rsidR="00BA32C7" w:rsidRPr="009A4FB8" w:rsidRDefault="00BA32C7" w:rsidP="009A4FB8"/>
    <w:p w14:paraId="44C7E736" w14:textId="77777777" w:rsidR="009A4FB8" w:rsidRPr="009A4FB8" w:rsidRDefault="009A4FB8" w:rsidP="009A4FB8">
      <w:pPr>
        <w:rPr>
          <w:b/>
          <w:bCs/>
        </w:rPr>
      </w:pPr>
      <w:r w:rsidRPr="009A4FB8">
        <w:rPr>
          <w:b/>
          <w:bCs/>
        </w:rPr>
        <w:lastRenderedPageBreak/>
        <w:t>References</w:t>
      </w:r>
    </w:p>
    <w:p w14:paraId="5AA1B123" w14:textId="5EB0AF0C" w:rsidR="00F909FC" w:rsidRPr="00F909FC" w:rsidRDefault="00F909FC" w:rsidP="00F909FC">
      <w:pPr>
        <w:pStyle w:val="ListParagraph"/>
        <w:numPr>
          <w:ilvl w:val="0"/>
          <w:numId w:val="12"/>
        </w:numPr>
        <w:rPr>
          <w:lang w:val="en-PK"/>
        </w:rPr>
      </w:pPr>
      <w:r w:rsidRPr="00F909FC">
        <w:rPr>
          <w:b/>
          <w:bCs/>
          <w:lang w:val="en-PK"/>
        </w:rPr>
        <w:t>Dataset Source</w:t>
      </w:r>
      <w:r w:rsidRPr="00F909FC">
        <w:rPr>
          <w:lang w:val="en-PK"/>
        </w:rPr>
        <w:t xml:space="preserve">: Harrison, J., et al. (2023). UCI Machine Learning Repository: Pima Indians Diabetes Dataset. Retrieved from </w:t>
      </w:r>
      <w:hyperlink r:id="rId24" w:tgtFrame="_new" w:history="1">
        <w:r w:rsidRPr="00F909FC">
          <w:rPr>
            <w:rStyle w:val="Hyperlink"/>
            <w:lang w:val="en-PK"/>
          </w:rPr>
          <w:t>UCI Repository</w:t>
        </w:r>
      </w:hyperlink>
      <w:r w:rsidRPr="00F909FC">
        <w:rPr>
          <w:lang w:val="en-PK"/>
        </w:rPr>
        <w:t>.</w:t>
      </w:r>
    </w:p>
    <w:p w14:paraId="08157E22" w14:textId="0C16B5F6" w:rsidR="00F909FC" w:rsidRPr="00F909FC" w:rsidRDefault="00F909FC" w:rsidP="00F909FC">
      <w:pPr>
        <w:pStyle w:val="ListParagraph"/>
        <w:numPr>
          <w:ilvl w:val="0"/>
          <w:numId w:val="12"/>
        </w:numPr>
        <w:rPr>
          <w:lang w:val="en-PK"/>
        </w:rPr>
      </w:pPr>
      <w:r w:rsidRPr="00F909FC">
        <w:rPr>
          <w:b/>
          <w:bCs/>
          <w:lang w:val="en-PK"/>
        </w:rPr>
        <w:t>Scikit-learn</w:t>
      </w:r>
      <w:r w:rsidRPr="00F909FC">
        <w:rPr>
          <w:lang w:val="en-PK"/>
        </w:rPr>
        <w:t>: Pedregosa, F., et al. (2011). Scikit-learn: Machine Learning in Python. Journal of Machine Learning Research, 12, 2825–2830.</w:t>
      </w:r>
    </w:p>
    <w:p w14:paraId="3B949FD7" w14:textId="3DEFFC25" w:rsidR="00F909FC" w:rsidRPr="00F909FC" w:rsidRDefault="00F909FC" w:rsidP="00F909FC">
      <w:pPr>
        <w:pStyle w:val="ListParagraph"/>
        <w:numPr>
          <w:ilvl w:val="0"/>
          <w:numId w:val="12"/>
        </w:numPr>
        <w:rPr>
          <w:lang w:val="en-PK"/>
        </w:rPr>
      </w:pPr>
      <w:r w:rsidRPr="00F909FC">
        <w:rPr>
          <w:b/>
          <w:bCs/>
          <w:lang w:val="en-PK"/>
        </w:rPr>
        <w:t>Visualization Tools</w:t>
      </w:r>
      <w:r w:rsidRPr="00F909FC">
        <w:rPr>
          <w:lang w:val="en-PK"/>
        </w:rPr>
        <w:t>: Seaborn and Matplotlib Documentation (2023).</w:t>
      </w:r>
    </w:p>
    <w:p w14:paraId="4FC4CB81" w14:textId="602C647A" w:rsidR="00F909FC" w:rsidRPr="00F909FC" w:rsidRDefault="00F909FC" w:rsidP="00F909FC">
      <w:pPr>
        <w:pStyle w:val="ListParagraph"/>
        <w:numPr>
          <w:ilvl w:val="0"/>
          <w:numId w:val="12"/>
        </w:numPr>
        <w:rPr>
          <w:lang w:val="en-PK"/>
        </w:rPr>
      </w:pPr>
      <w:r w:rsidRPr="00F909FC">
        <w:rPr>
          <w:b/>
          <w:bCs/>
          <w:lang w:val="en-PK"/>
        </w:rPr>
        <w:t>ROC Analysis</w:t>
      </w:r>
      <w:r w:rsidRPr="00F909FC">
        <w:rPr>
          <w:lang w:val="en-PK"/>
        </w:rPr>
        <w:t>: Fawcett, T. (2006). An Introduction to ROC Analysis. Pattern Recognition Letters.</w:t>
      </w:r>
    </w:p>
    <w:p w14:paraId="5FD18288" w14:textId="37AF6207" w:rsidR="00080401" w:rsidRDefault="00F909FC" w:rsidP="00F909FC">
      <w:pPr>
        <w:pStyle w:val="ListParagraph"/>
        <w:numPr>
          <w:ilvl w:val="0"/>
          <w:numId w:val="12"/>
        </w:numPr>
      </w:pPr>
      <w:r w:rsidRPr="00F909FC">
        <w:rPr>
          <w:b/>
          <w:bCs/>
          <w:lang w:val="en-PK"/>
        </w:rPr>
        <w:t>Random Forest</w:t>
      </w:r>
      <w:r w:rsidRPr="00F909FC">
        <w:rPr>
          <w:lang w:val="en-PK"/>
        </w:rPr>
        <w:t xml:space="preserve">: </w:t>
      </w:r>
      <w:proofErr w:type="spellStart"/>
      <w:r w:rsidRPr="00F909FC">
        <w:rPr>
          <w:lang w:val="en-PK"/>
        </w:rPr>
        <w:t>Breiman</w:t>
      </w:r>
      <w:proofErr w:type="spellEnd"/>
      <w:r w:rsidRPr="00F909FC">
        <w:rPr>
          <w:lang w:val="en-PK"/>
        </w:rPr>
        <w:t>, L. (2001). Random Forests. Machine Learning Journal.</w:t>
      </w:r>
    </w:p>
    <w:sectPr w:rsidR="00080401">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23EF26" w14:textId="77777777" w:rsidR="00734D62" w:rsidRDefault="00734D62" w:rsidP="008C2452">
      <w:pPr>
        <w:spacing w:after="0" w:line="240" w:lineRule="auto"/>
      </w:pPr>
      <w:r>
        <w:separator/>
      </w:r>
    </w:p>
  </w:endnote>
  <w:endnote w:type="continuationSeparator" w:id="0">
    <w:p w14:paraId="1E5366F4" w14:textId="77777777" w:rsidR="00734D62" w:rsidRDefault="00734D62" w:rsidP="008C2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9372133"/>
      <w:docPartObj>
        <w:docPartGallery w:val="Page Numbers (Bottom of Page)"/>
        <w:docPartUnique/>
      </w:docPartObj>
    </w:sdtPr>
    <w:sdtEndPr>
      <w:rPr>
        <w:noProof/>
      </w:rPr>
    </w:sdtEndPr>
    <w:sdtContent>
      <w:p w14:paraId="7A545B67" w14:textId="62B42A3B" w:rsidR="008C2452" w:rsidRDefault="008C2452">
        <w:pPr>
          <w:pStyle w:val="Footer"/>
        </w:pPr>
        <w:r>
          <w:fldChar w:fldCharType="begin"/>
        </w:r>
        <w:r>
          <w:instrText xml:space="preserve"> PAGE   \* MERGEFORMAT </w:instrText>
        </w:r>
        <w:r>
          <w:fldChar w:fldCharType="separate"/>
        </w:r>
        <w:r>
          <w:rPr>
            <w:noProof/>
          </w:rPr>
          <w:t>2</w:t>
        </w:r>
        <w:r>
          <w:rPr>
            <w:noProof/>
          </w:rPr>
          <w:fldChar w:fldCharType="end"/>
        </w:r>
      </w:p>
    </w:sdtContent>
  </w:sdt>
  <w:p w14:paraId="3BC1A60F" w14:textId="77777777" w:rsidR="008C2452" w:rsidRDefault="008C2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E53A2E" w14:textId="77777777" w:rsidR="00734D62" w:rsidRDefault="00734D62" w:rsidP="008C2452">
      <w:pPr>
        <w:spacing w:after="0" w:line="240" w:lineRule="auto"/>
      </w:pPr>
      <w:r>
        <w:separator/>
      </w:r>
    </w:p>
  </w:footnote>
  <w:footnote w:type="continuationSeparator" w:id="0">
    <w:p w14:paraId="79567477" w14:textId="77777777" w:rsidR="00734D62" w:rsidRDefault="00734D62" w:rsidP="008C2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140" style="width:0;height:1.5pt" o:hralign="center" o:bullet="t" o:hrstd="t" o:hr="t" fillcolor="#a0a0a0" stroked="f"/>
    </w:pict>
  </w:numPicBullet>
  <w:abstractNum w:abstractNumId="0" w15:restartNumberingAfterBreak="0">
    <w:nsid w:val="057455A8"/>
    <w:multiLevelType w:val="multilevel"/>
    <w:tmpl w:val="B0B0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01679"/>
    <w:multiLevelType w:val="multilevel"/>
    <w:tmpl w:val="8D8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F003E"/>
    <w:multiLevelType w:val="multilevel"/>
    <w:tmpl w:val="D890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BE5491"/>
    <w:multiLevelType w:val="multilevel"/>
    <w:tmpl w:val="229A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501F2"/>
    <w:multiLevelType w:val="multilevel"/>
    <w:tmpl w:val="B46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5629A"/>
    <w:multiLevelType w:val="multilevel"/>
    <w:tmpl w:val="D92C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CE7DDC"/>
    <w:multiLevelType w:val="multilevel"/>
    <w:tmpl w:val="8B80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B7692"/>
    <w:multiLevelType w:val="multilevel"/>
    <w:tmpl w:val="2A742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379AF"/>
    <w:multiLevelType w:val="multilevel"/>
    <w:tmpl w:val="E04A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D1B0B"/>
    <w:multiLevelType w:val="multilevel"/>
    <w:tmpl w:val="6F6A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26231"/>
    <w:multiLevelType w:val="multilevel"/>
    <w:tmpl w:val="6062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84C5D"/>
    <w:multiLevelType w:val="multilevel"/>
    <w:tmpl w:val="889C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8C364B"/>
    <w:multiLevelType w:val="multilevel"/>
    <w:tmpl w:val="2796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FF34DF"/>
    <w:multiLevelType w:val="multilevel"/>
    <w:tmpl w:val="0FAA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EB7753"/>
    <w:multiLevelType w:val="multilevel"/>
    <w:tmpl w:val="E4A8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077B0"/>
    <w:multiLevelType w:val="multilevel"/>
    <w:tmpl w:val="F142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C59AC"/>
    <w:multiLevelType w:val="multilevel"/>
    <w:tmpl w:val="BF32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B10F53"/>
    <w:multiLevelType w:val="multilevel"/>
    <w:tmpl w:val="16D8D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7612D3"/>
    <w:multiLevelType w:val="hybridMultilevel"/>
    <w:tmpl w:val="A4C0F3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D763690"/>
    <w:multiLevelType w:val="multilevel"/>
    <w:tmpl w:val="CE285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2F6768"/>
    <w:multiLevelType w:val="multilevel"/>
    <w:tmpl w:val="927C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3C5F07"/>
    <w:multiLevelType w:val="multilevel"/>
    <w:tmpl w:val="9900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154C18"/>
    <w:multiLevelType w:val="multilevel"/>
    <w:tmpl w:val="F8BC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353172">
    <w:abstractNumId w:val="2"/>
  </w:num>
  <w:num w:numId="2" w16cid:durableId="1137794716">
    <w:abstractNumId w:val="14"/>
  </w:num>
  <w:num w:numId="3" w16cid:durableId="1075199378">
    <w:abstractNumId w:val="4"/>
  </w:num>
  <w:num w:numId="4" w16cid:durableId="42607426">
    <w:abstractNumId w:val="12"/>
  </w:num>
  <w:num w:numId="5" w16cid:durableId="95292566">
    <w:abstractNumId w:val="15"/>
  </w:num>
  <w:num w:numId="6" w16cid:durableId="7215653">
    <w:abstractNumId w:val="1"/>
  </w:num>
  <w:num w:numId="7" w16cid:durableId="99761910">
    <w:abstractNumId w:val="9"/>
  </w:num>
  <w:num w:numId="8" w16cid:durableId="1284919203">
    <w:abstractNumId w:val="6"/>
  </w:num>
  <w:num w:numId="9" w16cid:durableId="1239750597">
    <w:abstractNumId w:val="22"/>
  </w:num>
  <w:num w:numId="10" w16cid:durableId="1966306626">
    <w:abstractNumId w:val="5"/>
  </w:num>
  <w:num w:numId="11" w16cid:durableId="816535485">
    <w:abstractNumId w:val="13"/>
  </w:num>
  <w:num w:numId="12" w16cid:durableId="1270967399">
    <w:abstractNumId w:val="10"/>
  </w:num>
  <w:num w:numId="13" w16cid:durableId="134177473">
    <w:abstractNumId w:val="17"/>
  </w:num>
  <w:num w:numId="14" w16cid:durableId="577518172">
    <w:abstractNumId w:val="19"/>
  </w:num>
  <w:num w:numId="15" w16cid:durableId="1701398674">
    <w:abstractNumId w:val="3"/>
  </w:num>
  <w:num w:numId="16" w16cid:durableId="381683560">
    <w:abstractNumId w:val="11"/>
  </w:num>
  <w:num w:numId="17" w16cid:durableId="106043113">
    <w:abstractNumId w:val="16"/>
  </w:num>
  <w:num w:numId="18" w16cid:durableId="1153719525">
    <w:abstractNumId w:val="8"/>
  </w:num>
  <w:num w:numId="19" w16cid:durableId="1878424434">
    <w:abstractNumId w:val="0"/>
  </w:num>
  <w:num w:numId="20" w16cid:durableId="16197927">
    <w:abstractNumId w:val="7"/>
  </w:num>
  <w:num w:numId="21" w16cid:durableId="1408189201">
    <w:abstractNumId w:val="21"/>
  </w:num>
  <w:num w:numId="22" w16cid:durableId="756630507">
    <w:abstractNumId w:val="18"/>
  </w:num>
  <w:num w:numId="23" w16cid:durableId="9710600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B8"/>
    <w:rsid w:val="00016C64"/>
    <w:rsid w:val="00080401"/>
    <w:rsid w:val="000C15F0"/>
    <w:rsid w:val="000F6685"/>
    <w:rsid w:val="001551BE"/>
    <w:rsid w:val="001C44FD"/>
    <w:rsid w:val="00225791"/>
    <w:rsid w:val="002D31CC"/>
    <w:rsid w:val="0037384C"/>
    <w:rsid w:val="00481242"/>
    <w:rsid w:val="004A4BA0"/>
    <w:rsid w:val="00534A73"/>
    <w:rsid w:val="0055362F"/>
    <w:rsid w:val="005811B7"/>
    <w:rsid w:val="00582854"/>
    <w:rsid w:val="006A7108"/>
    <w:rsid w:val="006A77D5"/>
    <w:rsid w:val="006B3C72"/>
    <w:rsid w:val="006F36BA"/>
    <w:rsid w:val="00734D62"/>
    <w:rsid w:val="00766E4A"/>
    <w:rsid w:val="00793259"/>
    <w:rsid w:val="007D0B40"/>
    <w:rsid w:val="007E5F3B"/>
    <w:rsid w:val="00835AFF"/>
    <w:rsid w:val="00852C3A"/>
    <w:rsid w:val="0086349B"/>
    <w:rsid w:val="008765BF"/>
    <w:rsid w:val="008834FB"/>
    <w:rsid w:val="008C2452"/>
    <w:rsid w:val="008D3A21"/>
    <w:rsid w:val="00947CF5"/>
    <w:rsid w:val="00981E27"/>
    <w:rsid w:val="009A21B3"/>
    <w:rsid w:val="009A4FB8"/>
    <w:rsid w:val="009B4E3B"/>
    <w:rsid w:val="009C29F4"/>
    <w:rsid w:val="009E6B80"/>
    <w:rsid w:val="00A12B24"/>
    <w:rsid w:val="00A24098"/>
    <w:rsid w:val="00A3476A"/>
    <w:rsid w:val="00AD5372"/>
    <w:rsid w:val="00B10BE3"/>
    <w:rsid w:val="00B12466"/>
    <w:rsid w:val="00B43C7E"/>
    <w:rsid w:val="00B94A51"/>
    <w:rsid w:val="00BA32C7"/>
    <w:rsid w:val="00BA75BB"/>
    <w:rsid w:val="00C3469B"/>
    <w:rsid w:val="00C4039E"/>
    <w:rsid w:val="00CA02E7"/>
    <w:rsid w:val="00CC66DD"/>
    <w:rsid w:val="00CF1755"/>
    <w:rsid w:val="00D03BB8"/>
    <w:rsid w:val="00D35B29"/>
    <w:rsid w:val="00D64D54"/>
    <w:rsid w:val="00DB7DDD"/>
    <w:rsid w:val="00DC555D"/>
    <w:rsid w:val="00DF515B"/>
    <w:rsid w:val="00E31D34"/>
    <w:rsid w:val="00EA5765"/>
    <w:rsid w:val="00F22A3B"/>
    <w:rsid w:val="00F909FC"/>
    <w:rsid w:val="00FB320E"/>
    <w:rsid w:val="00FB3F53"/>
    <w:rsid w:val="00FF018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C713"/>
  <w15:chartTrackingRefBased/>
  <w15:docId w15:val="{BFF44C82-CBD1-47E1-B537-890C14797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FB8"/>
    <w:rPr>
      <w:rFonts w:eastAsiaTheme="majorEastAsia" w:cstheme="majorBidi"/>
      <w:color w:val="272727" w:themeColor="text1" w:themeTint="D8"/>
    </w:rPr>
  </w:style>
  <w:style w:type="paragraph" w:styleId="Title">
    <w:name w:val="Title"/>
    <w:basedOn w:val="Normal"/>
    <w:next w:val="Normal"/>
    <w:link w:val="TitleChar"/>
    <w:uiPriority w:val="10"/>
    <w:qFormat/>
    <w:rsid w:val="009A4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FB8"/>
    <w:pPr>
      <w:spacing w:before="160"/>
      <w:jc w:val="center"/>
    </w:pPr>
    <w:rPr>
      <w:i/>
      <w:iCs/>
      <w:color w:val="404040" w:themeColor="text1" w:themeTint="BF"/>
    </w:rPr>
  </w:style>
  <w:style w:type="character" w:customStyle="1" w:styleId="QuoteChar">
    <w:name w:val="Quote Char"/>
    <w:basedOn w:val="DefaultParagraphFont"/>
    <w:link w:val="Quote"/>
    <w:uiPriority w:val="29"/>
    <w:rsid w:val="009A4FB8"/>
    <w:rPr>
      <w:i/>
      <w:iCs/>
      <w:color w:val="404040" w:themeColor="text1" w:themeTint="BF"/>
    </w:rPr>
  </w:style>
  <w:style w:type="paragraph" w:styleId="ListParagraph">
    <w:name w:val="List Paragraph"/>
    <w:basedOn w:val="Normal"/>
    <w:uiPriority w:val="34"/>
    <w:qFormat/>
    <w:rsid w:val="009A4FB8"/>
    <w:pPr>
      <w:ind w:left="720"/>
      <w:contextualSpacing/>
    </w:pPr>
  </w:style>
  <w:style w:type="character" w:styleId="IntenseEmphasis">
    <w:name w:val="Intense Emphasis"/>
    <w:basedOn w:val="DefaultParagraphFont"/>
    <w:uiPriority w:val="21"/>
    <w:qFormat/>
    <w:rsid w:val="009A4FB8"/>
    <w:rPr>
      <w:i/>
      <w:iCs/>
      <w:color w:val="0F4761" w:themeColor="accent1" w:themeShade="BF"/>
    </w:rPr>
  </w:style>
  <w:style w:type="paragraph" w:styleId="IntenseQuote">
    <w:name w:val="Intense Quote"/>
    <w:basedOn w:val="Normal"/>
    <w:next w:val="Normal"/>
    <w:link w:val="IntenseQuoteChar"/>
    <w:uiPriority w:val="30"/>
    <w:qFormat/>
    <w:rsid w:val="009A4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FB8"/>
    <w:rPr>
      <w:i/>
      <w:iCs/>
      <w:color w:val="0F4761" w:themeColor="accent1" w:themeShade="BF"/>
    </w:rPr>
  </w:style>
  <w:style w:type="character" w:styleId="IntenseReference">
    <w:name w:val="Intense Reference"/>
    <w:basedOn w:val="DefaultParagraphFont"/>
    <w:uiPriority w:val="32"/>
    <w:qFormat/>
    <w:rsid w:val="009A4FB8"/>
    <w:rPr>
      <w:b/>
      <w:bCs/>
      <w:smallCaps/>
      <w:color w:val="0F4761" w:themeColor="accent1" w:themeShade="BF"/>
      <w:spacing w:val="5"/>
    </w:rPr>
  </w:style>
  <w:style w:type="character" w:styleId="Hyperlink">
    <w:name w:val="Hyperlink"/>
    <w:basedOn w:val="DefaultParagraphFont"/>
    <w:uiPriority w:val="99"/>
    <w:unhideWhenUsed/>
    <w:rsid w:val="009A4FB8"/>
    <w:rPr>
      <w:color w:val="467886" w:themeColor="hyperlink"/>
      <w:u w:val="single"/>
    </w:rPr>
  </w:style>
  <w:style w:type="character" w:styleId="UnresolvedMention">
    <w:name w:val="Unresolved Mention"/>
    <w:basedOn w:val="DefaultParagraphFont"/>
    <w:uiPriority w:val="99"/>
    <w:semiHidden/>
    <w:unhideWhenUsed/>
    <w:rsid w:val="009A4FB8"/>
    <w:rPr>
      <w:color w:val="605E5C"/>
      <w:shd w:val="clear" w:color="auto" w:fill="E1DFDD"/>
    </w:rPr>
  </w:style>
  <w:style w:type="table" w:styleId="GridTable5Dark-Accent6">
    <w:name w:val="Grid Table 5 Dark Accent 6"/>
    <w:basedOn w:val="TableNormal"/>
    <w:uiPriority w:val="50"/>
    <w:rsid w:val="009A4F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3-Accent6">
    <w:name w:val="Grid Table 3 Accent 6"/>
    <w:basedOn w:val="TableNormal"/>
    <w:uiPriority w:val="48"/>
    <w:rsid w:val="009A4FB8"/>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1Light-Accent6">
    <w:name w:val="Grid Table 1 Light Accent 6"/>
    <w:basedOn w:val="TableNormal"/>
    <w:uiPriority w:val="46"/>
    <w:rsid w:val="009A4FB8"/>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9A4FB8"/>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Header">
    <w:name w:val="header"/>
    <w:basedOn w:val="Normal"/>
    <w:link w:val="HeaderChar"/>
    <w:uiPriority w:val="99"/>
    <w:unhideWhenUsed/>
    <w:rsid w:val="008C24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452"/>
  </w:style>
  <w:style w:type="paragraph" w:styleId="Footer">
    <w:name w:val="footer"/>
    <w:basedOn w:val="Normal"/>
    <w:link w:val="FooterChar"/>
    <w:uiPriority w:val="99"/>
    <w:unhideWhenUsed/>
    <w:rsid w:val="008C24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452"/>
  </w:style>
  <w:style w:type="paragraph" w:styleId="NormalWeb">
    <w:name w:val="Normal (Web)"/>
    <w:basedOn w:val="Normal"/>
    <w:uiPriority w:val="99"/>
    <w:semiHidden/>
    <w:unhideWhenUsed/>
    <w:rsid w:val="00D03BB8"/>
    <w:rPr>
      <w:rFonts w:ascii="Times New Roman" w:hAnsi="Times New Roman" w:cs="Times New Roman"/>
    </w:rPr>
  </w:style>
  <w:style w:type="character" w:styleId="Emphasis">
    <w:name w:val="Emphasis"/>
    <w:basedOn w:val="DefaultParagraphFont"/>
    <w:uiPriority w:val="20"/>
    <w:qFormat/>
    <w:rsid w:val="00D03B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510002">
      <w:bodyDiv w:val="1"/>
      <w:marLeft w:val="0"/>
      <w:marRight w:val="0"/>
      <w:marTop w:val="0"/>
      <w:marBottom w:val="0"/>
      <w:divBdr>
        <w:top w:val="none" w:sz="0" w:space="0" w:color="auto"/>
        <w:left w:val="none" w:sz="0" w:space="0" w:color="auto"/>
        <w:bottom w:val="none" w:sz="0" w:space="0" w:color="auto"/>
        <w:right w:val="none" w:sz="0" w:space="0" w:color="auto"/>
      </w:divBdr>
    </w:div>
    <w:div w:id="149911525">
      <w:bodyDiv w:val="1"/>
      <w:marLeft w:val="0"/>
      <w:marRight w:val="0"/>
      <w:marTop w:val="0"/>
      <w:marBottom w:val="0"/>
      <w:divBdr>
        <w:top w:val="none" w:sz="0" w:space="0" w:color="auto"/>
        <w:left w:val="none" w:sz="0" w:space="0" w:color="auto"/>
        <w:bottom w:val="none" w:sz="0" w:space="0" w:color="auto"/>
        <w:right w:val="none" w:sz="0" w:space="0" w:color="auto"/>
      </w:divBdr>
    </w:div>
    <w:div w:id="191304164">
      <w:bodyDiv w:val="1"/>
      <w:marLeft w:val="0"/>
      <w:marRight w:val="0"/>
      <w:marTop w:val="0"/>
      <w:marBottom w:val="0"/>
      <w:divBdr>
        <w:top w:val="none" w:sz="0" w:space="0" w:color="auto"/>
        <w:left w:val="none" w:sz="0" w:space="0" w:color="auto"/>
        <w:bottom w:val="none" w:sz="0" w:space="0" w:color="auto"/>
        <w:right w:val="none" w:sz="0" w:space="0" w:color="auto"/>
      </w:divBdr>
    </w:div>
    <w:div w:id="221450937">
      <w:bodyDiv w:val="1"/>
      <w:marLeft w:val="0"/>
      <w:marRight w:val="0"/>
      <w:marTop w:val="0"/>
      <w:marBottom w:val="0"/>
      <w:divBdr>
        <w:top w:val="none" w:sz="0" w:space="0" w:color="auto"/>
        <w:left w:val="none" w:sz="0" w:space="0" w:color="auto"/>
        <w:bottom w:val="none" w:sz="0" w:space="0" w:color="auto"/>
        <w:right w:val="none" w:sz="0" w:space="0" w:color="auto"/>
      </w:divBdr>
    </w:div>
    <w:div w:id="249774511">
      <w:bodyDiv w:val="1"/>
      <w:marLeft w:val="0"/>
      <w:marRight w:val="0"/>
      <w:marTop w:val="0"/>
      <w:marBottom w:val="0"/>
      <w:divBdr>
        <w:top w:val="none" w:sz="0" w:space="0" w:color="auto"/>
        <w:left w:val="none" w:sz="0" w:space="0" w:color="auto"/>
        <w:bottom w:val="none" w:sz="0" w:space="0" w:color="auto"/>
        <w:right w:val="none" w:sz="0" w:space="0" w:color="auto"/>
      </w:divBdr>
    </w:div>
    <w:div w:id="258762684">
      <w:bodyDiv w:val="1"/>
      <w:marLeft w:val="0"/>
      <w:marRight w:val="0"/>
      <w:marTop w:val="0"/>
      <w:marBottom w:val="0"/>
      <w:divBdr>
        <w:top w:val="none" w:sz="0" w:space="0" w:color="auto"/>
        <w:left w:val="none" w:sz="0" w:space="0" w:color="auto"/>
        <w:bottom w:val="none" w:sz="0" w:space="0" w:color="auto"/>
        <w:right w:val="none" w:sz="0" w:space="0" w:color="auto"/>
      </w:divBdr>
    </w:div>
    <w:div w:id="297994822">
      <w:bodyDiv w:val="1"/>
      <w:marLeft w:val="0"/>
      <w:marRight w:val="0"/>
      <w:marTop w:val="0"/>
      <w:marBottom w:val="0"/>
      <w:divBdr>
        <w:top w:val="none" w:sz="0" w:space="0" w:color="auto"/>
        <w:left w:val="none" w:sz="0" w:space="0" w:color="auto"/>
        <w:bottom w:val="none" w:sz="0" w:space="0" w:color="auto"/>
        <w:right w:val="none" w:sz="0" w:space="0" w:color="auto"/>
      </w:divBdr>
    </w:div>
    <w:div w:id="309360264">
      <w:bodyDiv w:val="1"/>
      <w:marLeft w:val="0"/>
      <w:marRight w:val="0"/>
      <w:marTop w:val="0"/>
      <w:marBottom w:val="0"/>
      <w:divBdr>
        <w:top w:val="none" w:sz="0" w:space="0" w:color="auto"/>
        <w:left w:val="none" w:sz="0" w:space="0" w:color="auto"/>
        <w:bottom w:val="none" w:sz="0" w:space="0" w:color="auto"/>
        <w:right w:val="none" w:sz="0" w:space="0" w:color="auto"/>
      </w:divBdr>
    </w:div>
    <w:div w:id="332807770">
      <w:bodyDiv w:val="1"/>
      <w:marLeft w:val="0"/>
      <w:marRight w:val="0"/>
      <w:marTop w:val="0"/>
      <w:marBottom w:val="0"/>
      <w:divBdr>
        <w:top w:val="none" w:sz="0" w:space="0" w:color="auto"/>
        <w:left w:val="none" w:sz="0" w:space="0" w:color="auto"/>
        <w:bottom w:val="none" w:sz="0" w:space="0" w:color="auto"/>
        <w:right w:val="none" w:sz="0" w:space="0" w:color="auto"/>
      </w:divBdr>
    </w:div>
    <w:div w:id="618924160">
      <w:bodyDiv w:val="1"/>
      <w:marLeft w:val="0"/>
      <w:marRight w:val="0"/>
      <w:marTop w:val="0"/>
      <w:marBottom w:val="0"/>
      <w:divBdr>
        <w:top w:val="none" w:sz="0" w:space="0" w:color="auto"/>
        <w:left w:val="none" w:sz="0" w:space="0" w:color="auto"/>
        <w:bottom w:val="none" w:sz="0" w:space="0" w:color="auto"/>
        <w:right w:val="none" w:sz="0" w:space="0" w:color="auto"/>
      </w:divBdr>
    </w:div>
    <w:div w:id="628826023">
      <w:bodyDiv w:val="1"/>
      <w:marLeft w:val="0"/>
      <w:marRight w:val="0"/>
      <w:marTop w:val="0"/>
      <w:marBottom w:val="0"/>
      <w:divBdr>
        <w:top w:val="none" w:sz="0" w:space="0" w:color="auto"/>
        <w:left w:val="none" w:sz="0" w:space="0" w:color="auto"/>
        <w:bottom w:val="none" w:sz="0" w:space="0" w:color="auto"/>
        <w:right w:val="none" w:sz="0" w:space="0" w:color="auto"/>
      </w:divBdr>
    </w:div>
    <w:div w:id="652411205">
      <w:bodyDiv w:val="1"/>
      <w:marLeft w:val="0"/>
      <w:marRight w:val="0"/>
      <w:marTop w:val="0"/>
      <w:marBottom w:val="0"/>
      <w:divBdr>
        <w:top w:val="none" w:sz="0" w:space="0" w:color="auto"/>
        <w:left w:val="none" w:sz="0" w:space="0" w:color="auto"/>
        <w:bottom w:val="none" w:sz="0" w:space="0" w:color="auto"/>
        <w:right w:val="none" w:sz="0" w:space="0" w:color="auto"/>
      </w:divBdr>
    </w:div>
    <w:div w:id="774445771">
      <w:bodyDiv w:val="1"/>
      <w:marLeft w:val="0"/>
      <w:marRight w:val="0"/>
      <w:marTop w:val="0"/>
      <w:marBottom w:val="0"/>
      <w:divBdr>
        <w:top w:val="none" w:sz="0" w:space="0" w:color="auto"/>
        <w:left w:val="none" w:sz="0" w:space="0" w:color="auto"/>
        <w:bottom w:val="none" w:sz="0" w:space="0" w:color="auto"/>
        <w:right w:val="none" w:sz="0" w:space="0" w:color="auto"/>
      </w:divBdr>
    </w:div>
    <w:div w:id="777720437">
      <w:bodyDiv w:val="1"/>
      <w:marLeft w:val="0"/>
      <w:marRight w:val="0"/>
      <w:marTop w:val="0"/>
      <w:marBottom w:val="0"/>
      <w:divBdr>
        <w:top w:val="none" w:sz="0" w:space="0" w:color="auto"/>
        <w:left w:val="none" w:sz="0" w:space="0" w:color="auto"/>
        <w:bottom w:val="none" w:sz="0" w:space="0" w:color="auto"/>
        <w:right w:val="none" w:sz="0" w:space="0" w:color="auto"/>
      </w:divBdr>
    </w:div>
    <w:div w:id="786656848">
      <w:bodyDiv w:val="1"/>
      <w:marLeft w:val="0"/>
      <w:marRight w:val="0"/>
      <w:marTop w:val="0"/>
      <w:marBottom w:val="0"/>
      <w:divBdr>
        <w:top w:val="none" w:sz="0" w:space="0" w:color="auto"/>
        <w:left w:val="none" w:sz="0" w:space="0" w:color="auto"/>
        <w:bottom w:val="none" w:sz="0" w:space="0" w:color="auto"/>
        <w:right w:val="none" w:sz="0" w:space="0" w:color="auto"/>
      </w:divBdr>
    </w:div>
    <w:div w:id="839543939">
      <w:bodyDiv w:val="1"/>
      <w:marLeft w:val="0"/>
      <w:marRight w:val="0"/>
      <w:marTop w:val="0"/>
      <w:marBottom w:val="0"/>
      <w:divBdr>
        <w:top w:val="none" w:sz="0" w:space="0" w:color="auto"/>
        <w:left w:val="none" w:sz="0" w:space="0" w:color="auto"/>
        <w:bottom w:val="none" w:sz="0" w:space="0" w:color="auto"/>
        <w:right w:val="none" w:sz="0" w:space="0" w:color="auto"/>
      </w:divBdr>
    </w:div>
    <w:div w:id="888146696">
      <w:bodyDiv w:val="1"/>
      <w:marLeft w:val="0"/>
      <w:marRight w:val="0"/>
      <w:marTop w:val="0"/>
      <w:marBottom w:val="0"/>
      <w:divBdr>
        <w:top w:val="none" w:sz="0" w:space="0" w:color="auto"/>
        <w:left w:val="none" w:sz="0" w:space="0" w:color="auto"/>
        <w:bottom w:val="none" w:sz="0" w:space="0" w:color="auto"/>
        <w:right w:val="none" w:sz="0" w:space="0" w:color="auto"/>
      </w:divBdr>
    </w:div>
    <w:div w:id="975531155">
      <w:bodyDiv w:val="1"/>
      <w:marLeft w:val="0"/>
      <w:marRight w:val="0"/>
      <w:marTop w:val="0"/>
      <w:marBottom w:val="0"/>
      <w:divBdr>
        <w:top w:val="none" w:sz="0" w:space="0" w:color="auto"/>
        <w:left w:val="none" w:sz="0" w:space="0" w:color="auto"/>
        <w:bottom w:val="none" w:sz="0" w:space="0" w:color="auto"/>
        <w:right w:val="none" w:sz="0" w:space="0" w:color="auto"/>
      </w:divBdr>
    </w:div>
    <w:div w:id="1034622233">
      <w:bodyDiv w:val="1"/>
      <w:marLeft w:val="0"/>
      <w:marRight w:val="0"/>
      <w:marTop w:val="0"/>
      <w:marBottom w:val="0"/>
      <w:divBdr>
        <w:top w:val="none" w:sz="0" w:space="0" w:color="auto"/>
        <w:left w:val="none" w:sz="0" w:space="0" w:color="auto"/>
        <w:bottom w:val="none" w:sz="0" w:space="0" w:color="auto"/>
        <w:right w:val="none" w:sz="0" w:space="0" w:color="auto"/>
      </w:divBdr>
    </w:div>
    <w:div w:id="1111893783">
      <w:bodyDiv w:val="1"/>
      <w:marLeft w:val="0"/>
      <w:marRight w:val="0"/>
      <w:marTop w:val="0"/>
      <w:marBottom w:val="0"/>
      <w:divBdr>
        <w:top w:val="none" w:sz="0" w:space="0" w:color="auto"/>
        <w:left w:val="none" w:sz="0" w:space="0" w:color="auto"/>
        <w:bottom w:val="none" w:sz="0" w:space="0" w:color="auto"/>
        <w:right w:val="none" w:sz="0" w:space="0" w:color="auto"/>
      </w:divBdr>
    </w:div>
    <w:div w:id="1178958828">
      <w:bodyDiv w:val="1"/>
      <w:marLeft w:val="0"/>
      <w:marRight w:val="0"/>
      <w:marTop w:val="0"/>
      <w:marBottom w:val="0"/>
      <w:divBdr>
        <w:top w:val="none" w:sz="0" w:space="0" w:color="auto"/>
        <w:left w:val="none" w:sz="0" w:space="0" w:color="auto"/>
        <w:bottom w:val="none" w:sz="0" w:space="0" w:color="auto"/>
        <w:right w:val="none" w:sz="0" w:space="0" w:color="auto"/>
      </w:divBdr>
    </w:div>
    <w:div w:id="1247418090">
      <w:bodyDiv w:val="1"/>
      <w:marLeft w:val="0"/>
      <w:marRight w:val="0"/>
      <w:marTop w:val="0"/>
      <w:marBottom w:val="0"/>
      <w:divBdr>
        <w:top w:val="none" w:sz="0" w:space="0" w:color="auto"/>
        <w:left w:val="none" w:sz="0" w:space="0" w:color="auto"/>
        <w:bottom w:val="none" w:sz="0" w:space="0" w:color="auto"/>
        <w:right w:val="none" w:sz="0" w:space="0" w:color="auto"/>
      </w:divBdr>
    </w:div>
    <w:div w:id="1267469296">
      <w:bodyDiv w:val="1"/>
      <w:marLeft w:val="0"/>
      <w:marRight w:val="0"/>
      <w:marTop w:val="0"/>
      <w:marBottom w:val="0"/>
      <w:divBdr>
        <w:top w:val="none" w:sz="0" w:space="0" w:color="auto"/>
        <w:left w:val="none" w:sz="0" w:space="0" w:color="auto"/>
        <w:bottom w:val="none" w:sz="0" w:space="0" w:color="auto"/>
        <w:right w:val="none" w:sz="0" w:space="0" w:color="auto"/>
      </w:divBdr>
    </w:div>
    <w:div w:id="1318412301">
      <w:bodyDiv w:val="1"/>
      <w:marLeft w:val="0"/>
      <w:marRight w:val="0"/>
      <w:marTop w:val="0"/>
      <w:marBottom w:val="0"/>
      <w:divBdr>
        <w:top w:val="none" w:sz="0" w:space="0" w:color="auto"/>
        <w:left w:val="none" w:sz="0" w:space="0" w:color="auto"/>
        <w:bottom w:val="none" w:sz="0" w:space="0" w:color="auto"/>
        <w:right w:val="none" w:sz="0" w:space="0" w:color="auto"/>
      </w:divBdr>
    </w:div>
    <w:div w:id="1352027867">
      <w:bodyDiv w:val="1"/>
      <w:marLeft w:val="0"/>
      <w:marRight w:val="0"/>
      <w:marTop w:val="0"/>
      <w:marBottom w:val="0"/>
      <w:divBdr>
        <w:top w:val="none" w:sz="0" w:space="0" w:color="auto"/>
        <w:left w:val="none" w:sz="0" w:space="0" w:color="auto"/>
        <w:bottom w:val="none" w:sz="0" w:space="0" w:color="auto"/>
        <w:right w:val="none" w:sz="0" w:space="0" w:color="auto"/>
      </w:divBdr>
    </w:div>
    <w:div w:id="1363894876">
      <w:bodyDiv w:val="1"/>
      <w:marLeft w:val="0"/>
      <w:marRight w:val="0"/>
      <w:marTop w:val="0"/>
      <w:marBottom w:val="0"/>
      <w:divBdr>
        <w:top w:val="none" w:sz="0" w:space="0" w:color="auto"/>
        <w:left w:val="none" w:sz="0" w:space="0" w:color="auto"/>
        <w:bottom w:val="none" w:sz="0" w:space="0" w:color="auto"/>
        <w:right w:val="none" w:sz="0" w:space="0" w:color="auto"/>
      </w:divBdr>
    </w:div>
    <w:div w:id="1434518452">
      <w:bodyDiv w:val="1"/>
      <w:marLeft w:val="0"/>
      <w:marRight w:val="0"/>
      <w:marTop w:val="0"/>
      <w:marBottom w:val="0"/>
      <w:divBdr>
        <w:top w:val="none" w:sz="0" w:space="0" w:color="auto"/>
        <w:left w:val="none" w:sz="0" w:space="0" w:color="auto"/>
        <w:bottom w:val="none" w:sz="0" w:space="0" w:color="auto"/>
        <w:right w:val="none" w:sz="0" w:space="0" w:color="auto"/>
      </w:divBdr>
    </w:div>
    <w:div w:id="1439957138">
      <w:bodyDiv w:val="1"/>
      <w:marLeft w:val="0"/>
      <w:marRight w:val="0"/>
      <w:marTop w:val="0"/>
      <w:marBottom w:val="0"/>
      <w:divBdr>
        <w:top w:val="none" w:sz="0" w:space="0" w:color="auto"/>
        <w:left w:val="none" w:sz="0" w:space="0" w:color="auto"/>
        <w:bottom w:val="none" w:sz="0" w:space="0" w:color="auto"/>
        <w:right w:val="none" w:sz="0" w:space="0" w:color="auto"/>
      </w:divBdr>
    </w:div>
    <w:div w:id="1466851670">
      <w:bodyDiv w:val="1"/>
      <w:marLeft w:val="0"/>
      <w:marRight w:val="0"/>
      <w:marTop w:val="0"/>
      <w:marBottom w:val="0"/>
      <w:divBdr>
        <w:top w:val="none" w:sz="0" w:space="0" w:color="auto"/>
        <w:left w:val="none" w:sz="0" w:space="0" w:color="auto"/>
        <w:bottom w:val="none" w:sz="0" w:space="0" w:color="auto"/>
        <w:right w:val="none" w:sz="0" w:space="0" w:color="auto"/>
      </w:divBdr>
    </w:div>
    <w:div w:id="1586265045">
      <w:bodyDiv w:val="1"/>
      <w:marLeft w:val="0"/>
      <w:marRight w:val="0"/>
      <w:marTop w:val="0"/>
      <w:marBottom w:val="0"/>
      <w:divBdr>
        <w:top w:val="none" w:sz="0" w:space="0" w:color="auto"/>
        <w:left w:val="none" w:sz="0" w:space="0" w:color="auto"/>
        <w:bottom w:val="none" w:sz="0" w:space="0" w:color="auto"/>
        <w:right w:val="none" w:sz="0" w:space="0" w:color="auto"/>
      </w:divBdr>
    </w:div>
    <w:div w:id="1587760098">
      <w:bodyDiv w:val="1"/>
      <w:marLeft w:val="0"/>
      <w:marRight w:val="0"/>
      <w:marTop w:val="0"/>
      <w:marBottom w:val="0"/>
      <w:divBdr>
        <w:top w:val="none" w:sz="0" w:space="0" w:color="auto"/>
        <w:left w:val="none" w:sz="0" w:space="0" w:color="auto"/>
        <w:bottom w:val="none" w:sz="0" w:space="0" w:color="auto"/>
        <w:right w:val="none" w:sz="0" w:space="0" w:color="auto"/>
      </w:divBdr>
    </w:div>
    <w:div w:id="1651013051">
      <w:bodyDiv w:val="1"/>
      <w:marLeft w:val="0"/>
      <w:marRight w:val="0"/>
      <w:marTop w:val="0"/>
      <w:marBottom w:val="0"/>
      <w:divBdr>
        <w:top w:val="none" w:sz="0" w:space="0" w:color="auto"/>
        <w:left w:val="none" w:sz="0" w:space="0" w:color="auto"/>
        <w:bottom w:val="none" w:sz="0" w:space="0" w:color="auto"/>
        <w:right w:val="none" w:sz="0" w:space="0" w:color="auto"/>
      </w:divBdr>
    </w:div>
    <w:div w:id="1673071265">
      <w:bodyDiv w:val="1"/>
      <w:marLeft w:val="0"/>
      <w:marRight w:val="0"/>
      <w:marTop w:val="0"/>
      <w:marBottom w:val="0"/>
      <w:divBdr>
        <w:top w:val="none" w:sz="0" w:space="0" w:color="auto"/>
        <w:left w:val="none" w:sz="0" w:space="0" w:color="auto"/>
        <w:bottom w:val="none" w:sz="0" w:space="0" w:color="auto"/>
        <w:right w:val="none" w:sz="0" w:space="0" w:color="auto"/>
      </w:divBdr>
    </w:div>
    <w:div w:id="1780180681">
      <w:bodyDiv w:val="1"/>
      <w:marLeft w:val="0"/>
      <w:marRight w:val="0"/>
      <w:marTop w:val="0"/>
      <w:marBottom w:val="0"/>
      <w:divBdr>
        <w:top w:val="none" w:sz="0" w:space="0" w:color="auto"/>
        <w:left w:val="none" w:sz="0" w:space="0" w:color="auto"/>
        <w:bottom w:val="none" w:sz="0" w:space="0" w:color="auto"/>
        <w:right w:val="none" w:sz="0" w:space="0" w:color="auto"/>
      </w:divBdr>
      <w:divsChild>
        <w:div w:id="241064460">
          <w:marLeft w:val="0"/>
          <w:marRight w:val="0"/>
          <w:marTop w:val="0"/>
          <w:marBottom w:val="0"/>
          <w:divBdr>
            <w:top w:val="none" w:sz="0" w:space="0" w:color="auto"/>
            <w:left w:val="none" w:sz="0" w:space="0" w:color="auto"/>
            <w:bottom w:val="none" w:sz="0" w:space="0" w:color="auto"/>
            <w:right w:val="none" w:sz="0" w:space="0" w:color="auto"/>
          </w:divBdr>
          <w:divsChild>
            <w:div w:id="634795065">
              <w:marLeft w:val="0"/>
              <w:marRight w:val="0"/>
              <w:marTop w:val="0"/>
              <w:marBottom w:val="0"/>
              <w:divBdr>
                <w:top w:val="none" w:sz="0" w:space="0" w:color="auto"/>
                <w:left w:val="none" w:sz="0" w:space="0" w:color="auto"/>
                <w:bottom w:val="none" w:sz="0" w:space="0" w:color="auto"/>
                <w:right w:val="none" w:sz="0" w:space="0" w:color="auto"/>
              </w:divBdr>
            </w:div>
            <w:div w:id="562985193">
              <w:marLeft w:val="0"/>
              <w:marRight w:val="0"/>
              <w:marTop w:val="0"/>
              <w:marBottom w:val="0"/>
              <w:divBdr>
                <w:top w:val="none" w:sz="0" w:space="0" w:color="auto"/>
                <w:left w:val="none" w:sz="0" w:space="0" w:color="auto"/>
                <w:bottom w:val="none" w:sz="0" w:space="0" w:color="auto"/>
                <w:right w:val="none" w:sz="0" w:space="0" w:color="auto"/>
              </w:divBdr>
              <w:divsChild>
                <w:div w:id="1430613187">
                  <w:marLeft w:val="0"/>
                  <w:marRight w:val="0"/>
                  <w:marTop w:val="0"/>
                  <w:marBottom w:val="0"/>
                  <w:divBdr>
                    <w:top w:val="none" w:sz="0" w:space="0" w:color="auto"/>
                    <w:left w:val="none" w:sz="0" w:space="0" w:color="auto"/>
                    <w:bottom w:val="none" w:sz="0" w:space="0" w:color="auto"/>
                    <w:right w:val="none" w:sz="0" w:space="0" w:color="auto"/>
                  </w:divBdr>
                  <w:divsChild>
                    <w:div w:id="20205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3271">
              <w:marLeft w:val="0"/>
              <w:marRight w:val="0"/>
              <w:marTop w:val="0"/>
              <w:marBottom w:val="0"/>
              <w:divBdr>
                <w:top w:val="none" w:sz="0" w:space="0" w:color="auto"/>
                <w:left w:val="none" w:sz="0" w:space="0" w:color="auto"/>
                <w:bottom w:val="none" w:sz="0" w:space="0" w:color="auto"/>
                <w:right w:val="none" w:sz="0" w:space="0" w:color="auto"/>
              </w:divBdr>
            </w:div>
          </w:divsChild>
        </w:div>
        <w:div w:id="590432802">
          <w:marLeft w:val="0"/>
          <w:marRight w:val="0"/>
          <w:marTop w:val="0"/>
          <w:marBottom w:val="0"/>
          <w:divBdr>
            <w:top w:val="none" w:sz="0" w:space="0" w:color="auto"/>
            <w:left w:val="none" w:sz="0" w:space="0" w:color="auto"/>
            <w:bottom w:val="none" w:sz="0" w:space="0" w:color="auto"/>
            <w:right w:val="none" w:sz="0" w:space="0" w:color="auto"/>
          </w:divBdr>
          <w:divsChild>
            <w:div w:id="326057829">
              <w:marLeft w:val="0"/>
              <w:marRight w:val="0"/>
              <w:marTop w:val="0"/>
              <w:marBottom w:val="0"/>
              <w:divBdr>
                <w:top w:val="none" w:sz="0" w:space="0" w:color="auto"/>
                <w:left w:val="none" w:sz="0" w:space="0" w:color="auto"/>
                <w:bottom w:val="none" w:sz="0" w:space="0" w:color="auto"/>
                <w:right w:val="none" w:sz="0" w:space="0" w:color="auto"/>
              </w:divBdr>
            </w:div>
            <w:div w:id="1318732008">
              <w:marLeft w:val="0"/>
              <w:marRight w:val="0"/>
              <w:marTop w:val="0"/>
              <w:marBottom w:val="0"/>
              <w:divBdr>
                <w:top w:val="none" w:sz="0" w:space="0" w:color="auto"/>
                <w:left w:val="none" w:sz="0" w:space="0" w:color="auto"/>
                <w:bottom w:val="none" w:sz="0" w:space="0" w:color="auto"/>
                <w:right w:val="none" w:sz="0" w:space="0" w:color="auto"/>
              </w:divBdr>
              <w:divsChild>
                <w:div w:id="1677885147">
                  <w:marLeft w:val="0"/>
                  <w:marRight w:val="0"/>
                  <w:marTop w:val="0"/>
                  <w:marBottom w:val="0"/>
                  <w:divBdr>
                    <w:top w:val="none" w:sz="0" w:space="0" w:color="auto"/>
                    <w:left w:val="none" w:sz="0" w:space="0" w:color="auto"/>
                    <w:bottom w:val="none" w:sz="0" w:space="0" w:color="auto"/>
                    <w:right w:val="none" w:sz="0" w:space="0" w:color="auto"/>
                  </w:divBdr>
                  <w:divsChild>
                    <w:div w:id="2565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79967">
              <w:marLeft w:val="0"/>
              <w:marRight w:val="0"/>
              <w:marTop w:val="0"/>
              <w:marBottom w:val="0"/>
              <w:divBdr>
                <w:top w:val="none" w:sz="0" w:space="0" w:color="auto"/>
                <w:left w:val="none" w:sz="0" w:space="0" w:color="auto"/>
                <w:bottom w:val="none" w:sz="0" w:space="0" w:color="auto"/>
                <w:right w:val="none" w:sz="0" w:space="0" w:color="auto"/>
              </w:divBdr>
            </w:div>
          </w:divsChild>
        </w:div>
        <w:div w:id="757673768">
          <w:marLeft w:val="0"/>
          <w:marRight w:val="0"/>
          <w:marTop w:val="0"/>
          <w:marBottom w:val="0"/>
          <w:divBdr>
            <w:top w:val="none" w:sz="0" w:space="0" w:color="auto"/>
            <w:left w:val="none" w:sz="0" w:space="0" w:color="auto"/>
            <w:bottom w:val="none" w:sz="0" w:space="0" w:color="auto"/>
            <w:right w:val="none" w:sz="0" w:space="0" w:color="auto"/>
          </w:divBdr>
          <w:divsChild>
            <w:div w:id="250815997">
              <w:marLeft w:val="0"/>
              <w:marRight w:val="0"/>
              <w:marTop w:val="0"/>
              <w:marBottom w:val="0"/>
              <w:divBdr>
                <w:top w:val="none" w:sz="0" w:space="0" w:color="auto"/>
                <w:left w:val="none" w:sz="0" w:space="0" w:color="auto"/>
                <w:bottom w:val="none" w:sz="0" w:space="0" w:color="auto"/>
                <w:right w:val="none" w:sz="0" w:space="0" w:color="auto"/>
              </w:divBdr>
            </w:div>
            <w:div w:id="1509636007">
              <w:marLeft w:val="0"/>
              <w:marRight w:val="0"/>
              <w:marTop w:val="0"/>
              <w:marBottom w:val="0"/>
              <w:divBdr>
                <w:top w:val="none" w:sz="0" w:space="0" w:color="auto"/>
                <w:left w:val="none" w:sz="0" w:space="0" w:color="auto"/>
                <w:bottom w:val="none" w:sz="0" w:space="0" w:color="auto"/>
                <w:right w:val="none" w:sz="0" w:space="0" w:color="auto"/>
              </w:divBdr>
              <w:divsChild>
                <w:div w:id="1133138625">
                  <w:marLeft w:val="0"/>
                  <w:marRight w:val="0"/>
                  <w:marTop w:val="0"/>
                  <w:marBottom w:val="0"/>
                  <w:divBdr>
                    <w:top w:val="none" w:sz="0" w:space="0" w:color="auto"/>
                    <w:left w:val="none" w:sz="0" w:space="0" w:color="auto"/>
                    <w:bottom w:val="none" w:sz="0" w:space="0" w:color="auto"/>
                    <w:right w:val="none" w:sz="0" w:space="0" w:color="auto"/>
                  </w:divBdr>
                  <w:divsChild>
                    <w:div w:id="204494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6641">
              <w:marLeft w:val="0"/>
              <w:marRight w:val="0"/>
              <w:marTop w:val="0"/>
              <w:marBottom w:val="0"/>
              <w:divBdr>
                <w:top w:val="none" w:sz="0" w:space="0" w:color="auto"/>
                <w:left w:val="none" w:sz="0" w:space="0" w:color="auto"/>
                <w:bottom w:val="none" w:sz="0" w:space="0" w:color="auto"/>
                <w:right w:val="none" w:sz="0" w:space="0" w:color="auto"/>
              </w:divBdr>
            </w:div>
          </w:divsChild>
        </w:div>
        <w:div w:id="1523322127">
          <w:marLeft w:val="0"/>
          <w:marRight w:val="0"/>
          <w:marTop w:val="0"/>
          <w:marBottom w:val="0"/>
          <w:divBdr>
            <w:top w:val="none" w:sz="0" w:space="0" w:color="auto"/>
            <w:left w:val="none" w:sz="0" w:space="0" w:color="auto"/>
            <w:bottom w:val="none" w:sz="0" w:space="0" w:color="auto"/>
            <w:right w:val="none" w:sz="0" w:space="0" w:color="auto"/>
          </w:divBdr>
          <w:divsChild>
            <w:div w:id="847014331">
              <w:marLeft w:val="0"/>
              <w:marRight w:val="0"/>
              <w:marTop w:val="0"/>
              <w:marBottom w:val="0"/>
              <w:divBdr>
                <w:top w:val="none" w:sz="0" w:space="0" w:color="auto"/>
                <w:left w:val="none" w:sz="0" w:space="0" w:color="auto"/>
                <w:bottom w:val="none" w:sz="0" w:space="0" w:color="auto"/>
                <w:right w:val="none" w:sz="0" w:space="0" w:color="auto"/>
              </w:divBdr>
            </w:div>
            <w:div w:id="1799760089">
              <w:marLeft w:val="0"/>
              <w:marRight w:val="0"/>
              <w:marTop w:val="0"/>
              <w:marBottom w:val="0"/>
              <w:divBdr>
                <w:top w:val="none" w:sz="0" w:space="0" w:color="auto"/>
                <w:left w:val="none" w:sz="0" w:space="0" w:color="auto"/>
                <w:bottom w:val="none" w:sz="0" w:space="0" w:color="auto"/>
                <w:right w:val="none" w:sz="0" w:space="0" w:color="auto"/>
              </w:divBdr>
              <w:divsChild>
                <w:div w:id="594241753">
                  <w:marLeft w:val="0"/>
                  <w:marRight w:val="0"/>
                  <w:marTop w:val="0"/>
                  <w:marBottom w:val="0"/>
                  <w:divBdr>
                    <w:top w:val="none" w:sz="0" w:space="0" w:color="auto"/>
                    <w:left w:val="none" w:sz="0" w:space="0" w:color="auto"/>
                    <w:bottom w:val="none" w:sz="0" w:space="0" w:color="auto"/>
                    <w:right w:val="none" w:sz="0" w:space="0" w:color="auto"/>
                  </w:divBdr>
                  <w:divsChild>
                    <w:div w:id="11221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4289">
              <w:marLeft w:val="0"/>
              <w:marRight w:val="0"/>
              <w:marTop w:val="0"/>
              <w:marBottom w:val="0"/>
              <w:divBdr>
                <w:top w:val="none" w:sz="0" w:space="0" w:color="auto"/>
                <w:left w:val="none" w:sz="0" w:space="0" w:color="auto"/>
                <w:bottom w:val="none" w:sz="0" w:space="0" w:color="auto"/>
                <w:right w:val="none" w:sz="0" w:space="0" w:color="auto"/>
              </w:divBdr>
            </w:div>
          </w:divsChild>
        </w:div>
        <w:div w:id="316878652">
          <w:marLeft w:val="0"/>
          <w:marRight w:val="0"/>
          <w:marTop w:val="0"/>
          <w:marBottom w:val="0"/>
          <w:divBdr>
            <w:top w:val="none" w:sz="0" w:space="0" w:color="auto"/>
            <w:left w:val="none" w:sz="0" w:space="0" w:color="auto"/>
            <w:bottom w:val="none" w:sz="0" w:space="0" w:color="auto"/>
            <w:right w:val="none" w:sz="0" w:space="0" w:color="auto"/>
          </w:divBdr>
          <w:divsChild>
            <w:div w:id="123619634">
              <w:marLeft w:val="0"/>
              <w:marRight w:val="0"/>
              <w:marTop w:val="0"/>
              <w:marBottom w:val="0"/>
              <w:divBdr>
                <w:top w:val="none" w:sz="0" w:space="0" w:color="auto"/>
                <w:left w:val="none" w:sz="0" w:space="0" w:color="auto"/>
                <w:bottom w:val="none" w:sz="0" w:space="0" w:color="auto"/>
                <w:right w:val="none" w:sz="0" w:space="0" w:color="auto"/>
              </w:divBdr>
            </w:div>
            <w:div w:id="1005474546">
              <w:marLeft w:val="0"/>
              <w:marRight w:val="0"/>
              <w:marTop w:val="0"/>
              <w:marBottom w:val="0"/>
              <w:divBdr>
                <w:top w:val="none" w:sz="0" w:space="0" w:color="auto"/>
                <w:left w:val="none" w:sz="0" w:space="0" w:color="auto"/>
                <w:bottom w:val="none" w:sz="0" w:space="0" w:color="auto"/>
                <w:right w:val="none" w:sz="0" w:space="0" w:color="auto"/>
              </w:divBdr>
              <w:divsChild>
                <w:div w:id="1219437222">
                  <w:marLeft w:val="0"/>
                  <w:marRight w:val="0"/>
                  <w:marTop w:val="0"/>
                  <w:marBottom w:val="0"/>
                  <w:divBdr>
                    <w:top w:val="none" w:sz="0" w:space="0" w:color="auto"/>
                    <w:left w:val="none" w:sz="0" w:space="0" w:color="auto"/>
                    <w:bottom w:val="none" w:sz="0" w:space="0" w:color="auto"/>
                    <w:right w:val="none" w:sz="0" w:space="0" w:color="auto"/>
                  </w:divBdr>
                  <w:divsChild>
                    <w:div w:id="3264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58288">
              <w:marLeft w:val="0"/>
              <w:marRight w:val="0"/>
              <w:marTop w:val="0"/>
              <w:marBottom w:val="0"/>
              <w:divBdr>
                <w:top w:val="none" w:sz="0" w:space="0" w:color="auto"/>
                <w:left w:val="none" w:sz="0" w:space="0" w:color="auto"/>
                <w:bottom w:val="none" w:sz="0" w:space="0" w:color="auto"/>
                <w:right w:val="none" w:sz="0" w:space="0" w:color="auto"/>
              </w:divBdr>
            </w:div>
          </w:divsChild>
        </w:div>
        <w:div w:id="196164378">
          <w:marLeft w:val="0"/>
          <w:marRight w:val="0"/>
          <w:marTop w:val="0"/>
          <w:marBottom w:val="0"/>
          <w:divBdr>
            <w:top w:val="none" w:sz="0" w:space="0" w:color="auto"/>
            <w:left w:val="none" w:sz="0" w:space="0" w:color="auto"/>
            <w:bottom w:val="none" w:sz="0" w:space="0" w:color="auto"/>
            <w:right w:val="none" w:sz="0" w:space="0" w:color="auto"/>
          </w:divBdr>
          <w:divsChild>
            <w:div w:id="956108397">
              <w:marLeft w:val="0"/>
              <w:marRight w:val="0"/>
              <w:marTop w:val="0"/>
              <w:marBottom w:val="0"/>
              <w:divBdr>
                <w:top w:val="none" w:sz="0" w:space="0" w:color="auto"/>
                <w:left w:val="none" w:sz="0" w:space="0" w:color="auto"/>
                <w:bottom w:val="none" w:sz="0" w:space="0" w:color="auto"/>
                <w:right w:val="none" w:sz="0" w:space="0" w:color="auto"/>
              </w:divBdr>
            </w:div>
            <w:div w:id="1797724287">
              <w:marLeft w:val="0"/>
              <w:marRight w:val="0"/>
              <w:marTop w:val="0"/>
              <w:marBottom w:val="0"/>
              <w:divBdr>
                <w:top w:val="none" w:sz="0" w:space="0" w:color="auto"/>
                <w:left w:val="none" w:sz="0" w:space="0" w:color="auto"/>
                <w:bottom w:val="none" w:sz="0" w:space="0" w:color="auto"/>
                <w:right w:val="none" w:sz="0" w:space="0" w:color="auto"/>
              </w:divBdr>
              <w:divsChild>
                <w:div w:id="47802385">
                  <w:marLeft w:val="0"/>
                  <w:marRight w:val="0"/>
                  <w:marTop w:val="0"/>
                  <w:marBottom w:val="0"/>
                  <w:divBdr>
                    <w:top w:val="none" w:sz="0" w:space="0" w:color="auto"/>
                    <w:left w:val="none" w:sz="0" w:space="0" w:color="auto"/>
                    <w:bottom w:val="none" w:sz="0" w:space="0" w:color="auto"/>
                    <w:right w:val="none" w:sz="0" w:space="0" w:color="auto"/>
                  </w:divBdr>
                  <w:divsChild>
                    <w:div w:id="18658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90873">
      <w:bodyDiv w:val="1"/>
      <w:marLeft w:val="0"/>
      <w:marRight w:val="0"/>
      <w:marTop w:val="0"/>
      <w:marBottom w:val="0"/>
      <w:divBdr>
        <w:top w:val="none" w:sz="0" w:space="0" w:color="auto"/>
        <w:left w:val="none" w:sz="0" w:space="0" w:color="auto"/>
        <w:bottom w:val="none" w:sz="0" w:space="0" w:color="auto"/>
        <w:right w:val="none" w:sz="0" w:space="0" w:color="auto"/>
      </w:divBdr>
      <w:divsChild>
        <w:div w:id="483862371">
          <w:marLeft w:val="0"/>
          <w:marRight w:val="0"/>
          <w:marTop w:val="0"/>
          <w:marBottom w:val="0"/>
          <w:divBdr>
            <w:top w:val="none" w:sz="0" w:space="0" w:color="auto"/>
            <w:left w:val="none" w:sz="0" w:space="0" w:color="auto"/>
            <w:bottom w:val="none" w:sz="0" w:space="0" w:color="auto"/>
            <w:right w:val="none" w:sz="0" w:space="0" w:color="auto"/>
          </w:divBdr>
          <w:divsChild>
            <w:div w:id="2086031532">
              <w:marLeft w:val="0"/>
              <w:marRight w:val="0"/>
              <w:marTop w:val="0"/>
              <w:marBottom w:val="0"/>
              <w:divBdr>
                <w:top w:val="none" w:sz="0" w:space="0" w:color="auto"/>
                <w:left w:val="none" w:sz="0" w:space="0" w:color="auto"/>
                <w:bottom w:val="none" w:sz="0" w:space="0" w:color="auto"/>
                <w:right w:val="none" w:sz="0" w:space="0" w:color="auto"/>
              </w:divBdr>
            </w:div>
            <w:div w:id="1876230187">
              <w:marLeft w:val="0"/>
              <w:marRight w:val="0"/>
              <w:marTop w:val="0"/>
              <w:marBottom w:val="0"/>
              <w:divBdr>
                <w:top w:val="none" w:sz="0" w:space="0" w:color="auto"/>
                <w:left w:val="none" w:sz="0" w:space="0" w:color="auto"/>
                <w:bottom w:val="none" w:sz="0" w:space="0" w:color="auto"/>
                <w:right w:val="none" w:sz="0" w:space="0" w:color="auto"/>
              </w:divBdr>
              <w:divsChild>
                <w:div w:id="1926186415">
                  <w:marLeft w:val="0"/>
                  <w:marRight w:val="0"/>
                  <w:marTop w:val="0"/>
                  <w:marBottom w:val="0"/>
                  <w:divBdr>
                    <w:top w:val="none" w:sz="0" w:space="0" w:color="auto"/>
                    <w:left w:val="none" w:sz="0" w:space="0" w:color="auto"/>
                    <w:bottom w:val="none" w:sz="0" w:space="0" w:color="auto"/>
                    <w:right w:val="none" w:sz="0" w:space="0" w:color="auto"/>
                  </w:divBdr>
                  <w:divsChild>
                    <w:div w:id="17625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4043">
              <w:marLeft w:val="0"/>
              <w:marRight w:val="0"/>
              <w:marTop w:val="0"/>
              <w:marBottom w:val="0"/>
              <w:divBdr>
                <w:top w:val="none" w:sz="0" w:space="0" w:color="auto"/>
                <w:left w:val="none" w:sz="0" w:space="0" w:color="auto"/>
                <w:bottom w:val="none" w:sz="0" w:space="0" w:color="auto"/>
                <w:right w:val="none" w:sz="0" w:space="0" w:color="auto"/>
              </w:divBdr>
            </w:div>
          </w:divsChild>
        </w:div>
        <w:div w:id="1030764578">
          <w:marLeft w:val="0"/>
          <w:marRight w:val="0"/>
          <w:marTop w:val="0"/>
          <w:marBottom w:val="0"/>
          <w:divBdr>
            <w:top w:val="none" w:sz="0" w:space="0" w:color="auto"/>
            <w:left w:val="none" w:sz="0" w:space="0" w:color="auto"/>
            <w:bottom w:val="none" w:sz="0" w:space="0" w:color="auto"/>
            <w:right w:val="none" w:sz="0" w:space="0" w:color="auto"/>
          </w:divBdr>
          <w:divsChild>
            <w:div w:id="441608472">
              <w:marLeft w:val="0"/>
              <w:marRight w:val="0"/>
              <w:marTop w:val="0"/>
              <w:marBottom w:val="0"/>
              <w:divBdr>
                <w:top w:val="none" w:sz="0" w:space="0" w:color="auto"/>
                <w:left w:val="none" w:sz="0" w:space="0" w:color="auto"/>
                <w:bottom w:val="none" w:sz="0" w:space="0" w:color="auto"/>
                <w:right w:val="none" w:sz="0" w:space="0" w:color="auto"/>
              </w:divBdr>
            </w:div>
            <w:div w:id="151872446">
              <w:marLeft w:val="0"/>
              <w:marRight w:val="0"/>
              <w:marTop w:val="0"/>
              <w:marBottom w:val="0"/>
              <w:divBdr>
                <w:top w:val="none" w:sz="0" w:space="0" w:color="auto"/>
                <w:left w:val="none" w:sz="0" w:space="0" w:color="auto"/>
                <w:bottom w:val="none" w:sz="0" w:space="0" w:color="auto"/>
                <w:right w:val="none" w:sz="0" w:space="0" w:color="auto"/>
              </w:divBdr>
              <w:divsChild>
                <w:div w:id="1026251522">
                  <w:marLeft w:val="0"/>
                  <w:marRight w:val="0"/>
                  <w:marTop w:val="0"/>
                  <w:marBottom w:val="0"/>
                  <w:divBdr>
                    <w:top w:val="none" w:sz="0" w:space="0" w:color="auto"/>
                    <w:left w:val="none" w:sz="0" w:space="0" w:color="auto"/>
                    <w:bottom w:val="none" w:sz="0" w:space="0" w:color="auto"/>
                    <w:right w:val="none" w:sz="0" w:space="0" w:color="auto"/>
                  </w:divBdr>
                  <w:divsChild>
                    <w:div w:id="15285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2287">
              <w:marLeft w:val="0"/>
              <w:marRight w:val="0"/>
              <w:marTop w:val="0"/>
              <w:marBottom w:val="0"/>
              <w:divBdr>
                <w:top w:val="none" w:sz="0" w:space="0" w:color="auto"/>
                <w:left w:val="none" w:sz="0" w:space="0" w:color="auto"/>
                <w:bottom w:val="none" w:sz="0" w:space="0" w:color="auto"/>
                <w:right w:val="none" w:sz="0" w:space="0" w:color="auto"/>
              </w:divBdr>
            </w:div>
          </w:divsChild>
        </w:div>
        <w:div w:id="931207489">
          <w:marLeft w:val="0"/>
          <w:marRight w:val="0"/>
          <w:marTop w:val="0"/>
          <w:marBottom w:val="0"/>
          <w:divBdr>
            <w:top w:val="none" w:sz="0" w:space="0" w:color="auto"/>
            <w:left w:val="none" w:sz="0" w:space="0" w:color="auto"/>
            <w:bottom w:val="none" w:sz="0" w:space="0" w:color="auto"/>
            <w:right w:val="none" w:sz="0" w:space="0" w:color="auto"/>
          </w:divBdr>
          <w:divsChild>
            <w:div w:id="2094081667">
              <w:marLeft w:val="0"/>
              <w:marRight w:val="0"/>
              <w:marTop w:val="0"/>
              <w:marBottom w:val="0"/>
              <w:divBdr>
                <w:top w:val="none" w:sz="0" w:space="0" w:color="auto"/>
                <w:left w:val="none" w:sz="0" w:space="0" w:color="auto"/>
                <w:bottom w:val="none" w:sz="0" w:space="0" w:color="auto"/>
                <w:right w:val="none" w:sz="0" w:space="0" w:color="auto"/>
              </w:divBdr>
            </w:div>
            <w:div w:id="1476339991">
              <w:marLeft w:val="0"/>
              <w:marRight w:val="0"/>
              <w:marTop w:val="0"/>
              <w:marBottom w:val="0"/>
              <w:divBdr>
                <w:top w:val="none" w:sz="0" w:space="0" w:color="auto"/>
                <w:left w:val="none" w:sz="0" w:space="0" w:color="auto"/>
                <w:bottom w:val="none" w:sz="0" w:space="0" w:color="auto"/>
                <w:right w:val="none" w:sz="0" w:space="0" w:color="auto"/>
              </w:divBdr>
              <w:divsChild>
                <w:div w:id="462968954">
                  <w:marLeft w:val="0"/>
                  <w:marRight w:val="0"/>
                  <w:marTop w:val="0"/>
                  <w:marBottom w:val="0"/>
                  <w:divBdr>
                    <w:top w:val="none" w:sz="0" w:space="0" w:color="auto"/>
                    <w:left w:val="none" w:sz="0" w:space="0" w:color="auto"/>
                    <w:bottom w:val="none" w:sz="0" w:space="0" w:color="auto"/>
                    <w:right w:val="none" w:sz="0" w:space="0" w:color="auto"/>
                  </w:divBdr>
                  <w:divsChild>
                    <w:div w:id="21439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0805">
              <w:marLeft w:val="0"/>
              <w:marRight w:val="0"/>
              <w:marTop w:val="0"/>
              <w:marBottom w:val="0"/>
              <w:divBdr>
                <w:top w:val="none" w:sz="0" w:space="0" w:color="auto"/>
                <w:left w:val="none" w:sz="0" w:space="0" w:color="auto"/>
                <w:bottom w:val="none" w:sz="0" w:space="0" w:color="auto"/>
                <w:right w:val="none" w:sz="0" w:space="0" w:color="auto"/>
              </w:divBdr>
            </w:div>
          </w:divsChild>
        </w:div>
        <w:div w:id="1343750404">
          <w:marLeft w:val="0"/>
          <w:marRight w:val="0"/>
          <w:marTop w:val="0"/>
          <w:marBottom w:val="0"/>
          <w:divBdr>
            <w:top w:val="none" w:sz="0" w:space="0" w:color="auto"/>
            <w:left w:val="none" w:sz="0" w:space="0" w:color="auto"/>
            <w:bottom w:val="none" w:sz="0" w:space="0" w:color="auto"/>
            <w:right w:val="none" w:sz="0" w:space="0" w:color="auto"/>
          </w:divBdr>
          <w:divsChild>
            <w:div w:id="755899625">
              <w:marLeft w:val="0"/>
              <w:marRight w:val="0"/>
              <w:marTop w:val="0"/>
              <w:marBottom w:val="0"/>
              <w:divBdr>
                <w:top w:val="none" w:sz="0" w:space="0" w:color="auto"/>
                <w:left w:val="none" w:sz="0" w:space="0" w:color="auto"/>
                <w:bottom w:val="none" w:sz="0" w:space="0" w:color="auto"/>
                <w:right w:val="none" w:sz="0" w:space="0" w:color="auto"/>
              </w:divBdr>
            </w:div>
            <w:div w:id="732703940">
              <w:marLeft w:val="0"/>
              <w:marRight w:val="0"/>
              <w:marTop w:val="0"/>
              <w:marBottom w:val="0"/>
              <w:divBdr>
                <w:top w:val="none" w:sz="0" w:space="0" w:color="auto"/>
                <w:left w:val="none" w:sz="0" w:space="0" w:color="auto"/>
                <w:bottom w:val="none" w:sz="0" w:space="0" w:color="auto"/>
                <w:right w:val="none" w:sz="0" w:space="0" w:color="auto"/>
              </w:divBdr>
              <w:divsChild>
                <w:div w:id="468396740">
                  <w:marLeft w:val="0"/>
                  <w:marRight w:val="0"/>
                  <w:marTop w:val="0"/>
                  <w:marBottom w:val="0"/>
                  <w:divBdr>
                    <w:top w:val="none" w:sz="0" w:space="0" w:color="auto"/>
                    <w:left w:val="none" w:sz="0" w:space="0" w:color="auto"/>
                    <w:bottom w:val="none" w:sz="0" w:space="0" w:color="auto"/>
                    <w:right w:val="none" w:sz="0" w:space="0" w:color="auto"/>
                  </w:divBdr>
                  <w:divsChild>
                    <w:div w:id="519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42187">
              <w:marLeft w:val="0"/>
              <w:marRight w:val="0"/>
              <w:marTop w:val="0"/>
              <w:marBottom w:val="0"/>
              <w:divBdr>
                <w:top w:val="none" w:sz="0" w:space="0" w:color="auto"/>
                <w:left w:val="none" w:sz="0" w:space="0" w:color="auto"/>
                <w:bottom w:val="none" w:sz="0" w:space="0" w:color="auto"/>
                <w:right w:val="none" w:sz="0" w:space="0" w:color="auto"/>
              </w:divBdr>
            </w:div>
          </w:divsChild>
        </w:div>
        <w:div w:id="1556240833">
          <w:marLeft w:val="0"/>
          <w:marRight w:val="0"/>
          <w:marTop w:val="0"/>
          <w:marBottom w:val="0"/>
          <w:divBdr>
            <w:top w:val="none" w:sz="0" w:space="0" w:color="auto"/>
            <w:left w:val="none" w:sz="0" w:space="0" w:color="auto"/>
            <w:bottom w:val="none" w:sz="0" w:space="0" w:color="auto"/>
            <w:right w:val="none" w:sz="0" w:space="0" w:color="auto"/>
          </w:divBdr>
          <w:divsChild>
            <w:div w:id="1814324212">
              <w:marLeft w:val="0"/>
              <w:marRight w:val="0"/>
              <w:marTop w:val="0"/>
              <w:marBottom w:val="0"/>
              <w:divBdr>
                <w:top w:val="none" w:sz="0" w:space="0" w:color="auto"/>
                <w:left w:val="none" w:sz="0" w:space="0" w:color="auto"/>
                <w:bottom w:val="none" w:sz="0" w:space="0" w:color="auto"/>
                <w:right w:val="none" w:sz="0" w:space="0" w:color="auto"/>
              </w:divBdr>
            </w:div>
            <w:div w:id="1075130202">
              <w:marLeft w:val="0"/>
              <w:marRight w:val="0"/>
              <w:marTop w:val="0"/>
              <w:marBottom w:val="0"/>
              <w:divBdr>
                <w:top w:val="none" w:sz="0" w:space="0" w:color="auto"/>
                <w:left w:val="none" w:sz="0" w:space="0" w:color="auto"/>
                <w:bottom w:val="none" w:sz="0" w:space="0" w:color="auto"/>
                <w:right w:val="none" w:sz="0" w:space="0" w:color="auto"/>
              </w:divBdr>
              <w:divsChild>
                <w:div w:id="1692611346">
                  <w:marLeft w:val="0"/>
                  <w:marRight w:val="0"/>
                  <w:marTop w:val="0"/>
                  <w:marBottom w:val="0"/>
                  <w:divBdr>
                    <w:top w:val="none" w:sz="0" w:space="0" w:color="auto"/>
                    <w:left w:val="none" w:sz="0" w:space="0" w:color="auto"/>
                    <w:bottom w:val="none" w:sz="0" w:space="0" w:color="auto"/>
                    <w:right w:val="none" w:sz="0" w:space="0" w:color="auto"/>
                  </w:divBdr>
                  <w:divsChild>
                    <w:div w:id="10429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1011">
              <w:marLeft w:val="0"/>
              <w:marRight w:val="0"/>
              <w:marTop w:val="0"/>
              <w:marBottom w:val="0"/>
              <w:divBdr>
                <w:top w:val="none" w:sz="0" w:space="0" w:color="auto"/>
                <w:left w:val="none" w:sz="0" w:space="0" w:color="auto"/>
                <w:bottom w:val="none" w:sz="0" w:space="0" w:color="auto"/>
                <w:right w:val="none" w:sz="0" w:space="0" w:color="auto"/>
              </w:divBdr>
            </w:div>
          </w:divsChild>
        </w:div>
        <w:div w:id="1992754356">
          <w:marLeft w:val="0"/>
          <w:marRight w:val="0"/>
          <w:marTop w:val="0"/>
          <w:marBottom w:val="0"/>
          <w:divBdr>
            <w:top w:val="none" w:sz="0" w:space="0" w:color="auto"/>
            <w:left w:val="none" w:sz="0" w:space="0" w:color="auto"/>
            <w:bottom w:val="none" w:sz="0" w:space="0" w:color="auto"/>
            <w:right w:val="none" w:sz="0" w:space="0" w:color="auto"/>
          </w:divBdr>
          <w:divsChild>
            <w:div w:id="1810853844">
              <w:marLeft w:val="0"/>
              <w:marRight w:val="0"/>
              <w:marTop w:val="0"/>
              <w:marBottom w:val="0"/>
              <w:divBdr>
                <w:top w:val="none" w:sz="0" w:space="0" w:color="auto"/>
                <w:left w:val="none" w:sz="0" w:space="0" w:color="auto"/>
                <w:bottom w:val="none" w:sz="0" w:space="0" w:color="auto"/>
                <w:right w:val="none" w:sz="0" w:space="0" w:color="auto"/>
              </w:divBdr>
            </w:div>
            <w:div w:id="2131893951">
              <w:marLeft w:val="0"/>
              <w:marRight w:val="0"/>
              <w:marTop w:val="0"/>
              <w:marBottom w:val="0"/>
              <w:divBdr>
                <w:top w:val="none" w:sz="0" w:space="0" w:color="auto"/>
                <w:left w:val="none" w:sz="0" w:space="0" w:color="auto"/>
                <w:bottom w:val="none" w:sz="0" w:space="0" w:color="auto"/>
                <w:right w:val="none" w:sz="0" w:space="0" w:color="auto"/>
              </w:divBdr>
              <w:divsChild>
                <w:div w:id="1350258276">
                  <w:marLeft w:val="0"/>
                  <w:marRight w:val="0"/>
                  <w:marTop w:val="0"/>
                  <w:marBottom w:val="0"/>
                  <w:divBdr>
                    <w:top w:val="none" w:sz="0" w:space="0" w:color="auto"/>
                    <w:left w:val="none" w:sz="0" w:space="0" w:color="auto"/>
                    <w:bottom w:val="none" w:sz="0" w:space="0" w:color="auto"/>
                    <w:right w:val="none" w:sz="0" w:space="0" w:color="auto"/>
                  </w:divBdr>
                  <w:divsChild>
                    <w:div w:id="9256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00576">
      <w:bodyDiv w:val="1"/>
      <w:marLeft w:val="0"/>
      <w:marRight w:val="0"/>
      <w:marTop w:val="0"/>
      <w:marBottom w:val="0"/>
      <w:divBdr>
        <w:top w:val="none" w:sz="0" w:space="0" w:color="auto"/>
        <w:left w:val="none" w:sz="0" w:space="0" w:color="auto"/>
        <w:bottom w:val="none" w:sz="0" w:space="0" w:color="auto"/>
        <w:right w:val="none" w:sz="0" w:space="0" w:color="auto"/>
      </w:divBdr>
    </w:div>
    <w:div w:id="1940680684">
      <w:bodyDiv w:val="1"/>
      <w:marLeft w:val="0"/>
      <w:marRight w:val="0"/>
      <w:marTop w:val="0"/>
      <w:marBottom w:val="0"/>
      <w:divBdr>
        <w:top w:val="none" w:sz="0" w:space="0" w:color="auto"/>
        <w:left w:val="none" w:sz="0" w:space="0" w:color="auto"/>
        <w:bottom w:val="none" w:sz="0" w:space="0" w:color="auto"/>
        <w:right w:val="none" w:sz="0" w:space="0" w:color="auto"/>
      </w:divBdr>
    </w:div>
    <w:div w:id="2023705525">
      <w:bodyDiv w:val="1"/>
      <w:marLeft w:val="0"/>
      <w:marRight w:val="0"/>
      <w:marTop w:val="0"/>
      <w:marBottom w:val="0"/>
      <w:divBdr>
        <w:top w:val="none" w:sz="0" w:space="0" w:color="auto"/>
        <w:left w:val="none" w:sz="0" w:space="0" w:color="auto"/>
        <w:bottom w:val="none" w:sz="0" w:space="0" w:color="auto"/>
        <w:right w:val="none" w:sz="0" w:space="0" w:color="auto"/>
      </w:divBdr>
    </w:div>
    <w:div w:id="2084141765">
      <w:bodyDiv w:val="1"/>
      <w:marLeft w:val="0"/>
      <w:marRight w:val="0"/>
      <w:marTop w:val="0"/>
      <w:marBottom w:val="0"/>
      <w:divBdr>
        <w:top w:val="none" w:sz="0" w:space="0" w:color="auto"/>
        <w:left w:val="none" w:sz="0" w:space="0" w:color="auto"/>
        <w:bottom w:val="none" w:sz="0" w:space="0" w:color="auto"/>
        <w:right w:val="none" w:sz="0" w:space="0" w:color="auto"/>
      </w:divBdr>
    </w:div>
    <w:div w:id="2106224250">
      <w:bodyDiv w:val="1"/>
      <w:marLeft w:val="0"/>
      <w:marRight w:val="0"/>
      <w:marTop w:val="0"/>
      <w:marBottom w:val="0"/>
      <w:divBdr>
        <w:top w:val="none" w:sz="0" w:space="0" w:color="auto"/>
        <w:left w:val="none" w:sz="0" w:space="0" w:color="auto"/>
        <w:bottom w:val="none" w:sz="0" w:space="0" w:color="auto"/>
        <w:right w:val="none" w:sz="0" w:space="0" w:color="auto"/>
      </w:divBdr>
    </w:div>
    <w:div w:id="213555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archive.ics.uci.edu/ml/datasets/diabete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archive.ics.uci.edu/ml/index.php"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sab110/Classification-Task-Diabetic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15</Pages>
  <Words>1680</Words>
  <Characters>9582</Characters>
  <Application>Microsoft Office Word</Application>
  <DocSecurity>0</DocSecurity>
  <Lines>79</Lines>
  <Paragraphs>22</Paragraphs>
  <ScaleCrop>false</ScaleCrop>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Sabih Ur Rehman</dc:creator>
  <cp:keywords/>
  <dc:description/>
  <cp:lastModifiedBy>Sabih Ur Rehman</cp:lastModifiedBy>
  <cp:revision>61</cp:revision>
  <dcterms:created xsi:type="dcterms:W3CDTF">2024-11-29T19:18:00Z</dcterms:created>
  <dcterms:modified xsi:type="dcterms:W3CDTF">2024-12-01T11:38:00Z</dcterms:modified>
</cp:coreProperties>
</file>