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25E09" w14:textId="77777777" w:rsidR="008C074A" w:rsidRPr="008C074A" w:rsidRDefault="008C074A" w:rsidP="008C074A">
      <w:pPr>
        <w:rPr>
          <w:b/>
          <w:bCs/>
        </w:rPr>
      </w:pPr>
      <w:r w:rsidRPr="008C074A">
        <w:rPr>
          <w:b/>
          <w:bCs/>
        </w:rPr>
        <w:t>Regression Task: Predicting Car Fuel Efficiency</w:t>
      </w:r>
    </w:p>
    <w:p w14:paraId="617E40D4" w14:textId="77777777" w:rsidR="008C074A" w:rsidRPr="008C074A" w:rsidRDefault="00000000" w:rsidP="008C074A">
      <w:r>
        <w:pict w14:anchorId="4C9C249E">
          <v:rect id="_x0000_i1025" style="width:0;height:1.5pt" o:hralign="center" o:hrstd="t" o:hr="t" fillcolor="#a0a0a0" stroked="f"/>
        </w:pict>
      </w:r>
    </w:p>
    <w:p w14:paraId="438A02BF" w14:textId="77777777" w:rsidR="008C074A" w:rsidRPr="008C074A" w:rsidRDefault="008C074A" w:rsidP="008C074A">
      <w:pPr>
        <w:rPr>
          <w:b/>
          <w:bCs/>
        </w:rPr>
      </w:pPr>
      <w:r w:rsidRPr="008C074A">
        <w:rPr>
          <w:b/>
          <w:bCs/>
        </w:rPr>
        <w:t>Introduction</w:t>
      </w:r>
    </w:p>
    <w:p w14:paraId="20982B49" w14:textId="77777777" w:rsidR="008C074A" w:rsidRDefault="008C074A" w:rsidP="008C074A">
      <w:r w:rsidRPr="008C074A">
        <w:t xml:space="preserve">Fuel efficiency, measured in miles per gallon (MPG), is a crucial factor for vehicle performance, influencing both environmental sustainability and consumer cost. In this report, we aim to predict the MPG of vehicles using regression models. This task provides an excellent opportunity to explore the effects of </w:t>
      </w:r>
      <w:r w:rsidRPr="008C074A">
        <w:rPr>
          <w:b/>
          <w:bCs/>
        </w:rPr>
        <w:t>feature scaling</w:t>
      </w:r>
      <w:r w:rsidRPr="008C074A">
        <w:t xml:space="preserve"> on regression performance. By comparing </w:t>
      </w:r>
      <w:r w:rsidRPr="008C074A">
        <w:rPr>
          <w:b/>
          <w:bCs/>
        </w:rPr>
        <w:t>Linear Regression</w:t>
      </w:r>
      <w:r w:rsidRPr="008C074A">
        <w:t xml:space="preserve"> and </w:t>
      </w:r>
      <w:r w:rsidRPr="008C074A">
        <w:rPr>
          <w:b/>
          <w:bCs/>
        </w:rPr>
        <w:t>Neural Network Regression</w:t>
      </w:r>
      <w:r w:rsidRPr="008C074A">
        <w:t xml:space="preserve"> models, we </w:t>
      </w:r>
      <w:proofErr w:type="spellStart"/>
      <w:r w:rsidRPr="008C074A">
        <w:t>analyze</w:t>
      </w:r>
      <w:proofErr w:type="spellEnd"/>
      <w:r w:rsidRPr="008C074A">
        <w:t xml:space="preserve"> how preprocessing techniques like scaling and encoding affect predictions.</w:t>
      </w:r>
    </w:p>
    <w:p w14:paraId="7E77C1BF" w14:textId="77777777" w:rsidR="00D473A4" w:rsidRPr="00D473A4" w:rsidRDefault="00D473A4" w:rsidP="00D473A4">
      <w:pPr>
        <w:rPr>
          <w:b/>
          <w:bCs/>
          <w:lang w:val="en-PK"/>
        </w:rPr>
      </w:pPr>
      <w:r w:rsidRPr="00D473A4">
        <w:rPr>
          <w:b/>
          <w:bCs/>
          <w:lang w:val="en-PK"/>
        </w:rPr>
        <w:t>Citation</w:t>
      </w:r>
    </w:p>
    <w:p w14:paraId="0BE2DB82" w14:textId="72DDD715" w:rsidR="00D473A4" w:rsidRPr="00647F50" w:rsidRDefault="00D473A4" w:rsidP="008C074A">
      <w:pPr>
        <w:numPr>
          <w:ilvl w:val="0"/>
          <w:numId w:val="15"/>
        </w:numPr>
        <w:rPr>
          <w:lang w:val="en-PK"/>
        </w:rPr>
      </w:pPr>
      <w:r w:rsidRPr="00D473A4">
        <w:rPr>
          <w:lang w:val="en-PK"/>
        </w:rPr>
        <w:t xml:space="preserve">Harrison, J., et al. (2023). UCI Machine Learning Repository: Auto MPG Dataset. Retrieved from </w:t>
      </w:r>
      <w:hyperlink r:id="rId7" w:tgtFrame="_new" w:history="1">
        <w:r w:rsidRPr="00D473A4">
          <w:rPr>
            <w:rStyle w:val="Hyperlink"/>
            <w:lang w:val="en-PK"/>
          </w:rPr>
          <w:t>UCI Repository</w:t>
        </w:r>
      </w:hyperlink>
    </w:p>
    <w:p w14:paraId="08C15774" w14:textId="77777777" w:rsidR="008C074A" w:rsidRPr="008C074A" w:rsidRDefault="00000000" w:rsidP="008C074A">
      <w:r>
        <w:pict w14:anchorId="1D359AA4">
          <v:rect id="_x0000_i1026" style="width:0;height:1.5pt" o:hralign="center" o:hrstd="t" o:hr="t" fillcolor="#a0a0a0" stroked="f"/>
        </w:pict>
      </w:r>
    </w:p>
    <w:p w14:paraId="7C44BF00" w14:textId="77777777" w:rsidR="008C074A" w:rsidRPr="008C074A" w:rsidRDefault="008C074A" w:rsidP="008C074A">
      <w:pPr>
        <w:rPr>
          <w:b/>
          <w:bCs/>
        </w:rPr>
      </w:pPr>
      <w:r w:rsidRPr="008C074A">
        <w:rPr>
          <w:b/>
          <w:bCs/>
        </w:rPr>
        <w:t>Dataset Overview</w:t>
      </w:r>
    </w:p>
    <w:p w14:paraId="7460563D" w14:textId="77777777" w:rsidR="008C074A" w:rsidRPr="008C074A" w:rsidRDefault="008C074A" w:rsidP="008C074A">
      <w:pPr>
        <w:rPr>
          <w:b/>
          <w:bCs/>
        </w:rPr>
      </w:pPr>
      <w:r w:rsidRPr="008C074A">
        <w:rPr>
          <w:b/>
          <w:bCs/>
        </w:rPr>
        <w:t>Dataset Source</w:t>
      </w:r>
    </w:p>
    <w:p w14:paraId="2ED94A16" w14:textId="77777777" w:rsidR="008C074A" w:rsidRPr="008C074A" w:rsidRDefault="008C074A" w:rsidP="008C074A">
      <w:r w:rsidRPr="008C074A">
        <w:t xml:space="preserve">The dataset used is the </w:t>
      </w:r>
      <w:r w:rsidRPr="008C074A">
        <w:rPr>
          <w:b/>
          <w:bCs/>
        </w:rPr>
        <w:t>Auto MPG Dataset</w:t>
      </w:r>
      <w:r w:rsidRPr="008C074A">
        <w:t xml:space="preserve">, sourced from the </w:t>
      </w:r>
      <w:hyperlink r:id="rId8" w:tgtFrame="_new" w:history="1">
        <w:r w:rsidRPr="008C074A">
          <w:rPr>
            <w:rStyle w:val="Hyperlink"/>
          </w:rPr>
          <w:t>UCI Machine Learning Repository</w:t>
        </w:r>
      </w:hyperlink>
      <w:r w:rsidRPr="008C074A">
        <w:t>. This dataset includes detailed attributes of 398 cars, such as:</w:t>
      </w:r>
    </w:p>
    <w:p w14:paraId="60FC056F" w14:textId="77777777" w:rsidR="008C074A" w:rsidRPr="008C074A" w:rsidRDefault="008C074A" w:rsidP="008C074A">
      <w:pPr>
        <w:numPr>
          <w:ilvl w:val="0"/>
          <w:numId w:val="1"/>
        </w:numPr>
      </w:pPr>
      <w:r w:rsidRPr="008C074A">
        <w:rPr>
          <w:b/>
          <w:bCs/>
        </w:rPr>
        <w:t>Cylinders:</w:t>
      </w:r>
      <w:r w:rsidRPr="008C074A">
        <w:t xml:space="preserve"> Number of engine cylinders.</w:t>
      </w:r>
    </w:p>
    <w:p w14:paraId="3F694C31" w14:textId="77777777" w:rsidR="008C074A" w:rsidRPr="008C074A" w:rsidRDefault="008C074A" w:rsidP="008C074A">
      <w:pPr>
        <w:numPr>
          <w:ilvl w:val="0"/>
          <w:numId w:val="1"/>
        </w:numPr>
      </w:pPr>
      <w:r w:rsidRPr="008C074A">
        <w:rPr>
          <w:b/>
          <w:bCs/>
        </w:rPr>
        <w:t>Displacement:</w:t>
      </w:r>
      <w:r w:rsidRPr="008C074A">
        <w:t xml:space="preserve"> Engine displacement in cubic inches.</w:t>
      </w:r>
    </w:p>
    <w:p w14:paraId="459CB79C" w14:textId="77777777" w:rsidR="008C074A" w:rsidRPr="008C074A" w:rsidRDefault="008C074A" w:rsidP="008C074A">
      <w:pPr>
        <w:numPr>
          <w:ilvl w:val="0"/>
          <w:numId w:val="1"/>
        </w:numPr>
      </w:pPr>
      <w:r w:rsidRPr="008C074A">
        <w:rPr>
          <w:b/>
          <w:bCs/>
        </w:rPr>
        <w:t>Horsepower:</w:t>
      </w:r>
      <w:r w:rsidRPr="008C074A">
        <w:t xml:space="preserve"> Engine power output.</w:t>
      </w:r>
    </w:p>
    <w:p w14:paraId="283CC446" w14:textId="77777777" w:rsidR="008C074A" w:rsidRPr="008C074A" w:rsidRDefault="008C074A" w:rsidP="008C074A">
      <w:pPr>
        <w:numPr>
          <w:ilvl w:val="0"/>
          <w:numId w:val="1"/>
        </w:numPr>
      </w:pPr>
      <w:r w:rsidRPr="008C074A">
        <w:rPr>
          <w:b/>
          <w:bCs/>
        </w:rPr>
        <w:t>Weight:</w:t>
      </w:r>
      <w:r w:rsidRPr="008C074A">
        <w:t xml:space="preserve"> Vehicle weight in pounds.</w:t>
      </w:r>
    </w:p>
    <w:p w14:paraId="3E427AC9" w14:textId="77777777" w:rsidR="008C074A" w:rsidRPr="008C074A" w:rsidRDefault="008C074A" w:rsidP="008C074A">
      <w:pPr>
        <w:numPr>
          <w:ilvl w:val="0"/>
          <w:numId w:val="1"/>
        </w:numPr>
      </w:pPr>
      <w:r w:rsidRPr="008C074A">
        <w:rPr>
          <w:b/>
          <w:bCs/>
        </w:rPr>
        <w:t>Acceleration:</w:t>
      </w:r>
      <w:r w:rsidRPr="008C074A">
        <w:t xml:space="preserve"> Time to accelerate from 0 to 60 mph.</w:t>
      </w:r>
    </w:p>
    <w:p w14:paraId="176D4431" w14:textId="77777777" w:rsidR="008C074A" w:rsidRPr="008C074A" w:rsidRDefault="008C074A" w:rsidP="008C074A">
      <w:pPr>
        <w:numPr>
          <w:ilvl w:val="0"/>
          <w:numId w:val="1"/>
        </w:numPr>
      </w:pPr>
      <w:r w:rsidRPr="008C074A">
        <w:rPr>
          <w:b/>
          <w:bCs/>
        </w:rPr>
        <w:t>Model Year:</w:t>
      </w:r>
      <w:r w:rsidRPr="008C074A">
        <w:t xml:space="preserve"> Year of manufacture.</w:t>
      </w:r>
    </w:p>
    <w:p w14:paraId="55DDD71A" w14:textId="77777777" w:rsidR="008C074A" w:rsidRPr="008C074A" w:rsidRDefault="008C074A" w:rsidP="008C074A">
      <w:pPr>
        <w:numPr>
          <w:ilvl w:val="0"/>
          <w:numId w:val="1"/>
        </w:numPr>
      </w:pPr>
      <w:r w:rsidRPr="008C074A">
        <w:rPr>
          <w:b/>
          <w:bCs/>
        </w:rPr>
        <w:t>Origin:</w:t>
      </w:r>
      <w:r w:rsidRPr="008C074A">
        <w:t xml:space="preserve"> Origin of the car (1 = USA, 2 = Europe, 3 = Japan).</w:t>
      </w:r>
    </w:p>
    <w:p w14:paraId="3A91EF57" w14:textId="77777777" w:rsidR="008C074A" w:rsidRPr="008C074A" w:rsidRDefault="008C074A" w:rsidP="008C074A">
      <w:pPr>
        <w:numPr>
          <w:ilvl w:val="0"/>
          <w:numId w:val="1"/>
        </w:numPr>
      </w:pPr>
      <w:r w:rsidRPr="008C074A">
        <w:rPr>
          <w:b/>
          <w:bCs/>
        </w:rPr>
        <w:t>MPG:</w:t>
      </w:r>
      <w:r w:rsidRPr="008C074A">
        <w:t xml:space="preserve"> Target variable (miles per gallon).</w:t>
      </w:r>
    </w:p>
    <w:p w14:paraId="0B97AFDB" w14:textId="77777777" w:rsidR="008C074A" w:rsidRPr="008C074A" w:rsidRDefault="008C074A" w:rsidP="008C074A">
      <w:pPr>
        <w:rPr>
          <w:b/>
          <w:bCs/>
        </w:rPr>
      </w:pPr>
      <w:r w:rsidRPr="008C074A">
        <w:rPr>
          <w:b/>
          <w:bCs/>
        </w:rPr>
        <w:t>Dataset Characteristics</w:t>
      </w:r>
    </w:p>
    <w:p w14:paraId="55421077" w14:textId="77777777" w:rsidR="008C074A" w:rsidRPr="008C074A" w:rsidRDefault="008C074A" w:rsidP="008C074A">
      <w:pPr>
        <w:numPr>
          <w:ilvl w:val="0"/>
          <w:numId w:val="2"/>
        </w:numPr>
      </w:pPr>
      <w:r w:rsidRPr="008C074A">
        <w:rPr>
          <w:b/>
          <w:bCs/>
        </w:rPr>
        <w:t>Type:</w:t>
      </w:r>
      <w:r w:rsidRPr="008C074A">
        <w:t xml:space="preserve"> Regression problem.</w:t>
      </w:r>
    </w:p>
    <w:p w14:paraId="627E9000" w14:textId="77777777" w:rsidR="008C074A" w:rsidRPr="008C074A" w:rsidRDefault="008C074A" w:rsidP="008C074A">
      <w:pPr>
        <w:numPr>
          <w:ilvl w:val="0"/>
          <w:numId w:val="2"/>
        </w:numPr>
      </w:pPr>
      <w:r w:rsidRPr="008C074A">
        <w:rPr>
          <w:b/>
          <w:bCs/>
        </w:rPr>
        <w:t>Samples:</w:t>
      </w:r>
      <w:r w:rsidRPr="008C074A">
        <w:t xml:space="preserve"> 398 cars.</w:t>
      </w:r>
    </w:p>
    <w:p w14:paraId="2C6749FC" w14:textId="77777777" w:rsidR="008C074A" w:rsidRPr="008C074A" w:rsidRDefault="008C074A" w:rsidP="008C074A">
      <w:pPr>
        <w:numPr>
          <w:ilvl w:val="0"/>
          <w:numId w:val="2"/>
        </w:numPr>
      </w:pPr>
      <w:r w:rsidRPr="008C074A">
        <w:rPr>
          <w:b/>
          <w:bCs/>
        </w:rPr>
        <w:t>Features:</w:t>
      </w:r>
      <w:r w:rsidRPr="008C074A">
        <w:t xml:space="preserve"> 7 input features.</w:t>
      </w:r>
    </w:p>
    <w:p w14:paraId="118E174D" w14:textId="77777777" w:rsidR="008C074A" w:rsidRPr="008C074A" w:rsidRDefault="00000000" w:rsidP="008C074A">
      <w:r>
        <w:lastRenderedPageBreak/>
        <w:pict w14:anchorId="2C7A45DE">
          <v:rect id="_x0000_i1027" style="width:0;height:1.5pt" o:hralign="center" o:hrstd="t" o:hr="t" fillcolor="#a0a0a0" stroked="f"/>
        </w:pict>
      </w:r>
    </w:p>
    <w:p w14:paraId="132094C8" w14:textId="77777777" w:rsidR="008C074A" w:rsidRPr="008C074A" w:rsidRDefault="008C074A" w:rsidP="008C074A">
      <w:pPr>
        <w:rPr>
          <w:b/>
          <w:bCs/>
        </w:rPr>
      </w:pPr>
      <w:r w:rsidRPr="008C074A">
        <w:rPr>
          <w:b/>
          <w:bCs/>
        </w:rPr>
        <w:t>Objective</w:t>
      </w:r>
    </w:p>
    <w:p w14:paraId="63F86BC9" w14:textId="77777777" w:rsidR="008C074A" w:rsidRPr="008C074A" w:rsidRDefault="008C074A" w:rsidP="008C074A">
      <w:r w:rsidRPr="008C074A">
        <w:t>This analysis focuses on:</w:t>
      </w:r>
    </w:p>
    <w:p w14:paraId="4C4BE186" w14:textId="77777777" w:rsidR="008C074A" w:rsidRPr="008C074A" w:rsidRDefault="008C074A" w:rsidP="008C074A">
      <w:pPr>
        <w:numPr>
          <w:ilvl w:val="0"/>
          <w:numId w:val="3"/>
        </w:numPr>
      </w:pPr>
      <w:r w:rsidRPr="008C074A">
        <w:t>Preprocessing the dataset, including handling missing values and encoding categorical variables.</w:t>
      </w:r>
    </w:p>
    <w:p w14:paraId="1617B3EA" w14:textId="77777777" w:rsidR="008C074A" w:rsidRPr="008C074A" w:rsidRDefault="008C074A" w:rsidP="008C074A">
      <w:pPr>
        <w:numPr>
          <w:ilvl w:val="0"/>
          <w:numId w:val="3"/>
        </w:numPr>
      </w:pPr>
      <w:r w:rsidRPr="008C074A">
        <w:t>Building regression models with and without feature scaling.</w:t>
      </w:r>
    </w:p>
    <w:p w14:paraId="265DD081" w14:textId="77777777" w:rsidR="008C074A" w:rsidRPr="008C074A" w:rsidRDefault="008C074A" w:rsidP="008C074A">
      <w:pPr>
        <w:numPr>
          <w:ilvl w:val="0"/>
          <w:numId w:val="3"/>
        </w:numPr>
      </w:pPr>
      <w:r w:rsidRPr="008C074A">
        <w:t xml:space="preserve">Comparing the performance of </w:t>
      </w:r>
      <w:r w:rsidRPr="008C074A">
        <w:rPr>
          <w:b/>
          <w:bCs/>
        </w:rPr>
        <w:t>Linear Regression</w:t>
      </w:r>
      <w:r w:rsidRPr="008C074A">
        <w:t xml:space="preserve"> and </w:t>
      </w:r>
      <w:r w:rsidRPr="008C074A">
        <w:rPr>
          <w:b/>
          <w:bCs/>
        </w:rPr>
        <w:t>Neural Networks</w:t>
      </w:r>
      <w:r w:rsidRPr="008C074A">
        <w:t>.</w:t>
      </w:r>
    </w:p>
    <w:p w14:paraId="7814BD0D" w14:textId="77777777" w:rsidR="008C074A" w:rsidRPr="008C074A" w:rsidRDefault="008C074A" w:rsidP="008C074A">
      <w:pPr>
        <w:numPr>
          <w:ilvl w:val="0"/>
          <w:numId w:val="3"/>
        </w:numPr>
      </w:pPr>
      <w:r w:rsidRPr="008C074A">
        <w:t xml:space="preserve">Understanding the impact of scaling techniques like </w:t>
      </w:r>
      <w:r w:rsidRPr="008C074A">
        <w:rPr>
          <w:b/>
          <w:bCs/>
        </w:rPr>
        <w:t>Min-Max Scaling</w:t>
      </w:r>
      <w:r w:rsidRPr="008C074A">
        <w:t xml:space="preserve"> and </w:t>
      </w:r>
      <w:r w:rsidRPr="008C074A">
        <w:rPr>
          <w:b/>
          <w:bCs/>
        </w:rPr>
        <w:t>Standardization</w:t>
      </w:r>
      <w:r w:rsidRPr="008C074A">
        <w:t xml:space="preserve"> on model performance.</w:t>
      </w:r>
    </w:p>
    <w:p w14:paraId="4EA593E8" w14:textId="77777777" w:rsidR="008C074A" w:rsidRPr="008C074A" w:rsidRDefault="00000000" w:rsidP="008C074A">
      <w:r>
        <w:pict w14:anchorId="69D729A4">
          <v:rect id="_x0000_i1028" style="width:0;height:1.5pt" o:hralign="center" o:hrstd="t" o:hr="t" fillcolor="#a0a0a0" stroked="f"/>
        </w:pict>
      </w:r>
    </w:p>
    <w:p w14:paraId="4128129C" w14:textId="77777777" w:rsidR="008C074A" w:rsidRPr="008C074A" w:rsidRDefault="008C074A" w:rsidP="008C074A">
      <w:pPr>
        <w:rPr>
          <w:b/>
          <w:bCs/>
        </w:rPr>
      </w:pPr>
      <w:r w:rsidRPr="008C074A">
        <w:rPr>
          <w:b/>
          <w:bCs/>
        </w:rPr>
        <w:t>1. Data Exploration and Cleaning</w:t>
      </w:r>
    </w:p>
    <w:p w14:paraId="395EB0A8" w14:textId="77777777" w:rsidR="008C074A" w:rsidRPr="008C074A" w:rsidRDefault="008C074A" w:rsidP="008C074A">
      <w:pPr>
        <w:rPr>
          <w:b/>
          <w:bCs/>
        </w:rPr>
      </w:pPr>
      <w:r w:rsidRPr="008C074A">
        <w:rPr>
          <w:b/>
          <w:bCs/>
        </w:rPr>
        <w:t>Loading the Dataset</w:t>
      </w:r>
    </w:p>
    <w:p w14:paraId="00ABE98A" w14:textId="77777777" w:rsidR="008C074A" w:rsidRPr="008C074A" w:rsidRDefault="008C074A" w:rsidP="008C074A">
      <w:r w:rsidRPr="008C074A">
        <w:t>The dataset is loaded from the UCI repository, and an initial inspection reveals its structure and potential issues, such as missing values.</w:t>
      </w:r>
    </w:p>
    <w:p w14:paraId="5360C440" w14:textId="699FE10D" w:rsidR="0067422E" w:rsidRDefault="0067422E" w:rsidP="0067422E">
      <w:pPr>
        <w:jc w:val="center"/>
      </w:pPr>
      <w:r>
        <w:rPr>
          <w:noProof/>
        </w:rPr>
        <w:drawing>
          <wp:inline distT="0" distB="0" distL="0" distR="0" wp14:anchorId="3589AF1A" wp14:editId="1EC1C8DF">
            <wp:extent cx="5731510" cy="1618615"/>
            <wp:effectExtent l="0" t="0" r="2540" b="635"/>
            <wp:docPr id="13805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68390" name="Picture 1380568390"/>
                    <pic:cNvPicPr/>
                  </pic:nvPicPr>
                  <pic:blipFill>
                    <a:blip r:embed="rId9">
                      <a:extLst>
                        <a:ext uri="{28A0092B-C50C-407E-A947-70E740481C1C}">
                          <a14:useLocalDpi xmlns:a14="http://schemas.microsoft.com/office/drawing/2010/main" val="0"/>
                        </a:ext>
                      </a:extLst>
                    </a:blip>
                    <a:stretch>
                      <a:fillRect/>
                    </a:stretch>
                  </pic:blipFill>
                  <pic:spPr>
                    <a:xfrm>
                      <a:off x="0" y="0"/>
                      <a:ext cx="5731510" cy="1618615"/>
                    </a:xfrm>
                    <a:prstGeom prst="rect">
                      <a:avLst/>
                    </a:prstGeom>
                  </pic:spPr>
                </pic:pic>
              </a:graphicData>
            </a:graphic>
          </wp:inline>
        </w:drawing>
      </w:r>
    </w:p>
    <w:p w14:paraId="3087646E" w14:textId="1D940A6D" w:rsidR="008C074A" w:rsidRPr="008C074A" w:rsidRDefault="008C074A" w:rsidP="008C074A">
      <w:pPr>
        <w:rPr>
          <w:b/>
          <w:bCs/>
        </w:rPr>
      </w:pPr>
      <w:r w:rsidRPr="008C074A">
        <w:rPr>
          <w:b/>
          <w:bCs/>
        </w:rPr>
        <w:t>Missing Values</w:t>
      </w:r>
    </w:p>
    <w:p w14:paraId="55248D54" w14:textId="77777777" w:rsidR="008C074A" w:rsidRPr="008C074A" w:rsidRDefault="008C074A" w:rsidP="008C074A">
      <w:pPr>
        <w:numPr>
          <w:ilvl w:val="0"/>
          <w:numId w:val="4"/>
        </w:numPr>
      </w:pPr>
      <w:r w:rsidRPr="008C074A">
        <w:t xml:space="preserve">The Horsepower column contains missing values represented as </w:t>
      </w:r>
      <w:proofErr w:type="spellStart"/>
      <w:r w:rsidRPr="008C074A">
        <w:t>NaN</w:t>
      </w:r>
      <w:proofErr w:type="spellEnd"/>
      <w:r w:rsidRPr="008C074A">
        <w:t xml:space="preserve">. These are imputed with the </w:t>
      </w:r>
      <w:r w:rsidRPr="008C074A">
        <w:rPr>
          <w:b/>
          <w:bCs/>
        </w:rPr>
        <w:t>median</w:t>
      </w:r>
      <w:r w:rsidRPr="008C074A">
        <w:t xml:space="preserve"> of the column to avoid introducing bias.</w:t>
      </w:r>
    </w:p>
    <w:p w14:paraId="5352541D" w14:textId="5CE178E2" w:rsidR="00070489" w:rsidRDefault="00070489" w:rsidP="00070489">
      <w:pPr>
        <w:jc w:val="center"/>
      </w:pPr>
      <w:r>
        <w:rPr>
          <w:noProof/>
        </w:rPr>
        <w:lastRenderedPageBreak/>
        <w:drawing>
          <wp:inline distT="0" distB="0" distL="0" distR="0" wp14:anchorId="50E7599B" wp14:editId="1D077AB5">
            <wp:extent cx="4214225" cy="3520745"/>
            <wp:effectExtent l="0" t="0" r="0" b="3810"/>
            <wp:docPr id="54138990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9904"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14225" cy="3520745"/>
                    </a:xfrm>
                    <a:prstGeom prst="rect">
                      <a:avLst/>
                    </a:prstGeom>
                  </pic:spPr>
                </pic:pic>
              </a:graphicData>
            </a:graphic>
          </wp:inline>
        </w:drawing>
      </w:r>
    </w:p>
    <w:p w14:paraId="41680961" w14:textId="3C66EB01" w:rsidR="008C074A" w:rsidRPr="008C074A" w:rsidRDefault="008C074A" w:rsidP="008C074A">
      <w:pPr>
        <w:rPr>
          <w:b/>
          <w:bCs/>
        </w:rPr>
      </w:pPr>
      <w:r w:rsidRPr="008C074A">
        <w:rPr>
          <w:b/>
          <w:bCs/>
        </w:rPr>
        <w:t>Encoding Categorical Features</w:t>
      </w:r>
    </w:p>
    <w:p w14:paraId="4F3CA7A1" w14:textId="77777777" w:rsidR="008C074A" w:rsidRPr="008C074A" w:rsidRDefault="008C074A" w:rsidP="008C074A">
      <w:pPr>
        <w:numPr>
          <w:ilvl w:val="0"/>
          <w:numId w:val="5"/>
        </w:numPr>
      </w:pPr>
      <w:r w:rsidRPr="008C074A">
        <w:t xml:space="preserve">The Origin column, which is categorical, is transformed using </w:t>
      </w:r>
      <w:r w:rsidRPr="008C074A">
        <w:rPr>
          <w:b/>
          <w:bCs/>
        </w:rPr>
        <w:t>one-hot encoding</w:t>
      </w:r>
      <w:r w:rsidRPr="008C074A">
        <w:t>, creating three new columns (Origin_1, Origin_2, Origin_3).</w:t>
      </w:r>
    </w:p>
    <w:p w14:paraId="0D3703E2" w14:textId="090E26D0" w:rsidR="00A93565" w:rsidRDefault="00A93565" w:rsidP="00A93565">
      <w:pPr>
        <w:jc w:val="center"/>
      </w:pPr>
      <w:r w:rsidRPr="00A93565">
        <w:rPr>
          <w:noProof/>
        </w:rPr>
        <w:drawing>
          <wp:inline distT="0" distB="0" distL="0" distR="0" wp14:anchorId="7EF3BF51" wp14:editId="06E2E4EB">
            <wp:extent cx="5731510" cy="654685"/>
            <wp:effectExtent l="0" t="0" r="2540" b="0"/>
            <wp:docPr id="199457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1657" name=""/>
                    <pic:cNvPicPr/>
                  </pic:nvPicPr>
                  <pic:blipFill>
                    <a:blip r:embed="rId11"/>
                    <a:stretch>
                      <a:fillRect/>
                    </a:stretch>
                  </pic:blipFill>
                  <pic:spPr>
                    <a:xfrm>
                      <a:off x="0" y="0"/>
                      <a:ext cx="5731510" cy="654685"/>
                    </a:xfrm>
                    <a:prstGeom prst="rect">
                      <a:avLst/>
                    </a:prstGeom>
                  </pic:spPr>
                </pic:pic>
              </a:graphicData>
            </a:graphic>
          </wp:inline>
        </w:drawing>
      </w:r>
    </w:p>
    <w:p w14:paraId="223DA1EF" w14:textId="77777777" w:rsidR="00A93565" w:rsidRDefault="00A93565" w:rsidP="008C074A"/>
    <w:p w14:paraId="09D0CD3D" w14:textId="129CBE4F" w:rsidR="008C074A" w:rsidRPr="008C074A" w:rsidRDefault="008C074A" w:rsidP="008C074A">
      <w:pPr>
        <w:rPr>
          <w:b/>
          <w:bCs/>
        </w:rPr>
      </w:pPr>
      <w:r w:rsidRPr="008C074A">
        <w:rPr>
          <w:b/>
          <w:bCs/>
        </w:rPr>
        <w:t>Data Types</w:t>
      </w:r>
    </w:p>
    <w:p w14:paraId="2A5E42C7" w14:textId="77777777" w:rsidR="008C074A" w:rsidRPr="008C074A" w:rsidRDefault="008C074A" w:rsidP="008C074A">
      <w:r w:rsidRPr="008C074A">
        <w:t>The dataset is filtered to retain only numeric features for further analysis.</w:t>
      </w:r>
    </w:p>
    <w:p w14:paraId="7C120428" w14:textId="5B96D088" w:rsidR="00CE4451" w:rsidRDefault="00CE4451" w:rsidP="00CE4451">
      <w:pPr>
        <w:jc w:val="center"/>
      </w:pPr>
      <w:r w:rsidRPr="00CE4451">
        <w:rPr>
          <w:noProof/>
        </w:rPr>
        <w:drawing>
          <wp:inline distT="0" distB="0" distL="0" distR="0" wp14:anchorId="43CAE984" wp14:editId="653AD4FE">
            <wp:extent cx="4495800" cy="662939"/>
            <wp:effectExtent l="0" t="0" r="0" b="4445"/>
            <wp:docPr id="1360528659"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28659" name="Picture 1" descr="A white rectangular object with black text&#10;&#10;Description automatically generated"/>
                    <pic:cNvPicPr/>
                  </pic:nvPicPr>
                  <pic:blipFill>
                    <a:blip r:embed="rId12"/>
                    <a:stretch>
                      <a:fillRect/>
                    </a:stretch>
                  </pic:blipFill>
                  <pic:spPr>
                    <a:xfrm>
                      <a:off x="0" y="0"/>
                      <a:ext cx="4583061" cy="675806"/>
                    </a:xfrm>
                    <a:prstGeom prst="rect">
                      <a:avLst/>
                    </a:prstGeom>
                  </pic:spPr>
                </pic:pic>
              </a:graphicData>
            </a:graphic>
          </wp:inline>
        </w:drawing>
      </w:r>
    </w:p>
    <w:p w14:paraId="6324AE14" w14:textId="1E9959AD" w:rsidR="008C074A" w:rsidRPr="008C074A" w:rsidRDefault="00000000" w:rsidP="008C074A">
      <w:r>
        <w:pict w14:anchorId="7E656A2A">
          <v:rect id="_x0000_i1029" style="width:0;height:1.5pt" o:hralign="center" o:hrstd="t" o:hr="t" fillcolor="#a0a0a0" stroked="f"/>
        </w:pict>
      </w:r>
    </w:p>
    <w:p w14:paraId="11373146" w14:textId="77777777" w:rsidR="008C074A" w:rsidRPr="008C074A" w:rsidRDefault="008C074A" w:rsidP="008C074A">
      <w:pPr>
        <w:rPr>
          <w:b/>
          <w:bCs/>
        </w:rPr>
      </w:pPr>
      <w:r w:rsidRPr="008C074A">
        <w:rPr>
          <w:b/>
          <w:bCs/>
        </w:rPr>
        <w:t>2. Exploratory Data Analysis</w:t>
      </w:r>
    </w:p>
    <w:p w14:paraId="5589C48E" w14:textId="77777777" w:rsidR="008C074A" w:rsidRPr="008C074A" w:rsidRDefault="008C074A" w:rsidP="008C074A">
      <w:pPr>
        <w:rPr>
          <w:b/>
          <w:bCs/>
        </w:rPr>
      </w:pPr>
      <w:r w:rsidRPr="008C074A">
        <w:rPr>
          <w:b/>
          <w:bCs/>
        </w:rPr>
        <w:t>Correlation Matrix</w:t>
      </w:r>
    </w:p>
    <w:p w14:paraId="21466038" w14:textId="77777777" w:rsidR="008C074A" w:rsidRPr="008C074A" w:rsidRDefault="008C074A" w:rsidP="008C074A">
      <w:r w:rsidRPr="008C074A">
        <w:t>A heatmap is used to quantify relationships between features, emphasizing the importance of features like Weight and Displacement in predicting MPG.</w:t>
      </w:r>
    </w:p>
    <w:p w14:paraId="00985327" w14:textId="77777777" w:rsidR="007A1CC1" w:rsidRDefault="007A1CC1" w:rsidP="008C074A"/>
    <w:p w14:paraId="0DC2BA54" w14:textId="5E287C36" w:rsidR="007A1CC1" w:rsidRDefault="007A1CC1" w:rsidP="007A1CC1">
      <w:pPr>
        <w:jc w:val="center"/>
      </w:pPr>
      <w:r w:rsidRPr="007A1CC1">
        <w:rPr>
          <w:noProof/>
        </w:rPr>
        <w:lastRenderedPageBreak/>
        <w:drawing>
          <wp:inline distT="0" distB="0" distL="0" distR="0" wp14:anchorId="523201BA" wp14:editId="02B20D7D">
            <wp:extent cx="5731510" cy="1789430"/>
            <wp:effectExtent l="0" t="0" r="2540" b="1270"/>
            <wp:docPr id="186633989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9896" name="Picture 1" descr="A computer screen shot of a code&#10;&#10;Description automatically generated"/>
                    <pic:cNvPicPr/>
                  </pic:nvPicPr>
                  <pic:blipFill>
                    <a:blip r:embed="rId13"/>
                    <a:stretch>
                      <a:fillRect/>
                    </a:stretch>
                  </pic:blipFill>
                  <pic:spPr>
                    <a:xfrm>
                      <a:off x="0" y="0"/>
                      <a:ext cx="5731510" cy="1789430"/>
                    </a:xfrm>
                    <a:prstGeom prst="rect">
                      <a:avLst/>
                    </a:prstGeom>
                  </pic:spPr>
                </pic:pic>
              </a:graphicData>
            </a:graphic>
          </wp:inline>
        </w:drawing>
      </w:r>
    </w:p>
    <w:p w14:paraId="7CC11519" w14:textId="77777777" w:rsidR="003678A9" w:rsidRDefault="003678A9" w:rsidP="007A1CC1">
      <w:pPr>
        <w:jc w:val="center"/>
      </w:pPr>
    </w:p>
    <w:p w14:paraId="15545CDB" w14:textId="64EFAC13" w:rsidR="003678A9" w:rsidRDefault="001642D3" w:rsidP="007A1CC1">
      <w:pPr>
        <w:jc w:val="center"/>
      </w:pPr>
      <w:r w:rsidRPr="001642D3">
        <w:rPr>
          <w:noProof/>
        </w:rPr>
        <w:drawing>
          <wp:inline distT="0" distB="0" distL="0" distR="0" wp14:anchorId="59A93BDA" wp14:editId="6F4F9AD5">
            <wp:extent cx="5731510" cy="4370705"/>
            <wp:effectExtent l="0" t="0" r="2540" b="0"/>
            <wp:docPr id="1642281313" name="Picture 1" descr="A red and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1313" name="Picture 1" descr="A red and blue squares with white text&#10;&#10;Description automatically generated"/>
                    <pic:cNvPicPr/>
                  </pic:nvPicPr>
                  <pic:blipFill>
                    <a:blip r:embed="rId14"/>
                    <a:stretch>
                      <a:fillRect/>
                    </a:stretch>
                  </pic:blipFill>
                  <pic:spPr>
                    <a:xfrm>
                      <a:off x="0" y="0"/>
                      <a:ext cx="5731510" cy="4370705"/>
                    </a:xfrm>
                    <a:prstGeom prst="rect">
                      <a:avLst/>
                    </a:prstGeom>
                  </pic:spPr>
                </pic:pic>
              </a:graphicData>
            </a:graphic>
          </wp:inline>
        </w:drawing>
      </w:r>
    </w:p>
    <w:p w14:paraId="480DA8B6" w14:textId="6EBAC273" w:rsidR="008C074A" w:rsidRPr="008C074A" w:rsidRDefault="00000000" w:rsidP="008C074A">
      <w:r>
        <w:pict w14:anchorId="13A6DB8D">
          <v:rect id="_x0000_i1030" style="width:0;height:1.5pt" o:hralign="center" o:hrstd="t" o:hr="t" fillcolor="#a0a0a0" stroked="f"/>
        </w:pict>
      </w:r>
    </w:p>
    <w:p w14:paraId="4F0E2BED" w14:textId="77777777" w:rsidR="008C074A" w:rsidRPr="008C074A" w:rsidRDefault="008C074A" w:rsidP="008C074A">
      <w:pPr>
        <w:rPr>
          <w:b/>
          <w:bCs/>
        </w:rPr>
      </w:pPr>
      <w:r w:rsidRPr="008C074A">
        <w:rPr>
          <w:b/>
          <w:bCs/>
        </w:rPr>
        <w:t>3. Feature Scaling</w:t>
      </w:r>
    </w:p>
    <w:p w14:paraId="6DB80CD2" w14:textId="77777777" w:rsidR="008C074A" w:rsidRPr="008C074A" w:rsidRDefault="008C074A" w:rsidP="008C074A">
      <w:pPr>
        <w:rPr>
          <w:b/>
          <w:bCs/>
        </w:rPr>
      </w:pPr>
      <w:r w:rsidRPr="008C074A">
        <w:rPr>
          <w:b/>
          <w:bCs/>
        </w:rPr>
        <w:t>Why Feature Scaling?</w:t>
      </w:r>
    </w:p>
    <w:p w14:paraId="48D0B971" w14:textId="77777777" w:rsidR="008C074A" w:rsidRPr="008C074A" w:rsidRDefault="008C074A" w:rsidP="008C074A">
      <w:r w:rsidRPr="008C074A">
        <w:t>Scaling ensures all features contribute equally to the model, especially for algorithms sensitive to feature magnitudes, such as neural networks.</w:t>
      </w:r>
    </w:p>
    <w:p w14:paraId="0A670649" w14:textId="77777777" w:rsidR="008C074A" w:rsidRPr="008C074A" w:rsidRDefault="008C074A" w:rsidP="008C074A">
      <w:pPr>
        <w:rPr>
          <w:b/>
          <w:bCs/>
        </w:rPr>
      </w:pPr>
      <w:r w:rsidRPr="008C074A">
        <w:rPr>
          <w:b/>
          <w:bCs/>
        </w:rPr>
        <w:t>Scaling Methods</w:t>
      </w:r>
    </w:p>
    <w:p w14:paraId="2D68D704" w14:textId="77777777" w:rsidR="008C074A" w:rsidRPr="008C074A" w:rsidRDefault="008C074A" w:rsidP="008C074A">
      <w:pPr>
        <w:numPr>
          <w:ilvl w:val="0"/>
          <w:numId w:val="7"/>
        </w:numPr>
      </w:pPr>
      <w:r w:rsidRPr="008C074A">
        <w:rPr>
          <w:b/>
          <w:bCs/>
        </w:rPr>
        <w:t>Min-Max Scaling:</w:t>
      </w:r>
      <w:r w:rsidRPr="008C074A">
        <w:t xml:space="preserve"> Rescales features to a range of 0 to 1.</w:t>
      </w:r>
    </w:p>
    <w:p w14:paraId="2A0D8CA5" w14:textId="77777777" w:rsidR="008C074A" w:rsidRPr="008C074A" w:rsidRDefault="008C074A" w:rsidP="008C074A">
      <w:pPr>
        <w:numPr>
          <w:ilvl w:val="0"/>
          <w:numId w:val="7"/>
        </w:numPr>
      </w:pPr>
      <w:r w:rsidRPr="008C074A">
        <w:rPr>
          <w:b/>
          <w:bCs/>
        </w:rPr>
        <w:lastRenderedPageBreak/>
        <w:t>Standardization:</w:t>
      </w:r>
      <w:r w:rsidRPr="008C074A">
        <w:t xml:space="preserve"> Scales features to have a mean of 0 and a standard deviation of 1.</w:t>
      </w:r>
    </w:p>
    <w:p w14:paraId="6E4956AF" w14:textId="77777777" w:rsidR="001D665F" w:rsidRDefault="001D665F" w:rsidP="008C074A"/>
    <w:p w14:paraId="2C60F39A" w14:textId="0395153E" w:rsidR="001D665F" w:rsidRDefault="001D665F" w:rsidP="001D665F">
      <w:pPr>
        <w:jc w:val="center"/>
      </w:pPr>
      <w:r w:rsidRPr="001D665F">
        <w:rPr>
          <w:noProof/>
        </w:rPr>
        <w:drawing>
          <wp:inline distT="0" distB="0" distL="0" distR="0" wp14:anchorId="095CAC44" wp14:editId="1D4E7D29">
            <wp:extent cx="5731510" cy="2092325"/>
            <wp:effectExtent l="0" t="0" r="2540" b="3175"/>
            <wp:docPr id="1753098132"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8132" name="Picture 1" descr="A computer screen shot of a code&#10;&#10;Description automatically generated"/>
                    <pic:cNvPicPr/>
                  </pic:nvPicPr>
                  <pic:blipFill>
                    <a:blip r:embed="rId15"/>
                    <a:stretch>
                      <a:fillRect/>
                    </a:stretch>
                  </pic:blipFill>
                  <pic:spPr>
                    <a:xfrm>
                      <a:off x="0" y="0"/>
                      <a:ext cx="5731510" cy="2092325"/>
                    </a:xfrm>
                    <a:prstGeom prst="rect">
                      <a:avLst/>
                    </a:prstGeom>
                  </pic:spPr>
                </pic:pic>
              </a:graphicData>
            </a:graphic>
          </wp:inline>
        </w:drawing>
      </w:r>
    </w:p>
    <w:p w14:paraId="036E8B2C" w14:textId="0E8F5949" w:rsidR="008C074A" w:rsidRPr="008C074A" w:rsidRDefault="008C074A" w:rsidP="008C074A">
      <w:pPr>
        <w:rPr>
          <w:b/>
          <w:bCs/>
        </w:rPr>
      </w:pPr>
      <w:r w:rsidRPr="008C074A">
        <w:rPr>
          <w:b/>
          <w:bCs/>
        </w:rPr>
        <w:t>Impact of Scaling</w:t>
      </w:r>
    </w:p>
    <w:p w14:paraId="42DDB69B" w14:textId="77777777" w:rsidR="008C074A" w:rsidRPr="008C074A" w:rsidRDefault="008C074A" w:rsidP="008C074A">
      <w:r w:rsidRPr="008C074A">
        <w:t>Visualizations compare original and scaled distributions for features, highlighting how Min-Max Scaling transforms the data while preserving relative relationships.</w:t>
      </w:r>
    </w:p>
    <w:p w14:paraId="59973431" w14:textId="0CFC2951" w:rsidR="007C12B1" w:rsidRDefault="007C12B1" w:rsidP="007C12B1">
      <w:pPr>
        <w:jc w:val="center"/>
      </w:pPr>
      <w:r w:rsidRPr="007C12B1">
        <w:rPr>
          <w:noProof/>
        </w:rPr>
        <w:drawing>
          <wp:inline distT="0" distB="0" distL="0" distR="0" wp14:anchorId="40C9C39F" wp14:editId="5DBF3C07">
            <wp:extent cx="5844540" cy="3285490"/>
            <wp:effectExtent l="0" t="0" r="3810" b="0"/>
            <wp:docPr id="400757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762" name="Picture 1" descr="A screenshot of a computer screen&#10;&#10;Description automatically generated"/>
                    <pic:cNvPicPr/>
                  </pic:nvPicPr>
                  <pic:blipFill>
                    <a:blip r:embed="rId16"/>
                    <a:stretch>
                      <a:fillRect/>
                    </a:stretch>
                  </pic:blipFill>
                  <pic:spPr>
                    <a:xfrm>
                      <a:off x="0" y="0"/>
                      <a:ext cx="5844540" cy="3285490"/>
                    </a:xfrm>
                    <a:prstGeom prst="rect">
                      <a:avLst/>
                    </a:prstGeom>
                  </pic:spPr>
                </pic:pic>
              </a:graphicData>
            </a:graphic>
          </wp:inline>
        </w:drawing>
      </w:r>
    </w:p>
    <w:p w14:paraId="37F0CE53" w14:textId="77777777" w:rsidR="007C12B1" w:rsidRDefault="007C12B1" w:rsidP="008C074A"/>
    <w:p w14:paraId="4998047F" w14:textId="18BA2381" w:rsidR="008C074A" w:rsidRPr="008C074A" w:rsidRDefault="00000000" w:rsidP="008C074A">
      <w:r>
        <w:pict w14:anchorId="0341614E">
          <v:rect id="_x0000_i1031" style="width:0;height:1.5pt" o:hralign="center" o:hrstd="t" o:hr="t" fillcolor="#a0a0a0" stroked="f"/>
        </w:pict>
      </w:r>
    </w:p>
    <w:p w14:paraId="67F15A2B" w14:textId="77777777" w:rsidR="008C074A" w:rsidRPr="008C074A" w:rsidRDefault="008C074A" w:rsidP="008C074A">
      <w:pPr>
        <w:rPr>
          <w:b/>
          <w:bCs/>
        </w:rPr>
      </w:pPr>
      <w:r w:rsidRPr="008C074A">
        <w:rPr>
          <w:b/>
          <w:bCs/>
        </w:rPr>
        <w:t>4. Model Building</w:t>
      </w:r>
    </w:p>
    <w:p w14:paraId="311D2240" w14:textId="77777777" w:rsidR="008C074A" w:rsidRPr="008C074A" w:rsidRDefault="008C074A" w:rsidP="008C074A">
      <w:pPr>
        <w:rPr>
          <w:b/>
          <w:bCs/>
        </w:rPr>
      </w:pPr>
      <w:r w:rsidRPr="008C074A">
        <w:rPr>
          <w:b/>
          <w:bCs/>
        </w:rPr>
        <w:t>Model Types</w:t>
      </w:r>
    </w:p>
    <w:p w14:paraId="45B7CA0A" w14:textId="77777777" w:rsidR="008C074A" w:rsidRPr="008C074A" w:rsidRDefault="008C074A" w:rsidP="008C074A">
      <w:pPr>
        <w:numPr>
          <w:ilvl w:val="0"/>
          <w:numId w:val="8"/>
        </w:numPr>
      </w:pPr>
      <w:r w:rsidRPr="008C074A">
        <w:rPr>
          <w:b/>
          <w:bCs/>
        </w:rPr>
        <w:lastRenderedPageBreak/>
        <w:t>Linear Regression:</w:t>
      </w:r>
      <w:r w:rsidRPr="008C074A">
        <w:t xml:space="preserve"> A baseline model for assessing performance with raw and scaled data.</w:t>
      </w:r>
    </w:p>
    <w:p w14:paraId="36CEC4D7" w14:textId="77777777" w:rsidR="008C074A" w:rsidRPr="008C074A" w:rsidRDefault="008C074A" w:rsidP="008C074A">
      <w:pPr>
        <w:numPr>
          <w:ilvl w:val="0"/>
          <w:numId w:val="8"/>
        </w:numPr>
      </w:pPr>
      <w:r w:rsidRPr="008C074A">
        <w:rPr>
          <w:b/>
          <w:bCs/>
        </w:rPr>
        <w:t>Neural Network Regression:</w:t>
      </w:r>
      <w:r w:rsidRPr="008C074A">
        <w:t xml:space="preserve"> A more complex model designed to capture non-linear relationships.</w:t>
      </w:r>
    </w:p>
    <w:p w14:paraId="35623277" w14:textId="77777777" w:rsidR="008C074A" w:rsidRPr="008C074A" w:rsidRDefault="00000000" w:rsidP="008C074A">
      <w:r>
        <w:pict w14:anchorId="7E3E9FD6">
          <v:rect id="_x0000_i1032" style="width:0;height:1.5pt" o:hralign="center" o:hrstd="t" o:hr="t" fillcolor="#a0a0a0" stroked="f"/>
        </w:pict>
      </w:r>
    </w:p>
    <w:p w14:paraId="1336C837" w14:textId="77777777" w:rsidR="008C074A" w:rsidRPr="008C074A" w:rsidRDefault="008C074A" w:rsidP="008C074A">
      <w:pPr>
        <w:rPr>
          <w:b/>
          <w:bCs/>
        </w:rPr>
      </w:pPr>
      <w:r w:rsidRPr="008C074A">
        <w:rPr>
          <w:b/>
          <w:bCs/>
        </w:rPr>
        <w:t>Linear Regression</w:t>
      </w:r>
    </w:p>
    <w:p w14:paraId="37AB964F" w14:textId="77777777" w:rsidR="008C074A" w:rsidRPr="008C074A" w:rsidRDefault="008C074A" w:rsidP="008C074A">
      <w:pPr>
        <w:rPr>
          <w:b/>
          <w:bCs/>
        </w:rPr>
      </w:pPr>
      <w:r w:rsidRPr="008C074A">
        <w:rPr>
          <w:b/>
          <w:bCs/>
        </w:rPr>
        <w:t>Implementation</w:t>
      </w:r>
    </w:p>
    <w:p w14:paraId="4CB2349B" w14:textId="77777777" w:rsidR="008C074A" w:rsidRPr="008C074A" w:rsidRDefault="008C074A" w:rsidP="008C074A">
      <w:r w:rsidRPr="008C074A">
        <w:t>The model is trained on both unscaled and scaled data to observe the effects of feature scaling on performance.</w:t>
      </w:r>
    </w:p>
    <w:p w14:paraId="570BAB3E" w14:textId="612F23C7" w:rsidR="00914A4F" w:rsidRDefault="00914A4F" w:rsidP="00914A4F">
      <w:pPr>
        <w:jc w:val="center"/>
      </w:pPr>
      <w:r w:rsidRPr="00914A4F">
        <w:rPr>
          <w:noProof/>
        </w:rPr>
        <w:drawing>
          <wp:inline distT="0" distB="0" distL="0" distR="0" wp14:anchorId="687C8200" wp14:editId="62408162">
            <wp:extent cx="5731510" cy="1567815"/>
            <wp:effectExtent l="0" t="0" r="2540" b="0"/>
            <wp:docPr id="65969399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3998" name="Picture 1" descr="A screenshot of a computer code&#10;&#10;Description automatically generated"/>
                    <pic:cNvPicPr/>
                  </pic:nvPicPr>
                  <pic:blipFill>
                    <a:blip r:embed="rId17"/>
                    <a:stretch>
                      <a:fillRect/>
                    </a:stretch>
                  </pic:blipFill>
                  <pic:spPr>
                    <a:xfrm>
                      <a:off x="0" y="0"/>
                      <a:ext cx="5731510" cy="1567815"/>
                    </a:xfrm>
                    <a:prstGeom prst="rect">
                      <a:avLst/>
                    </a:prstGeom>
                  </pic:spPr>
                </pic:pic>
              </a:graphicData>
            </a:graphic>
          </wp:inline>
        </w:drawing>
      </w:r>
    </w:p>
    <w:p w14:paraId="48197F1C" w14:textId="77777777" w:rsidR="00914A4F" w:rsidRDefault="00914A4F" w:rsidP="008C074A"/>
    <w:p w14:paraId="69547A5E" w14:textId="75B5520C" w:rsidR="008C074A" w:rsidRPr="008C074A" w:rsidRDefault="008C074A" w:rsidP="008C074A">
      <w:pPr>
        <w:rPr>
          <w:b/>
          <w:bCs/>
        </w:rPr>
      </w:pPr>
      <w:r w:rsidRPr="008C074A">
        <w:rPr>
          <w:b/>
          <w:bCs/>
        </w:rPr>
        <w:t>Evaluation Metrics</w:t>
      </w:r>
    </w:p>
    <w:p w14:paraId="68E754DE" w14:textId="77777777" w:rsidR="008C074A" w:rsidRPr="008C074A" w:rsidRDefault="008C074A" w:rsidP="008C074A">
      <w:pPr>
        <w:numPr>
          <w:ilvl w:val="0"/>
          <w:numId w:val="9"/>
        </w:numPr>
      </w:pPr>
      <w:r w:rsidRPr="008C074A">
        <w:rPr>
          <w:b/>
          <w:bCs/>
        </w:rPr>
        <w:t>Mean Squared Error (MSE):</w:t>
      </w:r>
      <w:r w:rsidRPr="008C074A">
        <w:t xml:space="preserve"> Measures average squared difference between predictions and actual values.</w:t>
      </w:r>
    </w:p>
    <w:p w14:paraId="0DAFB7FF" w14:textId="77777777" w:rsidR="008C074A" w:rsidRPr="008C074A" w:rsidRDefault="008C074A" w:rsidP="008C074A">
      <w:pPr>
        <w:numPr>
          <w:ilvl w:val="0"/>
          <w:numId w:val="9"/>
        </w:numPr>
      </w:pPr>
      <w:r w:rsidRPr="008C074A">
        <w:rPr>
          <w:b/>
          <w:bCs/>
        </w:rPr>
        <w:t>R² Score:</w:t>
      </w:r>
      <w:r w:rsidRPr="008C074A">
        <w:t xml:space="preserve"> Indicates the proportion of variance explained by the model.</w:t>
      </w:r>
    </w:p>
    <w:p w14:paraId="1A010098" w14:textId="470F93B3" w:rsidR="006D3EFC" w:rsidRDefault="006D3EFC" w:rsidP="006D3EFC">
      <w:pPr>
        <w:jc w:val="center"/>
      </w:pPr>
      <w:r w:rsidRPr="006D3EFC">
        <w:rPr>
          <w:noProof/>
        </w:rPr>
        <w:lastRenderedPageBreak/>
        <w:drawing>
          <wp:inline distT="0" distB="0" distL="0" distR="0" wp14:anchorId="3BA212E5" wp14:editId="3D32E7AC">
            <wp:extent cx="5731510" cy="4272915"/>
            <wp:effectExtent l="0" t="0" r="2540" b="0"/>
            <wp:docPr id="855832147" name="Picture 1"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2147" name="Picture 1" descr="A graph with blue dots and red line&#10;&#10;Description automatically generated"/>
                    <pic:cNvPicPr/>
                  </pic:nvPicPr>
                  <pic:blipFill>
                    <a:blip r:embed="rId18"/>
                    <a:stretch>
                      <a:fillRect/>
                    </a:stretch>
                  </pic:blipFill>
                  <pic:spPr>
                    <a:xfrm>
                      <a:off x="0" y="0"/>
                      <a:ext cx="5731510" cy="4272915"/>
                    </a:xfrm>
                    <a:prstGeom prst="rect">
                      <a:avLst/>
                    </a:prstGeom>
                  </pic:spPr>
                </pic:pic>
              </a:graphicData>
            </a:graphic>
          </wp:inline>
        </w:drawing>
      </w:r>
    </w:p>
    <w:p w14:paraId="387AFEFB" w14:textId="77777777" w:rsidR="009178A7" w:rsidRDefault="009178A7" w:rsidP="006D3EFC">
      <w:pPr>
        <w:jc w:val="center"/>
      </w:pPr>
    </w:p>
    <w:p w14:paraId="23D0B90C" w14:textId="33713A9A" w:rsidR="009178A7" w:rsidRDefault="009178A7" w:rsidP="006D3EFC">
      <w:pPr>
        <w:jc w:val="center"/>
      </w:pPr>
      <w:r w:rsidRPr="009178A7">
        <w:rPr>
          <w:noProof/>
        </w:rPr>
        <w:lastRenderedPageBreak/>
        <w:drawing>
          <wp:inline distT="0" distB="0" distL="0" distR="0" wp14:anchorId="19E207BB" wp14:editId="4C980F24">
            <wp:extent cx="5731510" cy="4338320"/>
            <wp:effectExtent l="0" t="0" r="2540" b="5080"/>
            <wp:docPr id="113829523" name="Picture 1" descr="A graph of a distribution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9523" name="Picture 1" descr="A graph of a distribution of a number of individuals&#10;&#10;Description automatically generated with medium confidence"/>
                    <pic:cNvPicPr/>
                  </pic:nvPicPr>
                  <pic:blipFill>
                    <a:blip r:embed="rId19"/>
                    <a:stretch>
                      <a:fillRect/>
                    </a:stretch>
                  </pic:blipFill>
                  <pic:spPr>
                    <a:xfrm>
                      <a:off x="0" y="0"/>
                      <a:ext cx="5731510" cy="4338320"/>
                    </a:xfrm>
                    <a:prstGeom prst="rect">
                      <a:avLst/>
                    </a:prstGeom>
                  </pic:spPr>
                </pic:pic>
              </a:graphicData>
            </a:graphic>
          </wp:inline>
        </w:drawing>
      </w:r>
    </w:p>
    <w:p w14:paraId="6653E947" w14:textId="77777777" w:rsidR="006D3EFC" w:rsidRDefault="006D3EFC" w:rsidP="008C074A"/>
    <w:p w14:paraId="0CE520A4" w14:textId="33809153" w:rsidR="008C074A" w:rsidRPr="008C074A" w:rsidRDefault="00000000" w:rsidP="008C074A">
      <w:r>
        <w:pict w14:anchorId="4386BEEB">
          <v:rect id="_x0000_i1033" style="width:0;height:1.5pt" o:hralign="center" o:hrstd="t" o:hr="t" fillcolor="#a0a0a0" stroked="f"/>
        </w:pict>
      </w:r>
    </w:p>
    <w:p w14:paraId="4D21FA3C" w14:textId="77777777" w:rsidR="008C074A" w:rsidRPr="008C074A" w:rsidRDefault="008C074A" w:rsidP="008C074A">
      <w:pPr>
        <w:rPr>
          <w:b/>
          <w:bCs/>
        </w:rPr>
      </w:pPr>
      <w:r w:rsidRPr="008C074A">
        <w:rPr>
          <w:b/>
          <w:bCs/>
        </w:rPr>
        <w:t>Neural Network Regression</w:t>
      </w:r>
    </w:p>
    <w:p w14:paraId="2B89B4A7" w14:textId="77777777" w:rsidR="008C074A" w:rsidRPr="008C074A" w:rsidRDefault="008C074A" w:rsidP="008C074A">
      <w:pPr>
        <w:rPr>
          <w:b/>
          <w:bCs/>
        </w:rPr>
      </w:pPr>
      <w:r w:rsidRPr="008C074A">
        <w:rPr>
          <w:b/>
          <w:bCs/>
        </w:rPr>
        <w:t>Implementation</w:t>
      </w:r>
    </w:p>
    <w:p w14:paraId="5CE430E0" w14:textId="77777777" w:rsidR="008C074A" w:rsidRPr="008C074A" w:rsidRDefault="008C074A" w:rsidP="008C074A">
      <w:r w:rsidRPr="008C074A">
        <w:t>A neural network is implemented using TensorFlow/</w:t>
      </w:r>
      <w:proofErr w:type="spellStart"/>
      <w:r w:rsidRPr="008C074A">
        <w:t>Keras</w:t>
      </w:r>
      <w:proofErr w:type="spellEnd"/>
      <w:r w:rsidRPr="008C074A">
        <w:t>, with:</w:t>
      </w:r>
    </w:p>
    <w:p w14:paraId="3933E2C8" w14:textId="77777777" w:rsidR="008C074A" w:rsidRPr="008C074A" w:rsidRDefault="008C074A" w:rsidP="008C074A">
      <w:pPr>
        <w:numPr>
          <w:ilvl w:val="0"/>
          <w:numId w:val="10"/>
        </w:numPr>
      </w:pPr>
      <w:r w:rsidRPr="008C074A">
        <w:rPr>
          <w:b/>
          <w:bCs/>
        </w:rPr>
        <w:t>Input Layer:</w:t>
      </w:r>
      <w:r w:rsidRPr="008C074A">
        <w:t xml:space="preserve"> Equal to the number of features.</w:t>
      </w:r>
    </w:p>
    <w:p w14:paraId="168FF198" w14:textId="77777777" w:rsidR="008C074A" w:rsidRPr="008C074A" w:rsidRDefault="008C074A" w:rsidP="008C074A">
      <w:pPr>
        <w:numPr>
          <w:ilvl w:val="0"/>
          <w:numId w:val="10"/>
        </w:numPr>
      </w:pPr>
      <w:r w:rsidRPr="008C074A">
        <w:rPr>
          <w:b/>
          <w:bCs/>
        </w:rPr>
        <w:t>Hidden Layers:</w:t>
      </w:r>
      <w:r w:rsidRPr="008C074A">
        <w:t xml:space="preserve"> Two layers with 64 and 32 nodes, respectively.</w:t>
      </w:r>
    </w:p>
    <w:p w14:paraId="2B340D04" w14:textId="77777777" w:rsidR="008C074A" w:rsidRPr="008C074A" w:rsidRDefault="008C074A" w:rsidP="008C074A">
      <w:pPr>
        <w:numPr>
          <w:ilvl w:val="0"/>
          <w:numId w:val="10"/>
        </w:numPr>
      </w:pPr>
      <w:r w:rsidRPr="008C074A">
        <w:rPr>
          <w:b/>
          <w:bCs/>
        </w:rPr>
        <w:t>Output Layer:</w:t>
      </w:r>
      <w:r w:rsidRPr="008C074A">
        <w:t xml:space="preserve"> Single node for regression.</w:t>
      </w:r>
    </w:p>
    <w:p w14:paraId="6246DC6D" w14:textId="069DCB2C" w:rsidR="00FC2E82" w:rsidRDefault="00FC2E82" w:rsidP="00FC2E82">
      <w:pPr>
        <w:jc w:val="center"/>
      </w:pPr>
      <w:r w:rsidRPr="00FC2E82">
        <w:rPr>
          <w:noProof/>
        </w:rPr>
        <w:lastRenderedPageBreak/>
        <w:drawing>
          <wp:inline distT="0" distB="0" distL="0" distR="0" wp14:anchorId="6E88085C" wp14:editId="1132E863">
            <wp:extent cx="5731510" cy="2150110"/>
            <wp:effectExtent l="0" t="0" r="2540" b="2540"/>
            <wp:docPr id="307776163" name="Picture 1" descr="A computer code with man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6163" name="Picture 1" descr="A computer code with many text&#10;&#10;Description automatically generated with medium confidence"/>
                    <pic:cNvPicPr/>
                  </pic:nvPicPr>
                  <pic:blipFill>
                    <a:blip r:embed="rId20"/>
                    <a:stretch>
                      <a:fillRect/>
                    </a:stretch>
                  </pic:blipFill>
                  <pic:spPr>
                    <a:xfrm>
                      <a:off x="0" y="0"/>
                      <a:ext cx="5731510" cy="2150110"/>
                    </a:xfrm>
                    <a:prstGeom prst="rect">
                      <a:avLst/>
                    </a:prstGeom>
                  </pic:spPr>
                </pic:pic>
              </a:graphicData>
            </a:graphic>
          </wp:inline>
        </w:drawing>
      </w:r>
    </w:p>
    <w:p w14:paraId="6D0D2C51" w14:textId="77777777" w:rsidR="00FC2E82" w:rsidRDefault="00FC2E82" w:rsidP="008C074A"/>
    <w:p w14:paraId="78B25FDE" w14:textId="53833ECD" w:rsidR="008C074A" w:rsidRPr="008C074A" w:rsidRDefault="008C074A" w:rsidP="008C074A">
      <w:pPr>
        <w:rPr>
          <w:b/>
          <w:bCs/>
        </w:rPr>
      </w:pPr>
      <w:r w:rsidRPr="008C074A">
        <w:rPr>
          <w:b/>
          <w:bCs/>
        </w:rPr>
        <w:t>Training Loss Curve</w:t>
      </w:r>
    </w:p>
    <w:p w14:paraId="6E14B078" w14:textId="77777777" w:rsidR="008C074A" w:rsidRPr="008C074A" w:rsidRDefault="008C074A" w:rsidP="008C074A">
      <w:r w:rsidRPr="008C074A">
        <w:t>The loss curve tracks the model’s performance over epochs, highlighting the benefits of scaling in improving convergence.</w:t>
      </w:r>
    </w:p>
    <w:p w14:paraId="476CD1D7" w14:textId="3A34B225" w:rsidR="001C5867" w:rsidRDefault="001C5867" w:rsidP="001C5867">
      <w:pPr>
        <w:jc w:val="center"/>
      </w:pPr>
      <w:r w:rsidRPr="001C5867">
        <w:rPr>
          <w:noProof/>
        </w:rPr>
        <w:drawing>
          <wp:inline distT="0" distB="0" distL="0" distR="0" wp14:anchorId="12A31B92" wp14:editId="3B942B55">
            <wp:extent cx="5731510" cy="4102735"/>
            <wp:effectExtent l="0" t="0" r="2540" b="0"/>
            <wp:docPr id="1974565424" name="Picture 1" descr="A graph of a network training loss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5424" name="Picture 1" descr="A graph of a network training loss curve&#10;&#10;Description automatically generated"/>
                    <pic:cNvPicPr/>
                  </pic:nvPicPr>
                  <pic:blipFill>
                    <a:blip r:embed="rId21"/>
                    <a:stretch>
                      <a:fillRect/>
                    </a:stretch>
                  </pic:blipFill>
                  <pic:spPr>
                    <a:xfrm>
                      <a:off x="0" y="0"/>
                      <a:ext cx="5731510" cy="4102735"/>
                    </a:xfrm>
                    <a:prstGeom prst="rect">
                      <a:avLst/>
                    </a:prstGeom>
                  </pic:spPr>
                </pic:pic>
              </a:graphicData>
            </a:graphic>
          </wp:inline>
        </w:drawing>
      </w:r>
    </w:p>
    <w:p w14:paraId="06F2A326" w14:textId="77777777" w:rsidR="001C5867" w:rsidRDefault="001C5867" w:rsidP="008C074A"/>
    <w:p w14:paraId="13893B1A" w14:textId="34BB0D1B" w:rsidR="008C074A" w:rsidRPr="008C074A" w:rsidRDefault="008C074A" w:rsidP="008C074A">
      <w:pPr>
        <w:rPr>
          <w:b/>
          <w:bCs/>
        </w:rPr>
      </w:pPr>
      <w:r w:rsidRPr="008C074A">
        <w:rPr>
          <w:b/>
          <w:bCs/>
        </w:rPr>
        <w:t>Evaluation Metrics</w:t>
      </w:r>
    </w:p>
    <w:p w14:paraId="12ACFD5C" w14:textId="77777777" w:rsidR="008C074A" w:rsidRPr="008C074A" w:rsidRDefault="008C074A" w:rsidP="008C074A">
      <w:r w:rsidRPr="008C074A">
        <w:t>Similar metrics (MSE and R²) are used to evaluate the neural network’s performance.</w:t>
      </w:r>
    </w:p>
    <w:p w14:paraId="58CA80E1" w14:textId="77777777" w:rsidR="00045E82" w:rsidRDefault="00045E82" w:rsidP="008C074A"/>
    <w:p w14:paraId="1C8AE702" w14:textId="160076BF" w:rsidR="00045E82" w:rsidRDefault="00045E82" w:rsidP="00045E82">
      <w:pPr>
        <w:jc w:val="center"/>
      </w:pPr>
      <w:r w:rsidRPr="00045E82">
        <w:rPr>
          <w:noProof/>
        </w:rPr>
        <w:lastRenderedPageBreak/>
        <w:drawing>
          <wp:inline distT="0" distB="0" distL="0" distR="0" wp14:anchorId="2AD83AD5" wp14:editId="3520B9EB">
            <wp:extent cx="5731510" cy="4129405"/>
            <wp:effectExtent l="0" t="0" r="2540" b="4445"/>
            <wp:docPr id="160095324"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324" name="Picture 1" descr="A graph with a red line&#10;&#10;Description automatically generated"/>
                    <pic:cNvPicPr/>
                  </pic:nvPicPr>
                  <pic:blipFill>
                    <a:blip r:embed="rId22"/>
                    <a:stretch>
                      <a:fillRect/>
                    </a:stretch>
                  </pic:blipFill>
                  <pic:spPr>
                    <a:xfrm>
                      <a:off x="0" y="0"/>
                      <a:ext cx="5731510" cy="4129405"/>
                    </a:xfrm>
                    <a:prstGeom prst="rect">
                      <a:avLst/>
                    </a:prstGeom>
                  </pic:spPr>
                </pic:pic>
              </a:graphicData>
            </a:graphic>
          </wp:inline>
        </w:drawing>
      </w:r>
    </w:p>
    <w:p w14:paraId="022C9BC1" w14:textId="77777777" w:rsidR="00045E82" w:rsidRDefault="00045E82" w:rsidP="00045E82">
      <w:pPr>
        <w:jc w:val="center"/>
      </w:pPr>
    </w:p>
    <w:p w14:paraId="6FE941AC" w14:textId="090C2E63" w:rsidR="00045E82" w:rsidRDefault="007D5250" w:rsidP="00045E82">
      <w:pPr>
        <w:jc w:val="center"/>
      </w:pPr>
      <w:r w:rsidRPr="007D5250">
        <w:rPr>
          <w:noProof/>
        </w:rPr>
        <w:drawing>
          <wp:inline distT="0" distB="0" distL="0" distR="0" wp14:anchorId="335C4E0D" wp14:editId="1B130981">
            <wp:extent cx="5731510" cy="3985895"/>
            <wp:effectExtent l="0" t="0" r="2540" b="0"/>
            <wp:docPr id="2057697666" name="Picture 1" descr="A graph of a network distribu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97666" name="Picture 1" descr="A graph of a network distribution&#10;&#10;Description automatically generated with medium confidence"/>
                    <pic:cNvPicPr/>
                  </pic:nvPicPr>
                  <pic:blipFill>
                    <a:blip r:embed="rId23"/>
                    <a:stretch>
                      <a:fillRect/>
                    </a:stretch>
                  </pic:blipFill>
                  <pic:spPr>
                    <a:xfrm>
                      <a:off x="0" y="0"/>
                      <a:ext cx="5731510" cy="3985895"/>
                    </a:xfrm>
                    <a:prstGeom prst="rect">
                      <a:avLst/>
                    </a:prstGeom>
                  </pic:spPr>
                </pic:pic>
              </a:graphicData>
            </a:graphic>
          </wp:inline>
        </w:drawing>
      </w:r>
    </w:p>
    <w:p w14:paraId="06D4AE97" w14:textId="7811AA98" w:rsidR="008C074A" w:rsidRPr="008C074A" w:rsidRDefault="00000000" w:rsidP="008C074A">
      <w:r>
        <w:lastRenderedPageBreak/>
        <w:pict w14:anchorId="2357169D">
          <v:rect id="_x0000_i1034" style="width:0;height:1.5pt" o:hralign="center" o:hrstd="t" o:hr="t" fillcolor="#a0a0a0" stroked="f"/>
        </w:pict>
      </w:r>
    </w:p>
    <w:p w14:paraId="283A969F" w14:textId="77777777" w:rsidR="008C074A" w:rsidRPr="008C074A" w:rsidRDefault="008C074A" w:rsidP="008C074A">
      <w:pPr>
        <w:rPr>
          <w:b/>
          <w:bCs/>
        </w:rPr>
      </w:pPr>
      <w:r w:rsidRPr="008C074A">
        <w:rPr>
          <w:b/>
          <w:bCs/>
        </w:rPr>
        <w:t>5. Results and Comparisons</w:t>
      </w:r>
    </w:p>
    <w:p w14:paraId="6AB11B57" w14:textId="77777777" w:rsidR="008C074A" w:rsidRPr="008C074A" w:rsidRDefault="008C074A" w:rsidP="008C074A">
      <w:pPr>
        <w:rPr>
          <w:b/>
          <w:bCs/>
        </w:rPr>
      </w:pPr>
      <w:r w:rsidRPr="008C074A">
        <w:rPr>
          <w:b/>
          <w:bCs/>
        </w:rPr>
        <w:t>Performance Summary</w:t>
      </w:r>
    </w:p>
    <w:p w14:paraId="39B66AA2" w14:textId="7C31DAB4" w:rsidR="00E01D4B" w:rsidRDefault="00E01D4B" w:rsidP="00CA1A66">
      <w:pPr>
        <w:jc w:val="center"/>
        <w:rPr>
          <w:b/>
          <w:bCs/>
        </w:rPr>
      </w:pPr>
      <w:r w:rsidRPr="00E01D4B">
        <w:rPr>
          <w:b/>
          <w:bCs/>
          <w:noProof/>
        </w:rPr>
        <w:drawing>
          <wp:inline distT="0" distB="0" distL="0" distR="0" wp14:anchorId="01070524" wp14:editId="5F5287D5">
            <wp:extent cx="5731510" cy="1607820"/>
            <wp:effectExtent l="0" t="0" r="2540" b="0"/>
            <wp:docPr id="1912094003"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4003" name="Picture 1" descr="A number and numbers on a white background&#10;&#10;Description automatically generated"/>
                    <pic:cNvPicPr/>
                  </pic:nvPicPr>
                  <pic:blipFill>
                    <a:blip r:embed="rId24"/>
                    <a:stretch>
                      <a:fillRect/>
                    </a:stretch>
                  </pic:blipFill>
                  <pic:spPr>
                    <a:xfrm>
                      <a:off x="0" y="0"/>
                      <a:ext cx="5731510" cy="1607820"/>
                    </a:xfrm>
                    <a:prstGeom prst="rect">
                      <a:avLst/>
                    </a:prstGeom>
                  </pic:spPr>
                </pic:pic>
              </a:graphicData>
            </a:graphic>
          </wp:inline>
        </w:drawing>
      </w:r>
    </w:p>
    <w:p w14:paraId="094811CC" w14:textId="19890CA2" w:rsidR="008C074A" w:rsidRPr="008C074A" w:rsidRDefault="008C074A" w:rsidP="008C074A">
      <w:pPr>
        <w:rPr>
          <w:b/>
          <w:bCs/>
        </w:rPr>
      </w:pPr>
      <w:r w:rsidRPr="008C074A">
        <w:rPr>
          <w:b/>
          <w:bCs/>
        </w:rPr>
        <w:t>Key Observations</w:t>
      </w:r>
    </w:p>
    <w:p w14:paraId="2CDF7AAE" w14:textId="77777777" w:rsidR="008C074A" w:rsidRPr="008C074A" w:rsidRDefault="008C074A" w:rsidP="008C074A">
      <w:pPr>
        <w:numPr>
          <w:ilvl w:val="0"/>
          <w:numId w:val="11"/>
        </w:numPr>
      </w:pPr>
      <w:r w:rsidRPr="008C074A">
        <w:t>Feature scaling significantly improves the performance of both models, with greater benefits observed for the neural network.</w:t>
      </w:r>
    </w:p>
    <w:p w14:paraId="14722833" w14:textId="77777777" w:rsidR="008C074A" w:rsidRPr="008C074A" w:rsidRDefault="008C074A" w:rsidP="008C074A">
      <w:pPr>
        <w:numPr>
          <w:ilvl w:val="0"/>
          <w:numId w:val="11"/>
        </w:numPr>
      </w:pPr>
      <w:r w:rsidRPr="008C074A">
        <w:t>Linear regression is sensitive to outliers, as reflected in its residual distribution.</w:t>
      </w:r>
    </w:p>
    <w:p w14:paraId="7A7CEED6" w14:textId="77777777" w:rsidR="008C074A" w:rsidRPr="008C074A" w:rsidRDefault="008C074A" w:rsidP="008C074A">
      <w:pPr>
        <w:numPr>
          <w:ilvl w:val="0"/>
          <w:numId w:val="11"/>
        </w:numPr>
      </w:pPr>
      <w:r w:rsidRPr="008C074A">
        <w:t>Neural networks capture non-linear relationships, achieving better R² scores and smaller residuals.</w:t>
      </w:r>
    </w:p>
    <w:p w14:paraId="25E37E6E" w14:textId="77777777" w:rsidR="008C074A" w:rsidRPr="008C074A" w:rsidRDefault="00000000" w:rsidP="008C074A">
      <w:r>
        <w:pict w14:anchorId="5F0B4552">
          <v:rect id="_x0000_i1035" style="width:0;height:1.5pt" o:hralign="center" o:hrstd="t" o:hr="t" fillcolor="#a0a0a0" stroked="f"/>
        </w:pict>
      </w:r>
    </w:p>
    <w:p w14:paraId="23761103" w14:textId="77777777" w:rsidR="008C074A" w:rsidRPr="008C074A" w:rsidRDefault="008C074A" w:rsidP="008C074A">
      <w:pPr>
        <w:rPr>
          <w:b/>
          <w:bCs/>
        </w:rPr>
      </w:pPr>
      <w:r w:rsidRPr="008C074A">
        <w:rPr>
          <w:b/>
          <w:bCs/>
        </w:rPr>
        <w:t>6. Conclusion</w:t>
      </w:r>
    </w:p>
    <w:p w14:paraId="03776BC5" w14:textId="77777777" w:rsidR="008C074A" w:rsidRPr="008C074A" w:rsidRDefault="008C074A" w:rsidP="008C074A">
      <w:pPr>
        <w:rPr>
          <w:b/>
          <w:bCs/>
        </w:rPr>
      </w:pPr>
      <w:r w:rsidRPr="008C074A">
        <w:rPr>
          <w:b/>
          <w:bCs/>
        </w:rPr>
        <w:t>Key Takeaways</w:t>
      </w:r>
    </w:p>
    <w:p w14:paraId="176E2994" w14:textId="77777777" w:rsidR="008C074A" w:rsidRPr="008C074A" w:rsidRDefault="008C074A" w:rsidP="008C074A">
      <w:pPr>
        <w:numPr>
          <w:ilvl w:val="0"/>
          <w:numId w:val="12"/>
        </w:numPr>
      </w:pPr>
      <w:r w:rsidRPr="008C074A">
        <w:rPr>
          <w:b/>
          <w:bCs/>
        </w:rPr>
        <w:t>Data Exploration:</w:t>
      </w:r>
    </w:p>
    <w:p w14:paraId="783DD167" w14:textId="77777777" w:rsidR="008C074A" w:rsidRPr="008C074A" w:rsidRDefault="008C074A" w:rsidP="008C074A">
      <w:pPr>
        <w:numPr>
          <w:ilvl w:val="1"/>
          <w:numId w:val="12"/>
        </w:numPr>
      </w:pPr>
      <w:r w:rsidRPr="008C074A">
        <w:t>Features like Weight and Displacement are critical for predicting MPG.</w:t>
      </w:r>
    </w:p>
    <w:p w14:paraId="769756EC" w14:textId="77777777" w:rsidR="008C074A" w:rsidRPr="008C074A" w:rsidRDefault="008C074A" w:rsidP="008C074A">
      <w:pPr>
        <w:numPr>
          <w:ilvl w:val="1"/>
          <w:numId w:val="12"/>
        </w:numPr>
      </w:pPr>
      <w:r w:rsidRPr="008C074A">
        <w:t>Pairwise relationships and correlations offer valuable insights for feature engineering.</w:t>
      </w:r>
    </w:p>
    <w:p w14:paraId="26EE9B57" w14:textId="77777777" w:rsidR="008C074A" w:rsidRPr="008C074A" w:rsidRDefault="008C074A" w:rsidP="008C074A">
      <w:pPr>
        <w:numPr>
          <w:ilvl w:val="0"/>
          <w:numId w:val="12"/>
        </w:numPr>
      </w:pPr>
      <w:r w:rsidRPr="008C074A">
        <w:rPr>
          <w:b/>
          <w:bCs/>
        </w:rPr>
        <w:t>Scaling Impact:</w:t>
      </w:r>
    </w:p>
    <w:p w14:paraId="2ACA18F8" w14:textId="77777777" w:rsidR="008C074A" w:rsidRPr="008C074A" w:rsidRDefault="008C074A" w:rsidP="008C074A">
      <w:pPr>
        <w:numPr>
          <w:ilvl w:val="1"/>
          <w:numId w:val="12"/>
        </w:numPr>
      </w:pPr>
      <w:r w:rsidRPr="008C074A">
        <w:t>Scaling is essential for algorithms like neural networks to ensure better convergence and performance.</w:t>
      </w:r>
    </w:p>
    <w:p w14:paraId="262CBD0F" w14:textId="77777777" w:rsidR="008C074A" w:rsidRPr="008C074A" w:rsidRDefault="008C074A" w:rsidP="008C074A">
      <w:pPr>
        <w:numPr>
          <w:ilvl w:val="1"/>
          <w:numId w:val="12"/>
        </w:numPr>
      </w:pPr>
      <w:r w:rsidRPr="008C074A">
        <w:t>Min-Max Scaling consistently outperforms Standardization for this task.</w:t>
      </w:r>
    </w:p>
    <w:p w14:paraId="1D5DAF8F" w14:textId="77777777" w:rsidR="008C074A" w:rsidRPr="008C074A" w:rsidRDefault="008C074A" w:rsidP="008C074A">
      <w:pPr>
        <w:numPr>
          <w:ilvl w:val="0"/>
          <w:numId w:val="12"/>
        </w:numPr>
      </w:pPr>
      <w:r w:rsidRPr="008C074A">
        <w:rPr>
          <w:b/>
          <w:bCs/>
        </w:rPr>
        <w:t>Model Comparison:</w:t>
      </w:r>
    </w:p>
    <w:p w14:paraId="2E24C2E3" w14:textId="77777777" w:rsidR="008C074A" w:rsidRPr="008C074A" w:rsidRDefault="008C074A" w:rsidP="008C074A">
      <w:pPr>
        <w:numPr>
          <w:ilvl w:val="1"/>
          <w:numId w:val="12"/>
        </w:numPr>
      </w:pPr>
      <w:r w:rsidRPr="008C074A">
        <w:rPr>
          <w:b/>
          <w:bCs/>
        </w:rPr>
        <w:t>Linear Regression:</w:t>
      </w:r>
      <w:r w:rsidRPr="008C074A">
        <w:t xml:space="preserve"> Performs well on scaled data but struggles with complex relationships.</w:t>
      </w:r>
    </w:p>
    <w:p w14:paraId="5355524F" w14:textId="77777777" w:rsidR="008C074A" w:rsidRPr="008C074A" w:rsidRDefault="008C074A" w:rsidP="008C074A">
      <w:pPr>
        <w:numPr>
          <w:ilvl w:val="1"/>
          <w:numId w:val="12"/>
        </w:numPr>
      </w:pPr>
      <w:r w:rsidRPr="008C074A">
        <w:rPr>
          <w:b/>
          <w:bCs/>
        </w:rPr>
        <w:lastRenderedPageBreak/>
        <w:t>Neural Network:</w:t>
      </w:r>
      <w:r w:rsidRPr="008C074A">
        <w:t xml:space="preserve"> Excels in capturing non-linear patterns, making it more suitable for this dataset.</w:t>
      </w:r>
    </w:p>
    <w:p w14:paraId="0B43845B" w14:textId="77777777" w:rsidR="008C074A" w:rsidRPr="008C074A" w:rsidRDefault="008C074A" w:rsidP="008C074A">
      <w:pPr>
        <w:rPr>
          <w:b/>
          <w:bCs/>
        </w:rPr>
      </w:pPr>
      <w:r w:rsidRPr="008C074A">
        <w:rPr>
          <w:b/>
          <w:bCs/>
        </w:rPr>
        <w:t>Future Directions</w:t>
      </w:r>
    </w:p>
    <w:p w14:paraId="383960DD" w14:textId="77777777" w:rsidR="008C074A" w:rsidRPr="008C074A" w:rsidRDefault="008C074A" w:rsidP="008C074A">
      <w:pPr>
        <w:numPr>
          <w:ilvl w:val="0"/>
          <w:numId w:val="13"/>
        </w:numPr>
      </w:pPr>
      <w:r w:rsidRPr="008C074A">
        <w:t>Investigate additional scaling methods (e.g., robust scaling) for improved performance.</w:t>
      </w:r>
    </w:p>
    <w:p w14:paraId="0C45D4E8" w14:textId="77777777" w:rsidR="008C074A" w:rsidRPr="008C074A" w:rsidRDefault="008C074A" w:rsidP="008C074A">
      <w:pPr>
        <w:numPr>
          <w:ilvl w:val="0"/>
          <w:numId w:val="13"/>
        </w:numPr>
      </w:pPr>
      <w:r w:rsidRPr="008C074A">
        <w:t xml:space="preserve">Explore ensemble models like Gradient Boosting or </w:t>
      </w:r>
      <w:proofErr w:type="spellStart"/>
      <w:r w:rsidRPr="008C074A">
        <w:t>XGBoost</w:t>
      </w:r>
      <w:proofErr w:type="spellEnd"/>
      <w:r w:rsidRPr="008C074A">
        <w:t>.</w:t>
      </w:r>
    </w:p>
    <w:p w14:paraId="6E057ADB" w14:textId="77777777" w:rsidR="008C074A" w:rsidRPr="008C074A" w:rsidRDefault="008C074A" w:rsidP="008C074A">
      <w:pPr>
        <w:numPr>
          <w:ilvl w:val="0"/>
          <w:numId w:val="13"/>
        </w:numPr>
      </w:pPr>
      <w:r w:rsidRPr="008C074A">
        <w:t>Experiment with feature engineering to enhance predictive power.</w:t>
      </w:r>
    </w:p>
    <w:p w14:paraId="634714B3" w14:textId="77777777" w:rsidR="008C074A" w:rsidRPr="008C074A" w:rsidRDefault="00000000" w:rsidP="008C074A">
      <w:r>
        <w:pict w14:anchorId="4E6F5525">
          <v:rect id="_x0000_i1036" style="width:0;height:1.5pt" o:hralign="center" o:hrstd="t" o:hr="t" fillcolor="#a0a0a0" stroked="f"/>
        </w:pict>
      </w:r>
    </w:p>
    <w:p w14:paraId="38F1FBA8" w14:textId="77777777" w:rsidR="008C074A" w:rsidRPr="008C074A" w:rsidRDefault="008C074A" w:rsidP="008C074A">
      <w:pPr>
        <w:rPr>
          <w:b/>
          <w:bCs/>
        </w:rPr>
      </w:pPr>
      <w:r w:rsidRPr="008C074A">
        <w:rPr>
          <w:b/>
          <w:bCs/>
        </w:rPr>
        <w:t>References</w:t>
      </w:r>
    </w:p>
    <w:p w14:paraId="365033B3" w14:textId="77777777" w:rsidR="008C074A" w:rsidRPr="008C074A" w:rsidRDefault="008C074A" w:rsidP="008C074A">
      <w:pPr>
        <w:numPr>
          <w:ilvl w:val="0"/>
          <w:numId w:val="14"/>
        </w:numPr>
      </w:pPr>
      <w:r w:rsidRPr="008C074A">
        <w:t xml:space="preserve">Harrison, J., et al. (2023). </w:t>
      </w:r>
      <w:r w:rsidRPr="008C074A">
        <w:rPr>
          <w:i/>
          <w:iCs/>
        </w:rPr>
        <w:t>UCI Machine Learning Repository: Auto MPG Dataset</w:t>
      </w:r>
      <w:r w:rsidRPr="008C074A">
        <w:t xml:space="preserve">. Retrieved from </w:t>
      </w:r>
      <w:hyperlink r:id="rId25" w:tgtFrame="_new" w:history="1">
        <w:r w:rsidRPr="008C074A">
          <w:rPr>
            <w:rStyle w:val="Hyperlink"/>
          </w:rPr>
          <w:t>https://archive.ics.uci.edu/ml/datasets/Auto+MPG</w:t>
        </w:r>
      </w:hyperlink>
    </w:p>
    <w:p w14:paraId="3DDC216F" w14:textId="77777777" w:rsidR="008C074A" w:rsidRPr="008C074A" w:rsidRDefault="008C074A" w:rsidP="008C074A">
      <w:pPr>
        <w:numPr>
          <w:ilvl w:val="0"/>
          <w:numId w:val="14"/>
        </w:numPr>
      </w:pPr>
      <w:r w:rsidRPr="008C074A">
        <w:t xml:space="preserve">Pedregosa, F., et al. (2011). Scikit-learn: Machine Learning in Python. </w:t>
      </w:r>
      <w:r w:rsidRPr="008C074A">
        <w:rPr>
          <w:i/>
          <w:iCs/>
        </w:rPr>
        <w:t>Journal of Machine Learning Research</w:t>
      </w:r>
      <w:r w:rsidRPr="008C074A">
        <w:t>, 12, 2825–2830.</w:t>
      </w:r>
    </w:p>
    <w:p w14:paraId="40FB7D22" w14:textId="77777777" w:rsidR="008C074A" w:rsidRPr="008C074A" w:rsidRDefault="008C074A" w:rsidP="008C074A">
      <w:pPr>
        <w:numPr>
          <w:ilvl w:val="0"/>
          <w:numId w:val="14"/>
        </w:numPr>
      </w:pPr>
      <w:r w:rsidRPr="008C074A">
        <w:t xml:space="preserve">Chollet, F. (2017). </w:t>
      </w:r>
      <w:r w:rsidRPr="008C074A">
        <w:rPr>
          <w:i/>
          <w:iCs/>
        </w:rPr>
        <w:t>Deep Learning with Python</w:t>
      </w:r>
      <w:r w:rsidRPr="008C074A">
        <w:t>. Manning Publications.</w:t>
      </w:r>
    </w:p>
    <w:p w14:paraId="48EEFAAA" w14:textId="77777777" w:rsidR="00080401" w:rsidRDefault="00080401"/>
    <w:sectPr w:rsidR="0008040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4597B" w14:textId="77777777" w:rsidR="007A0EE8" w:rsidRDefault="007A0EE8" w:rsidP="0036302F">
      <w:pPr>
        <w:spacing w:after="0" w:line="240" w:lineRule="auto"/>
      </w:pPr>
      <w:r>
        <w:separator/>
      </w:r>
    </w:p>
  </w:endnote>
  <w:endnote w:type="continuationSeparator" w:id="0">
    <w:p w14:paraId="73584979" w14:textId="77777777" w:rsidR="007A0EE8" w:rsidRDefault="007A0EE8" w:rsidP="0036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972E5" w14:textId="77777777" w:rsidR="0036302F" w:rsidRDefault="00363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0289261"/>
      <w:docPartObj>
        <w:docPartGallery w:val="Page Numbers (Bottom of Page)"/>
        <w:docPartUnique/>
      </w:docPartObj>
    </w:sdtPr>
    <w:sdtEndPr>
      <w:rPr>
        <w:noProof/>
      </w:rPr>
    </w:sdtEndPr>
    <w:sdtContent>
      <w:p w14:paraId="7745434E" w14:textId="5A2DFDA1" w:rsidR="0036302F" w:rsidRDefault="0036302F">
        <w:pPr>
          <w:pStyle w:val="Footer"/>
        </w:pPr>
        <w:r>
          <w:fldChar w:fldCharType="begin"/>
        </w:r>
        <w:r>
          <w:instrText xml:space="preserve"> PAGE   \* MERGEFORMAT </w:instrText>
        </w:r>
        <w:r>
          <w:fldChar w:fldCharType="separate"/>
        </w:r>
        <w:r>
          <w:rPr>
            <w:noProof/>
          </w:rPr>
          <w:t>2</w:t>
        </w:r>
        <w:r>
          <w:rPr>
            <w:noProof/>
          </w:rPr>
          <w:fldChar w:fldCharType="end"/>
        </w:r>
      </w:p>
    </w:sdtContent>
  </w:sdt>
  <w:p w14:paraId="6E6FB062" w14:textId="77777777" w:rsidR="0036302F" w:rsidRDefault="003630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11F2A" w14:textId="77777777" w:rsidR="0036302F" w:rsidRDefault="00363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A3A6E" w14:textId="77777777" w:rsidR="007A0EE8" w:rsidRDefault="007A0EE8" w:rsidP="0036302F">
      <w:pPr>
        <w:spacing w:after="0" w:line="240" w:lineRule="auto"/>
      </w:pPr>
      <w:r>
        <w:separator/>
      </w:r>
    </w:p>
  </w:footnote>
  <w:footnote w:type="continuationSeparator" w:id="0">
    <w:p w14:paraId="5D9A1317" w14:textId="77777777" w:rsidR="007A0EE8" w:rsidRDefault="007A0EE8" w:rsidP="00363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DAC89" w14:textId="77777777" w:rsidR="0036302F" w:rsidRDefault="00363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42223" w14:textId="77777777" w:rsidR="0036302F" w:rsidRDefault="003630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7B1CB" w14:textId="77777777" w:rsidR="0036302F" w:rsidRDefault="00363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703ED"/>
    <w:multiLevelType w:val="multilevel"/>
    <w:tmpl w:val="8AB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813C6"/>
    <w:multiLevelType w:val="multilevel"/>
    <w:tmpl w:val="A3AA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805EA"/>
    <w:multiLevelType w:val="multilevel"/>
    <w:tmpl w:val="165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80C35"/>
    <w:multiLevelType w:val="multilevel"/>
    <w:tmpl w:val="E468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D2B2F"/>
    <w:multiLevelType w:val="multilevel"/>
    <w:tmpl w:val="E61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D5540"/>
    <w:multiLevelType w:val="multilevel"/>
    <w:tmpl w:val="97C0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30B66"/>
    <w:multiLevelType w:val="multilevel"/>
    <w:tmpl w:val="F006C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03C51"/>
    <w:multiLevelType w:val="multilevel"/>
    <w:tmpl w:val="789C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73F0F"/>
    <w:multiLevelType w:val="multilevel"/>
    <w:tmpl w:val="D19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D06BB"/>
    <w:multiLevelType w:val="multilevel"/>
    <w:tmpl w:val="D78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E42C7"/>
    <w:multiLevelType w:val="multilevel"/>
    <w:tmpl w:val="3C7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D2962"/>
    <w:multiLevelType w:val="multilevel"/>
    <w:tmpl w:val="8A8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81405"/>
    <w:multiLevelType w:val="multilevel"/>
    <w:tmpl w:val="802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F62AE"/>
    <w:multiLevelType w:val="multilevel"/>
    <w:tmpl w:val="0A7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B2AA0"/>
    <w:multiLevelType w:val="multilevel"/>
    <w:tmpl w:val="1432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115088">
    <w:abstractNumId w:val="11"/>
  </w:num>
  <w:num w:numId="2" w16cid:durableId="27031843">
    <w:abstractNumId w:val="4"/>
  </w:num>
  <w:num w:numId="3" w16cid:durableId="1444955683">
    <w:abstractNumId w:val="14"/>
  </w:num>
  <w:num w:numId="4" w16cid:durableId="252323330">
    <w:abstractNumId w:val="12"/>
  </w:num>
  <w:num w:numId="5" w16cid:durableId="1808012290">
    <w:abstractNumId w:val="10"/>
  </w:num>
  <w:num w:numId="6" w16cid:durableId="1835484846">
    <w:abstractNumId w:val="8"/>
  </w:num>
  <w:num w:numId="7" w16cid:durableId="1177311272">
    <w:abstractNumId w:val="7"/>
  </w:num>
  <w:num w:numId="8" w16cid:durableId="1991665319">
    <w:abstractNumId w:val="5"/>
  </w:num>
  <w:num w:numId="9" w16cid:durableId="257566378">
    <w:abstractNumId w:val="9"/>
  </w:num>
  <w:num w:numId="10" w16cid:durableId="1902251358">
    <w:abstractNumId w:val="13"/>
  </w:num>
  <w:num w:numId="11" w16cid:durableId="1866407812">
    <w:abstractNumId w:val="1"/>
  </w:num>
  <w:num w:numId="12" w16cid:durableId="430472050">
    <w:abstractNumId w:val="6"/>
  </w:num>
  <w:num w:numId="13" w16cid:durableId="665284409">
    <w:abstractNumId w:val="2"/>
  </w:num>
  <w:num w:numId="14" w16cid:durableId="2120103779">
    <w:abstractNumId w:val="3"/>
  </w:num>
  <w:num w:numId="15" w16cid:durableId="3227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4A"/>
    <w:rsid w:val="00045E82"/>
    <w:rsid w:val="00070489"/>
    <w:rsid w:val="00080401"/>
    <w:rsid w:val="0009256F"/>
    <w:rsid w:val="001551BE"/>
    <w:rsid w:val="001642D3"/>
    <w:rsid w:val="001C5867"/>
    <w:rsid w:val="001D665F"/>
    <w:rsid w:val="0036302F"/>
    <w:rsid w:val="003678A9"/>
    <w:rsid w:val="004D493A"/>
    <w:rsid w:val="00647F50"/>
    <w:rsid w:val="0067422E"/>
    <w:rsid w:val="006D3EFC"/>
    <w:rsid w:val="00784766"/>
    <w:rsid w:val="007A0EE8"/>
    <w:rsid w:val="007A1CC1"/>
    <w:rsid w:val="007C12B1"/>
    <w:rsid w:val="007D0B40"/>
    <w:rsid w:val="007D5250"/>
    <w:rsid w:val="00831C9D"/>
    <w:rsid w:val="00876254"/>
    <w:rsid w:val="008C074A"/>
    <w:rsid w:val="00914A4F"/>
    <w:rsid w:val="009178A7"/>
    <w:rsid w:val="00A93565"/>
    <w:rsid w:val="00CA1A66"/>
    <w:rsid w:val="00CE4451"/>
    <w:rsid w:val="00D473A4"/>
    <w:rsid w:val="00D87F2D"/>
    <w:rsid w:val="00E01D4B"/>
    <w:rsid w:val="00FC2E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7EE3"/>
  <w15:chartTrackingRefBased/>
  <w15:docId w15:val="{D1AE4E6A-1E81-483F-831C-E95F7F8D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4A"/>
    <w:rPr>
      <w:rFonts w:eastAsiaTheme="majorEastAsia" w:cstheme="majorBidi"/>
      <w:color w:val="272727" w:themeColor="text1" w:themeTint="D8"/>
    </w:rPr>
  </w:style>
  <w:style w:type="paragraph" w:styleId="Title">
    <w:name w:val="Title"/>
    <w:basedOn w:val="Normal"/>
    <w:next w:val="Normal"/>
    <w:link w:val="TitleChar"/>
    <w:uiPriority w:val="10"/>
    <w:qFormat/>
    <w:rsid w:val="008C0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4A"/>
    <w:pPr>
      <w:spacing w:before="160"/>
      <w:jc w:val="center"/>
    </w:pPr>
    <w:rPr>
      <w:i/>
      <w:iCs/>
      <w:color w:val="404040" w:themeColor="text1" w:themeTint="BF"/>
    </w:rPr>
  </w:style>
  <w:style w:type="character" w:customStyle="1" w:styleId="QuoteChar">
    <w:name w:val="Quote Char"/>
    <w:basedOn w:val="DefaultParagraphFont"/>
    <w:link w:val="Quote"/>
    <w:uiPriority w:val="29"/>
    <w:rsid w:val="008C074A"/>
    <w:rPr>
      <w:i/>
      <w:iCs/>
      <w:color w:val="404040" w:themeColor="text1" w:themeTint="BF"/>
    </w:rPr>
  </w:style>
  <w:style w:type="paragraph" w:styleId="ListParagraph">
    <w:name w:val="List Paragraph"/>
    <w:basedOn w:val="Normal"/>
    <w:uiPriority w:val="34"/>
    <w:qFormat/>
    <w:rsid w:val="008C074A"/>
    <w:pPr>
      <w:ind w:left="720"/>
      <w:contextualSpacing/>
    </w:pPr>
  </w:style>
  <w:style w:type="character" w:styleId="IntenseEmphasis">
    <w:name w:val="Intense Emphasis"/>
    <w:basedOn w:val="DefaultParagraphFont"/>
    <w:uiPriority w:val="21"/>
    <w:qFormat/>
    <w:rsid w:val="008C074A"/>
    <w:rPr>
      <w:i/>
      <w:iCs/>
      <w:color w:val="0F4761" w:themeColor="accent1" w:themeShade="BF"/>
    </w:rPr>
  </w:style>
  <w:style w:type="paragraph" w:styleId="IntenseQuote">
    <w:name w:val="Intense Quote"/>
    <w:basedOn w:val="Normal"/>
    <w:next w:val="Normal"/>
    <w:link w:val="IntenseQuoteChar"/>
    <w:uiPriority w:val="30"/>
    <w:qFormat/>
    <w:rsid w:val="008C0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74A"/>
    <w:rPr>
      <w:i/>
      <w:iCs/>
      <w:color w:val="0F4761" w:themeColor="accent1" w:themeShade="BF"/>
    </w:rPr>
  </w:style>
  <w:style w:type="character" w:styleId="IntenseReference">
    <w:name w:val="Intense Reference"/>
    <w:basedOn w:val="DefaultParagraphFont"/>
    <w:uiPriority w:val="32"/>
    <w:qFormat/>
    <w:rsid w:val="008C074A"/>
    <w:rPr>
      <w:b/>
      <w:bCs/>
      <w:smallCaps/>
      <w:color w:val="0F4761" w:themeColor="accent1" w:themeShade="BF"/>
      <w:spacing w:val="5"/>
    </w:rPr>
  </w:style>
  <w:style w:type="character" w:styleId="Hyperlink">
    <w:name w:val="Hyperlink"/>
    <w:basedOn w:val="DefaultParagraphFont"/>
    <w:uiPriority w:val="99"/>
    <w:unhideWhenUsed/>
    <w:rsid w:val="008C074A"/>
    <w:rPr>
      <w:color w:val="467886" w:themeColor="hyperlink"/>
      <w:u w:val="single"/>
    </w:rPr>
  </w:style>
  <w:style w:type="character" w:styleId="UnresolvedMention">
    <w:name w:val="Unresolved Mention"/>
    <w:basedOn w:val="DefaultParagraphFont"/>
    <w:uiPriority w:val="99"/>
    <w:semiHidden/>
    <w:unhideWhenUsed/>
    <w:rsid w:val="008C074A"/>
    <w:rPr>
      <w:color w:val="605E5C"/>
      <w:shd w:val="clear" w:color="auto" w:fill="E1DFDD"/>
    </w:rPr>
  </w:style>
  <w:style w:type="paragraph" w:styleId="Header">
    <w:name w:val="header"/>
    <w:basedOn w:val="Normal"/>
    <w:link w:val="HeaderChar"/>
    <w:uiPriority w:val="99"/>
    <w:unhideWhenUsed/>
    <w:rsid w:val="00363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02F"/>
  </w:style>
  <w:style w:type="paragraph" w:styleId="Footer">
    <w:name w:val="footer"/>
    <w:basedOn w:val="Normal"/>
    <w:link w:val="FooterChar"/>
    <w:uiPriority w:val="99"/>
    <w:unhideWhenUsed/>
    <w:rsid w:val="00363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403402">
      <w:bodyDiv w:val="1"/>
      <w:marLeft w:val="0"/>
      <w:marRight w:val="0"/>
      <w:marTop w:val="0"/>
      <w:marBottom w:val="0"/>
      <w:divBdr>
        <w:top w:val="none" w:sz="0" w:space="0" w:color="auto"/>
        <w:left w:val="none" w:sz="0" w:space="0" w:color="auto"/>
        <w:bottom w:val="none" w:sz="0" w:space="0" w:color="auto"/>
        <w:right w:val="none" w:sz="0" w:space="0" w:color="auto"/>
      </w:divBdr>
    </w:div>
    <w:div w:id="413671572">
      <w:bodyDiv w:val="1"/>
      <w:marLeft w:val="0"/>
      <w:marRight w:val="0"/>
      <w:marTop w:val="0"/>
      <w:marBottom w:val="0"/>
      <w:divBdr>
        <w:top w:val="none" w:sz="0" w:space="0" w:color="auto"/>
        <w:left w:val="none" w:sz="0" w:space="0" w:color="auto"/>
        <w:bottom w:val="none" w:sz="0" w:space="0" w:color="auto"/>
        <w:right w:val="none" w:sz="0" w:space="0" w:color="auto"/>
      </w:divBdr>
    </w:div>
    <w:div w:id="537938593">
      <w:bodyDiv w:val="1"/>
      <w:marLeft w:val="0"/>
      <w:marRight w:val="0"/>
      <w:marTop w:val="0"/>
      <w:marBottom w:val="0"/>
      <w:divBdr>
        <w:top w:val="none" w:sz="0" w:space="0" w:color="auto"/>
        <w:left w:val="none" w:sz="0" w:space="0" w:color="auto"/>
        <w:bottom w:val="none" w:sz="0" w:space="0" w:color="auto"/>
        <w:right w:val="none" w:sz="0" w:space="0" w:color="auto"/>
      </w:divBdr>
    </w:div>
    <w:div w:id="211886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archive.ics.uci.edu/ml/datasets/Auto+MP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chive.ics.uci.edu/ml/datasets/Auto+MP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archive.ics.uci.edu/ml/datasets/Auto+M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Ur Rehman</dc:creator>
  <cp:keywords/>
  <dc:description/>
  <cp:lastModifiedBy>Sabih Ur Rehman</cp:lastModifiedBy>
  <cp:revision>27</cp:revision>
  <dcterms:created xsi:type="dcterms:W3CDTF">2024-11-29T15:38:00Z</dcterms:created>
  <dcterms:modified xsi:type="dcterms:W3CDTF">2024-11-29T15:54:00Z</dcterms:modified>
</cp:coreProperties>
</file>