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249D12" w14:textId="77777777" w:rsidR="00E00B95" w:rsidRPr="00E00B95" w:rsidRDefault="00E00B95" w:rsidP="00E00B95">
      <w:pPr>
        <w:rPr>
          <w:b/>
          <w:bCs/>
        </w:rPr>
      </w:pPr>
      <w:r w:rsidRPr="00E00B95">
        <w:rPr>
          <w:b/>
          <w:bCs/>
        </w:rPr>
        <w:t>Sentiment Analysis Using Natural Language Processing (NLP)</w:t>
      </w:r>
    </w:p>
    <w:p w14:paraId="0BAA7CBB" w14:textId="77777777" w:rsidR="00E00B95" w:rsidRPr="00E00B95" w:rsidRDefault="00E00B95" w:rsidP="00E00B95">
      <w:pPr>
        <w:rPr>
          <w:b/>
          <w:bCs/>
        </w:rPr>
      </w:pPr>
      <w:r w:rsidRPr="00E00B95">
        <w:rPr>
          <w:b/>
          <w:bCs/>
        </w:rPr>
        <w:t>Comprehensive Beginner-Friendly Guide</w:t>
      </w:r>
    </w:p>
    <w:p w14:paraId="267FC676" w14:textId="77777777" w:rsidR="00E00B95" w:rsidRPr="00E00B95" w:rsidRDefault="00000000" w:rsidP="00E00B95">
      <w:r>
        <w:pict w14:anchorId="0F8B1D1C">
          <v:rect id="_x0000_i1025" style="width:0;height:1.5pt" o:hralign="center" o:hrstd="t" o:hr="t" fillcolor="#a0a0a0" stroked="f"/>
        </w:pict>
      </w:r>
    </w:p>
    <w:p w14:paraId="0EED5D02" w14:textId="77777777" w:rsidR="00E00B95" w:rsidRPr="00E00B95" w:rsidRDefault="00E00B95" w:rsidP="00E00B95">
      <w:pPr>
        <w:rPr>
          <w:b/>
          <w:bCs/>
        </w:rPr>
      </w:pPr>
      <w:r w:rsidRPr="00E00B95">
        <w:rPr>
          <w:b/>
          <w:bCs/>
        </w:rPr>
        <w:t>Introduction</w:t>
      </w:r>
    </w:p>
    <w:p w14:paraId="4315DBC9" w14:textId="77777777" w:rsidR="00E00B95" w:rsidRPr="00E00B95" w:rsidRDefault="00E00B95" w:rsidP="00E00B95">
      <w:r w:rsidRPr="00E00B95">
        <w:t>Sentiment analysis is a branch of Natural Language Processing (NLP) that determines whether a piece of text expresses a positive, negative, or neutral sentiment. It is widely applied across industries for various purposes:</w:t>
      </w:r>
    </w:p>
    <w:p w14:paraId="389D817E" w14:textId="77777777" w:rsidR="00E00B95" w:rsidRPr="00E00B95" w:rsidRDefault="00E00B95" w:rsidP="00E00B95">
      <w:pPr>
        <w:numPr>
          <w:ilvl w:val="0"/>
          <w:numId w:val="1"/>
        </w:numPr>
      </w:pPr>
      <w:r w:rsidRPr="00E00B95">
        <w:rPr>
          <w:b/>
          <w:bCs/>
        </w:rPr>
        <w:t>E-commerce:</w:t>
      </w:r>
      <w:r w:rsidRPr="00E00B95">
        <w:t xml:space="preserve"> Analyze customer reviews to enhance product features.</w:t>
      </w:r>
    </w:p>
    <w:p w14:paraId="0D7D7F97" w14:textId="77777777" w:rsidR="00E00B95" w:rsidRPr="00E00B95" w:rsidRDefault="00E00B95" w:rsidP="00E00B95">
      <w:pPr>
        <w:numPr>
          <w:ilvl w:val="0"/>
          <w:numId w:val="1"/>
        </w:numPr>
      </w:pPr>
      <w:r w:rsidRPr="00E00B95">
        <w:rPr>
          <w:b/>
          <w:bCs/>
        </w:rPr>
        <w:t>Social Media:</w:t>
      </w:r>
      <w:r w:rsidRPr="00E00B95">
        <w:t xml:space="preserve"> Monitor public opinion on brands or events.</w:t>
      </w:r>
    </w:p>
    <w:p w14:paraId="22947BE7" w14:textId="76BD7AA2" w:rsidR="00E00B95" w:rsidRPr="00000011" w:rsidRDefault="00E00B95" w:rsidP="00E00B95">
      <w:pPr>
        <w:numPr>
          <w:ilvl w:val="0"/>
          <w:numId w:val="1"/>
        </w:numPr>
        <w:rPr>
          <w:rStyle w:val="QuoteChar"/>
          <w:b/>
          <w:bCs/>
        </w:rPr>
      </w:pPr>
      <w:r w:rsidRPr="00E00B95">
        <w:rPr>
          <w:b/>
          <w:bCs/>
        </w:rPr>
        <w:t>Customer Support:</w:t>
      </w:r>
      <w:r w:rsidRPr="00E00B95">
        <w:t xml:space="preserve"> Evaluate feedback to improve service quality.</w:t>
      </w:r>
      <w:r w:rsidR="00000011">
        <w:t xml:space="preserve"> </w:t>
      </w:r>
      <w:r w:rsidR="00000011" w:rsidRPr="00000011">
        <w:rPr>
          <w:rStyle w:val="QuoteChar"/>
          <w:b/>
          <w:bCs/>
        </w:rPr>
        <w:t>Bird, S., Klein, E., &amp; Loper, E. (2009)</w:t>
      </w:r>
    </w:p>
    <w:p w14:paraId="356221AA" w14:textId="77777777" w:rsidR="00E00B95" w:rsidRPr="00E00B95" w:rsidRDefault="00E00B95" w:rsidP="00E00B95">
      <w:pPr>
        <w:rPr>
          <w:b/>
          <w:bCs/>
        </w:rPr>
      </w:pPr>
      <w:r w:rsidRPr="00E00B95">
        <w:rPr>
          <w:b/>
          <w:bCs/>
        </w:rPr>
        <w:t>Objective</w:t>
      </w:r>
    </w:p>
    <w:p w14:paraId="10B23AF2" w14:textId="77777777" w:rsidR="00E00B95" w:rsidRPr="00E00B95" w:rsidRDefault="00E00B95" w:rsidP="00E00B95">
      <w:r w:rsidRPr="00E00B95">
        <w:t xml:space="preserve">This guide walks through the process of performing sentiment analysis using the </w:t>
      </w:r>
      <w:r w:rsidRPr="00E00B95">
        <w:rPr>
          <w:b/>
          <w:bCs/>
        </w:rPr>
        <w:t>Movie Reviews Dataset</w:t>
      </w:r>
      <w:r w:rsidRPr="00E00B95">
        <w:t xml:space="preserve"> from NLTK. We will:</w:t>
      </w:r>
    </w:p>
    <w:p w14:paraId="208C14A2" w14:textId="77777777" w:rsidR="00E00B95" w:rsidRPr="00E00B95" w:rsidRDefault="00E00B95" w:rsidP="00E00B95">
      <w:pPr>
        <w:numPr>
          <w:ilvl w:val="0"/>
          <w:numId w:val="2"/>
        </w:numPr>
      </w:pPr>
      <w:r w:rsidRPr="00E00B95">
        <w:t>Explore and preprocess text data.</w:t>
      </w:r>
    </w:p>
    <w:p w14:paraId="39003F9A" w14:textId="77777777" w:rsidR="00E00B95" w:rsidRPr="00E00B95" w:rsidRDefault="00E00B95" w:rsidP="00E00B95">
      <w:pPr>
        <w:numPr>
          <w:ilvl w:val="0"/>
          <w:numId w:val="2"/>
        </w:numPr>
      </w:pPr>
      <w:r w:rsidRPr="00E00B95">
        <w:t xml:space="preserve">Extract features using </w:t>
      </w:r>
      <w:r w:rsidRPr="00E00B95">
        <w:rPr>
          <w:b/>
          <w:bCs/>
        </w:rPr>
        <w:t>TF-IDF</w:t>
      </w:r>
      <w:r w:rsidRPr="00E00B95">
        <w:t xml:space="preserve"> vectorization.</w:t>
      </w:r>
    </w:p>
    <w:p w14:paraId="5994CBFD" w14:textId="77777777" w:rsidR="00E00B95" w:rsidRPr="00E00B95" w:rsidRDefault="00E00B95" w:rsidP="00E00B95">
      <w:pPr>
        <w:numPr>
          <w:ilvl w:val="0"/>
          <w:numId w:val="2"/>
        </w:numPr>
      </w:pPr>
      <w:r w:rsidRPr="00E00B95">
        <w:t xml:space="preserve">Build a sentiment classification model using </w:t>
      </w:r>
      <w:r w:rsidRPr="00E00B95">
        <w:rPr>
          <w:b/>
          <w:bCs/>
        </w:rPr>
        <w:t>Naive Bayes</w:t>
      </w:r>
      <w:r w:rsidRPr="00E00B95">
        <w:t>.</w:t>
      </w:r>
    </w:p>
    <w:p w14:paraId="3C6288F8" w14:textId="4C35C119" w:rsidR="00E00B95" w:rsidRPr="00BE6184" w:rsidRDefault="00E00B95" w:rsidP="00E00B95">
      <w:pPr>
        <w:numPr>
          <w:ilvl w:val="0"/>
          <w:numId w:val="2"/>
        </w:numPr>
        <w:rPr>
          <w:rStyle w:val="QuoteChar"/>
          <w:b/>
          <w:bCs/>
        </w:rPr>
      </w:pPr>
      <w:r w:rsidRPr="00E00B95">
        <w:t>Evaluate model performance with metrics and visualizations.</w:t>
      </w:r>
      <w:r w:rsidR="005F29D2">
        <w:t xml:space="preserve"> </w:t>
      </w:r>
      <w:r w:rsidR="005F29D2" w:rsidRPr="00BE6184">
        <w:rPr>
          <w:rStyle w:val="QuoteChar"/>
          <w:b/>
          <w:bCs/>
        </w:rPr>
        <w:t>NLTK Documentation. (2023</w:t>
      </w:r>
      <w:r w:rsidR="005F29D2" w:rsidRPr="00BE6184">
        <w:rPr>
          <w:rStyle w:val="QuoteChar"/>
          <w:b/>
          <w:bCs/>
        </w:rPr>
        <w:t>)</w:t>
      </w:r>
    </w:p>
    <w:p w14:paraId="2B2D66B0" w14:textId="77777777" w:rsidR="00E00B95" w:rsidRPr="00E00B95" w:rsidRDefault="00000000" w:rsidP="00E00B95">
      <w:r>
        <w:pict w14:anchorId="66E87A7C">
          <v:rect id="_x0000_i1026" style="width:0;height:1.5pt" o:hralign="center" o:hrstd="t" o:hr="t" fillcolor="#a0a0a0" stroked="f"/>
        </w:pict>
      </w:r>
    </w:p>
    <w:p w14:paraId="07C94A8D" w14:textId="77777777" w:rsidR="00E00B95" w:rsidRPr="00E00B95" w:rsidRDefault="00E00B95" w:rsidP="00E00B95">
      <w:pPr>
        <w:rPr>
          <w:b/>
          <w:bCs/>
        </w:rPr>
      </w:pPr>
      <w:r w:rsidRPr="00E00B95">
        <w:rPr>
          <w:b/>
          <w:bCs/>
        </w:rPr>
        <w:t>What Will You Learn?</w:t>
      </w:r>
    </w:p>
    <w:p w14:paraId="503DCA2E" w14:textId="77777777" w:rsidR="00E00B95" w:rsidRPr="00E00B95" w:rsidRDefault="00E00B95" w:rsidP="00E00B95">
      <w:pPr>
        <w:numPr>
          <w:ilvl w:val="0"/>
          <w:numId w:val="3"/>
        </w:numPr>
      </w:pPr>
      <w:r w:rsidRPr="00E00B95">
        <w:t>Fundamental text preprocessing techniques.</w:t>
      </w:r>
    </w:p>
    <w:p w14:paraId="6D822112" w14:textId="77777777" w:rsidR="00E00B95" w:rsidRPr="00E00B95" w:rsidRDefault="00E00B95" w:rsidP="00E00B95">
      <w:pPr>
        <w:numPr>
          <w:ilvl w:val="0"/>
          <w:numId w:val="3"/>
        </w:numPr>
      </w:pPr>
      <w:r w:rsidRPr="00E00B95">
        <w:t>Feature extraction methods for text classification.</w:t>
      </w:r>
    </w:p>
    <w:p w14:paraId="343BB1FE" w14:textId="77777777" w:rsidR="00E00B95" w:rsidRPr="00E00B95" w:rsidRDefault="00E00B95" w:rsidP="00E00B95">
      <w:pPr>
        <w:numPr>
          <w:ilvl w:val="0"/>
          <w:numId w:val="3"/>
        </w:numPr>
      </w:pPr>
      <w:r w:rsidRPr="00E00B95">
        <w:t>Training and evaluating machine learning models for sentiment analysis.</w:t>
      </w:r>
    </w:p>
    <w:p w14:paraId="712819E3" w14:textId="70B5805E" w:rsidR="00E00B95" w:rsidRPr="00E00B95" w:rsidRDefault="00E00B95" w:rsidP="00E00B95">
      <w:pPr>
        <w:numPr>
          <w:ilvl w:val="0"/>
          <w:numId w:val="3"/>
        </w:numPr>
      </w:pPr>
      <w:r w:rsidRPr="00E00B95">
        <w:t>Generating actionable insights using word clouds and other visualizations.</w:t>
      </w:r>
      <w:r w:rsidR="00D112B6">
        <w:t xml:space="preserve"> </w:t>
      </w:r>
      <w:r w:rsidR="00D112B6" w:rsidRPr="002370C3">
        <w:rPr>
          <w:rStyle w:val="QuoteChar"/>
          <w:b/>
          <w:bCs/>
        </w:rPr>
        <w:t>Scikit-learn Documentation. (2023)</w:t>
      </w:r>
    </w:p>
    <w:p w14:paraId="2A7617A5" w14:textId="77777777" w:rsidR="00E00B95" w:rsidRPr="00E00B95" w:rsidRDefault="00000000" w:rsidP="00E00B95">
      <w:r>
        <w:pict w14:anchorId="7FAFD38A">
          <v:rect id="_x0000_i1027" style="width:0;height:1.5pt" o:hralign="center" o:hrstd="t" o:hr="t" fillcolor="#a0a0a0" stroked="f"/>
        </w:pict>
      </w:r>
    </w:p>
    <w:p w14:paraId="0F75EA4A" w14:textId="77777777" w:rsidR="00E00B95" w:rsidRPr="00E00B95" w:rsidRDefault="00E00B95" w:rsidP="00E00B95">
      <w:pPr>
        <w:rPr>
          <w:b/>
          <w:bCs/>
        </w:rPr>
      </w:pPr>
      <w:r w:rsidRPr="00E00B95">
        <w:rPr>
          <w:b/>
          <w:bCs/>
        </w:rPr>
        <w:t>Dataset Overview</w:t>
      </w:r>
    </w:p>
    <w:p w14:paraId="39A9C817" w14:textId="77777777" w:rsidR="00E00B95" w:rsidRPr="00E00B95" w:rsidRDefault="00E00B95" w:rsidP="00E00B95">
      <w:pPr>
        <w:rPr>
          <w:b/>
          <w:bCs/>
        </w:rPr>
      </w:pPr>
      <w:r w:rsidRPr="00E00B95">
        <w:rPr>
          <w:b/>
          <w:bCs/>
        </w:rPr>
        <w:t>Source</w:t>
      </w:r>
    </w:p>
    <w:p w14:paraId="416DDE77" w14:textId="77777777" w:rsidR="00E00B95" w:rsidRPr="00E00B95" w:rsidRDefault="00E00B95" w:rsidP="00E00B95">
      <w:r w:rsidRPr="00E00B95">
        <w:lastRenderedPageBreak/>
        <w:t xml:space="preserve">The dataset is sourced from the </w:t>
      </w:r>
      <w:r w:rsidRPr="00E00B95">
        <w:rPr>
          <w:b/>
          <w:bCs/>
        </w:rPr>
        <w:t>NLTK Movie Reviews Corpus</w:t>
      </w:r>
      <w:r w:rsidRPr="00E00B95">
        <w:t xml:space="preserve">. It consists of </w:t>
      </w:r>
      <w:r w:rsidRPr="00E00B95">
        <w:rPr>
          <w:b/>
          <w:bCs/>
        </w:rPr>
        <w:t>2,000 movie reviews</w:t>
      </w:r>
      <w:r w:rsidRPr="00E00B95">
        <w:t>, categorized into:</w:t>
      </w:r>
    </w:p>
    <w:p w14:paraId="2EFC5957" w14:textId="77777777" w:rsidR="00E00B95" w:rsidRPr="00E00B95" w:rsidRDefault="00E00B95" w:rsidP="00E00B95">
      <w:pPr>
        <w:numPr>
          <w:ilvl w:val="0"/>
          <w:numId w:val="4"/>
        </w:numPr>
      </w:pPr>
      <w:r w:rsidRPr="00E00B95">
        <w:rPr>
          <w:b/>
          <w:bCs/>
        </w:rPr>
        <w:t>Positive (pos)</w:t>
      </w:r>
      <w:r w:rsidRPr="00E00B95">
        <w:t>: 1,000 reviews.</w:t>
      </w:r>
    </w:p>
    <w:p w14:paraId="21FC3DD7" w14:textId="4384CFD1" w:rsidR="00E00B95" w:rsidRDefault="00E00B95" w:rsidP="00E00B95">
      <w:pPr>
        <w:numPr>
          <w:ilvl w:val="0"/>
          <w:numId w:val="4"/>
        </w:numPr>
      </w:pPr>
      <w:r w:rsidRPr="00E00B95">
        <w:rPr>
          <w:b/>
          <w:bCs/>
        </w:rPr>
        <w:t>Negative (neg)</w:t>
      </w:r>
      <w:r w:rsidRPr="00E00B95">
        <w:t>: 1,000 reviews.</w:t>
      </w:r>
      <w:r w:rsidR="00542A98">
        <w:t xml:space="preserve"> </w:t>
      </w:r>
    </w:p>
    <w:p w14:paraId="488C4867" w14:textId="0F10C501" w:rsidR="00542A98" w:rsidRPr="00542A98" w:rsidRDefault="00542A98" w:rsidP="00542A98">
      <w:pPr>
        <w:pStyle w:val="Quote"/>
        <w:jc w:val="left"/>
        <w:rPr>
          <w:b/>
          <w:bCs/>
        </w:rPr>
      </w:pPr>
      <w:r w:rsidRPr="00542A98">
        <w:rPr>
          <w:b/>
          <w:bCs/>
        </w:rPr>
        <w:t>NLTK Documentation. (2023)</w:t>
      </w:r>
    </w:p>
    <w:p w14:paraId="64DD35C6" w14:textId="77777777" w:rsidR="00E00B95" w:rsidRPr="00E00B95" w:rsidRDefault="00E00B95" w:rsidP="00E00B95">
      <w:pPr>
        <w:rPr>
          <w:b/>
          <w:bCs/>
        </w:rPr>
      </w:pPr>
      <w:r w:rsidRPr="00E00B95">
        <w:rPr>
          <w:b/>
          <w:bCs/>
        </w:rPr>
        <w:t>Features</w:t>
      </w:r>
    </w:p>
    <w:tbl>
      <w:tblPr>
        <w:tblStyle w:val="GridTable4-Accent6"/>
        <w:tblW w:w="0" w:type="auto"/>
        <w:tblInd w:w="-5" w:type="dxa"/>
        <w:tblLook w:val="04A0" w:firstRow="1" w:lastRow="0" w:firstColumn="1" w:lastColumn="0" w:noHBand="0" w:noVBand="1"/>
      </w:tblPr>
      <w:tblGrid>
        <w:gridCol w:w="2694"/>
        <w:gridCol w:w="4819"/>
      </w:tblGrid>
      <w:tr w:rsidR="00E81897" w:rsidRPr="00E00B95" w14:paraId="2E70D456" w14:textId="77777777" w:rsidTr="00D85F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1564D083" w14:textId="77777777" w:rsidR="00E00B95" w:rsidRPr="00E00B95" w:rsidRDefault="00E00B95" w:rsidP="00E00B95">
            <w:pPr>
              <w:spacing w:after="160" w:line="278" w:lineRule="auto"/>
            </w:pPr>
            <w:r w:rsidRPr="00E00B95">
              <w:t>Feature Name</w:t>
            </w:r>
          </w:p>
        </w:tc>
        <w:tc>
          <w:tcPr>
            <w:tcW w:w="4819" w:type="dxa"/>
            <w:hideMark/>
          </w:tcPr>
          <w:p w14:paraId="579FF46D" w14:textId="77777777" w:rsidR="00E00B95" w:rsidRPr="00E00B95" w:rsidRDefault="00E00B95" w:rsidP="00E00B95">
            <w:pPr>
              <w:spacing w:after="160" w:line="278" w:lineRule="auto"/>
              <w:cnfStyle w:val="100000000000" w:firstRow="1" w:lastRow="0" w:firstColumn="0" w:lastColumn="0" w:oddVBand="0" w:evenVBand="0" w:oddHBand="0" w:evenHBand="0" w:firstRowFirstColumn="0" w:firstRowLastColumn="0" w:lastRowFirstColumn="0" w:lastRowLastColumn="0"/>
            </w:pPr>
            <w:r w:rsidRPr="00E00B95">
              <w:t>Description</w:t>
            </w:r>
          </w:p>
        </w:tc>
      </w:tr>
      <w:tr w:rsidR="00E81897" w:rsidRPr="00E00B95" w14:paraId="10749F39" w14:textId="77777777" w:rsidTr="00D85F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hideMark/>
          </w:tcPr>
          <w:p w14:paraId="398EBFCF" w14:textId="77777777" w:rsidR="00E00B95" w:rsidRPr="00E00B95" w:rsidRDefault="00E00B95" w:rsidP="00E00B95">
            <w:pPr>
              <w:spacing w:after="160" w:line="278" w:lineRule="auto"/>
            </w:pPr>
            <w:r w:rsidRPr="00E00B95">
              <w:t>Text</w:t>
            </w:r>
          </w:p>
        </w:tc>
        <w:tc>
          <w:tcPr>
            <w:tcW w:w="4819" w:type="dxa"/>
            <w:hideMark/>
          </w:tcPr>
          <w:p w14:paraId="34613680" w14:textId="77777777" w:rsidR="00E00B95" w:rsidRPr="00E00B95" w:rsidRDefault="00E00B95" w:rsidP="00E00B95">
            <w:pPr>
              <w:spacing w:after="160" w:line="278" w:lineRule="auto"/>
              <w:cnfStyle w:val="000000100000" w:firstRow="0" w:lastRow="0" w:firstColumn="0" w:lastColumn="0" w:oddVBand="0" w:evenVBand="0" w:oddHBand="1" w:evenHBand="0" w:firstRowFirstColumn="0" w:firstRowLastColumn="0" w:lastRowFirstColumn="0" w:lastRowLastColumn="0"/>
            </w:pPr>
            <w:r w:rsidRPr="00E00B95">
              <w:t>Movie review text</w:t>
            </w:r>
          </w:p>
        </w:tc>
      </w:tr>
      <w:tr w:rsidR="00E81897" w:rsidRPr="00E00B95" w14:paraId="3ECBB009" w14:textId="77777777" w:rsidTr="00D85F2D">
        <w:tc>
          <w:tcPr>
            <w:cnfStyle w:val="001000000000" w:firstRow="0" w:lastRow="0" w:firstColumn="1" w:lastColumn="0" w:oddVBand="0" w:evenVBand="0" w:oddHBand="0" w:evenHBand="0" w:firstRowFirstColumn="0" w:firstRowLastColumn="0" w:lastRowFirstColumn="0" w:lastRowLastColumn="0"/>
            <w:tcW w:w="2694" w:type="dxa"/>
            <w:hideMark/>
          </w:tcPr>
          <w:p w14:paraId="650D1590" w14:textId="77777777" w:rsidR="00E00B95" w:rsidRPr="00E00B95" w:rsidRDefault="00E00B95" w:rsidP="00E00B95">
            <w:pPr>
              <w:spacing w:after="160" w:line="278" w:lineRule="auto"/>
            </w:pPr>
            <w:r w:rsidRPr="00E00B95">
              <w:t>Sentiment</w:t>
            </w:r>
          </w:p>
        </w:tc>
        <w:tc>
          <w:tcPr>
            <w:tcW w:w="4819" w:type="dxa"/>
            <w:hideMark/>
          </w:tcPr>
          <w:p w14:paraId="42011692" w14:textId="77777777" w:rsidR="00E00B95" w:rsidRPr="00E00B95" w:rsidRDefault="00E00B95" w:rsidP="00E00B95">
            <w:pPr>
              <w:spacing w:after="160" w:line="278" w:lineRule="auto"/>
              <w:cnfStyle w:val="000000000000" w:firstRow="0" w:lastRow="0" w:firstColumn="0" w:lastColumn="0" w:oddVBand="0" w:evenVBand="0" w:oddHBand="0" w:evenHBand="0" w:firstRowFirstColumn="0" w:firstRowLastColumn="0" w:lastRowFirstColumn="0" w:lastRowLastColumn="0"/>
            </w:pPr>
            <w:r w:rsidRPr="00E00B95">
              <w:t>Sentiment label (pos/neg)</w:t>
            </w:r>
          </w:p>
        </w:tc>
      </w:tr>
    </w:tbl>
    <w:p w14:paraId="2E47F449" w14:textId="77777777" w:rsidR="00E81897" w:rsidRDefault="00E81897" w:rsidP="00E00B95">
      <w:pPr>
        <w:rPr>
          <w:b/>
          <w:bCs/>
        </w:rPr>
      </w:pPr>
    </w:p>
    <w:p w14:paraId="272D30AC" w14:textId="1C2ABAAB" w:rsidR="00E00B95" w:rsidRPr="00E00B95" w:rsidRDefault="00E00B95" w:rsidP="00E00B95">
      <w:pPr>
        <w:rPr>
          <w:b/>
          <w:bCs/>
        </w:rPr>
      </w:pPr>
      <w:r w:rsidRPr="00E00B95">
        <w:rPr>
          <w:b/>
          <w:bCs/>
        </w:rPr>
        <w:t>Applications of the Dataset</w:t>
      </w:r>
    </w:p>
    <w:p w14:paraId="0BB10370" w14:textId="77777777" w:rsidR="00E00B95" w:rsidRPr="00E00B95" w:rsidRDefault="00E00B95" w:rsidP="00E00B95">
      <w:pPr>
        <w:numPr>
          <w:ilvl w:val="0"/>
          <w:numId w:val="5"/>
        </w:numPr>
      </w:pPr>
      <w:r w:rsidRPr="00E00B95">
        <w:rPr>
          <w:b/>
          <w:bCs/>
        </w:rPr>
        <w:t>Consumer Feedback Analysis</w:t>
      </w:r>
      <w:r w:rsidRPr="00E00B95">
        <w:t>: Identify positive and negative sentiments.</w:t>
      </w:r>
    </w:p>
    <w:p w14:paraId="20DDA812" w14:textId="77777777" w:rsidR="00E00B95" w:rsidRPr="00E00B95" w:rsidRDefault="00E00B95" w:rsidP="00E00B95">
      <w:pPr>
        <w:numPr>
          <w:ilvl w:val="0"/>
          <w:numId w:val="5"/>
        </w:numPr>
      </w:pPr>
      <w:r w:rsidRPr="00E00B95">
        <w:rPr>
          <w:b/>
          <w:bCs/>
        </w:rPr>
        <w:t>Market Research</w:t>
      </w:r>
      <w:r w:rsidRPr="00E00B95">
        <w:t>: Monitor trends in customer opinions.</w:t>
      </w:r>
    </w:p>
    <w:p w14:paraId="72857FD8" w14:textId="40AF90EC" w:rsidR="00E00B95" w:rsidRPr="00E00B95" w:rsidRDefault="00E00B95" w:rsidP="00E00B95">
      <w:pPr>
        <w:numPr>
          <w:ilvl w:val="0"/>
          <w:numId w:val="5"/>
        </w:numPr>
      </w:pPr>
      <w:r w:rsidRPr="00E00B95">
        <w:rPr>
          <w:b/>
          <w:bCs/>
        </w:rPr>
        <w:t>Social Media Analytics</w:t>
      </w:r>
      <w:r w:rsidRPr="00E00B95">
        <w:t>: Gauge public sentiment towards campaigns or events.</w:t>
      </w:r>
      <w:r w:rsidR="003916F2">
        <w:t xml:space="preserve"> </w:t>
      </w:r>
      <w:r w:rsidR="003916F2" w:rsidRPr="003916F2">
        <w:rPr>
          <w:rStyle w:val="QuoteChar"/>
          <w:b/>
          <w:bCs/>
        </w:rPr>
        <w:t>Bird, S., Klein, E., &amp; Loper, E. (2009)</w:t>
      </w:r>
    </w:p>
    <w:p w14:paraId="696EED24" w14:textId="4588438D" w:rsidR="00E628C7" w:rsidRDefault="00A24A11" w:rsidP="00A24A11">
      <w:pPr>
        <w:jc w:val="center"/>
      </w:pPr>
      <w:r w:rsidRPr="00A24A11">
        <w:rPr>
          <w:noProof/>
        </w:rPr>
        <w:drawing>
          <wp:inline distT="0" distB="0" distL="0" distR="0" wp14:anchorId="17945DE7" wp14:editId="31E32D0D">
            <wp:extent cx="5281118" cy="2400508"/>
            <wp:effectExtent l="0" t="0" r="0" b="0"/>
            <wp:docPr id="180663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34779" name=""/>
                    <pic:cNvPicPr/>
                  </pic:nvPicPr>
                  <pic:blipFill>
                    <a:blip r:embed="rId5"/>
                    <a:stretch>
                      <a:fillRect/>
                    </a:stretch>
                  </pic:blipFill>
                  <pic:spPr>
                    <a:xfrm>
                      <a:off x="0" y="0"/>
                      <a:ext cx="5281118" cy="2400508"/>
                    </a:xfrm>
                    <a:prstGeom prst="rect">
                      <a:avLst/>
                    </a:prstGeom>
                  </pic:spPr>
                </pic:pic>
              </a:graphicData>
            </a:graphic>
          </wp:inline>
        </w:drawing>
      </w:r>
    </w:p>
    <w:p w14:paraId="1878D5F4" w14:textId="638AB20B" w:rsidR="00A24A11" w:rsidRDefault="00EF6C48" w:rsidP="00A24A11">
      <w:pPr>
        <w:jc w:val="center"/>
      </w:pPr>
      <w:r w:rsidRPr="00EF6C48">
        <w:rPr>
          <w:noProof/>
        </w:rPr>
        <w:drawing>
          <wp:inline distT="0" distB="0" distL="0" distR="0" wp14:anchorId="5ADD494E" wp14:editId="605CC742">
            <wp:extent cx="3589331" cy="1463167"/>
            <wp:effectExtent l="0" t="0" r="0" b="3810"/>
            <wp:docPr id="1619646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64638" name="Picture 1" descr="A screenshot of a computer&#10;&#10;Description automatically generated"/>
                    <pic:cNvPicPr/>
                  </pic:nvPicPr>
                  <pic:blipFill>
                    <a:blip r:embed="rId6"/>
                    <a:stretch>
                      <a:fillRect/>
                    </a:stretch>
                  </pic:blipFill>
                  <pic:spPr>
                    <a:xfrm>
                      <a:off x="0" y="0"/>
                      <a:ext cx="3589331" cy="1463167"/>
                    </a:xfrm>
                    <a:prstGeom prst="rect">
                      <a:avLst/>
                    </a:prstGeom>
                  </pic:spPr>
                </pic:pic>
              </a:graphicData>
            </a:graphic>
          </wp:inline>
        </w:drawing>
      </w:r>
    </w:p>
    <w:p w14:paraId="293A7FD5" w14:textId="77777777" w:rsidR="00E628C7" w:rsidRDefault="00E628C7" w:rsidP="00E00B95"/>
    <w:p w14:paraId="714353FD" w14:textId="5F8C6CE5" w:rsidR="00E00B95" w:rsidRPr="00E00B95" w:rsidRDefault="00000000" w:rsidP="00E00B95">
      <w:r>
        <w:pict w14:anchorId="175355F0">
          <v:rect id="_x0000_i1028" style="width:0;height:1.5pt" o:hralign="center" o:hrstd="t" o:hr="t" fillcolor="#a0a0a0" stroked="f"/>
        </w:pict>
      </w:r>
    </w:p>
    <w:p w14:paraId="3EFA11F0" w14:textId="77777777" w:rsidR="00E00B95" w:rsidRPr="00E00B95" w:rsidRDefault="00E00B95" w:rsidP="00E00B95">
      <w:pPr>
        <w:rPr>
          <w:b/>
          <w:bCs/>
        </w:rPr>
      </w:pPr>
      <w:r w:rsidRPr="00E00B95">
        <w:rPr>
          <w:b/>
          <w:bCs/>
        </w:rPr>
        <w:t>Step 1: Data Exploration</w:t>
      </w:r>
    </w:p>
    <w:p w14:paraId="1A8EF5F0" w14:textId="77777777" w:rsidR="00E00B95" w:rsidRPr="00E00B95" w:rsidRDefault="00E00B95" w:rsidP="00E00B95">
      <w:pPr>
        <w:rPr>
          <w:b/>
          <w:bCs/>
        </w:rPr>
      </w:pPr>
      <w:r w:rsidRPr="00E00B95">
        <w:rPr>
          <w:b/>
          <w:bCs/>
        </w:rPr>
        <w:t>Objective</w:t>
      </w:r>
    </w:p>
    <w:p w14:paraId="797DB22E" w14:textId="77777777" w:rsidR="00E00B95" w:rsidRPr="00E00B95" w:rsidRDefault="00E00B95" w:rsidP="00E00B95">
      <w:r w:rsidRPr="00E00B95">
        <w:t>Before preprocessing, it is essential to understand the dataset's structure. This involves:</w:t>
      </w:r>
    </w:p>
    <w:p w14:paraId="66297F2D" w14:textId="77777777" w:rsidR="00E00B95" w:rsidRPr="00E00B95" w:rsidRDefault="00E00B95" w:rsidP="00E00B95">
      <w:pPr>
        <w:numPr>
          <w:ilvl w:val="0"/>
          <w:numId w:val="6"/>
        </w:numPr>
      </w:pPr>
      <w:r w:rsidRPr="00E00B95">
        <w:t>Checking for null or missing values.</w:t>
      </w:r>
    </w:p>
    <w:p w14:paraId="6100D3E9" w14:textId="77777777" w:rsidR="00E00B95" w:rsidRPr="00E00B95" w:rsidRDefault="00E00B95" w:rsidP="00E00B95">
      <w:pPr>
        <w:numPr>
          <w:ilvl w:val="0"/>
          <w:numId w:val="6"/>
        </w:numPr>
      </w:pPr>
      <w:r w:rsidRPr="00E00B95">
        <w:t>Inspecting sentiment distribution.</w:t>
      </w:r>
    </w:p>
    <w:p w14:paraId="77CE876E" w14:textId="05B262B6" w:rsidR="00E00B95" w:rsidRPr="00E00B95" w:rsidRDefault="00E00B95" w:rsidP="00E00B95">
      <w:pPr>
        <w:numPr>
          <w:ilvl w:val="0"/>
          <w:numId w:val="6"/>
        </w:numPr>
      </w:pPr>
      <w:r w:rsidRPr="00E00B95">
        <w:t>Reviewing example reviews.</w:t>
      </w:r>
      <w:r w:rsidR="00275F7E">
        <w:t xml:space="preserve"> </w:t>
      </w:r>
      <w:r w:rsidR="00275F7E" w:rsidRPr="00275F7E">
        <w:rPr>
          <w:rStyle w:val="QuoteChar"/>
          <w:b/>
          <w:bCs/>
        </w:rPr>
        <w:t>NLTK Documentation. (2023)</w:t>
      </w:r>
    </w:p>
    <w:p w14:paraId="492E757B" w14:textId="77777777" w:rsidR="00E00B95" w:rsidRPr="00E00B95" w:rsidRDefault="00E00B95" w:rsidP="00E00B95">
      <w:pPr>
        <w:rPr>
          <w:b/>
          <w:bCs/>
        </w:rPr>
      </w:pPr>
      <w:r w:rsidRPr="00E00B95">
        <w:rPr>
          <w:b/>
          <w:bCs/>
        </w:rPr>
        <w:t>Steps</w:t>
      </w:r>
    </w:p>
    <w:p w14:paraId="165DC687" w14:textId="77777777" w:rsidR="00E00B95" w:rsidRPr="00E00B95" w:rsidRDefault="00E00B95" w:rsidP="00E00B95">
      <w:pPr>
        <w:numPr>
          <w:ilvl w:val="0"/>
          <w:numId w:val="7"/>
        </w:numPr>
      </w:pPr>
      <w:r w:rsidRPr="00E00B95">
        <w:rPr>
          <w:b/>
          <w:bCs/>
        </w:rPr>
        <w:t>Dataset Inspection</w:t>
      </w:r>
    </w:p>
    <w:p w14:paraId="2695F087" w14:textId="77777777" w:rsidR="00E00B95" w:rsidRPr="00E00B95" w:rsidRDefault="00E00B95" w:rsidP="00E00B95">
      <w:pPr>
        <w:numPr>
          <w:ilvl w:val="1"/>
          <w:numId w:val="7"/>
        </w:numPr>
      </w:pPr>
      <w:r w:rsidRPr="00E00B95">
        <w:t>Preview the dataset to understand its structure and content.</w:t>
      </w:r>
    </w:p>
    <w:p w14:paraId="61392975" w14:textId="77777777" w:rsidR="00E00B95" w:rsidRDefault="00E00B95" w:rsidP="00E00B95">
      <w:pPr>
        <w:numPr>
          <w:ilvl w:val="1"/>
          <w:numId w:val="7"/>
        </w:numPr>
      </w:pPr>
      <w:r w:rsidRPr="00E00B95">
        <w:t>Check for missing or null values.</w:t>
      </w:r>
    </w:p>
    <w:p w14:paraId="0335E08A" w14:textId="34E19225" w:rsidR="0075747D" w:rsidRDefault="00F524DC" w:rsidP="00F524DC">
      <w:pPr>
        <w:ind w:left="720"/>
        <w:jc w:val="center"/>
      </w:pPr>
      <w:r w:rsidRPr="00F524DC">
        <w:rPr>
          <w:noProof/>
        </w:rPr>
        <w:drawing>
          <wp:inline distT="0" distB="0" distL="0" distR="0" wp14:anchorId="4CB07593" wp14:editId="32EBCB7A">
            <wp:extent cx="4656223" cy="1386960"/>
            <wp:effectExtent l="0" t="0" r="0" b="3810"/>
            <wp:docPr id="142866228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662280" name="Picture 1" descr="A screenshot of a computer code&#10;&#10;Description automatically generated"/>
                    <pic:cNvPicPr/>
                  </pic:nvPicPr>
                  <pic:blipFill>
                    <a:blip r:embed="rId7"/>
                    <a:stretch>
                      <a:fillRect/>
                    </a:stretch>
                  </pic:blipFill>
                  <pic:spPr>
                    <a:xfrm>
                      <a:off x="0" y="0"/>
                      <a:ext cx="4656223" cy="1386960"/>
                    </a:xfrm>
                    <a:prstGeom prst="rect">
                      <a:avLst/>
                    </a:prstGeom>
                  </pic:spPr>
                </pic:pic>
              </a:graphicData>
            </a:graphic>
          </wp:inline>
        </w:drawing>
      </w:r>
    </w:p>
    <w:p w14:paraId="55BEF633" w14:textId="577C11D9" w:rsidR="0075747D" w:rsidRPr="00E00B95" w:rsidRDefault="00B70802" w:rsidP="0075747D">
      <w:pPr>
        <w:ind w:left="720"/>
      </w:pPr>
      <w:r>
        <w:t xml:space="preserve"> </w:t>
      </w:r>
    </w:p>
    <w:p w14:paraId="19991857" w14:textId="77777777" w:rsidR="00E00B95" w:rsidRPr="00E00B95" w:rsidRDefault="00E00B95" w:rsidP="00E00B95">
      <w:pPr>
        <w:numPr>
          <w:ilvl w:val="0"/>
          <w:numId w:val="7"/>
        </w:numPr>
      </w:pPr>
      <w:r w:rsidRPr="00E00B95">
        <w:rPr>
          <w:b/>
          <w:bCs/>
        </w:rPr>
        <w:t>Sentiment Distribution</w:t>
      </w:r>
    </w:p>
    <w:p w14:paraId="47280617" w14:textId="5E4A6E16" w:rsidR="00C82BAB" w:rsidRPr="004E41BB" w:rsidRDefault="00E00B95" w:rsidP="00BB23BE">
      <w:pPr>
        <w:numPr>
          <w:ilvl w:val="1"/>
          <w:numId w:val="7"/>
        </w:numPr>
        <w:rPr>
          <w:rStyle w:val="QuoteChar"/>
          <w:b/>
          <w:bCs/>
        </w:rPr>
      </w:pPr>
      <w:r w:rsidRPr="00E00B95">
        <w:t>Visualize the sentiment distribution to ensure a balanced dataset.</w:t>
      </w:r>
      <w:r w:rsidR="00033935">
        <w:t xml:space="preserve"> </w:t>
      </w:r>
      <w:r w:rsidR="00033935" w:rsidRPr="004E41BB">
        <w:rPr>
          <w:rStyle w:val="QuoteChar"/>
          <w:b/>
          <w:bCs/>
        </w:rPr>
        <w:t>Bird, S., Klein, E., &amp; Loper, E. (2009)</w:t>
      </w:r>
    </w:p>
    <w:p w14:paraId="3C527C1F" w14:textId="7E89269C" w:rsidR="003D20B2" w:rsidRDefault="002C5383" w:rsidP="002C5383">
      <w:pPr>
        <w:jc w:val="center"/>
      </w:pPr>
      <w:r w:rsidRPr="002C5383">
        <w:rPr>
          <w:noProof/>
        </w:rPr>
        <w:drawing>
          <wp:inline distT="0" distB="0" distL="0" distR="0" wp14:anchorId="6E9B1FF6" wp14:editId="3558BA0E">
            <wp:extent cx="5731510" cy="1533526"/>
            <wp:effectExtent l="0" t="0" r="2540" b="9525"/>
            <wp:docPr id="1750804715" name="Picture 1" descr="A white background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04715" name="Picture 1" descr="A white background with text&#10;&#10;Description automatically generated"/>
                    <pic:cNvPicPr/>
                  </pic:nvPicPr>
                  <pic:blipFill>
                    <a:blip r:embed="rId8"/>
                    <a:stretch>
                      <a:fillRect/>
                    </a:stretch>
                  </pic:blipFill>
                  <pic:spPr>
                    <a:xfrm>
                      <a:off x="0" y="0"/>
                      <a:ext cx="5731536" cy="1533533"/>
                    </a:xfrm>
                    <a:prstGeom prst="rect">
                      <a:avLst/>
                    </a:prstGeom>
                  </pic:spPr>
                </pic:pic>
              </a:graphicData>
            </a:graphic>
          </wp:inline>
        </w:drawing>
      </w:r>
    </w:p>
    <w:p w14:paraId="1C3ADA4A" w14:textId="4E8402C8" w:rsidR="002C5383" w:rsidRDefault="00930FD3" w:rsidP="002C5383">
      <w:pPr>
        <w:jc w:val="center"/>
      </w:pPr>
      <w:r w:rsidRPr="00930FD3">
        <w:rPr>
          <w:noProof/>
        </w:rPr>
        <w:lastRenderedPageBreak/>
        <w:drawing>
          <wp:inline distT="0" distB="0" distL="0" distR="0" wp14:anchorId="396B80F5" wp14:editId="014A6C6E">
            <wp:extent cx="4663844" cy="2979678"/>
            <wp:effectExtent l="0" t="0" r="3810" b="0"/>
            <wp:docPr id="1621550633" name="Picture 1" descr="A chart of a distribution of senti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50633" name="Picture 1" descr="A chart of a distribution of sentiment&#10;&#10;Description automatically generated"/>
                    <pic:cNvPicPr/>
                  </pic:nvPicPr>
                  <pic:blipFill>
                    <a:blip r:embed="rId9"/>
                    <a:stretch>
                      <a:fillRect/>
                    </a:stretch>
                  </pic:blipFill>
                  <pic:spPr>
                    <a:xfrm>
                      <a:off x="0" y="0"/>
                      <a:ext cx="4663844" cy="2979678"/>
                    </a:xfrm>
                    <a:prstGeom prst="rect">
                      <a:avLst/>
                    </a:prstGeom>
                  </pic:spPr>
                </pic:pic>
              </a:graphicData>
            </a:graphic>
          </wp:inline>
        </w:drawing>
      </w:r>
    </w:p>
    <w:p w14:paraId="50A929B4" w14:textId="77777777" w:rsidR="003D20B2" w:rsidRDefault="003D20B2" w:rsidP="00E00B95"/>
    <w:p w14:paraId="1F5F0A7A" w14:textId="4370924B" w:rsidR="00E00B95" w:rsidRPr="00E00B95" w:rsidRDefault="00000000" w:rsidP="00E00B95">
      <w:r>
        <w:pict w14:anchorId="731494F4">
          <v:rect id="_x0000_i1029" style="width:0;height:1.5pt" o:hralign="center" o:hrstd="t" o:hr="t" fillcolor="#a0a0a0" stroked="f"/>
        </w:pict>
      </w:r>
    </w:p>
    <w:p w14:paraId="1C21A9C9" w14:textId="77777777" w:rsidR="00E00B95" w:rsidRPr="00E00B95" w:rsidRDefault="00E00B95" w:rsidP="00E00B95">
      <w:pPr>
        <w:rPr>
          <w:b/>
          <w:bCs/>
        </w:rPr>
      </w:pPr>
      <w:r w:rsidRPr="00E00B95">
        <w:rPr>
          <w:b/>
          <w:bCs/>
        </w:rPr>
        <w:t>Key Insights:</w:t>
      </w:r>
    </w:p>
    <w:p w14:paraId="527B5817" w14:textId="77777777" w:rsidR="00E00B95" w:rsidRPr="00E00B95" w:rsidRDefault="00E00B95" w:rsidP="00E00B95">
      <w:pPr>
        <w:numPr>
          <w:ilvl w:val="0"/>
          <w:numId w:val="8"/>
        </w:numPr>
      </w:pPr>
      <w:r w:rsidRPr="00E00B95">
        <w:t>The dataset contains an equal number of positive and negative reviews.</w:t>
      </w:r>
    </w:p>
    <w:p w14:paraId="60EF3C8D" w14:textId="2CD13094" w:rsidR="00E00B95" w:rsidRPr="000154CB" w:rsidRDefault="00E00B95" w:rsidP="00E00B95">
      <w:pPr>
        <w:numPr>
          <w:ilvl w:val="0"/>
          <w:numId w:val="8"/>
        </w:numPr>
        <w:rPr>
          <w:rStyle w:val="QuoteChar"/>
          <w:b/>
          <w:bCs/>
        </w:rPr>
      </w:pPr>
      <w:r w:rsidRPr="00E00B95">
        <w:t>A balanced dataset ensures unbiased model training.</w:t>
      </w:r>
      <w:r w:rsidR="00B70802">
        <w:t xml:space="preserve"> </w:t>
      </w:r>
      <w:r w:rsidR="00B70802" w:rsidRPr="000154CB">
        <w:rPr>
          <w:rStyle w:val="QuoteChar"/>
          <w:b/>
          <w:bCs/>
        </w:rPr>
        <w:t>Scikit-learn Documentation. (2023)</w:t>
      </w:r>
    </w:p>
    <w:p w14:paraId="54F2D107" w14:textId="77777777" w:rsidR="00E00B95" w:rsidRPr="00E00B95" w:rsidRDefault="00000000" w:rsidP="00E00B95">
      <w:r>
        <w:pict w14:anchorId="77A33A64">
          <v:rect id="_x0000_i1030" style="width:0;height:1.5pt" o:hralign="center" o:hrstd="t" o:hr="t" fillcolor="#a0a0a0" stroked="f"/>
        </w:pict>
      </w:r>
    </w:p>
    <w:p w14:paraId="0249D14A" w14:textId="77777777" w:rsidR="00E00B95" w:rsidRPr="00E00B95" w:rsidRDefault="00E00B95" w:rsidP="00E00B95">
      <w:pPr>
        <w:rPr>
          <w:b/>
          <w:bCs/>
        </w:rPr>
      </w:pPr>
      <w:r w:rsidRPr="00E00B95">
        <w:rPr>
          <w:b/>
          <w:bCs/>
        </w:rPr>
        <w:t>Step 2: Text Preprocessing</w:t>
      </w:r>
    </w:p>
    <w:p w14:paraId="64EEABE5" w14:textId="77777777" w:rsidR="00E00B95" w:rsidRPr="00E00B95" w:rsidRDefault="00E00B95" w:rsidP="00E00B95">
      <w:pPr>
        <w:rPr>
          <w:b/>
          <w:bCs/>
        </w:rPr>
      </w:pPr>
      <w:r w:rsidRPr="00E00B95">
        <w:rPr>
          <w:b/>
          <w:bCs/>
        </w:rPr>
        <w:t>Objective</w:t>
      </w:r>
    </w:p>
    <w:p w14:paraId="334549E2" w14:textId="77777777" w:rsidR="00E00B95" w:rsidRPr="00E00B95" w:rsidRDefault="00E00B95" w:rsidP="00E00B95">
      <w:r w:rsidRPr="00E00B95">
        <w:t>Text preprocessing prepares the data for feature extraction and modeling. This includes:</w:t>
      </w:r>
    </w:p>
    <w:p w14:paraId="04303DD8" w14:textId="77777777" w:rsidR="00E00B95" w:rsidRPr="00E00B95" w:rsidRDefault="00E00B95" w:rsidP="00E00B95">
      <w:pPr>
        <w:numPr>
          <w:ilvl w:val="0"/>
          <w:numId w:val="9"/>
        </w:numPr>
      </w:pPr>
      <w:r w:rsidRPr="00E00B95">
        <w:rPr>
          <w:b/>
          <w:bCs/>
        </w:rPr>
        <w:t>Lowercasing:</w:t>
      </w:r>
      <w:r w:rsidRPr="00E00B95">
        <w:t xml:space="preserve"> Converts text to lowercase for uniformity.</w:t>
      </w:r>
    </w:p>
    <w:p w14:paraId="49C139AC" w14:textId="77777777" w:rsidR="00E00B95" w:rsidRPr="00E00B95" w:rsidRDefault="00E00B95" w:rsidP="00E00B95">
      <w:pPr>
        <w:numPr>
          <w:ilvl w:val="0"/>
          <w:numId w:val="9"/>
        </w:numPr>
      </w:pPr>
      <w:r w:rsidRPr="00E00B95">
        <w:rPr>
          <w:b/>
          <w:bCs/>
        </w:rPr>
        <w:t>Removing Punctuation:</w:t>
      </w:r>
      <w:r w:rsidRPr="00E00B95">
        <w:t xml:space="preserve"> Eliminates unnecessary symbols.</w:t>
      </w:r>
    </w:p>
    <w:p w14:paraId="14CE49CA" w14:textId="77777777" w:rsidR="00E00B95" w:rsidRPr="00E00B95" w:rsidRDefault="00E00B95" w:rsidP="00E00B95">
      <w:pPr>
        <w:numPr>
          <w:ilvl w:val="0"/>
          <w:numId w:val="9"/>
        </w:numPr>
      </w:pPr>
      <w:r w:rsidRPr="00E00B95">
        <w:rPr>
          <w:b/>
          <w:bCs/>
        </w:rPr>
        <w:t>Tokenization:</w:t>
      </w:r>
      <w:r w:rsidRPr="00E00B95">
        <w:t xml:space="preserve"> Splits sentences into individual words.</w:t>
      </w:r>
    </w:p>
    <w:p w14:paraId="48F176BD" w14:textId="77777777" w:rsidR="00E00B95" w:rsidRPr="00E00B95" w:rsidRDefault="00E00B95" w:rsidP="00E00B95">
      <w:pPr>
        <w:numPr>
          <w:ilvl w:val="0"/>
          <w:numId w:val="9"/>
        </w:numPr>
      </w:pPr>
      <w:r w:rsidRPr="00E00B95">
        <w:rPr>
          <w:b/>
          <w:bCs/>
        </w:rPr>
        <w:t>Stopword Removal:</w:t>
      </w:r>
      <w:r w:rsidRPr="00E00B95">
        <w:t xml:space="preserve"> Filters out common words (e.g., "and", "the") that do not add meaning.</w:t>
      </w:r>
    </w:p>
    <w:p w14:paraId="72651EE0" w14:textId="68D0C6AE" w:rsidR="00E00B95" w:rsidRPr="00540BED" w:rsidRDefault="00E00B95" w:rsidP="00E00B95">
      <w:pPr>
        <w:numPr>
          <w:ilvl w:val="0"/>
          <w:numId w:val="9"/>
        </w:numPr>
        <w:rPr>
          <w:rStyle w:val="QuoteChar"/>
          <w:b/>
          <w:bCs/>
        </w:rPr>
      </w:pPr>
      <w:r w:rsidRPr="00E00B95">
        <w:rPr>
          <w:b/>
          <w:bCs/>
        </w:rPr>
        <w:t>Stemming:</w:t>
      </w:r>
      <w:r w:rsidRPr="00E00B95">
        <w:t xml:space="preserve"> Reduces words to their root forms (e.g., "running" → "run").</w:t>
      </w:r>
      <w:r w:rsidR="00BE76F1">
        <w:t xml:space="preserve"> </w:t>
      </w:r>
      <w:r w:rsidR="00BE76F1" w:rsidRPr="00540BED">
        <w:rPr>
          <w:rStyle w:val="QuoteChar"/>
          <w:b/>
          <w:bCs/>
        </w:rPr>
        <w:t>Bird, S., Klein, E., &amp; Loper, E. (2009)</w:t>
      </w:r>
    </w:p>
    <w:p w14:paraId="7655F1FE" w14:textId="77777777" w:rsidR="00EE3C06" w:rsidRDefault="00EE3C06" w:rsidP="00E00B95"/>
    <w:p w14:paraId="3BA42C61" w14:textId="77777777" w:rsidR="00EE3C06" w:rsidRDefault="00EE3C06" w:rsidP="00E00B95"/>
    <w:p w14:paraId="608A7A46" w14:textId="67C4C9AD" w:rsidR="00EE3C06" w:rsidRDefault="005B4287" w:rsidP="005B4287">
      <w:pPr>
        <w:jc w:val="center"/>
      </w:pPr>
      <w:r w:rsidRPr="005B4287">
        <w:rPr>
          <w:noProof/>
        </w:rPr>
        <w:lastRenderedPageBreak/>
        <w:drawing>
          <wp:inline distT="0" distB="0" distL="0" distR="0" wp14:anchorId="0379D8BA" wp14:editId="470CAB76">
            <wp:extent cx="5159187" cy="2476715"/>
            <wp:effectExtent l="0" t="0" r="3810" b="0"/>
            <wp:docPr id="2058206457"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06457" name="Picture 1" descr="A computer screen shot of a computer code&#10;&#10;Description automatically generated"/>
                    <pic:cNvPicPr/>
                  </pic:nvPicPr>
                  <pic:blipFill>
                    <a:blip r:embed="rId10"/>
                    <a:stretch>
                      <a:fillRect/>
                    </a:stretch>
                  </pic:blipFill>
                  <pic:spPr>
                    <a:xfrm>
                      <a:off x="0" y="0"/>
                      <a:ext cx="5159187" cy="2476715"/>
                    </a:xfrm>
                    <a:prstGeom prst="rect">
                      <a:avLst/>
                    </a:prstGeom>
                  </pic:spPr>
                </pic:pic>
              </a:graphicData>
            </a:graphic>
          </wp:inline>
        </w:drawing>
      </w:r>
    </w:p>
    <w:p w14:paraId="403ACDC9" w14:textId="5A319814" w:rsidR="00E00B95" w:rsidRPr="00E00B95" w:rsidRDefault="00000000" w:rsidP="00E00B95">
      <w:r>
        <w:pict w14:anchorId="4C0401F1">
          <v:rect id="_x0000_i1031" style="width:0;height:1.5pt" o:hralign="center" o:hrstd="t" o:hr="t" fillcolor="#a0a0a0" stroked="f"/>
        </w:pict>
      </w:r>
    </w:p>
    <w:p w14:paraId="2AF566FF" w14:textId="77777777" w:rsidR="00E00B95" w:rsidRPr="00E00B95" w:rsidRDefault="00E00B95" w:rsidP="00E00B95">
      <w:pPr>
        <w:rPr>
          <w:b/>
          <w:bCs/>
        </w:rPr>
      </w:pPr>
      <w:r w:rsidRPr="00E00B95">
        <w:rPr>
          <w:b/>
          <w:bCs/>
        </w:rPr>
        <w:t>Steps</w:t>
      </w:r>
    </w:p>
    <w:p w14:paraId="237D0959" w14:textId="77777777" w:rsidR="00E00B95" w:rsidRPr="00E00B95" w:rsidRDefault="00E00B95" w:rsidP="00E00B95">
      <w:pPr>
        <w:numPr>
          <w:ilvl w:val="0"/>
          <w:numId w:val="10"/>
        </w:numPr>
      </w:pPr>
      <w:r w:rsidRPr="00E00B95">
        <w:t>Apply the preprocessing function to the Text column.</w:t>
      </w:r>
    </w:p>
    <w:p w14:paraId="0EDC6477" w14:textId="77777777" w:rsidR="00E00B95" w:rsidRPr="00E00B95" w:rsidRDefault="00E00B95" w:rsidP="00E00B95">
      <w:pPr>
        <w:numPr>
          <w:ilvl w:val="0"/>
          <w:numId w:val="10"/>
        </w:numPr>
      </w:pPr>
      <w:r w:rsidRPr="00E00B95">
        <w:t>Create a new column Cleaned_Text to store the processed text.</w:t>
      </w:r>
    </w:p>
    <w:p w14:paraId="529F072B" w14:textId="1A073D43" w:rsidR="00B80E00" w:rsidRDefault="00833C9A" w:rsidP="00833C9A">
      <w:pPr>
        <w:jc w:val="center"/>
      </w:pPr>
      <w:r w:rsidRPr="00833C9A">
        <w:rPr>
          <w:noProof/>
        </w:rPr>
        <w:drawing>
          <wp:inline distT="0" distB="0" distL="0" distR="0" wp14:anchorId="22C5E4A5" wp14:editId="3E2B70A0">
            <wp:extent cx="5685013" cy="2918713"/>
            <wp:effectExtent l="0" t="0" r="0" b="0"/>
            <wp:docPr id="170861667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16670" name="Picture 1" descr="A screenshot of a computer program&#10;&#10;Description automatically generated"/>
                    <pic:cNvPicPr/>
                  </pic:nvPicPr>
                  <pic:blipFill>
                    <a:blip r:embed="rId11"/>
                    <a:stretch>
                      <a:fillRect/>
                    </a:stretch>
                  </pic:blipFill>
                  <pic:spPr>
                    <a:xfrm>
                      <a:off x="0" y="0"/>
                      <a:ext cx="5685013" cy="2918713"/>
                    </a:xfrm>
                    <a:prstGeom prst="rect">
                      <a:avLst/>
                    </a:prstGeom>
                  </pic:spPr>
                </pic:pic>
              </a:graphicData>
            </a:graphic>
          </wp:inline>
        </w:drawing>
      </w:r>
    </w:p>
    <w:p w14:paraId="7BEBCACD" w14:textId="4A163FEB" w:rsidR="00E00B95" w:rsidRPr="00E00B95" w:rsidRDefault="00000000" w:rsidP="00E00B95">
      <w:r>
        <w:pict w14:anchorId="50CB5EE1">
          <v:rect id="_x0000_i1032" style="width:0;height:1.5pt" o:hralign="center" o:hrstd="t" o:hr="t" fillcolor="#a0a0a0" stroked="f"/>
        </w:pict>
      </w:r>
    </w:p>
    <w:p w14:paraId="1FD0083F" w14:textId="77777777" w:rsidR="00E00B95" w:rsidRPr="00E00B95" w:rsidRDefault="00E00B95" w:rsidP="00E00B95">
      <w:pPr>
        <w:rPr>
          <w:b/>
          <w:bCs/>
        </w:rPr>
      </w:pPr>
      <w:r w:rsidRPr="00E00B95">
        <w:rPr>
          <w:b/>
          <w:bCs/>
        </w:rPr>
        <w:t>Key Insights:</w:t>
      </w:r>
    </w:p>
    <w:p w14:paraId="0AD9106A" w14:textId="77777777" w:rsidR="00E00B95" w:rsidRPr="00E00B95" w:rsidRDefault="00E00B95" w:rsidP="00E00B95">
      <w:pPr>
        <w:numPr>
          <w:ilvl w:val="0"/>
          <w:numId w:val="11"/>
        </w:numPr>
      </w:pPr>
      <w:r w:rsidRPr="00E00B95">
        <w:t>Preprocessed text is more suitable for feature extraction.</w:t>
      </w:r>
    </w:p>
    <w:p w14:paraId="44575679" w14:textId="77777777" w:rsidR="00E00B95" w:rsidRPr="00E00B95" w:rsidRDefault="00E00B95" w:rsidP="00E00B95">
      <w:pPr>
        <w:numPr>
          <w:ilvl w:val="0"/>
          <w:numId w:val="11"/>
        </w:numPr>
      </w:pPr>
      <w:r w:rsidRPr="00E00B95">
        <w:t>Removing noise improves model accuracy and reduces computational complexity.</w:t>
      </w:r>
    </w:p>
    <w:p w14:paraId="659D40FD" w14:textId="77777777" w:rsidR="00E00B95" w:rsidRPr="00E00B95" w:rsidRDefault="00000000" w:rsidP="00E00B95">
      <w:r>
        <w:pict w14:anchorId="2503BFE5">
          <v:rect id="_x0000_i1033" style="width:0;height:1.5pt" o:hralign="center" o:hrstd="t" o:hr="t" fillcolor="#a0a0a0" stroked="f"/>
        </w:pict>
      </w:r>
    </w:p>
    <w:p w14:paraId="5CD30C5D" w14:textId="77777777" w:rsidR="00E00B95" w:rsidRPr="00E00B95" w:rsidRDefault="00E00B95" w:rsidP="00E00B95">
      <w:pPr>
        <w:rPr>
          <w:b/>
          <w:bCs/>
        </w:rPr>
      </w:pPr>
      <w:r w:rsidRPr="00E00B95">
        <w:rPr>
          <w:b/>
          <w:bCs/>
        </w:rPr>
        <w:lastRenderedPageBreak/>
        <w:t>Step 3: Feature Extraction Using TF-IDF</w:t>
      </w:r>
    </w:p>
    <w:p w14:paraId="278E3F8D" w14:textId="77777777" w:rsidR="00E00B95" w:rsidRPr="00E00B95" w:rsidRDefault="00E00B95" w:rsidP="00E00B95">
      <w:pPr>
        <w:rPr>
          <w:b/>
          <w:bCs/>
        </w:rPr>
      </w:pPr>
      <w:r w:rsidRPr="00E00B95">
        <w:rPr>
          <w:b/>
          <w:bCs/>
        </w:rPr>
        <w:t>Objective</w:t>
      </w:r>
    </w:p>
    <w:p w14:paraId="1728D00E" w14:textId="77777777" w:rsidR="00E00B95" w:rsidRPr="00E00B95" w:rsidRDefault="00E00B95" w:rsidP="00E00B95">
      <w:r w:rsidRPr="00E00B95">
        <w:t xml:space="preserve">Convert the cleaned text into numerical features using </w:t>
      </w:r>
      <w:r w:rsidRPr="00E00B95">
        <w:rPr>
          <w:b/>
          <w:bCs/>
        </w:rPr>
        <w:t>TF-IDF Vectorization</w:t>
      </w:r>
      <w:r w:rsidRPr="00E00B95">
        <w:t>.</w:t>
      </w:r>
    </w:p>
    <w:p w14:paraId="13C255AC" w14:textId="77777777" w:rsidR="00E00B95" w:rsidRPr="00E00B95" w:rsidRDefault="00E00B95" w:rsidP="00E00B95">
      <w:pPr>
        <w:rPr>
          <w:b/>
          <w:bCs/>
        </w:rPr>
      </w:pPr>
      <w:r w:rsidRPr="00E00B95">
        <w:rPr>
          <w:b/>
          <w:bCs/>
        </w:rPr>
        <w:t>Why TF-IDF?</w:t>
      </w:r>
    </w:p>
    <w:p w14:paraId="215D5DE2" w14:textId="77777777" w:rsidR="00E00B95" w:rsidRPr="00E00B95" w:rsidRDefault="00E00B95" w:rsidP="00E00B95">
      <w:pPr>
        <w:numPr>
          <w:ilvl w:val="0"/>
          <w:numId w:val="12"/>
        </w:numPr>
      </w:pPr>
      <w:r w:rsidRPr="00E00B95">
        <w:t>It emphasizes important words in a document relative to the entire dataset.</w:t>
      </w:r>
    </w:p>
    <w:p w14:paraId="15E77C00" w14:textId="2F3940F6" w:rsidR="00E00B95" w:rsidRPr="00F0609F" w:rsidRDefault="00E00B95" w:rsidP="00E00B95">
      <w:pPr>
        <w:numPr>
          <w:ilvl w:val="0"/>
          <w:numId w:val="12"/>
        </w:numPr>
        <w:rPr>
          <w:rStyle w:val="QuoteChar"/>
          <w:b/>
          <w:bCs/>
        </w:rPr>
      </w:pPr>
      <w:r w:rsidRPr="00E00B95">
        <w:t>Reduces the impact of frequently occurring but less meaningful words.</w:t>
      </w:r>
      <w:r w:rsidR="006A61F9">
        <w:t xml:space="preserve"> </w:t>
      </w:r>
      <w:r w:rsidR="006A61F9" w:rsidRPr="00F0609F">
        <w:rPr>
          <w:rStyle w:val="QuoteChar"/>
          <w:b/>
          <w:bCs/>
        </w:rPr>
        <w:t>Scikit-learn Documentation. (2023)</w:t>
      </w:r>
    </w:p>
    <w:p w14:paraId="6C8CB7C1" w14:textId="77777777" w:rsidR="00E00B95" w:rsidRPr="00E00B95" w:rsidRDefault="00000000" w:rsidP="00E00B95">
      <w:r>
        <w:pict w14:anchorId="1BE58C16">
          <v:rect id="_x0000_i1034" style="width:0;height:1.5pt" o:hralign="center" o:hrstd="t" o:hr="t" fillcolor="#a0a0a0" stroked="f"/>
        </w:pict>
      </w:r>
    </w:p>
    <w:p w14:paraId="6D726A4F" w14:textId="77777777" w:rsidR="00E00B95" w:rsidRPr="00E00B95" w:rsidRDefault="00E00B95" w:rsidP="00E00B95">
      <w:pPr>
        <w:rPr>
          <w:b/>
          <w:bCs/>
        </w:rPr>
      </w:pPr>
      <w:r w:rsidRPr="00E00B95">
        <w:rPr>
          <w:b/>
          <w:bCs/>
        </w:rPr>
        <w:t>Steps</w:t>
      </w:r>
    </w:p>
    <w:p w14:paraId="59655B00" w14:textId="77777777" w:rsidR="00E00B95" w:rsidRPr="00E00B95" w:rsidRDefault="00E00B95" w:rsidP="00E00B95">
      <w:pPr>
        <w:numPr>
          <w:ilvl w:val="0"/>
          <w:numId w:val="13"/>
        </w:numPr>
      </w:pPr>
      <w:r w:rsidRPr="00E00B95">
        <w:t>Initialize the TfidfVectorizer with a maximum of 3,000 features.</w:t>
      </w:r>
    </w:p>
    <w:p w14:paraId="2060E40C" w14:textId="77777777" w:rsidR="00E00B95" w:rsidRPr="00E00B95" w:rsidRDefault="00E00B95" w:rsidP="00E00B95">
      <w:pPr>
        <w:numPr>
          <w:ilvl w:val="0"/>
          <w:numId w:val="13"/>
        </w:numPr>
      </w:pPr>
      <w:r w:rsidRPr="00E00B95">
        <w:t>Transform the Cleaned_Text column into a TF-IDF matrix.</w:t>
      </w:r>
    </w:p>
    <w:p w14:paraId="01B3EA10" w14:textId="77777777" w:rsidR="005333DB" w:rsidRDefault="005333DB" w:rsidP="00E00B95"/>
    <w:p w14:paraId="52DD7127" w14:textId="38EF0EAB" w:rsidR="005333DB" w:rsidRDefault="00A173A4" w:rsidP="00A173A4">
      <w:pPr>
        <w:jc w:val="center"/>
      </w:pPr>
      <w:r w:rsidRPr="00A173A4">
        <w:rPr>
          <w:noProof/>
        </w:rPr>
        <w:drawing>
          <wp:inline distT="0" distB="0" distL="0" distR="0" wp14:anchorId="46127D61" wp14:editId="4243140E">
            <wp:extent cx="5731510" cy="1258570"/>
            <wp:effectExtent l="0" t="0" r="2540" b="0"/>
            <wp:docPr id="1810630245"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30245" name="Picture 1" descr="A screen shot of a computer code&#10;&#10;Description automatically generated"/>
                    <pic:cNvPicPr/>
                  </pic:nvPicPr>
                  <pic:blipFill>
                    <a:blip r:embed="rId12"/>
                    <a:stretch>
                      <a:fillRect/>
                    </a:stretch>
                  </pic:blipFill>
                  <pic:spPr>
                    <a:xfrm>
                      <a:off x="0" y="0"/>
                      <a:ext cx="5731510" cy="1258570"/>
                    </a:xfrm>
                    <a:prstGeom prst="rect">
                      <a:avLst/>
                    </a:prstGeom>
                  </pic:spPr>
                </pic:pic>
              </a:graphicData>
            </a:graphic>
          </wp:inline>
        </w:drawing>
      </w:r>
    </w:p>
    <w:p w14:paraId="6D93B473" w14:textId="77777777" w:rsidR="005333DB" w:rsidRDefault="005333DB" w:rsidP="00E00B95"/>
    <w:p w14:paraId="27A09FAF" w14:textId="6E271D16" w:rsidR="00E00B95" w:rsidRPr="00E00B95" w:rsidRDefault="00000000" w:rsidP="00E00B95">
      <w:r>
        <w:pict w14:anchorId="503BDDF1">
          <v:rect id="_x0000_i1035" style="width:0;height:1.5pt" o:hralign="center" o:hrstd="t" o:hr="t" fillcolor="#a0a0a0" stroked="f"/>
        </w:pict>
      </w:r>
    </w:p>
    <w:p w14:paraId="581AB2D2" w14:textId="77777777" w:rsidR="00E00B95" w:rsidRPr="00E00B95" w:rsidRDefault="00E00B95" w:rsidP="00E00B95">
      <w:pPr>
        <w:rPr>
          <w:b/>
          <w:bCs/>
        </w:rPr>
      </w:pPr>
      <w:r w:rsidRPr="00E00B95">
        <w:rPr>
          <w:b/>
          <w:bCs/>
        </w:rPr>
        <w:t>Key Insights:</w:t>
      </w:r>
    </w:p>
    <w:p w14:paraId="134B0F9D" w14:textId="77777777" w:rsidR="00E00B95" w:rsidRPr="00E00B95" w:rsidRDefault="00E00B95" w:rsidP="00E00B95">
      <w:pPr>
        <w:numPr>
          <w:ilvl w:val="0"/>
          <w:numId w:val="14"/>
        </w:numPr>
      </w:pPr>
      <w:r w:rsidRPr="00E00B95">
        <w:t>TF-IDF captures the importance of words in determining sentiment.</w:t>
      </w:r>
    </w:p>
    <w:p w14:paraId="41A2AE09" w14:textId="77777777" w:rsidR="00E00B95" w:rsidRPr="00E00B95" w:rsidRDefault="00E00B95" w:rsidP="00E00B95">
      <w:pPr>
        <w:numPr>
          <w:ilvl w:val="0"/>
          <w:numId w:val="14"/>
        </w:numPr>
      </w:pPr>
      <w:r w:rsidRPr="00E00B95">
        <w:t>The resulting matrix is sparse, containing numerical values for each document.</w:t>
      </w:r>
    </w:p>
    <w:p w14:paraId="18FB6B5C" w14:textId="77777777" w:rsidR="00E00B95" w:rsidRPr="00E00B95" w:rsidRDefault="00000000" w:rsidP="00E00B95">
      <w:r>
        <w:pict w14:anchorId="23BE3800">
          <v:rect id="_x0000_i1036" style="width:0;height:1.5pt" o:hralign="center" o:hrstd="t" o:hr="t" fillcolor="#a0a0a0" stroked="f"/>
        </w:pict>
      </w:r>
    </w:p>
    <w:p w14:paraId="005264F8" w14:textId="77777777" w:rsidR="00E00B95" w:rsidRPr="00E00B95" w:rsidRDefault="00E00B95" w:rsidP="00E00B95">
      <w:pPr>
        <w:rPr>
          <w:b/>
          <w:bCs/>
        </w:rPr>
      </w:pPr>
      <w:r w:rsidRPr="00E00B95">
        <w:rPr>
          <w:b/>
          <w:bCs/>
        </w:rPr>
        <w:t>Step 4: Splitting Data into Training and Testing Sets</w:t>
      </w:r>
    </w:p>
    <w:p w14:paraId="73F82893" w14:textId="77777777" w:rsidR="00E00B95" w:rsidRPr="00E00B95" w:rsidRDefault="00E00B95" w:rsidP="00E00B95">
      <w:pPr>
        <w:rPr>
          <w:b/>
          <w:bCs/>
        </w:rPr>
      </w:pPr>
      <w:r w:rsidRPr="00E00B95">
        <w:rPr>
          <w:b/>
          <w:bCs/>
        </w:rPr>
        <w:t>Objective</w:t>
      </w:r>
    </w:p>
    <w:p w14:paraId="12398F3C" w14:textId="77777777" w:rsidR="00E00B95" w:rsidRPr="00E00B95" w:rsidRDefault="00E00B95" w:rsidP="00E00B95">
      <w:r w:rsidRPr="00E00B95">
        <w:t>Split the dataset into:</w:t>
      </w:r>
    </w:p>
    <w:p w14:paraId="4538AE03" w14:textId="77777777" w:rsidR="00E00B95" w:rsidRPr="00E00B95" w:rsidRDefault="00E00B95" w:rsidP="00E00B95">
      <w:pPr>
        <w:numPr>
          <w:ilvl w:val="0"/>
          <w:numId w:val="15"/>
        </w:numPr>
      </w:pPr>
      <w:r w:rsidRPr="00E00B95">
        <w:rPr>
          <w:b/>
          <w:bCs/>
        </w:rPr>
        <w:t>Training Set</w:t>
      </w:r>
      <w:r w:rsidRPr="00E00B95">
        <w:t>: Used to train the model.</w:t>
      </w:r>
    </w:p>
    <w:p w14:paraId="2A78924A" w14:textId="0F5D5B62" w:rsidR="00E00B95" w:rsidRPr="00DF7DF0" w:rsidRDefault="00E00B95" w:rsidP="00E00B95">
      <w:pPr>
        <w:numPr>
          <w:ilvl w:val="0"/>
          <w:numId w:val="15"/>
        </w:numPr>
        <w:rPr>
          <w:rStyle w:val="QuoteChar"/>
          <w:b/>
          <w:bCs/>
        </w:rPr>
      </w:pPr>
      <w:r w:rsidRPr="00E00B95">
        <w:rPr>
          <w:b/>
          <w:bCs/>
        </w:rPr>
        <w:t>Testing Set</w:t>
      </w:r>
      <w:r w:rsidRPr="00E00B95">
        <w:t>: Used to evaluate model performance on unseen data.</w:t>
      </w:r>
      <w:r w:rsidR="00DE2CA9">
        <w:t xml:space="preserve"> </w:t>
      </w:r>
      <w:r w:rsidR="00DE2CA9" w:rsidRPr="00DF7DF0">
        <w:rPr>
          <w:rStyle w:val="QuoteChar"/>
          <w:b/>
          <w:bCs/>
        </w:rPr>
        <w:t>Scikit-learn Documentation. (2023)</w:t>
      </w:r>
    </w:p>
    <w:p w14:paraId="6E90FB9E" w14:textId="77777777" w:rsidR="00E00B95" w:rsidRPr="00E00B95" w:rsidRDefault="00000000" w:rsidP="00E00B95">
      <w:r>
        <w:lastRenderedPageBreak/>
        <w:pict w14:anchorId="53771C7C">
          <v:rect id="_x0000_i1037" style="width:0;height:1.5pt" o:hralign="center" o:hrstd="t" o:hr="t" fillcolor="#a0a0a0" stroked="f"/>
        </w:pict>
      </w:r>
    </w:p>
    <w:p w14:paraId="4B11DB54" w14:textId="77777777" w:rsidR="00E00B95" w:rsidRPr="00E00B95" w:rsidRDefault="00E00B95" w:rsidP="00E00B95">
      <w:pPr>
        <w:rPr>
          <w:b/>
          <w:bCs/>
        </w:rPr>
      </w:pPr>
      <w:r w:rsidRPr="00E00B95">
        <w:rPr>
          <w:b/>
          <w:bCs/>
        </w:rPr>
        <w:t>Steps</w:t>
      </w:r>
    </w:p>
    <w:p w14:paraId="0717F3F8" w14:textId="77777777" w:rsidR="00E00B95" w:rsidRPr="00E00B95" w:rsidRDefault="00E00B95" w:rsidP="00E00B95">
      <w:pPr>
        <w:numPr>
          <w:ilvl w:val="0"/>
          <w:numId w:val="16"/>
        </w:numPr>
      </w:pPr>
      <w:r w:rsidRPr="00E00B95">
        <w:t>Use an 80-20 split for training and testing.</w:t>
      </w:r>
    </w:p>
    <w:p w14:paraId="3CF72B63" w14:textId="77777777" w:rsidR="00E00B95" w:rsidRPr="00E00B95" w:rsidRDefault="00E00B95" w:rsidP="00E00B95">
      <w:pPr>
        <w:numPr>
          <w:ilvl w:val="0"/>
          <w:numId w:val="16"/>
        </w:numPr>
      </w:pPr>
      <w:r w:rsidRPr="00E00B95">
        <w:t>Ensure the split maintains the balance of positive and negative sentiments.</w:t>
      </w:r>
    </w:p>
    <w:p w14:paraId="04092F52" w14:textId="77777777" w:rsidR="00DC27D3" w:rsidRDefault="00DC27D3" w:rsidP="00E00B95"/>
    <w:p w14:paraId="2C14E48F" w14:textId="3902E6EA" w:rsidR="00DC27D3" w:rsidRDefault="00D10A06" w:rsidP="00D10A06">
      <w:pPr>
        <w:jc w:val="center"/>
      </w:pPr>
      <w:r w:rsidRPr="00D10A06">
        <w:rPr>
          <w:noProof/>
        </w:rPr>
        <w:drawing>
          <wp:inline distT="0" distB="0" distL="0" distR="0" wp14:anchorId="3F6161D8" wp14:editId="2962B606">
            <wp:extent cx="5731510" cy="1108075"/>
            <wp:effectExtent l="0" t="0" r="2540" b="0"/>
            <wp:docPr id="55239885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98852" name="Picture 1" descr="A screen shot of a computer code&#10;&#10;Description automatically generated"/>
                    <pic:cNvPicPr/>
                  </pic:nvPicPr>
                  <pic:blipFill>
                    <a:blip r:embed="rId13"/>
                    <a:stretch>
                      <a:fillRect/>
                    </a:stretch>
                  </pic:blipFill>
                  <pic:spPr>
                    <a:xfrm>
                      <a:off x="0" y="0"/>
                      <a:ext cx="5731510" cy="1108075"/>
                    </a:xfrm>
                    <a:prstGeom prst="rect">
                      <a:avLst/>
                    </a:prstGeom>
                  </pic:spPr>
                </pic:pic>
              </a:graphicData>
            </a:graphic>
          </wp:inline>
        </w:drawing>
      </w:r>
    </w:p>
    <w:p w14:paraId="2C2ED78D" w14:textId="77777777" w:rsidR="00DC27D3" w:rsidRDefault="00DC27D3" w:rsidP="00E00B95"/>
    <w:p w14:paraId="7FD5B18E" w14:textId="6F690D44" w:rsidR="00E00B95" w:rsidRPr="00E00B95" w:rsidRDefault="00000000" w:rsidP="00E00B95">
      <w:r>
        <w:pict w14:anchorId="1B8C9BA3">
          <v:rect id="_x0000_i1038" style="width:0;height:1.5pt" o:hralign="center" o:hrstd="t" o:hr="t" fillcolor="#a0a0a0" stroked="f"/>
        </w:pict>
      </w:r>
    </w:p>
    <w:p w14:paraId="440984E7" w14:textId="77777777" w:rsidR="00E00B95" w:rsidRPr="00E00B95" w:rsidRDefault="00E00B95" w:rsidP="00E00B95">
      <w:pPr>
        <w:rPr>
          <w:b/>
          <w:bCs/>
        </w:rPr>
      </w:pPr>
      <w:r w:rsidRPr="00E00B95">
        <w:rPr>
          <w:b/>
          <w:bCs/>
        </w:rPr>
        <w:t>Key Insights:</w:t>
      </w:r>
    </w:p>
    <w:p w14:paraId="3C3C768C" w14:textId="77777777" w:rsidR="00E00B95" w:rsidRPr="00E00B95" w:rsidRDefault="00E00B95" w:rsidP="00E00B95">
      <w:pPr>
        <w:numPr>
          <w:ilvl w:val="0"/>
          <w:numId w:val="17"/>
        </w:numPr>
      </w:pPr>
      <w:r w:rsidRPr="00E00B95">
        <w:t>Splitting ensures that the model generalizes well to new data.</w:t>
      </w:r>
    </w:p>
    <w:p w14:paraId="769CB086" w14:textId="77777777" w:rsidR="00E00B95" w:rsidRPr="00E00B95" w:rsidRDefault="00E00B95" w:rsidP="00E00B95">
      <w:pPr>
        <w:numPr>
          <w:ilvl w:val="0"/>
          <w:numId w:val="17"/>
        </w:numPr>
      </w:pPr>
      <w:r w:rsidRPr="00E00B95">
        <w:t>A balanced test set avoids bias in performance evaluation.</w:t>
      </w:r>
    </w:p>
    <w:p w14:paraId="742CF272" w14:textId="77777777" w:rsidR="00E00B95" w:rsidRDefault="00000000" w:rsidP="00E00B95">
      <w:r>
        <w:pict w14:anchorId="7C3B86D7">
          <v:rect id="_x0000_i1117" style="width:0;height:1.5pt" o:hralign="center" o:bullet="t" o:hrstd="t" o:hr="t" fillcolor="#a0a0a0" stroked="f"/>
        </w:pict>
      </w:r>
    </w:p>
    <w:p w14:paraId="34EDB84F" w14:textId="4EED8307" w:rsidR="00285778" w:rsidRPr="00285778" w:rsidRDefault="00285778" w:rsidP="00285778">
      <w:pPr>
        <w:rPr>
          <w:b/>
          <w:bCs/>
          <w:lang w:val="en-PK"/>
        </w:rPr>
      </w:pPr>
      <w:r>
        <w:rPr>
          <w:b/>
          <w:bCs/>
          <w:lang w:val="en-PK"/>
        </w:rPr>
        <w:t xml:space="preserve">Step 5. </w:t>
      </w:r>
      <w:r w:rsidRPr="00285778">
        <w:rPr>
          <w:b/>
          <w:bCs/>
          <w:lang w:val="en-PK"/>
        </w:rPr>
        <w:t>Hyperparameter Tuning for Naive Bayes</w:t>
      </w:r>
    </w:p>
    <w:p w14:paraId="1EC48A7D" w14:textId="77777777" w:rsidR="00285778" w:rsidRPr="00285778" w:rsidRDefault="00285778" w:rsidP="00285778">
      <w:pPr>
        <w:rPr>
          <w:lang w:val="en-PK"/>
        </w:rPr>
      </w:pPr>
      <w:r w:rsidRPr="00285778">
        <w:rPr>
          <w:lang w:val="en-PK"/>
        </w:rPr>
        <w:t xml:space="preserve">Hyperparameter tuning is a critical step in improving the performance of machine learning models. In this case, the Naive Bayes model was optimized using </w:t>
      </w:r>
      <w:r w:rsidRPr="00285778">
        <w:rPr>
          <w:b/>
          <w:bCs/>
          <w:lang w:val="en-PK"/>
        </w:rPr>
        <w:t>GridSearchCV</w:t>
      </w:r>
      <w:r w:rsidRPr="00285778">
        <w:rPr>
          <w:lang w:val="en-PK"/>
        </w:rPr>
        <w:t xml:space="preserve"> to determine the best value for the smoothing parameter alpha. The smoothing parameter controls </w:t>
      </w:r>
      <w:r w:rsidRPr="00285778">
        <w:rPr>
          <w:b/>
          <w:bCs/>
          <w:lang w:val="en-PK"/>
        </w:rPr>
        <w:t>Laplace smoothing</w:t>
      </w:r>
      <w:r w:rsidRPr="00285778">
        <w:rPr>
          <w:lang w:val="en-PK"/>
        </w:rPr>
        <w:t>, ensuring that no probability becomes zero even if a word is absent from the training set.</w:t>
      </w:r>
    </w:p>
    <w:p w14:paraId="7501A470" w14:textId="77777777" w:rsidR="00285778" w:rsidRPr="00285778" w:rsidRDefault="00285778" w:rsidP="00285778">
      <w:pPr>
        <w:rPr>
          <w:lang w:val="en-PK"/>
        </w:rPr>
      </w:pPr>
      <w:r w:rsidRPr="00285778">
        <w:rPr>
          <w:lang w:val="en-PK"/>
        </w:rPr>
        <w:pict w14:anchorId="5ED88EDE">
          <v:rect id="_x0000_i1124" style="width:0;height:1.5pt" o:hralign="center" o:hrstd="t" o:hr="t" fillcolor="#a0a0a0" stroked="f"/>
        </w:pict>
      </w:r>
    </w:p>
    <w:p w14:paraId="5B0E6462" w14:textId="77777777" w:rsidR="00285778" w:rsidRPr="00285778" w:rsidRDefault="00285778" w:rsidP="00285778">
      <w:pPr>
        <w:rPr>
          <w:b/>
          <w:bCs/>
          <w:lang w:val="en-PK"/>
        </w:rPr>
      </w:pPr>
      <w:r w:rsidRPr="00285778">
        <w:rPr>
          <w:b/>
          <w:bCs/>
          <w:lang w:val="en-PK"/>
        </w:rPr>
        <w:t>Steps Involved:</w:t>
      </w:r>
    </w:p>
    <w:p w14:paraId="522DDBA4" w14:textId="77777777" w:rsidR="00285778" w:rsidRPr="00285778" w:rsidRDefault="00285778" w:rsidP="00285778">
      <w:pPr>
        <w:numPr>
          <w:ilvl w:val="0"/>
          <w:numId w:val="42"/>
        </w:numPr>
        <w:rPr>
          <w:lang w:val="en-PK"/>
        </w:rPr>
      </w:pPr>
      <w:r w:rsidRPr="00285778">
        <w:rPr>
          <w:b/>
          <w:bCs/>
          <w:lang w:val="en-PK"/>
        </w:rPr>
        <w:t>Parameter Grid Definition:</w:t>
      </w:r>
    </w:p>
    <w:p w14:paraId="44500CD4" w14:textId="77777777" w:rsidR="00285778" w:rsidRPr="00285778" w:rsidRDefault="00285778" w:rsidP="00285778">
      <w:pPr>
        <w:numPr>
          <w:ilvl w:val="1"/>
          <w:numId w:val="42"/>
        </w:numPr>
        <w:rPr>
          <w:lang w:val="en-PK"/>
        </w:rPr>
      </w:pPr>
      <w:r w:rsidRPr="00285778">
        <w:rPr>
          <w:lang w:val="en-PK"/>
        </w:rPr>
        <w:t>A range of potential values for alpha was defined: [0.1, 0.5, 1, 5, 10].</w:t>
      </w:r>
    </w:p>
    <w:p w14:paraId="4E08EA38" w14:textId="77777777" w:rsidR="00285778" w:rsidRPr="00285778" w:rsidRDefault="00285778" w:rsidP="00285778">
      <w:pPr>
        <w:numPr>
          <w:ilvl w:val="0"/>
          <w:numId w:val="42"/>
        </w:numPr>
        <w:rPr>
          <w:lang w:val="en-PK"/>
        </w:rPr>
      </w:pPr>
      <w:r w:rsidRPr="00285778">
        <w:rPr>
          <w:b/>
          <w:bCs/>
          <w:lang w:val="en-PK"/>
        </w:rPr>
        <w:t>Grid Search with Cross-Validation:</w:t>
      </w:r>
    </w:p>
    <w:p w14:paraId="470E51F1" w14:textId="77777777" w:rsidR="00285778" w:rsidRPr="00285778" w:rsidRDefault="00285778" w:rsidP="00285778">
      <w:pPr>
        <w:numPr>
          <w:ilvl w:val="1"/>
          <w:numId w:val="42"/>
        </w:numPr>
        <w:rPr>
          <w:lang w:val="en-PK"/>
        </w:rPr>
      </w:pPr>
      <w:r w:rsidRPr="00285778">
        <w:rPr>
          <w:b/>
          <w:bCs/>
          <w:lang w:val="en-PK"/>
        </w:rPr>
        <w:t>GridSearchCV</w:t>
      </w:r>
      <w:r w:rsidRPr="00285778">
        <w:rPr>
          <w:lang w:val="en-PK"/>
        </w:rPr>
        <w:t xml:space="preserve"> was used with 5-fold cross-validation to evaluate each value of alpha.</w:t>
      </w:r>
    </w:p>
    <w:p w14:paraId="0B6A5E19" w14:textId="77777777" w:rsidR="00285778" w:rsidRPr="00285778" w:rsidRDefault="00285778" w:rsidP="00285778">
      <w:pPr>
        <w:numPr>
          <w:ilvl w:val="1"/>
          <w:numId w:val="42"/>
        </w:numPr>
        <w:rPr>
          <w:lang w:val="en-PK"/>
        </w:rPr>
      </w:pPr>
      <w:r w:rsidRPr="00285778">
        <w:rPr>
          <w:lang w:val="en-PK"/>
        </w:rPr>
        <w:t>The scoring metric was set to accuracy to identify the value of alpha that maximized the model's performance.</w:t>
      </w:r>
    </w:p>
    <w:p w14:paraId="0AA8ACDE" w14:textId="77777777" w:rsidR="00285778" w:rsidRPr="00285778" w:rsidRDefault="00285778" w:rsidP="00285778">
      <w:pPr>
        <w:numPr>
          <w:ilvl w:val="0"/>
          <w:numId w:val="42"/>
        </w:numPr>
        <w:rPr>
          <w:lang w:val="en-PK"/>
        </w:rPr>
      </w:pPr>
      <w:r w:rsidRPr="00285778">
        <w:rPr>
          <w:b/>
          <w:bCs/>
          <w:lang w:val="en-PK"/>
        </w:rPr>
        <w:lastRenderedPageBreak/>
        <w:t>Best Hyperparameter Selection:</w:t>
      </w:r>
    </w:p>
    <w:p w14:paraId="03FC7494" w14:textId="77777777" w:rsidR="00285778" w:rsidRPr="00285778" w:rsidRDefault="00285778" w:rsidP="00285778">
      <w:pPr>
        <w:numPr>
          <w:ilvl w:val="1"/>
          <w:numId w:val="42"/>
        </w:numPr>
        <w:rPr>
          <w:lang w:val="en-PK"/>
        </w:rPr>
      </w:pPr>
      <w:r w:rsidRPr="00285778">
        <w:rPr>
          <w:lang w:val="en-PK"/>
        </w:rPr>
        <w:t xml:space="preserve">The grid search identified the best value for alpha as </w:t>
      </w:r>
      <w:r w:rsidRPr="00285778">
        <w:rPr>
          <w:b/>
          <w:bCs/>
          <w:lang w:val="en-PK"/>
        </w:rPr>
        <w:t>0.5</w:t>
      </w:r>
      <w:r w:rsidRPr="00285778">
        <w:rPr>
          <w:lang w:val="en-PK"/>
        </w:rPr>
        <w:t>, which achieved the highest cross-validation accuracy.</w:t>
      </w:r>
    </w:p>
    <w:p w14:paraId="07110086" w14:textId="77777777" w:rsidR="00285778" w:rsidRPr="00285778" w:rsidRDefault="00285778" w:rsidP="00285778">
      <w:pPr>
        <w:numPr>
          <w:ilvl w:val="0"/>
          <w:numId w:val="42"/>
        </w:numPr>
        <w:rPr>
          <w:lang w:val="en-PK"/>
        </w:rPr>
      </w:pPr>
      <w:r w:rsidRPr="00285778">
        <w:rPr>
          <w:b/>
          <w:bCs/>
          <w:lang w:val="en-PK"/>
        </w:rPr>
        <w:t>Training with Optimized Hyperparameters:</w:t>
      </w:r>
    </w:p>
    <w:p w14:paraId="324DD558" w14:textId="77777777" w:rsidR="00285778" w:rsidRPr="00285778" w:rsidRDefault="00285778" w:rsidP="00285778">
      <w:pPr>
        <w:numPr>
          <w:ilvl w:val="1"/>
          <w:numId w:val="42"/>
        </w:numPr>
        <w:rPr>
          <w:lang w:val="en-PK"/>
        </w:rPr>
      </w:pPr>
      <w:r w:rsidRPr="00285778">
        <w:rPr>
          <w:lang w:val="en-PK"/>
        </w:rPr>
        <w:t>The Naive Bayes model was re-trained using alpha = 0.5, and predictions were made on the test set to evaluate performance.</w:t>
      </w:r>
    </w:p>
    <w:p w14:paraId="69AE4ACA" w14:textId="4959E675" w:rsidR="00285778" w:rsidRDefault="009F30AF" w:rsidP="00E00B95">
      <w:r w:rsidRPr="009F30AF">
        <w:drawing>
          <wp:inline distT="0" distB="0" distL="0" distR="0" wp14:anchorId="18EADFDD" wp14:editId="29CA33AA">
            <wp:extent cx="5440846" cy="2983230"/>
            <wp:effectExtent l="0" t="0" r="7620" b="7620"/>
            <wp:docPr id="30175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58623" name=""/>
                    <pic:cNvPicPr/>
                  </pic:nvPicPr>
                  <pic:blipFill>
                    <a:blip r:embed="rId14"/>
                    <a:stretch>
                      <a:fillRect/>
                    </a:stretch>
                  </pic:blipFill>
                  <pic:spPr>
                    <a:xfrm>
                      <a:off x="0" y="0"/>
                      <a:ext cx="5444068" cy="2984997"/>
                    </a:xfrm>
                    <a:prstGeom prst="rect">
                      <a:avLst/>
                    </a:prstGeom>
                  </pic:spPr>
                </pic:pic>
              </a:graphicData>
            </a:graphic>
          </wp:inline>
        </w:drawing>
      </w:r>
    </w:p>
    <w:p w14:paraId="2E1C0A0F" w14:textId="77777777" w:rsidR="00244896" w:rsidRPr="00244896" w:rsidRDefault="00244896" w:rsidP="00244896">
      <w:pPr>
        <w:rPr>
          <w:b/>
          <w:bCs/>
          <w:lang w:val="en-PK"/>
        </w:rPr>
      </w:pPr>
      <w:r w:rsidRPr="00244896">
        <w:rPr>
          <w:b/>
          <w:bCs/>
          <w:lang w:val="en-PK"/>
        </w:rPr>
        <w:t>Key Insights:</w:t>
      </w:r>
    </w:p>
    <w:p w14:paraId="04BABD51" w14:textId="77777777" w:rsidR="00244896" w:rsidRPr="00244896" w:rsidRDefault="00244896" w:rsidP="00244896">
      <w:pPr>
        <w:numPr>
          <w:ilvl w:val="0"/>
          <w:numId w:val="43"/>
        </w:numPr>
        <w:rPr>
          <w:lang w:val="en-PK"/>
        </w:rPr>
      </w:pPr>
      <w:r w:rsidRPr="00244896">
        <w:rPr>
          <w:b/>
          <w:bCs/>
          <w:lang w:val="en-PK"/>
        </w:rPr>
        <w:t>Best Hyperparameter:</w:t>
      </w:r>
    </w:p>
    <w:p w14:paraId="0AFD7411" w14:textId="77777777" w:rsidR="00244896" w:rsidRPr="00244896" w:rsidRDefault="00244896" w:rsidP="00244896">
      <w:pPr>
        <w:numPr>
          <w:ilvl w:val="1"/>
          <w:numId w:val="43"/>
        </w:numPr>
        <w:rPr>
          <w:lang w:val="en-PK"/>
        </w:rPr>
      </w:pPr>
      <w:r w:rsidRPr="00244896">
        <w:rPr>
          <w:lang w:val="en-PK"/>
        </w:rPr>
        <w:t xml:space="preserve">The best value for alpha was determined to be </w:t>
      </w:r>
      <w:r w:rsidRPr="00244896">
        <w:rPr>
          <w:b/>
          <w:bCs/>
          <w:lang w:val="en-PK"/>
        </w:rPr>
        <w:t>0.5</w:t>
      </w:r>
      <w:r w:rsidRPr="00244896">
        <w:rPr>
          <w:lang w:val="en-PK"/>
        </w:rPr>
        <w:t>. This value provided an optimal balance between avoiding zero probabilities and ensuring meaningful probability estimates.</w:t>
      </w:r>
    </w:p>
    <w:p w14:paraId="385A6706" w14:textId="77777777" w:rsidR="00244896" w:rsidRPr="00244896" w:rsidRDefault="00244896" w:rsidP="00244896">
      <w:pPr>
        <w:numPr>
          <w:ilvl w:val="0"/>
          <w:numId w:val="43"/>
        </w:numPr>
        <w:rPr>
          <w:lang w:val="en-PK"/>
        </w:rPr>
      </w:pPr>
      <w:r w:rsidRPr="00244896">
        <w:rPr>
          <w:b/>
          <w:bCs/>
          <w:lang w:val="en-PK"/>
        </w:rPr>
        <w:t>Cross-Validation Accuracy:</w:t>
      </w:r>
    </w:p>
    <w:p w14:paraId="7F2F2984" w14:textId="77777777" w:rsidR="00244896" w:rsidRPr="00244896" w:rsidRDefault="00244896" w:rsidP="00244896">
      <w:pPr>
        <w:numPr>
          <w:ilvl w:val="1"/>
          <w:numId w:val="43"/>
        </w:numPr>
        <w:rPr>
          <w:lang w:val="en-PK"/>
        </w:rPr>
      </w:pPr>
      <w:r w:rsidRPr="00244896">
        <w:rPr>
          <w:lang w:val="en-PK"/>
        </w:rPr>
        <w:t xml:space="preserve">The best cross-validation accuracy achieved during tuning was </w:t>
      </w:r>
      <w:r w:rsidRPr="00244896">
        <w:rPr>
          <w:b/>
          <w:bCs/>
          <w:lang w:val="en-PK"/>
        </w:rPr>
        <w:t>79%</w:t>
      </w:r>
      <w:r w:rsidRPr="00244896">
        <w:rPr>
          <w:lang w:val="en-PK"/>
        </w:rPr>
        <w:t>, indicating that the model's performance is consistent across different subsets of the data.</w:t>
      </w:r>
    </w:p>
    <w:p w14:paraId="4F58B313" w14:textId="77777777" w:rsidR="00244896" w:rsidRPr="00244896" w:rsidRDefault="00244896" w:rsidP="00244896">
      <w:pPr>
        <w:numPr>
          <w:ilvl w:val="0"/>
          <w:numId w:val="43"/>
        </w:numPr>
        <w:rPr>
          <w:lang w:val="en-PK"/>
        </w:rPr>
      </w:pPr>
      <w:r w:rsidRPr="00244896">
        <w:rPr>
          <w:b/>
          <w:bCs/>
          <w:lang w:val="en-PK"/>
        </w:rPr>
        <w:t>Importance of Smoothing:</w:t>
      </w:r>
    </w:p>
    <w:p w14:paraId="18DABF24" w14:textId="77777777" w:rsidR="00244896" w:rsidRPr="00244896" w:rsidRDefault="00244896" w:rsidP="00244896">
      <w:pPr>
        <w:numPr>
          <w:ilvl w:val="1"/>
          <w:numId w:val="43"/>
        </w:numPr>
        <w:rPr>
          <w:lang w:val="en-PK"/>
        </w:rPr>
      </w:pPr>
      <w:r w:rsidRPr="00244896">
        <w:rPr>
          <w:lang w:val="en-PK"/>
        </w:rPr>
        <w:t>Without proper smoothing (e.g., alpha = 0), the model would assign zero probability to words not seen during training. This would lead to poor performance, especially for test samples containing unseen words. By tuning alpha, the model generalizes better to unseen data.</w:t>
      </w:r>
    </w:p>
    <w:p w14:paraId="1AE37663" w14:textId="77777777" w:rsidR="00244896" w:rsidRPr="00244896" w:rsidRDefault="00244896" w:rsidP="00244896">
      <w:pPr>
        <w:numPr>
          <w:ilvl w:val="0"/>
          <w:numId w:val="43"/>
        </w:numPr>
        <w:rPr>
          <w:lang w:val="en-PK"/>
        </w:rPr>
      </w:pPr>
      <w:r w:rsidRPr="00244896">
        <w:rPr>
          <w:b/>
          <w:bCs/>
          <w:lang w:val="en-PK"/>
        </w:rPr>
        <w:t>Post-Tuning Test Results:</w:t>
      </w:r>
    </w:p>
    <w:p w14:paraId="2341712F" w14:textId="77777777" w:rsidR="00244896" w:rsidRPr="00244896" w:rsidRDefault="00244896" w:rsidP="00244896">
      <w:pPr>
        <w:numPr>
          <w:ilvl w:val="1"/>
          <w:numId w:val="43"/>
        </w:numPr>
        <w:rPr>
          <w:lang w:val="en-PK"/>
        </w:rPr>
      </w:pPr>
      <w:r w:rsidRPr="00244896">
        <w:rPr>
          <w:lang w:val="en-PK"/>
        </w:rPr>
        <w:lastRenderedPageBreak/>
        <w:t>After tuning, the model was re-evaluated on the test set. The results showed improved performance, validating the importance of hyperparameter optimization.</w:t>
      </w:r>
    </w:p>
    <w:p w14:paraId="209FDAEA" w14:textId="77777777" w:rsidR="00244896" w:rsidRPr="00244896" w:rsidRDefault="00244896" w:rsidP="00244896">
      <w:pPr>
        <w:rPr>
          <w:lang w:val="en-PK"/>
        </w:rPr>
      </w:pPr>
      <w:r w:rsidRPr="00244896">
        <w:rPr>
          <w:lang w:val="en-PK"/>
        </w:rPr>
        <w:pict w14:anchorId="11A97C8E">
          <v:rect id="_x0000_i1132" style="width:0;height:1.5pt" o:hralign="center" o:hrstd="t" o:hr="t" fillcolor="#a0a0a0" stroked="f"/>
        </w:pict>
      </w:r>
    </w:p>
    <w:p w14:paraId="2F9DF762" w14:textId="77777777" w:rsidR="00244896" w:rsidRPr="00244896" w:rsidRDefault="00244896" w:rsidP="00244896">
      <w:pPr>
        <w:rPr>
          <w:b/>
          <w:bCs/>
          <w:lang w:val="en-PK"/>
        </w:rPr>
      </w:pPr>
      <w:r w:rsidRPr="00244896">
        <w:rPr>
          <w:b/>
          <w:bCs/>
          <w:lang w:val="en-PK"/>
        </w:rPr>
        <w:t>Recommendations for Future Tuning:</w:t>
      </w:r>
    </w:p>
    <w:p w14:paraId="5A28432A" w14:textId="77777777" w:rsidR="00244896" w:rsidRPr="00244896" w:rsidRDefault="00244896" w:rsidP="00244896">
      <w:pPr>
        <w:numPr>
          <w:ilvl w:val="0"/>
          <w:numId w:val="44"/>
        </w:numPr>
        <w:rPr>
          <w:lang w:val="en-PK"/>
        </w:rPr>
      </w:pPr>
      <w:r w:rsidRPr="00244896">
        <w:rPr>
          <w:b/>
          <w:bCs/>
          <w:lang w:val="en-PK"/>
        </w:rPr>
        <w:t>Expand Hyperparameter Grid:</w:t>
      </w:r>
    </w:p>
    <w:p w14:paraId="55A596EC" w14:textId="77777777" w:rsidR="00244896" w:rsidRPr="00244896" w:rsidRDefault="00244896" w:rsidP="00244896">
      <w:pPr>
        <w:numPr>
          <w:ilvl w:val="1"/>
          <w:numId w:val="44"/>
        </w:numPr>
        <w:rPr>
          <w:lang w:val="en-PK"/>
        </w:rPr>
      </w:pPr>
      <w:r w:rsidRPr="00244896">
        <w:rPr>
          <w:lang w:val="en-PK"/>
        </w:rPr>
        <w:t>Consider testing smaller values of alpha (e.g., 0.01 or 0.05) or a finer grid for values near the optimal range to refine the model further.</w:t>
      </w:r>
    </w:p>
    <w:p w14:paraId="4C9BAE74" w14:textId="77777777" w:rsidR="00244896" w:rsidRPr="00244896" w:rsidRDefault="00244896" w:rsidP="00244896">
      <w:pPr>
        <w:numPr>
          <w:ilvl w:val="0"/>
          <w:numId w:val="44"/>
        </w:numPr>
        <w:rPr>
          <w:lang w:val="en-PK"/>
        </w:rPr>
      </w:pPr>
      <w:r w:rsidRPr="00244896">
        <w:rPr>
          <w:b/>
          <w:bCs/>
          <w:lang w:val="en-PK"/>
        </w:rPr>
        <w:t>Alternative Metrics:</w:t>
      </w:r>
    </w:p>
    <w:p w14:paraId="0B80865D" w14:textId="77777777" w:rsidR="00244896" w:rsidRPr="00244896" w:rsidRDefault="00244896" w:rsidP="00244896">
      <w:pPr>
        <w:numPr>
          <w:ilvl w:val="1"/>
          <w:numId w:val="44"/>
        </w:numPr>
        <w:rPr>
          <w:lang w:val="en-PK"/>
        </w:rPr>
      </w:pPr>
      <w:r w:rsidRPr="00244896">
        <w:rPr>
          <w:lang w:val="en-PK"/>
        </w:rPr>
        <w:t>Use additional metrics like precision, recall, or F1-score during hyperparameter tuning to ensure balanced performance across classes.</w:t>
      </w:r>
    </w:p>
    <w:p w14:paraId="5CAF58AD" w14:textId="77777777" w:rsidR="00244896" w:rsidRPr="00244896" w:rsidRDefault="00244896" w:rsidP="00244896">
      <w:pPr>
        <w:numPr>
          <w:ilvl w:val="0"/>
          <w:numId w:val="44"/>
        </w:numPr>
        <w:rPr>
          <w:lang w:val="en-PK"/>
        </w:rPr>
      </w:pPr>
      <w:r w:rsidRPr="00244896">
        <w:rPr>
          <w:b/>
          <w:bCs/>
          <w:lang w:val="en-PK"/>
        </w:rPr>
        <w:t>Explore Other Naive Bayes Variants:</w:t>
      </w:r>
    </w:p>
    <w:p w14:paraId="4DE9DC35" w14:textId="77777777" w:rsidR="00244896" w:rsidRPr="00244896" w:rsidRDefault="00244896" w:rsidP="00244896">
      <w:pPr>
        <w:numPr>
          <w:ilvl w:val="1"/>
          <w:numId w:val="44"/>
        </w:numPr>
        <w:rPr>
          <w:lang w:val="en-PK"/>
        </w:rPr>
      </w:pPr>
      <w:r w:rsidRPr="00244896">
        <w:rPr>
          <w:lang w:val="en-PK"/>
        </w:rPr>
        <w:t>Evaluate other Naive Bayes models, such as Gaussian Naive Bayes or Bernoulli Naive Bayes, to compare their performance on this dataset.</w:t>
      </w:r>
    </w:p>
    <w:p w14:paraId="2C748880" w14:textId="0DA55E6F" w:rsidR="009545ED" w:rsidRPr="009545ED" w:rsidRDefault="00244896" w:rsidP="00E00B95">
      <w:pPr>
        <w:rPr>
          <w:lang w:val="en-PK"/>
        </w:rPr>
      </w:pPr>
      <w:r w:rsidRPr="00244896">
        <w:rPr>
          <w:lang w:val="en-PK"/>
        </w:rPr>
        <w:t>By tuning hyperparameters systematically, the model's generalization ability and robustness improved significantly, making it more reliable for real-world sentiment classification tasks.</w:t>
      </w:r>
    </w:p>
    <w:p w14:paraId="7B5E03A9" w14:textId="1C1E15EF" w:rsidR="00E00B95" w:rsidRPr="00E00B95" w:rsidRDefault="00E00B95" w:rsidP="00E00B95">
      <w:pPr>
        <w:rPr>
          <w:b/>
          <w:bCs/>
        </w:rPr>
      </w:pPr>
      <w:r w:rsidRPr="00E00B95">
        <w:rPr>
          <w:b/>
          <w:bCs/>
        </w:rPr>
        <w:t xml:space="preserve">Step </w:t>
      </w:r>
      <w:r w:rsidR="00242468">
        <w:rPr>
          <w:b/>
          <w:bCs/>
        </w:rPr>
        <w:t>6</w:t>
      </w:r>
      <w:r w:rsidRPr="00E00B95">
        <w:rPr>
          <w:b/>
          <w:bCs/>
        </w:rPr>
        <w:t>: Building the Naive Bayes Model</w:t>
      </w:r>
    </w:p>
    <w:p w14:paraId="60BF5B29" w14:textId="77777777" w:rsidR="00E00B95" w:rsidRPr="00E00B95" w:rsidRDefault="00E00B95" w:rsidP="00E00B95">
      <w:pPr>
        <w:rPr>
          <w:b/>
          <w:bCs/>
        </w:rPr>
      </w:pPr>
      <w:r w:rsidRPr="00E00B95">
        <w:rPr>
          <w:b/>
          <w:bCs/>
        </w:rPr>
        <w:t>Objective</w:t>
      </w:r>
    </w:p>
    <w:p w14:paraId="28191BF9" w14:textId="77777777" w:rsidR="00E00B95" w:rsidRPr="00E00B95" w:rsidRDefault="00E00B95" w:rsidP="00E00B95">
      <w:r w:rsidRPr="00E00B95">
        <w:t xml:space="preserve">Train a </w:t>
      </w:r>
      <w:r w:rsidRPr="00E00B95">
        <w:rPr>
          <w:b/>
          <w:bCs/>
        </w:rPr>
        <w:t>Naive Bayes Classifier</w:t>
      </w:r>
      <w:r w:rsidRPr="00E00B95">
        <w:t xml:space="preserve"> on the TF-IDF features to classify sentiments.</w:t>
      </w:r>
    </w:p>
    <w:p w14:paraId="6652DE65" w14:textId="77777777" w:rsidR="00E00B95" w:rsidRPr="00E00B95" w:rsidRDefault="00E00B95" w:rsidP="00E00B95">
      <w:pPr>
        <w:rPr>
          <w:b/>
          <w:bCs/>
        </w:rPr>
      </w:pPr>
      <w:r w:rsidRPr="00E00B95">
        <w:rPr>
          <w:b/>
          <w:bCs/>
        </w:rPr>
        <w:t>Why Naive Bayes?</w:t>
      </w:r>
    </w:p>
    <w:p w14:paraId="142AB8B6" w14:textId="77777777" w:rsidR="00E00B95" w:rsidRPr="00E00B95" w:rsidRDefault="00E00B95" w:rsidP="00E00B95">
      <w:pPr>
        <w:numPr>
          <w:ilvl w:val="0"/>
          <w:numId w:val="18"/>
        </w:numPr>
      </w:pPr>
      <w:r w:rsidRPr="00E00B95">
        <w:t>Simple and effective for text classification tasks.</w:t>
      </w:r>
    </w:p>
    <w:p w14:paraId="45FCE6CC" w14:textId="6404C35C" w:rsidR="00E00B95" w:rsidRPr="00E00B95" w:rsidRDefault="00E00B95" w:rsidP="00E00B95">
      <w:pPr>
        <w:numPr>
          <w:ilvl w:val="0"/>
          <w:numId w:val="18"/>
        </w:numPr>
      </w:pPr>
      <w:r w:rsidRPr="00E00B95">
        <w:t>Assumes independence between features, suitable for bag-of-words models.</w:t>
      </w:r>
      <w:r w:rsidR="006B4E19">
        <w:t xml:space="preserve"> </w:t>
      </w:r>
      <w:r w:rsidR="006B4E19" w:rsidRPr="00B87420">
        <w:rPr>
          <w:rStyle w:val="QuoteChar"/>
          <w:b/>
          <w:bCs/>
        </w:rPr>
        <w:t>Scikit-learn Documentation. (2023)</w:t>
      </w:r>
    </w:p>
    <w:p w14:paraId="122F014B" w14:textId="77777777" w:rsidR="00E00B95" w:rsidRPr="00E00B95" w:rsidRDefault="00000000" w:rsidP="00E00B95">
      <w:r>
        <w:pict w14:anchorId="12B0E304">
          <v:rect id="_x0000_i1040" style="width:0;height:1.5pt" o:hralign="center" o:hrstd="t" o:hr="t" fillcolor="#a0a0a0" stroked="f"/>
        </w:pict>
      </w:r>
    </w:p>
    <w:p w14:paraId="30516447" w14:textId="77777777" w:rsidR="00E00B95" w:rsidRPr="00E00B95" w:rsidRDefault="00E00B95" w:rsidP="00E00B95">
      <w:pPr>
        <w:rPr>
          <w:b/>
          <w:bCs/>
        </w:rPr>
      </w:pPr>
      <w:r w:rsidRPr="00E00B95">
        <w:rPr>
          <w:b/>
          <w:bCs/>
        </w:rPr>
        <w:t>Steps</w:t>
      </w:r>
    </w:p>
    <w:p w14:paraId="3D80BCF4" w14:textId="77777777" w:rsidR="00E00B95" w:rsidRPr="00E00B95" w:rsidRDefault="00E00B95" w:rsidP="00E00B95">
      <w:pPr>
        <w:numPr>
          <w:ilvl w:val="0"/>
          <w:numId w:val="19"/>
        </w:numPr>
      </w:pPr>
      <w:r w:rsidRPr="00E00B95">
        <w:t>Train the MultinomialNB classifier on the training set.</w:t>
      </w:r>
    </w:p>
    <w:p w14:paraId="0EDDA938" w14:textId="77777777" w:rsidR="00E00B95" w:rsidRPr="00E00B95" w:rsidRDefault="00E00B95" w:rsidP="00E00B95">
      <w:pPr>
        <w:numPr>
          <w:ilvl w:val="0"/>
          <w:numId w:val="19"/>
        </w:numPr>
      </w:pPr>
      <w:r w:rsidRPr="00E00B95">
        <w:t>Predict sentiments for the test set.</w:t>
      </w:r>
    </w:p>
    <w:p w14:paraId="29616E86" w14:textId="0CD3C0BD" w:rsidR="009C2205" w:rsidRDefault="00D909AD" w:rsidP="00D909AD">
      <w:pPr>
        <w:jc w:val="center"/>
      </w:pPr>
      <w:r w:rsidRPr="00D909AD">
        <w:rPr>
          <w:noProof/>
        </w:rPr>
        <w:lastRenderedPageBreak/>
        <w:drawing>
          <wp:inline distT="0" distB="0" distL="0" distR="0" wp14:anchorId="3295CCE1" wp14:editId="21BEDD7C">
            <wp:extent cx="4625741" cy="1265030"/>
            <wp:effectExtent l="0" t="0" r="3810" b="0"/>
            <wp:docPr id="397488697" name="Picture 1" descr="A white box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88697" name="Picture 1" descr="A white box with black text&#10;&#10;Description automatically generated"/>
                    <pic:cNvPicPr/>
                  </pic:nvPicPr>
                  <pic:blipFill>
                    <a:blip r:embed="rId15"/>
                    <a:stretch>
                      <a:fillRect/>
                    </a:stretch>
                  </pic:blipFill>
                  <pic:spPr>
                    <a:xfrm>
                      <a:off x="0" y="0"/>
                      <a:ext cx="4625741" cy="1265030"/>
                    </a:xfrm>
                    <a:prstGeom prst="rect">
                      <a:avLst/>
                    </a:prstGeom>
                  </pic:spPr>
                </pic:pic>
              </a:graphicData>
            </a:graphic>
          </wp:inline>
        </w:drawing>
      </w:r>
    </w:p>
    <w:p w14:paraId="55D602DC" w14:textId="77777777" w:rsidR="009C2205" w:rsidRDefault="009C2205" w:rsidP="00E00B95"/>
    <w:p w14:paraId="7FB76BCC" w14:textId="19D9DBE8" w:rsidR="00E00B95" w:rsidRPr="00E00B95" w:rsidRDefault="00000000" w:rsidP="00E00B95">
      <w:r>
        <w:pict w14:anchorId="2701BC23">
          <v:rect id="_x0000_i1041" style="width:0;height:1.5pt" o:hralign="center" o:hrstd="t" o:hr="t" fillcolor="#a0a0a0" stroked="f"/>
        </w:pict>
      </w:r>
    </w:p>
    <w:p w14:paraId="3AAF701D" w14:textId="77777777" w:rsidR="00E00B95" w:rsidRPr="00E00B95" w:rsidRDefault="00E00B95" w:rsidP="00E00B95">
      <w:pPr>
        <w:rPr>
          <w:b/>
          <w:bCs/>
        </w:rPr>
      </w:pPr>
      <w:r w:rsidRPr="00E00B95">
        <w:rPr>
          <w:b/>
          <w:bCs/>
        </w:rPr>
        <w:t>Key Insights:</w:t>
      </w:r>
    </w:p>
    <w:p w14:paraId="776CDDE0" w14:textId="77777777" w:rsidR="00E00B95" w:rsidRPr="00E00B95" w:rsidRDefault="00E00B95" w:rsidP="00E00B95">
      <w:pPr>
        <w:numPr>
          <w:ilvl w:val="0"/>
          <w:numId w:val="20"/>
        </w:numPr>
      </w:pPr>
      <w:r w:rsidRPr="00E00B95">
        <w:t>The model learns to distinguish positive and negative reviews based on word frequencies.</w:t>
      </w:r>
    </w:p>
    <w:p w14:paraId="2688D64F" w14:textId="77777777" w:rsidR="00E00B95" w:rsidRPr="00E00B95" w:rsidRDefault="00E00B95" w:rsidP="00E00B95">
      <w:pPr>
        <w:numPr>
          <w:ilvl w:val="0"/>
          <w:numId w:val="20"/>
        </w:numPr>
      </w:pPr>
      <w:r w:rsidRPr="00E00B95">
        <w:t>Naive Bayes is computationally efficient and interpretable.</w:t>
      </w:r>
    </w:p>
    <w:p w14:paraId="6A9258F5" w14:textId="77777777" w:rsidR="00E00B95" w:rsidRPr="00E00B95" w:rsidRDefault="00000000" w:rsidP="00E00B95">
      <w:r>
        <w:pict w14:anchorId="089B6096">
          <v:rect id="_x0000_i1042" style="width:0;height:1.5pt" o:hralign="center" o:hrstd="t" o:hr="t" fillcolor="#a0a0a0" stroked="f"/>
        </w:pict>
      </w:r>
    </w:p>
    <w:p w14:paraId="0B6B9B0E" w14:textId="77777777" w:rsidR="00E00B95" w:rsidRPr="00E00B95" w:rsidRDefault="00E00B95" w:rsidP="00E00B95">
      <w:pPr>
        <w:rPr>
          <w:b/>
          <w:bCs/>
        </w:rPr>
      </w:pPr>
      <w:r w:rsidRPr="00E00B95">
        <w:rPr>
          <w:b/>
          <w:bCs/>
        </w:rPr>
        <w:t>Step 6: Model Evaluation</w:t>
      </w:r>
    </w:p>
    <w:p w14:paraId="3A2818B7" w14:textId="77777777" w:rsidR="00E00B95" w:rsidRPr="00E00B95" w:rsidRDefault="00E00B95" w:rsidP="00E00B95">
      <w:pPr>
        <w:rPr>
          <w:b/>
          <w:bCs/>
        </w:rPr>
      </w:pPr>
      <w:r w:rsidRPr="00E00B95">
        <w:rPr>
          <w:b/>
          <w:bCs/>
        </w:rPr>
        <w:t>Objective</w:t>
      </w:r>
    </w:p>
    <w:p w14:paraId="2F48F9E6" w14:textId="77777777" w:rsidR="00E00B95" w:rsidRPr="00E00B95" w:rsidRDefault="00E00B95" w:rsidP="00E00B95">
      <w:r w:rsidRPr="00E00B95">
        <w:t>Evaluate the model's performance using:</w:t>
      </w:r>
    </w:p>
    <w:p w14:paraId="1DA7C918" w14:textId="77777777" w:rsidR="00E00B95" w:rsidRPr="00E00B95" w:rsidRDefault="00E00B95" w:rsidP="00E00B95">
      <w:pPr>
        <w:numPr>
          <w:ilvl w:val="0"/>
          <w:numId w:val="21"/>
        </w:numPr>
      </w:pPr>
      <w:r w:rsidRPr="00E00B95">
        <w:rPr>
          <w:b/>
          <w:bCs/>
        </w:rPr>
        <w:t>Accuracy:</w:t>
      </w:r>
      <w:r w:rsidRPr="00E00B95">
        <w:t xml:space="preserve"> Measures overall correctness.</w:t>
      </w:r>
    </w:p>
    <w:p w14:paraId="48DA5DB5" w14:textId="77777777" w:rsidR="00E00B95" w:rsidRPr="00E00B95" w:rsidRDefault="00E00B95" w:rsidP="00E00B95">
      <w:pPr>
        <w:numPr>
          <w:ilvl w:val="0"/>
          <w:numId w:val="21"/>
        </w:numPr>
      </w:pPr>
      <w:r w:rsidRPr="00E00B95">
        <w:rPr>
          <w:b/>
          <w:bCs/>
        </w:rPr>
        <w:t>Confusion Matrix:</w:t>
      </w:r>
      <w:r w:rsidRPr="00E00B95">
        <w:t xml:space="preserve"> Visualizes errors between predicted and actual sentiments.</w:t>
      </w:r>
    </w:p>
    <w:p w14:paraId="7C49C73C" w14:textId="078922FF" w:rsidR="00E00B95" w:rsidRPr="0057292F" w:rsidRDefault="00E00B95" w:rsidP="00E00B95">
      <w:pPr>
        <w:numPr>
          <w:ilvl w:val="0"/>
          <w:numId w:val="21"/>
        </w:numPr>
        <w:rPr>
          <w:rStyle w:val="QuoteChar"/>
          <w:b/>
          <w:bCs/>
        </w:rPr>
      </w:pPr>
      <w:r w:rsidRPr="00E00B95">
        <w:rPr>
          <w:b/>
          <w:bCs/>
        </w:rPr>
        <w:t>Classification Report:</w:t>
      </w:r>
      <w:r w:rsidRPr="00E00B95">
        <w:t xml:space="preserve"> Summarizes precision, recall, and F1-score for each class.</w:t>
      </w:r>
      <w:r w:rsidR="0057292F">
        <w:t xml:space="preserve"> </w:t>
      </w:r>
      <w:r w:rsidR="0057292F" w:rsidRPr="0057292F">
        <w:rPr>
          <w:rStyle w:val="QuoteChar"/>
          <w:b/>
          <w:bCs/>
        </w:rPr>
        <w:t>Scikit-learn Documentation. (2023)</w:t>
      </w:r>
    </w:p>
    <w:p w14:paraId="356D4AE0" w14:textId="77777777" w:rsidR="00E00B95" w:rsidRPr="00E00B95" w:rsidRDefault="00000000" w:rsidP="00E00B95">
      <w:r>
        <w:pict w14:anchorId="4BD5141D">
          <v:rect id="_x0000_i1043" style="width:0;height:1.5pt" o:hralign="center" o:hrstd="t" o:hr="t" fillcolor="#a0a0a0" stroked="f"/>
        </w:pict>
      </w:r>
    </w:p>
    <w:p w14:paraId="3CDE3370" w14:textId="77777777" w:rsidR="00E00B95" w:rsidRPr="00E00B95" w:rsidRDefault="00E00B95" w:rsidP="00E00B95">
      <w:pPr>
        <w:rPr>
          <w:b/>
          <w:bCs/>
        </w:rPr>
      </w:pPr>
      <w:r w:rsidRPr="00E00B95">
        <w:rPr>
          <w:b/>
          <w:bCs/>
        </w:rPr>
        <w:t>Steps</w:t>
      </w:r>
    </w:p>
    <w:p w14:paraId="33683524" w14:textId="77777777" w:rsidR="00E00B95" w:rsidRPr="00E00B95" w:rsidRDefault="00E00B95" w:rsidP="00E00B95">
      <w:pPr>
        <w:numPr>
          <w:ilvl w:val="0"/>
          <w:numId w:val="22"/>
        </w:numPr>
      </w:pPr>
      <w:r w:rsidRPr="00E00B95">
        <w:t>Calculate accuracy and display the classification report.</w:t>
      </w:r>
    </w:p>
    <w:p w14:paraId="3FCB7DAB" w14:textId="77777777" w:rsidR="00E00B95" w:rsidRPr="00E00B95" w:rsidRDefault="00E00B95" w:rsidP="00E00B95">
      <w:pPr>
        <w:numPr>
          <w:ilvl w:val="0"/>
          <w:numId w:val="22"/>
        </w:numPr>
      </w:pPr>
      <w:r w:rsidRPr="00E00B95">
        <w:t>Visualize the confusion matrix to understand error distribution.</w:t>
      </w:r>
    </w:p>
    <w:p w14:paraId="165ED822" w14:textId="65372C41" w:rsidR="005F371D" w:rsidRDefault="00684EE7" w:rsidP="000401F8">
      <w:pPr>
        <w:jc w:val="center"/>
      </w:pPr>
      <w:r w:rsidRPr="00684EE7">
        <w:drawing>
          <wp:inline distT="0" distB="0" distL="0" distR="0" wp14:anchorId="10A9AF2E" wp14:editId="1210A2EF">
            <wp:extent cx="3817951" cy="1623201"/>
            <wp:effectExtent l="0" t="0" r="0" b="0"/>
            <wp:docPr id="16117247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24726" name="Picture 1" descr="A screenshot of a computer&#10;&#10;Description automatically generated"/>
                    <pic:cNvPicPr/>
                  </pic:nvPicPr>
                  <pic:blipFill>
                    <a:blip r:embed="rId16"/>
                    <a:stretch>
                      <a:fillRect/>
                    </a:stretch>
                  </pic:blipFill>
                  <pic:spPr>
                    <a:xfrm>
                      <a:off x="0" y="0"/>
                      <a:ext cx="3817951" cy="1623201"/>
                    </a:xfrm>
                    <a:prstGeom prst="rect">
                      <a:avLst/>
                    </a:prstGeom>
                  </pic:spPr>
                </pic:pic>
              </a:graphicData>
            </a:graphic>
          </wp:inline>
        </w:drawing>
      </w:r>
    </w:p>
    <w:p w14:paraId="43E11CFC" w14:textId="442621D5" w:rsidR="009C5712" w:rsidRDefault="009C5712" w:rsidP="000401F8">
      <w:pPr>
        <w:jc w:val="center"/>
      </w:pPr>
    </w:p>
    <w:p w14:paraId="51CC1829" w14:textId="731D6D2D" w:rsidR="005F371D" w:rsidRDefault="00987F73" w:rsidP="00987F73">
      <w:pPr>
        <w:jc w:val="center"/>
      </w:pPr>
      <w:r w:rsidRPr="00987F73">
        <w:lastRenderedPageBreak/>
        <w:drawing>
          <wp:inline distT="0" distB="0" distL="0" distR="0" wp14:anchorId="4AF2553B" wp14:editId="4DBC88FB">
            <wp:extent cx="4473328" cy="3063505"/>
            <wp:effectExtent l="0" t="0" r="3810" b="3810"/>
            <wp:docPr id="214625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52159" name=""/>
                    <pic:cNvPicPr/>
                  </pic:nvPicPr>
                  <pic:blipFill>
                    <a:blip r:embed="rId17"/>
                    <a:stretch>
                      <a:fillRect/>
                    </a:stretch>
                  </pic:blipFill>
                  <pic:spPr>
                    <a:xfrm>
                      <a:off x="0" y="0"/>
                      <a:ext cx="4473328" cy="3063505"/>
                    </a:xfrm>
                    <a:prstGeom prst="rect">
                      <a:avLst/>
                    </a:prstGeom>
                  </pic:spPr>
                </pic:pic>
              </a:graphicData>
            </a:graphic>
          </wp:inline>
        </w:drawing>
      </w:r>
    </w:p>
    <w:p w14:paraId="452112AA" w14:textId="4F963DC2" w:rsidR="00E00B95" w:rsidRPr="00E00B95" w:rsidRDefault="00000000" w:rsidP="00E00B95">
      <w:r>
        <w:pict w14:anchorId="48716A29">
          <v:rect id="_x0000_i1044" style="width:0;height:1.5pt" o:hralign="center" o:hrstd="t" o:hr="t" fillcolor="#a0a0a0" stroked="f"/>
        </w:pict>
      </w:r>
    </w:p>
    <w:p w14:paraId="2EA737E6" w14:textId="77777777" w:rsidR="00257359" w:rsidRPr="00257359" w:rsidRDefault="00257359" w:rsidP="00257359">
      <w:pPr>
        <w:rPr>
          <w:b/>
          <w:bCs/>
          <w:lang w:val="en-PK"/>
        </w:rPr>
      </w:pPr>
      <w:r w:rsidRPr="00257359">
        <w:rPr>
          <w:b/>
          <w:bCs/>
          <w:lang w:val="en-PK"/>
        </w:rPr>
        <w:t>Key Insights from Naive Bayes Model Results:</w:t>
      </w:r>
    </w:p>
    <w:p w14:paraId="60184E7D" w14:textId="77777777" w:rsidR="00257359" w:rsidRPr="00257359" w:rsidRDefault="00257359" w:rsidP="00257359">
      <w:pPr>
        <w:numPr>
          <w:ilvl w:val="0"/>
          <w:numId w:val="40"/>
        </w:numPr>
        <w:rPr>
          <w:b/>
          <w:bCs/>
          <w:lang w:val="en-PK"/>
        </w:rPr>
      </w:pPr>
      <w:r w:rsidRPr="00257359">
        <w:rPr>
          <w:b/>
          <w:bCs/>
          <w:lang w:val="en-PK"/>
        </w:rPr>
        <w:t>Overall Accuracy:</w:t>
      </w:r>
    </w:p>
    <w:p w14:paraId="1F880CBF" w14:textId="77777777" w:rsidR="00257359" w:rsidRPr="00257359" w:rsidRDefault="00257359" w:rsidP="00257359">
      <w:pPr>
        <w:numPr>
          <w:ilvl w:val="1"/>
          <w:numId w:val="40"/>
        </w:numPr>
        <w:rPr>
          <w:lang w:val="en-PK"/>
        </w:rPr>
      </w:pPr>
      <w:r w:rsidRPr="00257359">
        <w:rPr>
          <w:lang w:val="en-PK"/>
        </w:rPr>
        <w:t>The Naive Bayes classifier achieved an accuracy of 79%, indicating that 79% of the test set reviews were correctly classified as positive or negative.</w:t>
      </w:r>
    </w:p>
    <w:p w14:paraId="415DAE1D" w14:textId="77777777" w:rsidR="00257359" w:rsidRPr="00257359" w:rsidRDefault="00257359" w:rsidP="00257359">
      <w:pPr>
        <w:numPr>
          <w:ilvl w:val="0"/>
          <w:numId w:val="40"/>
        </w:numPr>
        <w:rPr>
          <w:b/>
          <w:bCs/>
          <w:lang w:val="en-PK"/>
        </w:rPr>
      </w:pPr>
      <w:r w:rsidRPr="00257359">
        <w:rPr>
          <w:b/>
          <w:bCs/>
          <w:lang w:val="en-PK"/>
        </w:rPr>
        <w:t>Precision and Recall:</w:t>
      </w:r>
    </w:p>
    <w:p w14:paraId="41ED6740" w14:textId="77777777" w:rsidR="00257359" w:rsidRPr="00257359" w:rsidRDefault="00257359" w:rsidP="00257359">
      <w:pPr>
        <w:numPr>
          <w:ilvl w:val="1"/>
          <w:numId w:val="40"/>
        </w:numPr>
        <w:rPr>
          <w:b/>
          <w:bCs/>
          <w:lang w:val="en-PK"/>
        </w:rPr>
      </w:pPr>
      <w:r w:rsidRPr="00257359">
        <w:rPr>
          <w:b/>
          <w:bCs/>
          <w:lang w:val="en-PK"/>
        </w:rPr>
        <w:t>Negative Sentiment (neg):</w:t>
      </w:r>
    </w:p>
    <w:p w14:paraId="4B9EDE7D" w14:textId="77777777" w:rsidR="00257359" w:rsidRPr="00257359" w:rsidRDefault="00257359" w:rsidP="00257359">
      <w:pPr>
        <w:numPr>
          <w:ilvl w:val="2"/>
          <w:numId w:val="40"/>
        </w:numPr>
        <w:rPr>
          <w:lang w:val="en-PK"/>
        </w:rPr>
      </w:pPr>
      <w:r w:rsidRPr="00257359">
        <w:rPr>
          <w:lang w:val="en-PK"/>
        </w:rPr>
        <w:t>Precision: 78% of the reviews predicted as negative were actually negative.</w:t>
      </w:r>
    </w:p>
    <w:p w14:paraId="28CA2BE4" w14:textId="77777777" w:rsidR="00257359" w:rsidRPr="00257359" w:rsidRDefault="00257359" w:rsidP="00257359">
      <w:pPr>
        <w:numPr>
          <w:ilvl w:val="2"/>
          <w:numId w:val="40"/>
        </w:numPr>
        <w:rPr>
          <w:lang w:val="en-PK"/>
        </w:rPr>
      </w:pPr>
      <w:r w:rsidRPr="00257359">
        <w:rPr>
          <w:lang w:val="en-PK"/>
        </w:rPr>
        <w:t>Recall: 81% of all true negative reviews were correctly identified by the model.</w:t>
      </w:r>
    </w:p>
    <w:p w14:paraId="6F02926E" w14:textId="77777777" w:rsidR="00257359" w:rsidRPr="00257359" w:rsidRDefault="00257359" w:rsidP="00257359">
      <w:pPr>
        <w:numPr>
          <w:ilvl w:val="1"/>
          <w:numId w:val="40"/>
        </w:numPr>
        <w:rPr>
          <w:b/>
          <w:bCs/>
          <w:lang w:val="en-PK"/>
        </w:rPr>
      </w:pPr>
      <w:r w:rsidRPr="00257359">
        <w:rPr>
          <w:b/>
          <w:bCs/>
          <w:lang w:val="en-PK"/>
        </w:rPr>
        <w:t>Positive Sentiment (pos):</w:t>
      </w:r>
    </w:p>
    <w:p w14:paraId="50B8868A" w14:textId="77777777" w:rsidR="00257359" w:rsidRPr="00257359" w:rsidRDefault="00257359" w:rsidP="00257359">
      <w:pPr>
        <w:numPr>
          <w:ilvl w:val="2"/>
          <w:numId w:val="40"/>
        </w:numPr>
        <w:rPr>
          <w:lang w:val="en-PK"/>
        </w:rPr>
      </w:pPr>
      <w:r w:rsidRPr="00257359">
        <w:rPr>
          <w:lang w:val="en-PK"/>
        </w:rPr>
        <w:t>Precision: 81% of the reviews predicted as positive were actually positive.</w:t>
      </w:r>
    </w:p>
    <w:p w14:paraId="520E2A48" w14:textId="77777777" w:rsidR="00257359" w:rsidRPr="00257359" w:rsidRDefault="00257359" w:rsidP="00257359">
      <w:pPr>
        <w:numPr>
          <w:ilvl w:val="2"/>
          <w:numId w:val="40"/>
        </w:numPr>
        <w:rPr>
          <w:lang w:val="en-PK"/>
        </w:rPr>
      </w:pPr>
      <w:r w:rsidRPr="00257359">
        <w:rPr>
          <w:lang w:val="en-PK"/>
        </w:rPr>
        <w:t>Recall: 77% of all true positive reviews were correctly identified.</w:t>
      </w:r>
    </w:p>
    <w:p w14:paraId="0478F74F" w14:textId="77777777" w:rsidR="00257359" w:rsidRPr="00257359" w:rsidRDefault="00257359" w:rsidP="00257359">
      <w:pPr>
        <w:numPr>
          <w:ilvl w:val="1"/>
          <w:numId w:val="40"/>
        </w:numPr>
        <w:rPr>
          <w:lang w:val="en-PK"/>
        </w:rPr>
      </w:pPr>
      <w:r w:rsidRPr="00257359">
        <w:rPr>
          <w:lang w:val="en-PK"/>
        </w:rPr>
        <w:t>The slightly higher recall for negative reviews suggests the model is better at identifying negative sentiments compared to positive ones.</w:t>
      </w:r>
    </w:p>
    <w:p w14:paraId="2FB43B70" w14:textId="77777777" w:rsidR="00257359" w:rsidRPr="00257359" w:rsidRDefault="00257359" w:rsidP="00257359">
      <w:pPr>
        <w:numPr>
          <w:ilvl w:val="0"/>
          <w:numId w:val="40"/>
        </w:numPr>
        <w:rPr>
          <w:b/>
          <w:bCs/>
          <w:lang w:val="en-PK"/>
        </w:rPr>
      </w:pPr>
      <w:r w:rsidRPr="00257359">
        <w:rPr>
          <w:b/>
          <w:bCs/>
          <w:lang w:val="en-PK"/>
        </w:rPr>
        <w:t>F1-Score:</w:t>
      </w:r>
    </w:p>
    <w:p w14:paraId="3058F1D5" w14:textId="77777777" w:rsidR="00257359" w:rsidRPr="00257359" w:rsidRDefault="00257359" w:rsidP="00257359">
      <w:pPr>
        <w:numPr>
          <w:ilvl w:val="1"/>
          <w:numId w:val="40"/>
        </w:numPr>
        <w:rPr>
          <w:lang w:val="en-PK"/>
        </w:rPr>
      </w:pPr>
      <w:r w:rsidRPr="00257359">
        <w:rPr>
          <w:lang w:val="en-PK"/>
        </w:rPr>
        <w:lastRenderedPageBreak/>
        <w:t>Negative Sentiment: F1-score of 0.80, showing balanced precision and recall for negative sentiment.</w:t>
      </w:r>
    </w:p>
    <w:p w14:paraId="5F42506B" w14:textId="77777777" w:rsidR="00257359" w:rsidRPr="00257359" w:rsidRDefault="00257359" w:rsidP="00257359">
      <w:pPr>
        <w:numPr>
          <w:ilvl w:val="1"/>
          <w:numId w:val="40"/>
        </w:numPr>
        <w:rPr>
          <w:lang w:val="en-PK"/>
        </w:rPr>
      </w:pPr>
      <w:r w:rsidRPr="00257359">
        <w:rPr>
          <w:lang w:val="en-PK"/>
        </w:rPr>
        <w:t>Positive Sentiment: F1-score of 0.79, which indicates the model performs slightly less well for positive sentiment compared to negative sentiment.</w:t>
      </w:r>
    </w:p>
    <w:p w14:paraId="0E14031F" w14:textId="77777777" w:rsidR="00257359" w:rsidRPr="00257359" w:rsidRDefault="00257359" w:rsidP="00257359">
      <w:pPr>
        <w:numPr>
          <w:ilvl w:val="0"/>
          <w:numId w:val="40"/>
        </w:numPr>
        <w:rPr>
          <w:b/>
          <w:bCs/>
          <w:lang w:val="en-PK"/>
        </w:rPr>
      </w:pPr>
      <w:r w:rsidRPr="00257359">
        <w:rPr>
          <w:b/>
          <w:bCs/>
          <w:lang w:val="en-PK"/>
        </w:rPr>
        <w:t>Class Distribution in Confusion Matrix:</w:t>
      </w:r>
    </w:p>
    <w:p w14:paraId="30C88578" w14:textId="77777777" w:rsidR="00257359" w:rsidRPr="00257359" w:rsidRDefault="00257359" w:rsidP="00257359">
      <w:pPr>
        <w:numPr>
          <w:ilvl w:val="1"/>
          <w:numId w:val="40"/>
        </w:numPr>
        <w:rPr>
          <w:lang w:val="en-PK"/>
        </w:rPr>
      </w:pPr>
      <w:r w:rsidRPr="00257359">
        <w:rPr>
          <w:lang w:val="en-PK"/>
        </w:rPr>
        <w:t>True Negatives: 162 reviews were correctly classified as negative.</w:t>
      </w:r>
    </w:p>
    <w:p w14:paraId="17B511D5" w14:textId="77777777" w:rsidR="00257359" w:rsidRPr="00257359" w:rsidRDefault="00257359" w:rsidP="00257359">
      <w:pPr>
        <w:numPr>
          <w:ilvl w:val="1"/>
          <w:numId w:val="40"/>
        </w:numPr>
        <w:rPr>
          <w:lang w:val="en-PK"/>
        </w:rPr>
      </w:pPr>
      <w:r w:rsidRPr="00257359">
        <w:rPr>
          <w:lang w:val="en-PK"/>
        </w:rPr>
        <w:t>True Positives: 155 reviews were correctly classified as positive.</w:t>
      </w:r>
    </w:p>
    <w:p w14:paraId="1879C590" w14:textId="77777777" w:rsidR="00257359" w:rsidRPr="00257359" w:rsidRDefault="00257359" w:rsidP="00257359">
      <w:pPr>
        <w:numPr>
          <w:ilvl w:val="1"/>
          <w:numId w:val="40"/>
        </w:numPr>
        <w:rPr>
          <w:lang w:val="en-PK"/>
        </w:rPr>
      </w:pPr>
      <w:r w:rsidRPr="00257359">
        <w:rPr>
          <w:lang w:val="en-PK"/>
        </w:rPr>
        <w:t>False Negatives: 46 reviews with true positive labels were misclassified as negative.</w:t>
      </w:r>
    </w:p>
    <w:p w14:paraId="129CED19" w14:textId="77777777" w:rsidR="00257359" w:rsidRPr="00257359" w:rsidRDefault="00257359" w:rsidP="00257359">
      <w:pPr>
        <w:numPr>
          <w:ilvl w:val="1"/>
          <w:numId w:val="40"/>
        </w:numPr>
        <w:rPr>
          <w:lang w:val="en-PK"/>
        </w:rPr>
      </w:pPr>
      <w:r w:rsidRPr="00257359">
        <w:rPr>
          <w:lang w:val="en-PK"/>
        </w:rPr>
        <w:t>False Positives: 37 reviews with true negative labels were misclassified as positive.</w:t>
      </w:r>
    </w:p>
    <w:p w14:paraId="29408C02" w14:textId="77777777" w:rsidR="00257359" w:rsidRPr="00257359" w:rsidRDefault="00257359" w:rsidP="00257359">
      <w:pPr>
        <w:numPr>
          <w:ilvl w:val="0"/>
          <w:numId w:val="40"/>
        </w:numPr>
        <w:rPr>
          <w:b/>
          <w:bCs/>
          <w:lang w:val="en-PK"/>
        </w:rPr>
      </w:pPr>
      <w:r w:rsidRPr="00257359">
        <w:rPr>
          <w:b/>
          <w:bCs/>
          <w:lang w:val="en-PK"/>
        </w:rPr>
        <w:t>Model Behavior:</w:t>
      </w:r>
    </w:p>
    <w:p w14:paraId="2C47FDD9" w14:textId="77777777" w:rsidR="00257359" w:rsidRPr="00257359" w:rsidRDefault="00257359" w:rsidP="00257359">
      <w:pPr>
        <w:numPr>
          <w:ilvl w:val="1"/>
          <w:numId w:val="40"/>
        </w:numPr>
        <w:rPr>
          <w:lang w:val="en-PK"/>
        </w:rPr>
      </w:pPr>
      <w:r w:rsidRPr="00257359">
        <w:rPr>
          <w:lang w:val="en-PK"/>
        </w:rPr>
        <w:t>The model shows a slight bias towards predicting negative sentiments, reflected in the higher recall for negative reviews and higher false negatives for positive reviews.</w:t>
      </w:r>
    </w:p>
    <w:p w14:paraId="60E22E7E" w14:textId="77777777" w:rsidR="00257359" w:rsidRPr="00257359" w:rsidRDefault="00257359" w:rsidP="00257359">
      <w:pPr>
        <w:numPr>
          <w:ilvl w:val="1"/>
          <w:numId w:val="40"/>
        </w:numPr>
        <w:rPr>
          <w:lang w:val="en-PK"/>
        </w:rPr>
      </w:pPr>
      <w:r w:rsidRPr="00257359">
        <w:rPr>
          <w:lang w:val="en-PK"/>
        </w:rPr>
        <w:t>The confusion matrix highlights areas where the model struggles, specifically in misclassifying some positive reviews as negative and vice versa.</w:t>
      </w:r>
    </w:p>
    <w:p w14:paraId="601E8E9C" w14:textId="77777777" w:rsidR="00257359" w:rsidRPr="00257359" w:rsidRDefault="00257359" w:rsidP="00257359">
      <w:pPr>
        <w:numPr>
          <w:ilvl w:val="0"/>
          <w:numId w:val="40"/>
        </w:numPr>
        <w:rPr>
          <w:b/>
          <w:bCs/>
          <w:lang w:val="en-PK"/>
        </w:rPr>
      </w:pPr>
      <w:r w:rsidRPr="00257359">
        <w:rPr>
          <w:b/>
          <w:bCs/>
          <w:lang w:val="en-PK"/>
        </w:rPr>
        <w:t>Macro and Weighted Averages:</w:t>
      </w:r>
    </w:p>
    <w:p w14:paraId="0F51D3A9" w14:textId="77777777" w:rsidR="00257359" w:rsidRPr="00257359" w:rsidRDefault="00257359" w:rsidP="00257359">
      <w:pPr>
        <w:numPr>
          <w:ilvl w:val="1"/>
          <w:numId w:val="40"/>
        </w:numPr>
        <w:rPr>
          <w:lang w:val="en-PK"/>
        </w:rPr>
      </w:pPr>
      <w:r w:rsidRPr="00257359">
        <w:rPr>
          <w:lang w:val="en-PK"/>
        </w:rPr>
        <w:t>The macro average F1-score of 0.79 indicates balanced performance across classes.</w:t>
      </w:r>
    </w:p>
    <w:p w14:paraId="5131BDD4" w14:textId="77777777" w:rsidR="00257359" w:rsidRPr="00257359" w:rsidRDefault="00257359" w:rsidP="00257359">
      <w:pPr>
        <w:numPr>
          <w:ilvl w:val="1"/>
          <w:numId w:val="40"/>
        </w:numPr>
        <w:rPr>
          <w:lang w:val="en-PK"/>
        </w:rPr>
      </w:pPr>
      <w:r w:rsidRPr="00257359">
        <w:rPr>
          <w:lang w:val="en-PK"/>
        </w:rPr>
        <w:t>The weighted average F1-score, also 0.79, confirms that the overall performance is consistent when accounting for the number of instances in each class.</w:t>
      </w:r>
    </w:p>
    <w:p w14:paraId="7C4C5A22" w14:textId="77777777" w:rsidR="00257359" w:rsidRPr="00257359" w:rsidRDefault="00257359" w:rsidP="00257359">
      <w:pPr>
        <w:rPr>
          <w:lang w:val="en-PK"/>
        </w:rPr>
      </w:pPr>
      <w:r w:rsidRPr="00257359">
        <w:rPr>
          <w:lang w:val="en-PK"/>
        </w:rPr>
        <w:pict w14:anchorId="5F8FE73F">
          <v:rect id="_x0000_i1112" style="width:0;height:1.5pt" o:hralign="center" o:hrstd="t" o:hr="t" fillcolor="#a0a0a0" stroked="f"/>
        </w:pict>
      </w:r>
    </w:p>
    <w:p w14:paraId="182ACEAD" w14:textId="77777777" w:rsidR="00257359" w:rsidRPr="00257359" w:rsidRDefault="00257359" w:rsidP="00257359">
      <w:pPr>
        <w:rPr>
          <w:b/>
          <w:bCs/>
          <w:lang w:val="en-PK"/>
        </w:rPr>
      </w:pPr>
      <w:r w:rsidRPr="00257359">
        <w:rPr>
          <w:b/>
          <w:bCs/>
          <w:lang w:val="en-PK"/>
        </w:rPr>
        <w:t>Key Actionable Recommendations:</w:t>
      </w:r>
    </w:p>
    <w:p w14:paraId="3D47944C" w14:textId="77777777" w:rsidR="00257359" w:rsidRPr="00257359" w:rsidRDefault="00257359" w:rsidP="00257359">
      <w:pPr>
        <w:numPr>
          <w:ilvl w:val="0"/>
          <w:numId w:val="41"/>
        </w:numPr>
        <w:rPr>
          <w:b/>
          <w:bCs/>
          <w:lang w:val="en-PK"/>
        </w:rPr>
      </w:pPr>
      <w:r w:rsidRPr="00257359">
        <w:rPr>
          <w:b/>
          <w:bCs/>
          <w:lang w:val="en-PK"/>
        </w:rPr>
        <w:t>Handling Misclassifications:</w:t>
      </w:r>
    </w:p>
    <w:p w14:paraId="7E10EC17" w14:textId="77777777" w:rsidR="00257359" w:rsidRPr="00257359" w:rsidRDefault="00257359" w:rsidP="00257359">
      <w:pPr>
        <w:numPr>
          <w:ilvl w:val="1"/>
          <w:numId w:val="41"/>
        </w:numPr>
        <w:rPr>
          <w:lang w:val="en-PK"/>
        </w:rPr>
      </w:pPr>
      <w:r w:rsidRPr="00257359">
        <w:rPr>
          <w:lang w:val="en-PK"/>
        </w:rPr>
        <w:t>Investigate common patterns in the reviews that are misclassified (false positives and false negatives) to identify potential improvements in text preprocessing or feature extraction.</w:t>
      </w:r>
    </w:p>
    <w:p w14:paraId="6A3E2F4E" w14:textId="77777777" w:rsidR="00257359" w:rsidRPr="00257359" w:rsidRDefault="00257359" w:rsidP="00257359">
      <w:pPr>
        <w:numPr>
          <w:ilvl w:val="0"/>
          <w:numId w:val="41"/>
        </w:numPr>
        <w:rPr>
          <w:b/>
          <w:bCs/>
          <w:lang w:val="en-PK"/>
        </w:rPr>
      </w:pPr>
      <w:r w:rsidRPr="00257359">
        <w:rPr>
          <w:b/>
          <w:bCs/>
          <w:lang w:val="en-PK"/>
        </w:rPr>
        <w:t>Feature Engineering:</w:t>
      </w:r>
    </w:p>
    <w:p w14:paraId="6EA9B466" w14:textId="77777777" w:rsidR="00257359" w:rsidRPr="00257359" w:rsidRDefault="00257359" w:rsidP="00257359">
      <w:pPr>
        <w:numPr>
          <w:ilvl w:val="1"/>
          <w:numId w:val="41"/>
        </w:numPr>
        <w:rPr>
          <w:lang w:val="en-PK"/>
        </w:rPr>
      </w:pPr>
      <w:r w:rsidRPr="00257359">
        <w:rPr>
          <w:lang w:val="en-PK"/>
        </w:rPr>
        <w:lastRenderedPageBreak/>
        <w:t>Experiment with including additional features such as n-grams (bigrams or trigrams) to capture context and improve classification performance.</w:t>
      </w:r>
    </w:p>
    <w:p w14:paraId="7F7AB0ED" w14:textId="77777777" w:rsidR="00257359" w:rsidRPr="00257359" w:rsidRDefault="00257359" w:rsidP="00257359">
      <w:pPr>
        <w:numPr>
          <w:ilvl w:val="0"/>
          <w:numId w:val="41"/>
        </w:numPr>
        <w:rPr>
          <w:b/>
          <w:bCs/>
          <w:lang w:val="en-PK"/>
        </w:rPr>
      </w:pPr>
      <w:r w:rsidRPr="00257359">
        <w:rPr>
          <w:b/>
          <w:bCs/>
          <w:lang w:val="en-PK"/>
        </w:rPr>
        <w:t>Alternative Models:</w:t>
      </w:r>
    </w:p>
    <w:p w14:paraId="40BA3BD2" w14:textId="32689C89" w:rsidR="00257359" w:rsidRPr="003B5834" w:rsidRDefault="00257359" w:rsidP="00E00B95">
      <w:pPr>
        <w:numPr>
          <w:ilvl w:val="1"/>
          <w:numId w:val="41"/>
        </w:numPr>
        <w:rPr>
          <w:lang w:val="en-PK"/>
        </w:rPr>
      </w:pPr>
      <w:r w:rsidRPr="00257359">
        <w:rPr>
          <w:lang w:val="en-PK"/>
        </w:rPr>
        <w:t>Compare these results with models like Logistic Regression or deep learning-based models (e.g., BERT) to determine if a different algorithm can better handle the sentiment nuances.</w:t>
      </w:r>
    </w:p>
    <w:p w14:paraId="0E9641C4" w14:textId="25C99086" w:rsidR="00E00B95" w:rsidRPr="00E00B95" w:rsidRDefault="00000000" w:rsidP="00E00B95">
      <w:r>
        <w:pict w14:anchorId="420287A1">
          <v:rect id="_x0000_i1045" style="width:0;height:1.5pt" o:hralign="center" o:hrstd="t" o:hr="t" fillcolor="#a0a0a0" stroked="f"/>
        </w:pict>
      </w:r>
    </w:p>
    <w:p w14:paraId="3565C45C" w14:textId="77777777" w:rsidR="00E00B95" w:rsidRPr="00E00B95" w:rsidRDefault="00E00B95" w:rsidP="00E00B95">
      <w:pPr>
        <w:rPr>
          <w:b/>
          <w:bCs/>
        </w:rPr>
      </w:pPr>
      <w:r w:rsidRPr="00E00B95">
        <w:rPr>
          <w:b/>
          <w:bCs/>
        </w:rPr>
        <w:t>Step 7: Visualizing Sentiments Using Word Clouds</w:t>
      </w:r>
    </w:p>
    <w:p w14:paraId="1C2AD431" w14:textId="77777777" w:rsidR="00E00B95" w:rsidRPr="00E00B95" w:rsidRDefault="00E00B95" w:rsidP="00E00B95">
      <w:pPr>
        <w:rPr>
          <w:b/>
          <w:bCs/>
        </w:rPr>
      </w:pPr>
      <w:r w:rsidRPr="00E00B95">
        <w:rPr>
          <w:b/>
          <w:bCs/>
        </w:rPr>
        <w:t>Objective</w:t>
      </w:r>
    </w:p>
    <w:p w14:paraId="321B1C51" w14:textId="778F6572" w:rsidR="00E00B95" w:rsidRPr="00E00B95" w:rsidRDefault="00E00B95" w:rsidP="00E00B95">
      <w:r w:rsidRPr="00E00B95">
        <w:t>Generate word clouds for positive and negative sentiments to identify frequent words in each class.</w:t>
      </w:r>
      <w:r w:rsidR="00636063">
        <w:t xml:space="preserve"> </w:t>
      </w:r>
      <w:r w:rsidR="00636063" w:rsidRPr="00636063">
        <w:rPr>
          <w:rStyle w:val="QuoteChar"/>
          <w:b/>
          <w:bCs/>
        </w:rPr>
        <w:t>Bird, S., Klein, E., &amp; Loper, E. (2009)</w:t>
      </w:r>
    </w:p>
    <w:p w14:paraId="551A11F6" w14:textId="77777777" w:rsidR="00E00B95" w:rsidRPr="00E00B95" w:rsidRDefault="00000000" w:rsidP="00E00B95">
      <w:r>
        <w:pict w14:anchorId="7619F211">
          <v:rect id="_x0000_i1046" style="width:0;height:1.5pt" o:hralign="center" o:hrstd="t" o:hr="t" fillcolor="#a0a0a0" stroked="f"/>
        </w:pict>
      </w:r>
    </w:p>
    <w:p w14:paraId="642FEF98" w14:textId="77777777" w:rsidR="00E00B95" w:rsidRPr="00E00B95" w:rsidRDefault="00E00B95" w:rsidP="00E00B95">
      <w:pPr>
        <w:rPr>
          <w:b/>
          <w:bCs/>
        </w:rPr>
      </w:pPr>
      <w:r w:rsidRPr="00E00B95">
        <w:rPr>
          <w:b/>
          <w:bCs/>
        </w:rPr>
        <w:t>Steps</w:t>
      </w:r>
    </w:p>
    <w:p w14:paraId="1E078345" w14:textId="77777777" w:rsidR="00E00B95" w:rsidRPr="00E00B95" w:rsidRDefault="00E00B95" w:rsidP="00E00B95">
      <w:pPr>
        <w:numPr>
          <w:ilvl w:val="0"/>
          <w:numId w:val="24"/>
        </w:numPr>
      </w:pPr>
      <w:r w:rsidRPr="00E00B95">
        <w:t>Combine cleaned text for each sentiment.</w:t>
      </w:r>
    </w:p>
    <w:p w14:paraId="2143BADF" w14:textId="77777777" w:rsidR="00E00B95" w:rsidRPr="00E00B95" w:rsidRDefault="00E00B95" w:rsidP="00E00B95">
      <w:pPr>
        <w:numPr>
          <w:ilvl w:val="0"/>
          <w:numId w:val="24"/>
        </w:numPr>
      </w:pPr>
      <w:r w:rsidRPr="00E00B95">
        <w:t>Generate separate word clouds for positive and negative reviews.</w:t>
      </w:r>
    </w:p>
    <w:p w14:paraId="6D29A758" w14:textId="436CC705" w:rsidR="00072FCD" w:rsidRDefault="00403259" w:rsidP="00403259">
      <w:pPr>
        <w:jc w:val="center"/>
      </w:pPr>
      <w:r w:rsidRPr="00403259">
        <w:rPr>
          <w:noProof/>
        </w:rPr>
        <w:drawing>
          <wp:inline distT="0" distB="0" distL="0" distR="0" wp14:anchorId="3F1BF1B1" wp14:editId="06473CB4">
            <wp:extent cx="5815158" cy="2790183"/>
            <wp:effectExtent l="0" t="0" r="0" b="0"/>
            <wp:docPr id="1805023765"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23765" name="Picture 1" descr="A computer screen shot of a computer code&#10;&#10;Description automatically generated"/>
                    <pic:cNvPicPr/>
                  </pic:nvPicPr>
                  <pic:blipFill>
                    <a:blip r:embed="rId18"/>
                    <a:stretch>
                      <a:fillRect/>
                    </a:stretch>
                  </pic:blipFill>
                  <pic:spPr>
                    <a:xfrm>
                      <a:off x="0" y="0"/>
                      <a:ext cx="5818825" cy="2791942"/>
                    </a:xfrm>
                    <a:prstGeom prst="rect">
                      <a:avLst/>
                    </a:prstGeom>
                  </pic:spPr>
                </pic:pic>
              </a:graphicData>
            </a:graphic>
          </wp:inline>
        </w:drawing>
      </w:r>
    </w:p>
    <w:p w14:paraId="4CC0FA0D" w14:textId="77777777" w:rsidR="00E844AE" w:rsidRDefault="00E844AE" w:rsidP="00403259">
      <w:pPr>
        <w:jc w:val="center"/>
      </w:pPr>
    </w:p>
    <w:p w14:paraId="657F5B1D" w14:textId="32DCB8B0" w:rsidR="00072FCD" w:rsidRDefault="00B81220" w:rsidP="008B68A8">
      <w:pPr>
        <w:jc w:val="center"/>
      </w:pPr>
      <w:r w:rsidRPr="00B81220">
        <w:lastRenderedPageBreak/>
        <w:drawing>
          <wp:inline distT="0" distB="0" distL="0" distR="0" wp14:anchorId="635C4A09" wp14:editId="446B1180">
            <wp:extent cx="5934018" cy="1654110"/>
            <wp:effectExtent l="0" t="0" r="0" b="3810"/>
            <wp:docPr id="188020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208980" name=""/>
                    <pic:cNvPicPr/>
                  </pic:nvPicPr>
                  <pic:blipFill>
                    <a:blip r:embed="rId19"/>
                    <a:stretch>
                      <a:fillRect/>
                    </a:stretch>
                  </pic:blipFill>
                  <pic:spPr>
                    <a:xfrm>
                      <a:off x="0" y="0"/>
                      <a:ext cx="5938963" cy="1655488"/>
                    </a:xfrm>
                    <a:prstGeom prst="rect">
                      <a:avLst/>
                    </a:prstGeom>
                  </pic:spPr>
                </pic:pic>
              </a:graphicData>
            </a:graphic>
          </wp:inline>
        </w:drawing>
      </w:r>
    </w:p>
    <w:p w14:paraId="38DED10E" w14:textId="7205D9BF" w:rsidR="00E00B95" w:rsidRPr="00E00B95" w:rsidRDefault="00000000" w:rsidP="00E00B95">
      <w:r>
        <w:pict w14:anchorId="5C687A6C">
          <v:rect id="_x0000_i1047" style="width:0;height:1.5pt" o:hralign="center" o:hrstd="t" o:hr="t" fillcolor="#a0a0a0" stroked="f"/>
        </w:pict>
      </w:r>
    </w:p>
    <w:p w14:paraId="5706DFD9" w14:textId="77777777" w:rsidR="00E00B95" w:rsidRPr="00E00B95" w:rsidRDefault="00E00B95" w:rsidP="00E00B95">
      <w:pPr>
        <w:rPr>
          <w:b/>
          <w:bCs/>
        </w:rPr>
      </w:pPr>
      <w:r w:rsidRPr="00E00B95">
        <w:rPr>
          <w:b/>
          <w:bCs/>
        </w:rPr>
        <w:t>Key Insights:</w:t>
      </w:r>
    </w:p>
    <w:p w14:paraId="3DC678E6" w14:textId="77777777" w:rsidR="00E00B95" w:rsidRPr="00E00B95" w:rsidRDefault="00E00B95" w:rsidP="00E00B95">
      <w:pPr>
        <w:numPr>
          <w:ilvl w:val="0"/>
          <w:numId w:val="25"/>
        </w:numPr>
      </w:pPr>
      <w:r w:rsidRPr="00E00B95">
        <w:t>Positive sentiment reviews often include words like "excellent" or "amazing."</w:t>
      </w:r>
    </w:p>
    <w:p w14:paraId="0218ED12" w14:textId="77777777" w:rsidR="00E00B95" w:rsidRPr="00E00B95" w:rsidRDefault="00E00B95" w:rsidP="00E00B95">
      <w:pPr>
        <w:numPr>
          <w:ilvl w:val="0"/>
          <w:numId w:val="25"/>
        </w:numPr>
      </w:pPr>
      <w:r w:rsidRPr="00E00B95">
        <w:t>Negative sentiment reviews frequently contain terms like "bad" or "worst."</w:t>
      </w:r>
    </w:p>
    <w:p w14:paraId="114B7308" w14:textId="77777777" w:rsidR="00E00B95" w:rsidRDefault="00000000" w:rsidP="00E00B95">
      <w:r>
        <w:pict w14:anchorId="2F2D7201">
          <v:rect id="_x0000_i1105" style="width:0;height:1.5pt" o:hralign="center" o:bullet="t" o:hrstd="t" o:hr="t" fillcolor="#a0a0a0" stroked="f"/>
        </w:pict>
      </w:r>
    </w:p>
    <w:p w14:paraId="6B44EEF2" w14:textId="1BB7D25C" w:rsidR="00803B1B" w:rsidRPr="00803B1B" w:rsidRDefault="00803B1B" w:rsidP="00803B1B">
      <w:pPr>
        <w:rPr>
          <w:b/>
          <w:bCs/>
          <w:lang w:val="en-PK"/>
        </w:rPr>
      </w:pPr>
      <w:r>
        <w:rPr>
          <w:b/>
          <w:bCs/>
          <w:lang w:val="en-PK"/>
        </w:rPr>
        <w:t>Step 9 :</w:t>
      </w:r>
      <w:r w:rsidR="002054CE">
        <w:rPr>
          <w:b/>
          <w:bCs/>
          <w:lang w:val="en-PK"/>
        </w:rPr>
        <w:t xml:space="preserve"> </w:t>
      </w:r>
      <w:r w:rsidRPr="00803B1B">
        <w:rPr>
          <w:b/>
          <w:bCs/>
          <w:lang w:val="en-PK"/>
        </w:rPr>
        <w:t>Model Comparison</w:t>
      </w:r>
    </w:p>
    <w:p w14:paraId="4E8FA9EE" w14:textId="77777777" w:rsidR="00803B1B" w:rsidRPr="00803B1B" w:rsidRDefault="00803B1B" w:rsidP="00803B1B">
      <w:pPr>
        <w:rPr>
          <w:lang w:val="en-PK"/>
        </w:rPr>
      </w:pPr>
      <w:r w:rsidRPr="00803B1B">
        <w:rPr>
          <w:lang w:val="en-PK"/>
        </w:rPr>
        <w:t>Compare Naive Bayes with Logistic Regression to assess alternative approaches.</w:t>
      </w:r>
    </w:p>
    <w:p w14:paraId="4BD0E489" w14:textId="4A9D264B" w:rsidR="00803B1B" w:rsidRDefault="009A502E" w:rsidP="009A502E">
      <w:pPr>
        <w:jc w:val="center"/>
      </w:pPr>
      <w:r w:rsidRPr="009A502E">
        <w:drawing>
          <wp:inline distT="0" distB="0" distL="0" distR="0" wp14:anchorId="09D2D74D" wp14:editId="370E1081">
            <wp:extent cx="4310404" cy="2990850"/>
            <wp:effectExtent l="0" t="0" r="0" b="0"/>
            <wp:docPr id="1193593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93116" name=""/>
                    <pic:cNvPicPr/>
                  </pic:nvPicPr>
                  <pic:blipFill>
                    <a:blip r:embed="rId20"/>
                    <a:stretch>
                      <a:fillRect/>
                    </a:stretch>
                  </pic:blipFill>
                  <pic:spPr>
                    <a:xfrm>
                      <a:off x="0" y="0"/>
                      <a:ext cx="4319054" cy="2996852"/>
                    </a:xfrm>
                    <a:prstGeom prst="rect">
                      <a:avLst/>
                    </a:prstGeom>
                  </pic:spPr>
                </pic:pic>
              </a:graphicData>
            </a:graphic>
          </wp:inline>
        </w:drawing>
      </w:r>
    </w:p>
    <w:p w14:paraId="48FFCBA1" w14:textId="77777777" w:rsidR="009A502E" w:rsidRDefault="009A502E" w:rsidP="009A502E">
      <w:pPr>
        <w:jc w:val="center"/>
      </w:pPr>
    </w:p>
    <w:p w14:paraId="6F537970" w14:textId="77777777" w:rsidR="009E2AA0" w:rsidRPr="009E2AA0" w:rsidRDefault="009E2AA0" w:rsidP="009E2AA0">
      <w:pPr>
        <w:rPr>
          <w:b/>
          <w:bCs/>
          <w:lang w:val="en-PK"/>
        </w:rPr>
      </w:pPr>
      <w:r w:rsidRPr="009E2AA0">
        <w:rPr>
          <w:b/>
          <w:bCs/>
          <w:lang w:val="en-PK"/>
        </w:rPr>
        <w:t>Key Insights from the Logistic Regression Results:</w:t>
      </w:r>
    </w:p>
    <w:p w14:paraId="70669F04" w14:textId="77777777" w:rsidR="009E2AA0" w:rsidRPr="009E2AA0" w:rsidRDefault="009E2AA0" w:rsidP="009E2AA0">
      <w:pPr>
        <w:numPr>
          <w:ilvl w:val="0"/>
          <w:numId w:val="37"/>
        </w:numPr>
        <w:rPr>
          <w:lang w:val="en-PK"/>
        </w:rPr>
      </w:pPr>
      <w:r w:rsidRPr="009E2AA0">
        <w:rPr>
          <w:b/>
          <w:bCs/>
          <w:lang w:val="en-PK"/>
        </w:rPr>
        <w:t>Overall Accuracy:</w:t>
      </w:r>
    </w:p>
    <w:p w14:paraId="2BEF5ADC" w14:textId="77777777" w:rsidR="009E2AA0" w:rsidRPr="009E2AA0" w:rsidRDefault="009E2AA0" w:rsidP="009E2AA0">
      <w:pPr>
        <w:numPr>
          <w:ilvl w:val="1"/>
          <w:numId w:val="37"/>
        </w:numPr>
        <w:rPr>
          <w:lang w:val="en-PK"/>
        </w:rPr>
      </w:pPr>
      <w:r w:rsidRPr="009E2AA0">
        <w:rPr>
          <w:lang w:val="en-PK"/>
        </w:rPr>
        <w:t xml:space="preserve">The Logistic Regression model achieved an </w:t>
      </w:r>
      <w:r w:rsidRPr="009E2AA0">
        <w:rPr>
          <w:b/>
          <w:bCs/>
          <w:lang w:val="en-PK"/>
        </w:rPr>
        <w:t>accuracy of 0.81</w:t>
      </w:r>
      <w:r w:rsidRPr="009E2AA0">
        <w:rPr>
          <w:lang w:val="en-PK"/>
        </w:rPr>
        <w:t>, which indicates that 81% of the test samples were correctly classified into their respective sentiment classes (positive or negative).</w:t>
      </w:r>
    </w:p>
    <w:p w14:paraId="187D6DE2" w14:textId="77777777" w:rsidR="009E2AA0" w:rsidRPr="009E2AA0" w:rsidRDefault="009E2AA0" w:rsidP="009E2AA0">
      <w:pPr>
        <w:numPr>
          <w:ilvl w:val="0"/>
          <w:numId w:val="37"/>
        </w:numPr>
        <w:rPr>
          <w:lang w:val="en-PK"/>
        </w:rPr>
      </w:pPr>
      <w:r w:rsidRPr="009E2AA0">
        <w:rPr>
          <w:b/>
          <w:bCs/>
          <w:lang w:val="en-PK"/>
        </w:rPr>
        <w:lastRenderedPageBreak/>
        <w:t>Class-Wise Precision:</w:t>
      </w:r>
    </w:p>
    <w:p w14:paraId="1EED4747" w14:textId="77777777" w:rsidR="009E2AA0" w:rsidRPr="009E2AA0" w:rsidRDefault="009E2AA0" w:rsidP="009E2AA0">
      <w:pPr>
        <w:numPr>
          <w:ilvl w:val="1"/>
          <w:numId w:val="37"/>
        </w:numPr>
        <w:rPr>
          <w:lang w:val="en-PK"/>
        </w:rPr>
      </w:pPr>
      <w:r w:rsidRPr="009E2AA0">
        <w:rPr>
          <w:lang w:val="en-PK"/>
        </w:rPr>
        <w:t xml:space="preserve">For </w:t>
      </w:r>
      <w:r w:rsidRPr="009E2AA0">
        <w:rPr>
          <w:b/>
          <w:bCs/>
          <w:lang w:val="en-PK"/>
        </w:rPr>
        <w:t>negative sentiment</w:t>
      </w:r>
      <w:r w:rsidRPr="009E2AA0">
        <w:rPr>
          <w:lang w:val="en-PK"/>
        </w:rPr>
        <w:t xml:space="preserve"> (neg):</w:t>
      </w:r>
    </w:p>
    <w:p w14:paraId="0FD42FE9" w14:textId="77777777" w:rsidR="009E2AA0" w:rsidRPr="009E2AA0" w:rsidRDefault="009E2AA0" w:rsidP="009E2AA0">
      <w:pPr>
        <w:numPr>
          <w:ilvl w:val="2"/>
          <w:numId w:val="37"/>
        </w:numPr>
        <w:rPr>
          <w:lang w:val="en-PK"/>
        </w:rPr>
      </w:pPr>
      <w:r w:rsidRPr="009E2AA0">
        <w:rPr>
          <w:lang w:val="en-PK"/>
        </w:rPr>
        <w:t xml:space="preserve">Precision: </w:t>
      </w:r>
      <w:r w:rsidRPr="009E2AA0">
        <w:rPr>
          <w:b/>
          <w:bCs/>
          <w:lang w:val="en-PK"/>
        </w:rPr>
        <w:t>0.82</w:t>
      </w:r>
      <w:r w:rsidRPr="009E2AA0">
        <w:rPr>
          <w:lang w:val="en-PK"/>
        </w:rPr>
        <w:t>, meaning 82% of the predicted negative samples were truly negative.</w:t>
      </w:r>
    </w:p>
    <w:p w14:paraId="5A3EAB33" w14:textId="77777777" w:rsidR="009E2AA0" w:rsidRPr="009E2AA0" w:rsidRDefault="009E2AA0" w:rsidP="009E2AA0">
      <w:pPr>
        <w:numPr>
          <w:ilvl w:val="1"/>
          <w:numId w:val="37"/>
        </w:numPr>
        <w:rPr>
          <w:lang w:val="en-PK"/>
        </w:rPr>
      </w:pPr>
      <w:r w:rsidRPr="009E2AA0">
        <w:rPr>
          <w:lang w:val="en-PK"/>
        </w:rPr>
        <w:t xml:space="preserve">For </w:t>
      </w:r>
      <w:r w:rsidRPr="009E2AA0">
        <w:rPr>
          <w:b/>
          <w:bCs/>
          <w:lang w:val="en-PK"/>
        </w:rPr>
        <w:t>positive sentiment</w:t>
      </w:r>
      <w:r w:rsidRPr="009E2AA0">
        <w:rPr>
          <w:lang w:val="en-PK"/>
        </w:rPr>
        <w:t xml:space="preserve"> (pos):</w:t>
      </w:r>
    </w:p>
    <w:p w14:paraId="313AAE27" w14:textId="77777777" w:rsidR="009E2AA0" w:rsidRPr="009E2AA0" w:rsidRDefault="009E2AA0" w:rsidP="009E2AA0">
      <w:pPr>
        <w:numPr>
          <w:ilvl w:val="2"/>
          <w:numId w:val="37"/>
        </w:numPr>
        <w:rPr>
          <w:lang w:val="en-PK"/>
        </w:rPr>
      </w:pPr>
      <w:r w:rsidRPr="009E2AA0">
        <w:rPr>
          <w:lang w:val="en-PK"/>
        </w:rPr>
        <w:t xml:space="preserve">Precision: </w:t>
      </w:r>
      <w:r w:rsidRPr="009E2AA0">
        <w:rPr>
          <w:b/>
          <w:bCs/>
          <w:lang w:val="en-PK"/>
        </w:rPr>
        <w:t>0.81</w:t>
      </w:r>
      <w:r w:rsidRPr="009E2AA0">
        <w:rPr>
          <w:lang w:val="en-PK"/>
        </w:rPr>
        <w:t>, indicating 81% of the predicted positive samples were truly positive.</w:t>
      </w:r>
    </w:p>
    <w:p w14:paraId="3337D3DA" w14:textId="77777777" w:rsidR="009E2AA0" w:rsidRPr="009E2AA0" w:rsidRDefault="009E2AA0" w:rsidP="009E2AA0">
      <w:pPr>
        <w:numPr>
          <w:ilvl w:val="0"/>
          <w:numId w:val="37"/>
        </w:numPr>
        <w:rPr>
          <w:lang w:val="en-PK"/>
        </w:rPr>
      </w:pPr>
      <w:r w:rsidRPr="009E2AA0">
        <w:rPr>
          <w:b/>
          <w:bCs/>
          <w:lang w:val="en-PK"/>
        </w:rPr>
        <w:t>Class-Wise Recall:</w:t>
      </w:r>
    </w:p>
    <w:p w14:paraId="7FC7292F" w14:textId="77777777" w:rsidR="009E2AA0" w:rsidRPr="009E2AA0" w:rsidRDefault="009E2AA0" w:rsidP="009E2AA0">
      <w:pPr>
        <w:numPr>
          <w:ilvl w:val="1"/>
          <w:numId w:val="37"/>
        </w:numPr>
        <w:rPr>
          <w:lang w:val="en-PK"/>
        </w:rPr>
      </w:pPr>
      <w:r w:rsidRPr="009E2AA0">
        <w:rPr>
          <w:lang w:val="en-PK"/>
        </w:rPr>
        <w:t xml:space="preserve">For </w:t>
      </w:r>
      <w:r w:rsidRPr="009E2AA0">
        <w:rPr>
          <w:b/>
          <w:bCs/>
          <w:lang w:val="en-PK"/>
        </w:rPr>
        <w:t>negative sentiment</w:t>
      </w:r>
      <w:r w:rsidRPr="009E2AA0">
        <w:rPr>
          <w:lang w:val="en-PK"/>
        </w:rPr>
        <w:t xml:space="preserve"> (neg):</w:t>
      </w:r>
    </w:p>
    <w:p w14:paraId="1683EBDC" w14:textId="77777777" w:rsidR="009E2AA0" w:rsidRPr="009E2AA0" w:rsidRDefault="009E2AA0" w:rsidP="009E2AA0">
      <w:pPr>
        <w:numPr>
          <w:ilvl w:val="2"/>
          <w:numId w:val="37"/>
        </w:numPr>
        <w:rPr>
          <w:lang w:val="en-PK"/>
        </w:rPr>
      </w:pPr>
      <w:r w:rsidRPr="009E2AA0">
        <w:rPr>
          <w:lang w:val="en-PK"/>
        </w:rPr>
        <w:t xml:space="preserve">Recall: </w:t>
      </w:r>
      <w:r w:rsidRPr="009E2AA0">
        <w:rPr>
          <w:b/>
          <w:bCs/>
          <w:lang w:val="en-PK"/>
        </w:rPr>
        <w:t>0.80</w:t>
      </w:r>
      <w:r w:rsidRPr="009E2AA0">
        <w:rPr>
          <w:lang w:val="en-PK"/>
        </w:rPr>
        <w:t>, meaning 80% of the actual negative samples were identified correctly.</w:t>
      </w:r>
    </w:p>
    <w:p w14:paraId="5DFC0D18" w14:textId="77777777" w:rsidR="009E2AA0" w:rsidRPr="009E2AA0" w:rsidRDefault="009E2AA0" w:rsidP="009E2AA0">
      <w:pPr>
        <w:numPr>
          <w:ilvl w:val="1"/>
          <w:numId w:val="37"/>
        </w:numPr>
        <w:rPr>
          <w:lang w:val="en-PK"/>
        </w:rPr>
      </w:pPr>
      <w:r w:rsidRPr="009E2AA0">
        <w:rPr>
          <w:lang w:val="en-PK"/>
        </w:rPr>
        <w:t xml:space="preserve">For </w:t>
      </w:r>
      <w:r w:rsidRPr="009E2AA0">
        <w:rPr>
          <w:b/>
          <w:bCs/>
          <w:lang w:val="en-PK"/>
        </w:rPr>
        <w:t>positive sentiment</w:t>
      </w:r>
      <w:r w:rsidRPr="009E2AA0">
        <w:rPr>
          <w:lang w:val="en-PK"/>
        </w:rPr>
        <w:t xml:space="preserve"> (pos):</w:t>
      </w:r>
    </w:p>
    <w:p w14:paraId="298F3813" w14:textId="77777777" w:rsidR="009E2AA0" w:rsidRPr="009E2AA0" w:rsidRDefault="009E2AA0" w:rsidP="009E2AA0">
      <w:pPr>
        <w:numPr>
          <w:ilvl w:val="2"/>
          <w:numId w:val="37"/>
        </w:numPr>
        <w:rPr>
          <w:lang w:val="en-PK"/>
        </w:rPr>
      </w:pPr>
      <w:r w:rsidRPr="009E2AA0">
        <w:rPr>
          <w:lang w:val="en-PK"/>
        </w:rPr>
        <w:t xml:space="preserve">Recall: </w:t>
      </w:r>
      <w:r w:rsidRPr="009E2AA0">
        <w:rPr>
          <w:b/>
          <w:bCs/>
          <w:lang w:val="en-PK"/>
        </w:rPr>
        <w:t>0.83</w:t>
      </w:r>
      <w:r w:rsidRPr="009E2AA0">
        <w:rPr>
          <w:lang w:val="en-PK"/>
        </w:rPr>
        <w:t>, suggesting 83% of the actual positive samples were identified correctly.</w:t>
      </w:r>
    </w:p>
    <w:p w14:paraId="7666E905" w14:textId="77777777" w:rsidR="009E2AA0" w:rsidRPr="009E2AA0" w:rsidRDefault="009E2AA0" w:rsidP="009E2AA0">
      <w:pPr>
        <w:numPr>
          <w:ilvl w:val="0"/>
          <w:numId w:val="37"/>
        </w:numPr>
        <w:rPr>
          <w:lang w:val="en-PK"/>
        </w:rPr>
      </w:pPr>
      <w:r w:rsidRPr="009E2AA0">
        <w:rPr>
          <w:b/>
          <w:bCs/>
          <w:lang w:val="en-PK"/>
        </w:rPr>
        <w:t>F1-Score:</w:t>
      </w:r>
    </w:p>
    <w:p w14:paraId="650666E4" w14:textId="77777777" w:rsidR="009E2AA0" w:rsidRPr="009E2AA0" w:rsidRDefault="009E2AA0" w:rsidP="009E2AA0">
      <w:pPr>
        <w:numPr>
          <w:ilvl w:val="1"/>
          <w:numId w:val="37"/>
        </w:numPr>
        <w:rPr>
          <w:lang w:val="en-PK"/>
        </w:rPr>
      </w:pPr>
      <w:r w:rsidRPr="009E2AA0">
        <w:rPr>
          <w:lang w:val="en-PK"/>
        </w:rPr>
        <w:t xml:space="preserve">The </w:t>
      </w:r>
      <w:r w:rsidRPr="009E2AA0">
        <w:rPr>
          <w:b/>
          <w:bCs/>
          <w:lang w:val="en-PK"/>
        </w:rPr>
        <w:t>F1-score</w:t>
      </w:r>
      <w:r w:rsidRPr="009E2AA0">
        <w:rPr>
          <w:lang w:val="en-PK"/>
        </w:rPr>
        <w:t xml:space="preserve"> for both classes is approximately </w:t>
      </w:r>
      <w:r w:rsidRPr="009E2AA0">
        <w:rPr>
          <w:b/>
          <w:bCs/>
          <w:lang w:val="en-PK"/>
        </w:rPr>
        <w:t>0.81</w:t>
      </w:r>
      <w:r w:rsidRPr="009E2AA0">
        <w:rPr>
          <w:lang w:val="en-PK"/>
        </w:rPr>
        <w:t>, indicating a good balance between precision and recall for both positive and negative sentiments.</w:t>
      </w:r>
    </w:p>
    <w:p w14:paraId="41A61F41" w14:textId="77777777" w:rsidR="009E2AA0" w:rsidRPr="009E2AA0" w:rsidRDefault="009E2AA0" w:rsidP="009E2AA0">
      <w:pPr>
        <w:numPr>
          <w:ilvl w:val="0"/>
          <w:numId w:val="37"/>
        </w:numPr>
        <w:rPr>
          <w:lang w:val="en-PK"/>
        </w:rPr>
      </w:pPr>
      <w:r w:rsidRPr="009E2AA0">
        <w:rPr>
          <w:b/>
          <w:bCs/>
          <w:lang w:val="en-PK"/>
        </w:rPr>
        <w:t>Macro Average vs Weighted Average:</w:t>
      </w:r>
    </w:p>
    <w:p w14:paraId="1D09E612" w14:textId="77777777" w:rsidR="009E2AA0" w:rsidRPr="009E2AA0" w:rsidRDefault="009E2AA0" w:rsidP="009E2AA0">
      <w:pPr>
        <w:numPr>
          <w:ilvl w:val="1"/>
          <w:numId w:val="37"/>
        </w:numPr>
        <w:rPr>
          <w:lang w:val="en-PK"/>
        </w:rPr>
      </w:pPr>
      <w:r w:rsidRPr="009E2AA0">
        <w:rPr>
          <w:lang w:val="en-PK"/>
        </w:rPr>
        <w:t xml:space="preserve">The </w:t>
      </w:r>
      <w:r w:rsidRPr="009E2AA0">
        <w:rPr>
          <w:b/>
          <w:bCs/>
          <w:lang w:val="en-PK"/>
        </w:rPr>
        <w:t>macro average</w:t>
      </w:r>
      <w:r w:rsidRPr="009E2AA0">
        <w:rPr>
          <w:lang w:val="en-PK"/>
        </w:rPr>
        <w:t xml:space="preserve"> of precision, recall, and F1-score is </w:t>
      </w:r>
      <w:r w:rsidRPr="009E2AA0">
        <w:rPr>
          <w:b/>
          <w:bCs/>
          <w:lang w:val="en-PK"/>
        </w:rPr>
        <w:t>0.81</w:t>
      </w:r>
      <w:r w:rsidRPr="009E2AA0">
        <w:rPr>
          <w:lang w:val="en-PK"/>
        </w:rPr>
        <w:t>, representing the unweighted average across both classes.</w:t>
      </w:r>
    </w:p>
    <w:p w14:paraId="1FCBF1C5" w14:textId="77777777" w:rsidR="009E2AA0" w:rsidRPr="009E2AA0" w:rsidRDefault="009E2AA0" w:rsidP="009E2AA0">
      <w:pPr>
        <w:numPr>
          <w:ilvl w:val="1"/>
          <w:numId w:val="37"/>
        </w:numPr>
        <w:rPr>
          <w:lang w:val="en-PK"/>
        </w:rPr>
      </w:pPr>
      <w:r w:rsidRPr="009E2AA0">
        <w:rPr>
          <w:lang w:val="en-PK"/>
        </w:rPr>
        <w:t xml:space="preserve">The </w:t>
      </w:r>
      <w:r w:rsidRPr="009E2AA0">
        <w:rPr>
          <w:b/>
          <w:bCs/>
          <w:lang w:val="en-PK"/>
        </w:rPr>
        <w:t>weighted average</w:t>
      </w:r>
      <w:r w:rsidRPr="009E2AA0">
        <w:rPr>
          <w:lang w:val="en-PK"/>
        </w:rPr>
        <w:t xml:space="preserve"> of precision, recall, and F1-score is also </w:t>
      </w:r>
      <w:r w:rsidRPr="009E2AA0">
        <w:rPr>
          <w:b/>
          <w:bCs/>
          <w:lang w:val="en-PK"/>
        </w:rPr>
        <w:t>0.81</w:t>
      </w:r>
      <w:r w:rsidRPr="009E2AA0">
        <w:rPr>
          <w:lang w:val="en-PK"/>
        </w:rPr>
        <w:t>, confirming that the model's performance is consistent across classes, even with equal distribution of samples.</w:t>
      </w:r>
    </w:p>
    <w:p w14:paraId="6E06D301" w14:textId="77777777" w:rsidR="009E2AA0" w:rsidRPr="009E2AA0" w:rsidRDefault="009E2AA0" w:rsidP="009E2AA0">
      <w:pPr>
        <w:numPr>
          <w:ilvl w:val="0"/>
          <w:numId w:val="37"/>
        </w:numPr>
        <w:rPr>
          <w:lang w:val="en-PK"/>
        </w:rPr>
      </w:pPr>
      <w:r w:rsidRPr="009E2AA0">
        <w:rPr>
          <w:b/>
          <w:bCs/>
          <w:lang w:val="en-PK"/>
        </w:rPr>
        <w:t>Support (Number of Samples):</w:t>
      </w:r>
    </w:p>
    <w:p w14:paraId="16D9AF4C" w14:textId="77777777" w:rsidR="009E2AA0" w:rsidRPr="009E2AA0" w:rsidRDefault="009E2AA0" w:rsidP="009E2AA0">
      <w:pPr>
        <w:numPr>
          <w:ilvl w:val="1"/>
          <w:numId w:val="37"/>
        </w:numPr>
        <w:rPr>
          <w:lang w:val="en-PK"/>
        </w:rPr>
      </w:pPr>
      <w:r w:rsidRPr="009E2AA0">
        <w:rPr>
          <w:lang w:val="en-PK"/>
        </w:rPr>
        <w:t>The model evaluated 199 samples for negative sentiment and 201 samples for positive sentiment, maintaining a balanced distribution.</w:t>
      </w:r>
    </w:p>
    <w:p w14:paraId="3826B9AC" w14:textId="77777777" w:rsidR="009E2AA0" w:rsidRPr="009E2AA0" w:rsidRDefault="009E2AA0" w:rsidP="009E2AA0">
      <w:pPr>
        <w:numPr>
          <w:ilvl w:val="0"/>
          <w:numId w:val="37"/>
        </w:numPr>
        <w:rPr>
          <w:lang w:val="en-PK"/>
        </w:rPr>
      </w:pPr>
      <w:r w:rsidRPr="009E2AA0">
        <w:rPr>
          <w:b/>
          <w:bCs/>
          <w:lang w:val="en-PK"/>
        </w:rPr>
        <w:t>Model Behavior:</w:t>
      </w:r>
    </w:p>
    <w:p w14:paraId="40ADC4C4" w14:textId="77777777" w:rsidR="009E2AA0" w:rsidRPr="009E2AA0" w:rsidRDefault="009E2AA0" w:rsidP="009E2AA0">
      <w:pPr>
        <w:numPr>
          <w:ilvl w:val="1"/>
          <w:numId w:val="37"/>
        </w:numPr>
        <w:rPr>
          <w:lang w:val="en-PK"/>
        </w:rPr>
      </w:pPr>
      <w:r w:rsidRPr="009E2AA0">
        <w:rPr>
          <w:lang w:val="en-PK"/>
        </w:rPr>
        <w:t>The model performs consistently across both classes, as shown by similar precision, recall, and F1-scores for negative and positive sentiments.</w:t>
      </w:r>
    </w:p>
    <w:p w14:paraId="65625F67" w14:textId="77777777" w:rsidR="009E2AA0" w:rsidRPr="009E2AA0" w:rsidRDefault="009E2AA0" w:rsidP="009E2AA0">
      <w:pPr>
        <w:rPr>
          <w:b/>
          <w:bCs/>
          <w:lang w:val="en-PK"/>
        </w:rPr>
      </w:pPr>
      <w:r w:rsidRPr="009E2AA0">
        <w:rPr>
          <w:b/>
          <w:bCs/>
          <w:lang w:val="en-PK"/>
        </w:rPr>
        <w:t>Implications:</w:t>
      </w:r>
    </w:p>
    <w:p w14:paraId="09F2E835" w14:textId="77777777" w:rsidR="009E2AA0" w:rsidRPr="009E2AA0" w:rsidRDefault="009E2AA0" w:rsidP="009E2AA0">
      <w:pPr>
        <w:numPr>
          <w:ilvl w:val="0"/>
          <w:numId w:val="38"/>
        </w:numPr>
        <w:rPr>
          <w:lang w:val="en-PK"/>
        </w:rPr>
      </w:pPr>
      <w:r w:rsidRPr="009E2AA0">
        <w:rPr>
          <w:lang w:val="en-PK"/>
        </w:rPr>
        <w:lastRenderedPageBreak/>
        <w:t>The Logistic Regression model is a robust alternative to Naive Bayes for this dataset, achieving comparable accuracy and balanced performance across sentiment classes.</w:t>
      </w:r>
    </w:p>
    <w:p w14:paraId="46C30169" w14:textId="77777777" w:rsidR="009E2AA0" w:rsidRPr="009E2AA0" w:rsidRDefault="009E2AA0" w:rsidP="009E2AA0">
      <w:pPr>
        <w:numPr>
          <w:ilvl w:val="0"/>
          <w:numId w:val="38"/>
        </w:numPr>
        <w:rPr>
          <w:lang w:val="en-PK"/>
        </w:rPr>
      </w:pPr>
      <w:r w:rsidRPr="009E2AA0">
        <w:rPr>
          <w:lang w:val="en-PK"/>
        </w:rPr>
        <w:t>Both precision and recall are high for both classes, ensuring reliable sentiment predictions.</w:t>
      </w:r>
    </w:p>
    <w:p w14:paraId="4219EFE9" w14:textId="77777777" w:rsidR="009E2AA0" w:rsidRPr="009E2AA0" w:rsidRDefault="009E2AA0" w:rsidP="009E2AA0">
      <w:pPr>
        <w:numPr>
          <w:ilvl w:val="0"/>
          <w:numId w:val="38"/>
        </w:numPr>
        <w:rPr>
          <w:lang w:val="en-PK"/>
        </w:rPr>
      </w:pPr>
      <w:r w:rsidRPr="009E2AA0">
        <w:rPr>
          <w:lang w:val="en-PK"/>
        </w:rPr>
        <w:t>While Logistic Regression provides competitive results, further optimization (e.g., hyperparameter tuning or advanced feature engineering) could further improve performance.</w:t>
      </w:r>
    </w:p>
    <w:p w14:paraId="7815A485" w14:textId="77777777" w:rsidR="009E2AA0" w:rsidRPr="009E2AA0" w:rsidRDefault="009E2AA0" w:rsidP="009E2AA0">
      <w:pPr>
        <w:rPr>
          <w:b/>
          <w:bCs/>
          <w:lang w:val="en-PK"/>
        </w:rPr>
      </w:pPr>
      <w:r w:rsidRPr="009E2AA0">
        <w:rPr>
          <w:b/>
          <w:bCs/>
          <w:lang w:val="en-PK"/>
        </w:rPr>
        <w:t>Recommendations:</w:t>
      </w:r>
    </w:p>
    <w:p w14:paraId="71556B37" w14:textId="77777777" w:rsidR="009E2AA0" w:rsidRPr="009E2AA0" w:rsidRDefault="009E2AA0" w:rsidP="009E2AA0">
      <w:pPr>
        <w:numPr>
          <w:ilvl w:val="0"/>
          <w:numId w:val="39"/>
        </w:numPr>
        <w:rPr>
          <w:lang w:val="en-PK"/>
        </w:rPr>
      </w:pPr>
      <w:r w:rsidRPr="009E2AA0">
        <w:rPr>
          <w:lang w:val="en-PK"/>
        </w:rPr>
        <w:t>Test this model's performance on larger or more complex datasets to assess its scalability.</w:t>
      </w:r>
    </w:p>
    <w:p w14:paraId="74FF0235" w14:textId="77777777" w:rsidR="009E2AA0" w:rsidRPr="009E2AA0" w:rsidRDefault="009E2AA0" w:rsidP="009E2AA0">
      <w:pPr>
        <w:numPr>
          <w:ilvl w:val="0"/>
          <w:numId w:val="39"/>
        </w:numPr>
        <w:rPr>
          <w:lang w:val="en-PK"/>
        </w:rPr>
      </w:pPr>
      <w:r w:rsidRPr="009E2AA0">
        <w:rPr>
          <w:lang w:val="en-PK"/>
        </w:rPr>
        <w:t>Compare this model with deep learning approaches like BERT to explore potential improvements in accuracy and interpretability.</w:t>
      </w:r>
    </w:p>
    <w:p w14:paraId="129EDCEE" w14:textId="77777777" w:rsidR="00803B1B" w:rsidRPr="00E00B95" w:rsidRDefault="00803B1B" w:rsidP="00E00B95"/>
    <w:p w14:paraId="1688A2D3" w14:textId="77777777" w:rsidR="00E00B95" w:rsidRPr="00E00B95" w:rsidRDefault="00E00B95" w:rsidP="00E00B95">
      <w:pPr>
        <w:rPr>
          <w:b/>
          <w:bCs/>
        </w:rPr>
      </w:pPr>
      <w:r w:rsidRPr="00E00B95">
        <w:rPr>
          <w:b/>
          <w:bCs/>
        </w:rPr>
        <w:t>Step 8: Conclusion</w:t>
      </w:r>
    </w:p>
    <w:p w14:paraId="12DB2384" w14:textId="77777777" w:rsidR="00E00B95" w:rsidRPr="00E00B95" w:rsidRDefault="00E00B95" w:rsidP="00E00B95">
      <w:pPr>
        <w:rPr>
          <w:b/>
          <w:bCs/>
        </w:rPr>
      </w:pPr>
      <w:r w:rsidRPr="00E00B95">
        <w:rPr>
          <w:b/>
          <w:bCs/>
        </w:rPr>
        <w:t>Key Takeaways</w:t>
      </w:r>
    </w:p>
    <w:p w14:paraId="7BEE2E87" w14:textId="77777777" w:rsidR="00E00B95" w:rsidRPr="00E00B95" w:rsidRDefault="00E00B95" w:rsidP="00E00B95">
      <w:pPr>
        <w:numPr>
          <w:ilvl w:val="0"/>
          <w:numId w:val="26"/>
        </w:numPr>
      </w:pPr>
      <w:r w:rsidRPr="00E00B95">
        <w:rPr>
          <w:b/>
          <w:bCs/>
        </w:rPr>
        <w:t>Preprocessing Improves Results:</w:t>
      </w:r>
      <w:r w:rsidRPr="00E00B95">
        <w:t xml:space="preserve"> Techniques like stopword removal and stemming significantly enhance text quality.</w:t>
      </w:r>
    </w:p>
    <w:p w14:paraId="7B7BFE5B" w14:textId="77777777" w:rsidR="00E00B95" w:rsidRPr="00E00B95" w:rsidRDefault="00E00B95" w:rsidP="00E00B95">
      <w:pPr>
        <w:numPr>
          <w:ilvl w:val="0"/>
          <w:numId w:val="26"/>
        </w:numPr>
      </w:pPr>
      <w:r w:rsidRPr="00E00B95">
        <w:rPr>
          <w:b/>
          <w:bCs/>
        </w:rPr>
        <w:t>TF-IDF Effectiveness:</w:t>
      </w:r>
      <w:r w:rsidRPr="00E00B95">
        <w:t xml:space="preserve"> TF-IDF converts text into meaningful numerical features that capture sentiment.</w:t>
      </w:r>
    </w:p>
    <w:p w14:paraId="5ED9D913" w14:textId="5F092533" w:rsidR="00E00B95" w:rsidRPr="001601E4" w:rsidRDefault="00E00B95" w:rsidP="00E00B95">
      <w:pPr>
        <w:numPr>
          <w:ilvl w:val="0"/>
          <w:numId w:val="26"/>
        </w:numPr>
        <w:rPr>
          <w:rStyle w:val="QuoteChar"/>
          <w:b/>
          <w:bCs/>
        </w:rPr>
      </w:pPr>
      <w:r w:rsidRPr="00E00B95">
        <w:rPr>
          <w:b/>
          <w:bCs/>
        </w:rPr>
        <w:t>Naive Bayes Strengths:</w:t>
      </w:r>
      <w:r w:rsidRPr="00E00B95">
        <w:t xml:space="preserve"> A straightforward yet powerful model for text classification, achieving high accuracy on balanced datasets.</w:t>
      </w:r>
      <w:r w:rsidR="00873CE0">
        <w:t xml:space="preserve"> </w:t>
      </w:r>
      <w:r w:rsidR="00873CE0" w:rsidRPr="001601E4">
        <w:rPr>
          <w:rStyle w:val="QuoteChar"/>
          <w:b/>
          <w:bCs/>
        </w:rPr>
        <w:t>Bird, S., Klein, E., &amp; Loper, E. (2009)</w:t>
      </w:r>
    </w:p>
    <w:p w14:paraId="66699D05" w14:textId="77777777" w:rsidR="00E00B95" w:rsidRPr="00E00B95" w:rsidRDefault="00000000" w:rsidP="00E00B95">
      <w:r>
        <w:pict w14:anchorId="7D7B51FF">
          <v:rect id="_x0000_i1049" style="width:0;height:1.5pt" o:hralign="center" o:hrstd="t" o:hr="t" fillcolor="#a0a0a0" stroked="f"/>
        </w:pict>
      </w:r>
    </w:p>
    <w:p w14:paraId="7CB9B0F7" w14:textId="77777777" w:rsidR="00E00B95" w:rsidRPr="00E00B95" w:rsidRDefault="00E00B95" w:rsidP="00E00B95">
      <w:pPr>
        <w:rPr>
          <w:b/>
          <w:bCs/>
        </w:rPr>
      </w:pPr>
      <w:r w:rsidRPr="00E00B95">
        <w:rPr>
          <w:b/>
          <w:bCs/>
        </w:rPr>
        <w:t>Applications</w:t>
      </w:r>
    </w:p>
    <w:p w14:paraId="7AC6E000" w14:textId="77777777" w:rsidR="00E00B95" w:rsidRPr="00E00B95" w:rsidRDefault="00E00B95" w:rsidP="00E00B95">
      <w:pPr>
        <w:numPr>
          <w:ilvl w:val="0"/>
          <w:numId w:val="27"/>
        </w:numPr>
      </w:pPr>
      <w:r w:rsidRPr="00E00B95">
        <w:rPr>
          <w:b/>
          <w:bCs/>
        </w:rPr>
        <w:t>E-commerce:</w:t>
      </w:r>
      <w:r w:rsidRPr="00E00B95">
        <w:t xml:space="preserve"> Analyzing customer reviews to improve products and services.</w:t>
      </w:r>
    </w:p>
    <w:p w14:paraId="3A8C4BF9" w14:textId="77777777" w:rsidR="00E00B95" w:rsidRPr="00E00B95" w:rsidRDefault="00E00B95" w:rsidP="00E00B95">
      <w:pPr>
        <w:numPr>
          <w:ilvl w:val="0"/>
          <w:numId w:val="27"/>
        </w:numPr>
      </w:pPr>
      <w:r w:rsidRPr="00E00B95">
        <w:rPr>
          <w:b/>
          <w:bCs/>
        </w:rPr>
        <w:t>Social Media Analytics:</w:t>
      </w:r>
      <w:r w:rsidRPr="00E00B95">
        <w:t xml:space="preserve"> Monitoring brand reputation in real time.</w:t>
      </w:r>
    </w:p>
    <w:p w14:paraId="334B5F8E" w14:textId="573017DE" w:rsidR="00E00B95" w:rsidRPr="00E00B95" w:rsidRDefault="00E00B95" w:rsidP="00E00B95">
      <w:pPr>
        <w:numPr>
          <w:ilvl w:val="0"/>
          <w:numId w:val="27"/>
        </w:numPr>
      </w:pPr>
      <w:r w:rsidRPr="00E00B95">
        <w:rPr>
          <w:b/>
          <w:bCs/>
        </w:rPr>
        <w:t>Customer Support:</w:t>
      </w:r>
      <w:r w:rsidRPr="00E00B95">
        <w:t xml:space="preserve"> Automatically flagging negative reviews for immediate attention.</w:t>
      </w:r>
      <w:r w:rsidR="00C07AA2">
        <w:t xml:space="preserve"> </w:t>
      </w:r>
      <w:r w:rsidR="00C07AA2" w:rsidRPr="00F71609">
        <w:rPr>
          <w:rStyle w:val="QuoteChar"/>
          <w:b/>
          <w:bCs/>
        </w:rPr>
        <w:t>Scikit-learn Documentation. (2023)</w:t>
      </w:r>
    </w:p>
    <w:p w14:paraId="6D9DAB17" w14:textId="77777777" w:rsidR="00E00B95" w:rsidRPr="00E00B95" w:rsidRDefault="00000000" w:rsidP="00E00B95">
      <w:r>
        <w:pict w14:anchorId="7F05A855">
          <v:rect id="_x0000_i1050" style="width:0;height:1.5pt" o:hralign="center" o:hrstd="t" o:hr="t" fillcolor="#a0a0a0" stroked="f"/>
        </w:pict>
      </w:r>
    </w:p>
    <w:p w14:paraId="54B98FC2" w14:textId="77777777" w:rsidR="00E00B95" w:rsidRPr="00E00B95" w:rsidRDefault="00E00B95" w:rsidP="00E00B95">
      <w:pPr>
        <w:rPr>
          <w:b/>
          <w:bCs/>
        </w:rPr>
      </w:pPr>
      <w:r w:rsidRPr="00E00B95">
        <w:rPr>
          <w:b/>
          <w:bCs/>
        </w:rPr>
        <w:t>Future Directions</w:t>
      </w:r>
    </w:p>
    <w:p w14:paraId="6DCCEFCC" w14:textId="77777777" w:rsidR="00E00B95" w:rsidRPr="00E00B95" w:rsidRDefault="00E00B95" w:rsidP="00E00B95">
      <w:pPr>
        <w:numPr>
          <w:ilvl w:val="0"/>
          <w:numId w:val="28"/>
        </w:numPr>
      </w:pPr>
      <w:r w:rsidRPr="00E00B95">
        <w:t>Explore advanced models like Logistic Regression or Neural Networks.</w:t>
      </w:r>
    </w:p>
    <w:p w14:paraId="6A185BA5" w14:textId="77777777" w:rsidR="00E00B95" w:rsidRPr="00E00B95" w:rsidRDefault="00E00B95" w:rsidP="00E00B95">
      <w:pPr>
        <w:numPr>
          <w:ilvl w:val="0"/>
          <w:numId w:val="28"/>
        </w:numPr>
      </w:pPr>
      <w:r w:rsidRPr="00E00B95">
        <w:lastRenderedPageBreak/>
        <w:t>Use external datasets to improve model generalization.</w:t>
      </w:r>
    </w:p>
    <w:p w14:paraId="4380B091" w14:textId="77777777" w:rsidR="00E00B95" w:rsidRPr="00E00B95" w:rsidRDefault="00E00B95" w:rsidP="00E00B95">
      <w:pPr>
        <w:numPr>
          <w:ilvl w:val="0"/>
          <w:numId w:val="28"/>
        </w:numPr>
      </w:pPr>
      <w:r w:rsidRPr="00E00B95">
        <w:t>Experiment with deep learning methods, such as BERT or LSTMs, for more nuanced sentiment analysis.</w:t>
      </w:r>
    </w:p>
    <w:p w14:paraId="4747CF3A" w14:textId="77777777" w:rsidR="005924CC" w:rsidRDefault="00000000" w:rsidP="00F514CA">
      <w:pPr>
        <w:rPr>
          <w:rFonts w:ascii="Times New Roman" w:eastAsia="Times New Roman" w:hAnsi="Times New Roman" w:cs="Times New Roman"/>
          <w:b/>
          <w:bCs/>
          <w:kern w:val="0"/>
          <w:sz w:val="27"/>
          <w:szCs w:val="27"/>
          <w:lang w:val="en-PK" w:eastAsia="en-PK"/>
          <w14:ligatures w14:val="none"/>
        </w:rPr>
      </w:pPr>
      <w:r>
        <w:pict w14:anchorId="1717B918">
          <v:rect id="_x0000_i1102" style="width:0;height:1.5pt" o:hralign="center" o:bullet="t" o:hrstd="t" o:hr="t" fillcolor="#a0a0a0" stroked="f"/>
        </w:pict>
      </w:r>
    </w:p>
    <w:p w14:paraId="2E07CA16" w14:textId="66FB8B67" w:rsidR="00F514CA" w:rsidRPr="00F514CA" w:rsidRDefault="00F514CA" w:rsidP="00F514CA">
      <w:pPr>
        <w:rPr>
          <w:b/>
          <w:bCs/>
          <w:lang w:val="en-PK"/>
        </w:rPr>
      </w:pPr>
      <w:r w:rsidRPr="00F514CA">
        <w:rPr>
          <w:b/>
          <w:bCs/>
          <w:lang w:val="en-PK"/>
        </w:rPr>
        <w:t>GitHub Section</w:t>
      </w:r>
    </w:p>
    <w:p w14:paraId="7BE07206" w14:textId="77777777" w:rsidR="00F514CA" w:rsidRPr="00F514CA" w:rsidRDefault="00F514CA" w:rsidP="00F514CA">
      <w:pPr>
        <w:rPr>
          <w:lang w:val="en-PK"/>
        </w:rPr>
      </w:pPr>
      <w:r w:rsidRPr="00F514CA">
        <w:rPr>
          <w:lang w:val="en-PK"/>
        </w:rPr>
        <w:t xml:space="preserve">To ensure </w:t>
      </w:r>
      <w:r w:rsidRPr="00F514CA">
        <w:rPr>
          <w:b/>
          <w:bCs/>
          <w:lang w:val="en-PK"/>
        </w:rPr>
        <w:t>reproducibility</w:t>
      </w:r>
      <w:r w:rsidRPr="00F514CA">
        <w:rPr>
          <w:lang w:val="en-PK"/>
        </w:rPr>
        <w:t xml:space="preserve">, </w:t>
      </w:r>
      <w:r w:rsidRPr="00F514CA">
        <w:rPr>
          <w:b/>
          <w:bCs/>
          <w:lang w:val="en-PK"/>
        </w:rPr>
        <w:t>accessibility</w:t>
      </w:r>
      <w:r w:rsidRPr="00F514CA">
        <w:rPr>
          <w:lang w:val="en-PK"/>
        </w:rPr>
        <w:t xml:space="preserve">, and </w:t>
      </w:r>
      <w:r w:rsidRPr="00F514CA">
        <w:rPr>
          <w:b/>
          <w:bCs/>
          <w:lang w:val="en-PK"/>
        </w:rPr>
        <w:t>collaboration</w:t>
      </w:r>
      <w:r w:rsidRPr="00F514CA">
        <w:rPr>
          <w:lang w:val="en-PK"/>
        </w:rPr>
        <w:t>, this project is available on GitHub. The repository contains all necessary files, code, and documentation required to perform sentiment analysis using Natural Language Processing (NLP).</w:t>
      </w:r>
    </w:p>
    <w:p w14:paraId="6C834DAF" w14:textId="77777777" w:rsidR="00F514CA" w:rsidRPr="00F514CA" w:rsidRDefault="00F514CA" w:rsidP="00F514CA">
      <w:pPr>
        <w:rPr>
          <w:b/>
          <w:bCs/>
          <w:lang w:val="en-PK"/>
        </w:rPr>
      </w:pPr>
      <w:r w:rsidRPr="00F514CA">
        <w:rPr>
          <w:b/>
          <w:bCs/>
          <w:lang w:val="en-PK"/>
        </w:rPr>
        <w:t>Repository Structure</w:t>
      </w:r>
    </w:p>
    <w:p w14:paraId="04481602" w14:textId="77777777" w:rsidR="00F514CA" w:rsidRPr="00F514CA" w:rsidRDefault="00F514CA" w:rsidP="00F514CA">
      <w:pPr>
        <w:rPr>
          <w:lang w:val="en-PK"/>
        </w:rPr>
      </w:pPr>
      <w:r w:rsidRPr="00F514CA">
        <w:rPr>
          <w:lang w:val="en-PK"/>
        </w:rPr>
        <w:t>The repository is structured as follows:</w:t>
      </w:r>
    </w:p>
    <w:p w14:paraId="5C80FFB3" w14:textId="77777777" w:rsidR="00F514CA" w:rsidRPr="00F514CA" w:rsidRDefault="00F514CA" w:rsidP="00F514CA">
      <w:pPr>
        <w:numPr>
          <w:ilvl w:val="0"/>
          <w:numId w:val="31"/>
        </w:numPr>
        <w:rPr>
          <w:lang w:val="en-PK"/>
        </w:rPr>
      </w:pPr>
      <w:r w:rsidRPr="00F514CA">
        <w:rPr>
          <w:b/>
          <w:bCs/>
          <w:lang w:val="en-PK"/>
        </w:rPr>
        <w:t>LICENSE</w:t>
      </w:r>
      <w:r w:rsidRPr="00F514CA">
        <w:rPr>
          <w:lang w:val="en-PK"/>
        </w:rPr>
        <w:t>: Specifies the terms under which the project can be used, modified, and distributed. This project is licensed under the MIT License.</w:t>
      </w:r>
    </w:p>
    <w:p w14:paraId="5BDE5FF9" w14:textId="77777777" w:rsidR="00F514CA" w:rsidRPr="00F514CA" w:rsidRDefault="00F514CA" w:rsidP="00F514CA">
      <w:pPr>
        <w:numPr>
          <w:ilvl w:val="0"/>
          <w:numId w:val="31"/>
        </w:numPr>
        <w:rPr>
          <w:lang w:val="en-PK"/>
        </w:rPr>
      </w:pPr>
      <w:r w:rsidRPr="00F514CA">
        <w:rPr>
          <w:b/>
          <w:bCs/>
          <w:lang w:val="en-PK"/>
        </w:rPr>
        <w:t>README.md</w:t>
      </w:r>
      <w:r w:rsidRPr="00F514CA">
        <w:rPr>
          <w:lang w:val="en-PK"/>
        </w:rPr>
        <w:t>: Provides an overview of the project, including setup instructions, key features, and a summary of results.</w:t>
      </w:r>
    </w:p>
    <w:p w14:paraId="7D14CD83" w14:textId="77777777" w:rsidR="00F514CA" w:rsidRPr="00F514CA" w:rsidRDefault="00F514CA" w:rsidP="00F514CA">
      <w:pPr>
        <w:numPr>
          <w:ilvl w:val="0"/>
          <w:numId w:val="31"/>
        </w:numPr>
        <w:rPr>
          <w:lang w:val="en-PK"/>
        </w:rPr>
      </w:pPr>
      <w:r w:rsidRPr="00F514CA">
        <w:rPr>
          <w:b/>
          <w:bCs/>
          <w:lang w:val="en-PK"/>
        </w:rPr>
        <w:t>Sentiment Analysis Using NLP.ipynb</w:t>
      </w:r>
      <w:r w:rsidRPr="00F514CA">
        <w:rPr>
          <w:lang w:val="en-PK"/>
        </w:rPr>
        <w:t>: An interactive Jupyter Notebook that walks through the entire sentiment analysis process, including text preprocessing, feature extraction, model training, and evaluation.</w:t>
      </w:r>
    </w:p>
    <w:p w14:paraId="221D16AC" w14:textId="77777777" w:rsidR="00F514CA" w:rsidRPr="00F514CA" w:rsidRDefault="00F514CA" w:rsidP="00F514CA">
      <w:pPr>
        <w:numPr>
          <w:ilvl w:val="0"/>
          <w:numId w:val="31"/>
        </w:numPr>
        <w:rPr>
          <w:lang w:val="en-PK"/>
        </w:rPr>
      </w:pPr>
      <w:r w:rsidRPr="00F514CA">
        <w:rPr>
          <w:b/>
          <w:bCs/>
          <w:lang w:val="en-PK"/>
        </w:rPr>
        <w:t>Sentiment Analysis Using Natural Language Processing Report.docx</w:t>
      </w:r>
      <w:r w:rsidRPr="00F514CA">
        <w:rPr>
          <w:lang w:val="en-PK"/>
        </w:rPr>
        <w:t>: A detailed report documenting the project's methodology, results, and insights.</w:t>
      </w:r>
    </w:p>
    <w:p w14:paraId="50FB9688" w14:textId="77777777" w:rsidR="00F514CA" w:rsidRPr="00F514CA" w:rsidRDefault="00F514CA" w:rsidP="00F514CA">
      <w:pPr>
        <w:numPr>
          <w:ilvl w:val="0"/>
          <w:numId w:val="31"/>
        </w:numPr>
        <w:rPr>
          <w:lang w:val="en-PK"/>
        </w:rPr>
      </w:pPr>
      <w:r w:rsidRPr="00F514CA">
        <w:rPr>
          <w:b/>
          <w:bCs/>
          <w:lang w:val="en-PK"/>
        </w:rPr>
        <w:t>requirements.txt</w:t>
      </w:r>
      <w:r w:rsidRPr="00F514CA">
        <w:rPr>
          <w:lang w:val="en-PK"/>
        </w:rPr>
        <w:t>: Lists all the dependencies required to run the code. This ensures users can set up the environment without compatibility issues.</w:t>
      </w:r>
    </w:p>
    <w:p w14:paraId="5ECAB546" w14:textId="77777777" w:rsidR="00F514CA" w:rsidRPr="00F514CA" w:rsidRDefault="00F514CA" w:rsidP="00F514CA">
      <w:pPr>
        <w:rPr>
          <w:b/>
          <w:bCs/>
          <w:lang w:val="en-PK"/>
        </w:rPr>
      </w:pPr>
      <w:r w:rsidRPr="00F514CA">
        <w:rPr>
          <w:b/>
          <w:bCs/>
          <w:lang w:val="en-PK"/>
        </w:rPr>
        <w:t>Repository Links</w:t>
      </w:r>
    </w:p>
    <w:p w14:paraId="21991E6A" w14:textId="44C922C2" w:rsidR="00F514CA" w:rsidRPr="00F514CA" w:rsidRDefault="00F514CA" w:rsidP="00F514CA">
      <w:pPr>
        <w:numPr>
          <w:ilvl w:val="0"/>
          <w:numId w:val="32"/>
        </w:numPr>
        <w:rPr>
          <w:lang w:val="en-PK"/>
        </w:rPr>
      </w:pPr>
      <w:r w:rsidRPr="00F514CA">
        <w:rPr>
          <w:b/>
          <w:bCs/>
          <w:lang w:val="en-PK"/>
        </w:rPr>
        <w:t>GitHub Repository</w:t>
      </w:r>
      <w:r w:rsidRPr="00F514CA">
        <w:rPr>
          <w:lang w:val="en-PK"/>
        </w:rPr>
        <w:t xml:space="preserve">: </w:t>
      </w:r>
      <w:hyperlink r:id="rId21" w:tgtFrame="_new" w:history="1">
        <w:r w:rsidRPr="00F514CA">
          <w:rPr>
            <w:rStyle w:val="Hyperlink"/>
            <w:lang w:val="en-PK"/>
          </w:rPr>
          <w:t>Access the complete project here</w:t>
        </w:r>
      </w:hyperlink>
      <w:r w:rsidRPr="00F514CA">
        <w:rPr>
          <w:lang w:val="en-PK"/>
        </w:rPr>
        <w:t>.</w:t>
      </w:r>
    </w:p>
    <w:p w14:paraId="0A309623" w14:textId="77777777" w:rsidR="00F514CA" w:rsidRPr="00F514CA" w:rsidRDefault="00F514CA" w:rsidP="00F514CA">
      <w:pPr>
        <w:numPr>
          <w:ilvl w:val="0"/>
          <w:numId w:val="32"/>
        </w:numPr>
        <w:rPr>
          <w:lang w:val="en-PK"/>
        </w:rPr>
      </w:pPr>
      <w:r w:rsidRPr="00F514CA">
        <w:rPr>
          <w:b/>
          <w:bCs/>
          <w:lang w:val="en-PK"/>
        </w:rPr>
        <w:t>Interactive Jupyter Notebook</w:t>
      </w:r>
      <w:r w:rsidRPr="00F514CA">
        <w:rPr>
          <w:lang w:val="en-PK"/>
        </w:rPr>
        <w:t>: Follow the step-by-step tutorial to replicate the analysis and train the models.</w:t>
      </w:r>
    </w:p>
    <w:p w14:paraId="04FC7717" w14:textId="77777777" w:rsidR="00F514CA" w:rsidRPr="00F514CA" w:rsidRDefault="00F514CA" w:rsidP="00F514CA">
      <w:pPr>
        <w:numPr>
          <w:ilvl w:val="0"/>
          <w:numId w:val="32"/>
        </w:numPr>
        <w:rPr>
          <w:lang w:val="en-PK"/>
        </w:rPr>
      </w:pPr>
      <w:r w:rsidRPr="00F514CA">
        <w:rPr>
          <w:b/>
          <w:bCs/>
          <w:lang w:val="en-PK"/>
        </w:rPr>
        <w:t>README File</w:t>
      </w:r>
      <w:r w:rsidRPr="00F514CA">
        <w:rPr>
          <w:lang w:val="en-PK"/>
        </w:rPr>
        <w:t>: Contains detailed project documentation, including usage instructions and references.</w:t>
      </w:r>
    </w:p>
    <w:p w14:paraId="64714D93" w14:textId="77777777" w:rsidR="00F514CA" w:rsidRPr="00F514CA" w:rsidRDefault="00F514CA" w:rsidP="00F514CA">
      <w:pPr>
        <w:rPr>
          <w:lang w:val="en-PK"/>
        </w:rPr>
      </w:pPr>
      <w:r w:rsidRPr="00F514CA">
        <w:rPr>
          <w:lang w:val="en-PK"/>
        </w:rPr>
        <w:pict w14:anchorId="25E4B09D">
          <v:rect id="_x0000_i1089" style="width:0;height:1.5pt" o:hralign="center" o:hrstd="t" o:hr="t" fillcolor="#a0a0a0" stroked="f"/>
        </w:pict>
      </w:r>
    </w:p>
    <w:p w14:paraId="69B9DE49" w14:textId="77777777" w:rsidR="00F514CA" w:rsidRPr="00F514CA" w:rsidRDefault="00F514CA" w:rsidP="00F514CA">
      <w:pPr>
        <w:rPr>
          <w:b/>
          <w:bCs/>
          <w:lang w:val="en-PK"/>
        </w:rPr>
      </w:pPr>
      <w:r w:rsidRPr="00F514CA">
        <w:rPr>
          <w:b/>
          <w:bCs/>
          <w:lang w:val="en-PK"/>
        </w:rPr>
        <w:t>Instructions for Setup and Usage</w:t>
      </w:r>
    </w:p>
    <w:p w14:paraId="1A918737" w14:textId="77777777" w:rsidR="00F514CA" w:rsidRPr="00F514CA" w:rsidRDefault="00F514CA" w:rsidP="00F514CA">
      <w:pPr>
        <w:rPr>
          <w:lang w:val="en-PK"/>
        </w:rPr>
      </w:pPr>
      <w:r w:rsidRPr="00F514CA">
        <w:rPr>
          <w:lang w:val="en-PK"/>
        </w:rPr>
        <w:t>To get started with this project, follow the steps below:</w:t>
      </w:r>
    </w:p>
    <w:p w14:paraId="5BFD03A6" w14:textId="77777777" w:rsidR="00F514CA" w:rsidRPr="00F514CA" w:rsidRDefault="00F514CA" w:rsidP="00F514CA">
      <w:pPr>
        <w:numPr>
          <w:ilvl w:val="0"/>
          <w:numId w:val="33"/>
        </w:numPr>
        <w:rPr>
          <w:lang w:val="en-PK"/>
        </w:rPr>
      </w:pPr>
      <w:r w:rsidRPr="00F514CA">
        <w:rPr>
          <w:b/>
          <w:bCs/>
          <w:lang w:val="en-PK"/>
        </w:rPr>
        <w:t>Clone the repository</w:t>
      </w:r>
      <w:r w:rsidRPr="00F514CA">
        <w:rPr>
          <w:lang w:val="en-PK"/>
        </w:rPr>
        <w:t>:</w:t>
      </w:r>
    </w:p>
    <w:p w14:paraId="1466A55B" w14:textId="49B879BD" w:rsidR="00F514CA" w:rsidRPr="00F514CA" w:rsidRDefault="00F514CA" w:rsidP="00F514CA">
      <w:pPr>
        <w:pStyle w:val="Quote"/>
        <w:rPr>
          <w:lang w:val="en-PK"/>
        </w:rPr>
      </w:pPr>
      <w:r w:rsidRPr="00F514CA">
        <w:rPr>
          <w:lang w:val="en-PK"/>
        </w:rPr>
        <w:lastRenderedPageBreak/>
        <w:t>git clone https://github.com/sab110/Sentiment-Analysis-NLP.git</w:t>
      </w:r>
    </w:p>
    <w:p w14:paraId="40E240A4" w14:textId="1FFD87DA" w:rsidR="00F514CA" w:rsidRPr="00F514CA" w:rsidRDefault="00F514CA" w:rsidP="00F514CA">
      <w:pPr>
        <w:pStyle w:val="Quote"/>
        <w:rPr>
          <w:lang w:val="en-PK"/>
        </w:rPr>
      </w:pPr>
      <w:r w:rsidRPr="00F514CA">
        <w:rPr>
          <w:lang w:val="en-PK"/>
        </w:rPr>
        <w:t xml:space="preserve">cd </w:t>
      </w:r>
      <w:r w:rsidR="00C40831" w:rsidRPr="00C40831">
        <w:t>Sentiment-Analysis-NLP</w:t>
      </w:r>
    </w:p>
    <w:p w14:paraId="42D6B057" w14:textId="77777777" w:rsidR="00F514CA" w:rsidRPr="00F514CA" w:rsidRDefault="00F514CA" w:rsidP="00F514CA">
      <w:pPr>
        <w:numPr>
          <w:ilvl w:val="0"/>
          <w:numId w:val="33"/>
        </w:numPr>
        <w:rPr>
          <w:lang w:val="en-PK"/>
        </w:rPr>
      </w:pPr>
      <w:r w:rsidRPr="00F514CA">
        <w:rPr>
          <w:b/>
          <w:bCs/>
          <w:lang w:val="en-PK"/>
        </w:rPr>
        <w:t>Install the required dependencies</w:t>
      </w:r>
      <w:r w:rsidRPr="00F514CA">
        <w:rPr>
          <w:lang w:val="en-PK"/>
        </w:rPr>
        <w:t>:</w:t>
      </w:r>
    </w:p>
    <w:p w14:paraId="4FAB6E99" w14:textId="77777777" w:rsidR="00F514CA" w:rsidRPr="00F514CA" w:rsidRDefault="00F514CA" w:rsidP="00F514CA">
      <w:pPr>
        <w:pStyle w:val="Quote"/>
        <w:rPr>
          <w:lang w:val="en-PK"/>
        </w:rPr>
      </w:pPr>
      <w:r w:rsidRPr="00F514CA">
        <w:rPr>
          <w:lang w:val="en-PK"/>
        </w:rPr>
        <w:t>pip install -r requirements.txt</w:t>
      </w:r>
    </w:p>
    <w:p w14:paraId="7EBEBF71" w14:textId="77777777" w:rsidR="00F514CA" w:rsidRPr="00F514CA" w:rsidRDefault="00F514CA" w:rsidP="00F514CA">
      <w:pPr>
        <w:numPr>
          <w:ilvl w:val="0"/>
          <w:numId w:val="33"/>
        </w:numPr>
        <w:rPr>
          <w:lang w:val="en-PK"/>
        </w:rPr>
      </w:pPr>
      <w:r w:rsidRPr="00F514CA">
        <w:rPr>
          <w:b/>
          <w:bCs/>
          <w:lang w:val="en-PK"/>
        </w:rPr>
        <w:t>Run the Jupyter Notebook</w:t>
      </w:r>
      <w:r w:rsidRPr="00F514CA">
        <w:rPr>
          <w:lang w:val="en-PK"/>
        </w:rPr>
        <w:t>:</w:t>
      </w:r>
    </w:p>
    <w:p w14:paraId="5CF6A421" w14:textId="77777777" w:rsidR="00F514CA" w:rsidRPr="00F514CA" w:rsidRDefault="00F514CA" w:rsidP="00F514CA">
      <w:pPr>
        <w:pStyle w:val="Quote"/>
        <w:rPr>
          <w:lang w:val="en-PK"/>
        </w:rPr>
      </w:pPr>
      <w:r w:rsidRPr="00F514CA">
        <w:rPr>
          <w:lang w:val="en-PK"/>
        </w:rPr>
        <w:t>jupyter notebook</w:t>
      </w:r>
    </w:p>
    <w:p w14:paraId="7D036897" w14:textId="77777777" w:rsidR="00F514CA" w:rsidRPr="00F514CA" w:rsidRDefault="00F514CA" w:rsidP="00F514CA">
      <w:pPr>
        <w:numPr>
          <w:ilvl w:val="0"/>
          <w:numId w:val="33"/>
        </w:numPr>
        <w:rPr>
          <w:lang w:val="en-PK"/>
        </w:rPr>
      </w:pPr>
      <w:r w:rsidRPr="00F514CA">
        <w:rPr>
          <w:b/>
          <w:bCs/>
          <w:lang w:val="en-PK"/>
        </w:rPr>
        <w:t>Open the notebook</w:t>
      </w:r>
      <w:r w:rsidRPr="00F514CA">
        <w:rPr>
          <w:lang w:val="en-PK"/>
        </w:rPr>
        <w:t>: Navigate to Sentiment Analysis Using NLP.ipynb and execute the code cells to preprocess the data, train the models, and evaluate results.</w:t>
      </w:r>
    </w:p>
    <w:p w14:paraId="06D06A8F" w14:textId="77777777" w:rsidR="00F514CA" w:rsidRPr="00F514CA" w:rsidRDefault="00F514CA" w:rsidP="00F514CA">
      <w:pPr>
        <w:rPr>
          <w:lang w:val="en-PK"/>
        </w:rPr>
      </w:pPr>
      <w:r w:rsidRPr="00F514CA">
        <w:rPr>
          <w:lang w:val="en-PK"/>
        </w:rPr>
        <w:pict w14:anchorId="51584123">
          <v:rect id="_x0000_i1090" style="width:0;height:1.5pt" o:hralign="center" o:hrstd="t" o:hr="t" fillcolor="#a0a0a0" stroked="f"/>
        </w:pict>
      </w:r>
    </w:p>
    <w:p w14:paraId="0494B39D" w14:textId="77777777" w:rsidR="00F514CA" w:rsidRPr="00F514CA" w:rsidRDefault="00F514CA" w:rsidP="00F514CA">
      <w:pPr>
        <w:rPr>
          <w:b/>
          <w:bCs/>
          <w:lang w:val="en-PK"/>
        </w:rPr>
      </w:pPr>
      <w:r w:rsidRPr="00F514CA">
        <w:rPr>
          <w:b/>
          <w:bCs/>
          <w:lang w:val="en-PK"/>
        </w:rPr>
        <w:t>Key Features of the Repository</w:t>
      </w:r>
    </w:p>
    <w:p w14:paraId="57BB4256" w14:textId="77777777" w:rsidR="00F514CA" w:rsidRPr="00F514CA" w:rsidRDefault="00F514CA" w:rsidP="00F514CA">
      <w:pPr>
        <w:numPr>
          <w:ilvl w:val="0"/>
          <w:numId w:val="34"/>
        </w:numPr>
        <w:rPr>
          <w:lang w:val="en-PK"/>
        </w:rPr>
      </w:pPr>
      <w:r w:rsidRPr="00F514CA">
        <w:rPr>
          <w:b/>
          <w:bCs/>
          <w:lang w:val="en-PK"/>
        </w:rPr>
        <w:t>Documentation</w:t>
      </w:r>
      <w:r w:rsidRPr="00F514CA">
        <w:rPr>
          <w:lang w:val="en-PK"/>
        </w:rPr>
        <w:t>:</w:t>
      </w:r>
    </w:p>
    <w:p w14:paraId="45ECAED7" w14:textId="77777777" w:rsidR="00F514CA" w:rsidRPr="00F514CA" w:rsidRDefault="00F514CA" w:rsidP="00F514CA">
      <w:pPr>
        <w:numPr>
          <w:ilvl w:val="1"/>
          <w:numId w:val="34"/>
        </w:numPr>
        <w:rPr>
          <w:lang w:val="en-PK"/>
        </w:rPr>
      </w:pPr>
      <w:r w:rsidRPr="00F514CA">
        <w:rPr>
          <w:lang w:val="en-PK"/>
        </w:rPr>
        <w:t xml:space="preserve">The </w:t>
      </w:r>
      <w:r w:rsidRPr="00F514CA">
        <w:rPr>
          <w:b/>
          <w:bCs/>
          <w:lang w:val="en-PK"/>
        </w:rPr>
        <w:t>README.md</w:t>
      </w:r>
      <w:r w:rsidRPr="00F514CA">
        <w:rPr>
          <w:lang w:val="en-PK"/>
        </w:rPr>
        <w:t xml:space="preserve"> includes a project overview, installation instructions, and a summary of results.</w:t>
      </w:r>
    </w:p>
    <w:p w14:paraId="23FC4087" w14:textId="77777777" w:rsidR="00F514CA" w:rsidRPr="00F514CA" w:rsidRDefault="00F514CA" w:rsidP="00F514CA">
      <w:pPr>
        <w:numPr>
          <w:ilvl w:val="1"/>
          <w:numId w:val="34"/>
        </w:numPr>
        <w:rPr>
          <w:lang w:val="en-PK"/>
        </w:rPr>
      </w:pPr>
      <w:r w:rsidRPr="00F514CA">
        <w:rPr>
          <w:lang w:val="en-PK"/>
        </w:rPr>
        <w:t xml:space="preserve">The </w:t>
      </w:r>
      <w:r w:rsidRPr="00F514CA">
        <w:rPr>
          <w:b/>
          <w:bCs/>
          <w:lang w:val="en-PK"/>
        </w:rPr>
        <w:t>Sentiment Analysis Using Natural Language Processing Report.docx</w:t>
      </w:r>
      <w:r w:rsidRPr="00F514CA">
        <w:rPr>
          <w:lang w:val="en-PK"/>
        </w:rPr>
        <w:t xml:space="preserve"> provides an in-depth explanation of the methods, results, and future directions.</w:t>
      </w:r>
    </w:p>
    <w:p w14:paraId="1F444D64" w14:textId="77777777" w:rsidR="00F514CA" w:rsidRPr="00F514CA" w:rsidRDefault="00F514CA" w:rsidP="00F514CA">
      <w:pPr>
        <w:numPr>
          <w:ilvl w:val="0"/>
          <w:numId w:val="34"/>
        </w:numPr>
        <w:rPr>
          <w:lang w:val="en-PK"/>
        </w:rPr>
      </w:pPr>
      <w:r w:rsidRPr="00F514CA">
        <w:rPr>
          <w:b/>
          <w:bCs/>
          <w:lang w:val="en-PK"/>
        </w:rPr>
        <w:t>Code</w:t>
      </w:r>
      <w:r w:rsidRPr="00F514CA">
        <w:rPr>
          <w:lang w:val="en-PK"/>
        </w:rPr>
        <w:t>:</w:t>
      </w:r>
    </w:p>
    <w:p w14:paraId="1A59C0B5" w14:textId="77777777" w:rsidR="00F514CA" w:rsidRPr="00F514CA" w:rsidRDefault="00F514CA" w:rsidP="00F514CA">
      <w:pPr>
        <w:numPr>
          <w:ilvl w:val="1"/>
          <w:numId w:val="34"/>
        </w:numPr>
        <w:rPr>
          <w:lang w:val="en-PK"/>
        </w:rPr>
      </w:pPr>
      <w:r w:rsidRPr="00F514CA">
        <w:rPr>
          <w:lang w:val="en-PK"/>
        </w:rPr>
        <w:t xml:space="preserve">The </w:t>
      </w:r>
      <w:r w:rsidRPr="00F514CA">
        <w:rPr>
          <w:b/>
          <w:bCs/>
          <w:lang w:val="en-PK"/>
        </w:rPr>
        <w:t>Sentiment Analysis Using NLP.ipynb</w:t>
      </w:r>
      <w:r w:rsidRPr="00F514CA">
        <w:rPr>
          <w:lang w:val="en-PK"/>
        </w:rPr>
        <w:t xml:space="preserve"> notebook includes well-commented code for clarity and understanding.</w:t>
      </w:r>
    </w:p>
    <w:p w14:paraId="0042AF42" w14:textId="77777777" w:rsidR="00F514CA" w:rsidRPr="00F514CA" w:rsidRDefault="00F514CA" w:rsidP="00F514CA">
      <w:pPr>
        <w:numPr>
          <w:ilvl w:val="0"/>
          <w:numId w:val="34"/>
        </w:numPr>
        <w:rPr>
          <w:lang w:val="en-PK"/>
        </w:rPr>
      </w:pPr>
      <w:r w:rsidRPr="00F514CA">
        <w:rPr>
          <w:b/>
          <w:bCs/>
          <w:lang w:val="en-PK"/>
        </w:rPr>
        <w:t>Reproducibility</w:t>
      </w:r>
      <w:r w:rsidRPr="00F514CA">
        <w:rPr>
          <w:lang w:val="en-PK"/>
        </w:rPr>
        <w:t>:</w:t>
      </w:r>
    </w:p>
    <w:p w14:paraId="194A1FBE" w14:textId="77777777" w:rsidR="00F514CA" w:rsidRPr="00F514CA" w:rsidRDefault="00F514CA" w:rsidP="00F514CA">
      <w:pPr>
        <w:numPr>
          <w:ilvl w:val="1"/>
          <w:numId w:val="34"/>
        </w:numPr>
        <w:rPr>
          <w:lang w:val="en-PK"/>
        </w:rPr>
      </w:pPr>
      <w:r w:rsidRPr="00F514CA">
        <w:rPr>
          <w:lang w:val="en-PK"/>
        </w:rPr>
        <w:t>The requirements.txt ensures that dependencies are consistent across different environments, facilitating reproducibility.</w:t>
      </w:r>
    </w:p>
    <w:p w14:paraId="4BB0684F" w14:textId="77777777" w:rsidR="00F514CA" w:rsidRPr="00F514CA" w:rsidRDefault="00F514CA" w:rsidP="00F514CA">
      <w:pPr>
        <w:numPr>
          <w:ilvl w:val="0"/>
          <w:numId w:val="34"/>
        </w:numPr>
        <w:rPr>
          <w:lang w:val="en-PK"/>
        </w:rPr>
      </w:pPr>
      <w:r w:rsidRPr="00F514CA">
        <w:rPr>
          <w:b/>
          <w:bCs/>
          <w:lang w:val="en-PK"/>
        </w:rPr>
        <w:t>Visualization</w:t>
      </w:r>
      <w:r w:rsidRPr="00F514CA">
        <w:rPr>
          <w:lang w:val="en-PK"/>
        </w:rPr>
        <w:t>:</w:t>
      </w:r>
    </w:p>
    <w:p w14:paraId="499E6DF4" w14:textId="77777777" w:rsidR="00F514CA" w:rsidRPr="00F514CA" w:rsidRDefault="00F514CA" w:rsidP="00F514CA">
      <w:pPr>
        <w:numPr>
          <w:ilvl w:val="1"/>
          <w:numId w:val="34"/>
        </w:numPr>
        <w:rPr>
          <w:lang w:val="en-PK"/>
        </w:rPr>
      </w:pPr>
      <w:r w:rsidRPr="00F514CA">
        <w:rPr>
          <w:lang w:val="en-PK"/>
        </w:rPr>
        <w:t>Includes plots and word clouds that provide actionable insights into sentiment patterns.</w:t>
      </w:r>
    </w:p>
    <w:p w14:paraId="5DED1217" w14:textId="77777777" w:rsidR="00F514CA" w:rsidRPr="00F514CA" w:rsidRDefault="00F514CA" w:rsidP="00F514CA">
      <w:pPr>
        <w:rPr>
          <w:lang w:val="en-PK"/>
        </w:rPr>
      </w:pPr>
      <w:r w:rsidRPr="00F514CA">
        <w:rPr>
          <w:lang w:val="en-PK"/>
        </w:rPr>
        <w:pict w14:anchorId="41C7CE35">
          <v:rect id="_x0000_i1091" style="width:0;height:1.5pt" o:hralign="center" o:hrstd="t" o:hr="t" fillcolor="#a0a0a0" stroked="f"/>
        </w:pict>
      </w:r>
    </w:p>
    <w:p w14:paraId="6ADBDE22" w14:textId="77777777" w:rsidR="00F514CA" w:rsidRPr="00F514CA" w:rsidRDefault="00F514CA" w:rsidP="00F514CA">
      <w:pPr>
        <w:rPr>
          <w:b/>
          <w:bCs/>
          <w:lang w:val="en-PK"/>
        </w:rPr>
      </w:pPr>
      <w:r w:rsidRPr="00F514CA">
        <w:rPr>
          <w:b/>
          <w:bCs/>
          <w:lang w:val="en-PK"/>
        </w:rPr>
        <w:t>Contribution Guidelines</w:t>
      </w:r>
    </w:p>
    <w:p w14:paraId="0FE5C021" w14:textId="77777777" w:rsidR="00F514CA" w:rsidRPr="00F514CA" w:rsidRDefault="00F514CA" w:rsidP="00F514CA">
      <w:pPr>
        <w:rPr>
          <w:lang w:val="en-PK"/>
        </w:rPr>
      </w:pPr>
      <w:r w:rsidRPr="00F514CA">
        <w:rPr>
          <w:lang w:val="en-PK"/>
        </w:rPr>
        <w:t>We welcome contributions to improve and expand this project! Here’s how you can contribute:</w:t>
      </w:r>
    </w:p>
    <w:p w14:paraId="7C087C8A" w14:textId="77777777" w:rsidR="00F514CA" w:rsidRPr="00F514CA" w:rsidRDefault="00F514CA" w:rsidP="00F514CA">
      <w:pPr>
        <w:numPr>
          <w:ilvl w:val="0"/>
          <w:numId w:val="35"/>
        </w:numPr>
        <w:rPr>
          <w:lang w:val="en-PK"/>
        </w:rPr>
      </w:pPr>
      <w:r w:rsidRPr="00F514CA">
        <w:rPr>
          <w:b/>
          <w:bCs/>
          <w:lang w:val="en-PK"/>
        </w:rPr>
        <w:t>Fork the repository</w:t>
      </w:r>
      <w:r w:rsidRPr="00F514CA">
        <w:rPr>
          <w:lang w:val="en-PK"/>
        </w:rPr>
        <w:t>:</w:t>
      </w:r>
    </w:p>
    <w:p w14:paraId="7E876D30" w14:textId="40D2864C" w:rsidR="00F514CA" w:rsidRPr="00F514CA" w:rsidRDefault="00F514CA" w:rsidP="00F514CA">
      <w:pPr>
        <w:pStyle w:val="Quote"/>
        <w:rPr>
          <w:lang w:val="en-PK"/>
        </w:rPr>
      </w:pPr>
      <w:r w:rsidRPr="00F514CA">
        <w:rPr>
          <w:lang w:val="en-PK"/>
        </w:rPr>
        <w:lastRenderedPageBreak/>
        <w:t>git fork https://github.com/sab110/Sentiment-Analysis-NLP.git</w:t>
      </w:r>
    </w:p>
    <w:p w14:paraId="2C74D728" w14:textId="77777777" w:rsidR="00F514CA" w:rsidRPr="00F514CA" w:rsidRDefault="00F514CA" w:rsidP="00F514CA">
      <w:pPr>
        <w:numPr>
          <w:ilvl w:val="0"/>
          <w:numId w:val="35"/>
        </w:numPr>
        <w:rPr>
          <w:lang w:val="en-PK"/>
        </w:rPr>
      </w:pPr>
      <w:r w:rsidRPr="00F514CA">
        <w:rPr>
          <w:b/>
          <w:bCs/>
          <w:lang w:val="en-PK"/>
        </w:rPr>
        <w:t>Clone your fork</w:t>
      </w:r>
      <w:r w:rsidRPr="00F514CA">
        <w:rPr>
          <w:lang w:val="en-PK"/>
        </w:rPr>
        <w:t>:</w:t>
      </w:r>
    </w:p>
    <w:p w14:paraId="2B467673" w14:textId="45C06C13" w:rsidR="00F514CA" w:rsidRPr="00F514CA" w:rsidRDefault="00F514CA" w:rsidP="00F514CA">
      <w:pPr>
        <w:pStyle w:val="Quote"/>
        <w:rPr>
          <w:lang w:val="en-PK"/>
        </w:rPr>
      </w:pPr>
      <w:r w:rsidRPr="00F514CA">
        <w:rPr>
          <w:lang w:val="en-PK"/>
        </w:rPr>
        <w:t>git clone https://github.com/sab110/Sentiment-Analysis-NLP.git</w:t>
      </w:r>
    </w:p>
    <w:p w14:paraId="493AD99E" w14:textId="77777777" w:rsidR="00F514CA" w:rsidRPr="00F514CA" w:rsidRDefault="00F514CA" w:rsidP="00F514CA">
      <w:pPr>
        <w:numPr>
          <w:ilvl w:val="0"/>
          <w:numId w:val="35"/>
        </w:numPr>
        <w:rPr>
          <w:lang w:val="en-PK"/>
        </w:rPr>
      </w:pPr>
      <w:r w:rsidRPr="00F514CA">
        <w:rPr>
          <w:b/>
          <w:bCs/>
          <w:lang w:val="en-PK"/>
        </w:rPr>
        <w:t>Create a feature branch</w:t>
      </w:r>
      <w:r w:rsidRPr="00F514CA">
        <w:rPr>
          <w:lang w:val="en-PK"/>
        </w:rPr>
        <w:t>:</w:t>
      </w:r>
    </w:p>
    <w:p w14:paraId="0D70B77B" w14:textId="6C958B10" w:rsidR="00F514CA" w:rsidRPr="00F514CA" w:rsidRDefault="00F514CA" w:rsidP="00F514CA">
      <w:pPr>
        <w:pStyle w:val="Quote"/>
        <w:rPr>
          <w:lang w:val="en-PK"/>
        </w:rPr>
      </w:pPr>
      <w:r w:rsidRPr="00F514CA">
        <w:rPr>
          <w:lang w:val="en-PK"/>
        </w:rPr>
        <w:t xml:space="preserve">git checkout -b </w:t>
      </w:r>
      <w:r>
        <w:rPr>
          <w:lang w:val="en-PK"/>
        </w:rPr>
        <w:t>main</w:t>
      </w:r>
    </w:p>
    <w:p w14:paraId="383B9764" w14:textId="77777777" w:rsidR="00F514CA" w:rsidRPr="00F514CA" w:rsidRDefault="00F514CA" w:rsidP="00F514CA">
      <w:pPr>
        <w:numPr>
          <w:ilvl w:val="0"/>
          <w:numId w:val="35"/>
        </w:numPr>
        <w:rPr>
          <w:lang w:val="en-PK"/>
        </w:rPr>
      </w:pPr>
      <w:r w:rsidRPr="00F514CA">
        <w:rPr>
          <w:b/>
          <w:bCs/>
          <w:lang w:val="en-PK"/>
        </w:rPr>
        <w:t>Commit and push your changes</w:t>
      </w:r>
      <w:r w:rsidRPr="00F514CA">
        <w:rPr>
          <w:lang w:val="en-PK"/>
        </w:rPr>
        <w:t>:</w:t>
      </w:r>
    </w:p>
    <w:p w14:paraId="78F635C9" w14:textId="77777777" w:rsidR="00F514CA" w:rsidRPr="00F514CA" w:rsidRDefault="00F514CA" w:rsidP="00F514CA">
      <w:pPr>
        <w:pStyle w:val="Quote"/>
        <w:rPr>
          <w:lang w:val="en-PK"/>
        </w:rPr>
      </w:pPr>
      <w:r w:rsidRPr="00F514CA">
        <w:rPr>
          <w:lang w:val="en-PK"/>
        </w:rPr>
        <w:t>git commit -m "Description of changes"</w:t>
      </w:r>
    </w:p>
    <w:p w14:paraId="187A54C3" w14:textId="4D4CAE70" w:rsidR="00F514CA" w:rsidRPr="00F514CA" w:rsidRDefault="00F514CA" w:rsidP="00F514CA">
      <w:pPr>
        <w:pStyle w:val="Quote"/>
        <w:rPr>
          <w:lang w:val="en-PK"/>
        </w:rPr>
      </w:pPr>
      <w:r w:rsidRPr="00F514CA">
        <w:rPr>
          <w:lang w:val="en-PK"/>
        </w:rPr>
        <w:t xml:space="preserve">git push origin </w:t>
      </w:r>
      <w:r>
        <w:rPr>
          <w:lang w:val="en-PK"/>
        </w:rPr>
        <w:t>main</w:t>
      </w:r>
    </w:p>
    <w:p w14:paraId="28127051" w14:textId="77777777" w:rsidR="00F514CA" w:rsidRPr="00F514CA" w:rsidRDefault="00F514CA" w:rsidP="00F514CA">
      <w:pPr>
        <w:numPr>
          <w:ilvl w:val="0"/>
          <w:numId w:val="35"/>
        </w:numPr>
        <w:rPr>
          <w:lang w:val="en-PK"/>
        </w:rPr>
      </w:pPr>
      <w:r w:rsidRPr="00F514CA">
        <w:rPr>
          <w:b/>
          <w:bCs/>
          <w:lang w:val="en-PK"/>
        </w:rPr>
        <w:t>Submit a pull request</w:t>
      </w:r>
      <w:r w:rsidRPr="00F514CA">
        <w:rPr>
          <w:lang w:val="en-PK"/>
        </w:rPr>
        <w:t>: Open a pull request to the main repository and describe your changes for review.</w:t>
      </w:r>
    </w:p>
    <w:p w14:paraId="666BA518" w14:textId="77777777" w:rsidR="00F514CA" w:rsidRPr="00F514CA" w:rsidRDefault="00F514CA" w:rsidP="00F514CA">
      <w:pPr>
        <w:rPr>
          <w:lang w:val="en-PK"/>
        </w:rPr>
      </w:pPr>
      <w:r w:rsidRPr="00F514CA">
        <w:rPr>
          <w:lang w:val="en-PK"/>
        </w:rPr>
        <w:pict w14:anchorId="293E8FB6">
          <v:rect id="_x0000_i1092" style="width:0;height:1.5pt" o:hralign="center" o:hrstd="t" o:hr="t" fillcolor="#a0a0a0" stroked="f"/>
        </w:pict>
      </w:r>
    </w:p>
    <w:p w14:paraId="4AA98979" w14:textId="77777777" w:rsidR="00F514CA" w:rsidRPr="00F514CA" w:rsidRDefault="00F514CA" w:rsidP="00F514CA">
      <w:pPr>
        <w:rPr>
          <w:b/>
          <w:bCs/>
          <w:lang w:val="en-PK"/>
        </w:rPr>
      </w:pPr>
      <w:r w:rsidRPr="00F514CA">
        <w:rPr>
          <w:b/>
          <w:bCs/>
          <w:lang w:val="en-PK"/>
        </w:rPr>
        <w:t>Licensing</w:t>
      </w:r>
    </w:p>
    <w:p w14:paraId="650BB52E" w14:textId="77777777" w:rsidR="00F514CA" w:rsidRPr="00F514CA" w:rsidRDefault="00F514CA" w:rsidP="00F514CA">
      <w:pPr>
        <w:rPr>
          <w:lang w:val="en-PK"/>
        </w:rPr>
      </w:pPr>
      <w:r w:rsidRPr="00F514CA">
        <w:rPr>
          <w:lang w:val="en-PK"/>
        </w:rPr>
        <w:t xml:space="preserve">This project is licensed under the MIT License. For more information, refer to the </w:t>
      </w:r>
      <w:r w:rsidRPr="00F514CA">
        <w:rPr>
          <w:b/>
          <w:bCs/>
          <w:lang w:val="en-PK"/>
        </w:rPr>
        <w:t>LICENSE</w:t>
      </w:r>
      <w:r w:rsidRPr="00F514CA">
        <w:rPr>
          <w:lang w:val="en-PK"/>
        </w:rPr>
        <w:t xml:space="preserve"> file in the repository.</w:t>
      </w:r>
    </w:p>
    <w:p w14:paraId="0D3297D5" w14:textId="77777777" w:rsidR="00F514CA" w:rsidRPr="00F514CA" w:rsidRDefault="00F514CA" w:rsidP="00F514CA">
      <w:pPr>
        <w:rPr>
          <w:lang w:val="en-PK"/>
        </w:rPr>
      </w:pPr>
      <w:r w:rsidRPr="00F514CA">
        <w:rPr>
          <w:lang w:val="en-PK"/>
        </w:rPr>
        <w:pict w14:anchorId="601C0564">
          <v:rect id="_x0000_i1093" style="width:0;height:1.5pt" o:hralign="center" o:hrstd="t" o:hr="t" fillcolor="#a0a0a0" stroked="f"/>
        </w:pict>
      </w:r>
    </w:p>
    <w:p w14:paraId="68F76BFE" w14:textId="77777777" w:rsidR="00F514CA" w:rsidRPr="00F514CA" w:rsidRDefault="00F514CA" w:rsidP="00F514CA">
      <w:pPr>
        <w:rPr>
          <w:b/>
          <w:bCs/>
          <w:lang w:val="en-PK"/>
        </w:rPr>
      </w:pPr>
      <w:r w:rsidRPr="00F514CA">
        <w:rPr>
          <w:b/>
          <w:bCs/>
          <w:lang w:val="en-PK"/>
        </w:rPr>
        <w:t>Accessibility Considerations</w:t>
      </w:r>
    </w:p>
    <w:p w14:paraId="76F6D027" w14:textId="77777777" w:rsidR="00F514CA" w:rsidRPr="00F514CA" w:rsidRDefault="00F514CA" w:rsidP="00F514CA">
      <w:pPr>
        <w:rPr>
          <w:lang w:val="en-PK"/>
        </w:rPr>
      </w:pPr>
      <w:r w:rsidRPr="00F514CA">
        <w:rPr>
          <w:lang w:val="en-PK"/>
        </w:rPr>
        <w:t xml:space="preserve">The following measures have been taken to ensure that this project is </w:t>
      </w:r>
      <w:r w:rsidRPr="00F514CA">
        <w:rPr>
          <w:b/>
          <w:bCs/>
          <w:lang w:val="en-PK"/>
        </w:rPr>
        <w:t>accessible</w:t>
      </w:r>
      <w:r w:rsidRPr="00F514CA">
        <w:rPr>
          <w:lang w:val="en-PK"/>
        </w:rPr>
        <w:t xml:space="preserve"> to a diverse audience, including those with varying levels of expertise or abilities:</w:t>
      </w:r>
    </w:p>
    <w:p w14:paraId="759C630C" w14:textId="77777777" w:rsidR="00F514CA" w:rsidRPr="00F514CA" w:rsidRDefault="00F514CA" w:rsidP="00F514CA">
      <w:pPr>
        <w:numPr>
          <w:ilvl w:val="0"/>
          <w:numId w:val="36"/>
        </w:numPr>
        <w:rPr>
          <w:lang w:val="en-PK"/>
        </w:rPr>
      </w:pPr>
      <w:r w:rsidRPr="00F514CA">
        <w:rPr>
          <w:b/>
          <w:bCs/>
          <w:lang w:val="en-PK"/>
        </w:rPr>
        <w:t>Beginner-Friendly Documentation</w:t>
      </w:r>
      <w:r w:rsidRPr="00F514CA">
        <w:rPr>
          <w:lang w:val="en-PK"/>
        </w:rPr>
        <w:t>:</w:t>
      </w:r>
    </w:p>
    <w:p w14:paraId="0B90BF5F" w14:textId="77777777" w:rsidR="00F514CA" w:rsidRPr="00F514CA" w:rsidRDefault="00F514CA" w:rsidP="00F514CA">
      <w:pPr>
        <w:numPr>
          <w:ilvl w:val="1"/>
          <w:numId w:val="36"/>
        </w:numPr>
        <w:rPr>
          <w:lang w:val="en-PK"/>
        </w:rPr>
      </w:pPr>
      <w:r w:rsidRPr="00F514CA">
        <w:rPr>
          <w:lang w:val="en-PK"/>
        </w:rPr>
        <w:t>The README file and inline notebook comments are written in simple, clear language to guide users step-by-step through the project.</w:t>
      </w:r>
    </w:p>
    <w:p w14:paraId="4B0A444D" w14:textId="77777777" w:rsidR="00F514CA" w:rsidRPr="00F514CA" w:rsidRDefault="00F514CA" w:rsidP="00F514CA">
      <w:pPr>
        <w:numPr>
          <w:ilvl w:val="0"/>
          <w:numId w:val="36"/>
        </w:numPr>
        <w:rPr>
          <w:lang w:val="en-PK"/>
        </w:rPr>
      </w:pPr>
      <w:r w:rsidRPr="00F514CA">
        <w:rPr>
          <w:b/>
          <w:bCs/>
          <w:lang w:val="en-PK"/>
        </w:rPr>
        <w:t>Visual Accessibility</w:t>
      </w:r>
      <w:r w:rsidRPr="00F514CA">
        <w:rPr>
          <w:lang w:val="en-PK"/>
        </w:rPr>
        <w:t>:</w:t>
      </w:r>
    </w:p>
    <w:p w14:paraId="63EB1EEE" w14:textId="77777777" w:rsidR="00F514CA" w:rsidRPr="00F514CA" w:rsidRDefault="00F514CA" w:rsidP="00F514CA">
      <w:pPr>
        <w:numPr>
          <w:ilvl w:val="1"/>
          <w:numId w:val="36"/>
        </w:numPr>
        <w:rPr>
          <w:lang w:val="en-PK"/>
        </w:rPr>
      </w:pPr>
      <w:r w:rsidRPr="00F514CA">
        <w:rPr>
          <w:lang w:val="en-PK"/>
        </w:rPr>
        <w:t>Plots and word clouds are designed with high-contrast colors to accommodate users with color blindness or other visual impairments.</w:t>
      </w:r>
    </w:p>
    <w:p w14:paraId="4E0E6BF3" w14:textId="77777777" w:rsidR="00F514CA" w:rsidRPr="00F514CA" w:rsidRDefault="00F514CA" w:rsidP="00F514CA">
      <w:pPr>
        <w:numPr>
          <w:ilvl w:val="1"/>
          <w:numId w:val="36"/>
        </w:numPr>
        <w:rPr>
          <w:lang w:val="en-PK"/>
        </w:rPr>
      </w:pPr>
      <w:r w:rsidRPr="00F514CA">
        <w:rPr>
          <w:lang w:val="en-PK"/>
        </w:rPr>
        <w:t>Descriptive titles and labels are included on all visualizations.</w:t>
      </w:r>
    </w:p>
    <w:p w14:paraId="1A501ACD" w14:textId="77777777" w:rsidR="00F514CA" w:rsidRPr="00F514CA" w:rsidRDefault="00F514CA" w:rsidP="00F514CA">
      <w:pPr>
        <w:numPr>
          <w:ilvl w:val="0"/>
          <w:numId w:val="36"/>
        </w:numPr>
        <w:rPr>
          <w:lang w:val="en-PK"/>
        </w:rPr>
      </w:pPr>
      <w:r w:rsidRPr="00F514CA">
        <w:rPr>
          <w:b/>
          <w:bCs/>
          <w:lang w:val="en-PK"/>
        </w:rPr>
        <w:t>Code Modularity</w:t>
      </w:r>
      <w:r w:rsidRPr="00F514CA">
        <w:rPr>
          <w:lang w:val="en-PK"/>
        </w:rPr>
        <w:t>:</w:t>
      </w:r>
    </w:p>
    <w:p w14:paraId="0E20F5EE" w14:textId="77777777" w:rsidR="00F514CA" w:rsidRPr="00F514CA" w:rsidRDefault="00F514CA" w:rsidP="00F514CA">
      <w:pPr>
        <w:numPr>
          <w:ilvl w:val="1"/>
          <w:numId w:val="36"/>
        </w:numPr>
        <w:rPr>
          <w:lang w:val="en-PK"/>
        </w:rPr>
      </w:pPr>
      <w:r w:rsidRPr="00F514CA">
        <w:rPr>
          <w:lang w:val="en-PK"/>
        </w:rPr>
        <w:t>The code is written in small, self-contained functions for easy understanding and reusability.</w:t>
      </w:r>
    </w:p>
    <w:p w14:paraId="21875B91" w14:textId="77777777" w:rsidR="00F514CA" w:rsidRPr="00F514CA" w:rsidRDefault="00F514CA" w:rsidP="00F514CA">
      <w:pPr>
        <w:numPr>
          <w:ilvl w:val="0"/>
          <w:numId w:val="36"/>
        </w:numPr>
        <w:rPr>
          <w:lang w:val="en-PK"/>
        </w:rPr>
      </w:pPr>
      <w:r w:rsidRPr="00F514CA">
        <w:rPr>
          <w:b/>
          <w:bCs/>
          <w:lang w:val="en-PK"/>
        </w:rPr>
        <w:t>Platform Compatibility</w:t>
      </w:r>
      <w:r w:rsidRPr="00F514CA">
        <w:rPr>
          <w:lang w:val="en-PK"/>
        </w:rPr>
        <w:t>:</w:t>
      </w:r>
    </w:p>
    <w:p w14:paraId="60D094AD" w14:textId="77777777" w:rsidR="00F514CA" w:rsidRPr="00F514CA" w:rsidRDefault="00F514CA" w:rsidP="00F514CA">
      <w:pPr>
        <w:numPr>
          <w:ilvl w:val="1"/>
          <w:numId w:val="36"/>
        </w:numPr>
        <w:rPr>
          <w:lang w:val="en-PK"/>
        </w:rPr>
      </w:pPr>
      <w:r w:rsidRPr="00F514CA">
        <w:rPr>
          <w:lang w:val="en-PK"/>
        </w:rPr>
        <w:lastRenderedPageBreak/>
        <w:t>Tested across different operating systems (Windows, macOS, and Linux) to ensure smooth execution.</w:t>
      </w:r>
    </w:p>
    <w:p w14:paraId="3CE4AA3B" w14:textId="77777777" w:rsidR="00F514CA" w:rsidRPr="00F514CA" w:rsidRDefault="00F514CA" w:rsidP="00F514CA">
      <w:pPr>
        <w:numPr>
          <w:ilvl w:val="0"/>
          <w:numId w:val="36"/>
        </w:numPr>
        <w:rPr>
          <w:lang w:val="en-PK"/>
        </w:rPr>
      </w:pPr>
      <w:r w:rsidRPr="00F514CA">
        <w:rPr>
          <w:b/>
          <w:bCs/>
          <w:lang w:val="en-PK"/>
        </w:rPr>
        <w:t>Error Handling</w:t>
      </w:r>
      <w:r w:rsidRPr="00F514CA">
        <w:rPr>
          <w:lang w:val="en-PK"/>
        </w:rPr>
        <w:t>:</w:t>
      </w:r>
    </w:p>
    <w:p w14:paraId="2B637D2A" w14:textId="77777777" w:rsidR="00F514CA" w:rsidRPr="00F514CA" w:rsidRDefault="00F514CA" w:rsidP="00F514CA">
      <w:pPr>
        <w:numPr>
          <w:ilvl w:val="1"/>
          <w:numId w:val="36"/>
        </w:numPr>
        <w:rPr>
          <w:lang w:val="en-PK"/>
        </w:rPr>
      </w:pPr>
      <w:r w:rsidRPr="00F514CA">
        <w:rPr>
          <w:lang w:val="en-PK"/>
        </w:rPr>
        <w:t>Common issues, such as missing dependencies or data files, are accounted for with clear error messages and troubleshooting steps.</w:t>
      </w:r>
    </w:p>
    <w:p w14:paraId="22C58508" w14:textId="77777777" w:rsidR="00F514CA" w:rsidRPr="00F514CA" w:rsidRDefault="00F514CA" w:rsidP="00F514CA">
      <w:pPr>
        <w:numPr>
          <w:ilvl w:val="0"/>
          <w:numId w:val="36"/>
        </w:numPr>
        <w:rPr>
          <w:lang w:val="en-PK"/>
        </w:rPr>
      </w:pPr>
      <w:r w:rsidRPr="00F514CA">
        <w:rPr>
          <w:b/>
          <w:bCs/>
          <w:lang w:val="en-PK"/>
        </w:rPr>
        <w:t>Comprehensive Setup Instructions</w:t>
      </w:r>
      <w:r w:rsidRPr="00F514CA">
        <w:rPr>
          <w:lang w:val="en-PK"/>
        </w:rPr>
        <w:t>:</w:t>
      </w:r>
    </w:p>
    <w:p w14:paraId="0E8D5668" w14:textId="77777777" w:rsidR="00F514CA" w:rsidRPr="00F514CA" w:rsidRDefault="00F514CA" w:rsidP="00F514CA">
      <w:pPr>
        <w:numPr>
          <w:ilvl w:val="1"/>
          <w:numId w:val="36"/>
        </w:numPr>
        <w:rPr>
          <w:lang w:val="en-PK"/>
        </w:rPr>
      </w:pPr>
      <w:r w:rsidRPr="00F514CA">
        <w:rPr>
          <w:lang w:val="en-PK"/>
        </w:rPr>
        <w:t>Clear and detailed instructions are provided to set up the environment, ensuring accessibility even for users new to Python or NLP.</w:t>
      </w:r>
    </w:p>
    <w:p w14:paraId="1980A37F" w14:textId="77777777" w:rsidR="00F514CA" w:rsidRPr="00E00B95" w:rsidRDefault="00F514CA" w:rsidP="00E00B95"/>
    <w:p w14:paraId="6BD61FC9" w14:textId="77777777" w:rsidR="00E00B95" w:rsidRPr="00E00B95" w:rsidRDefault="00E00B95" w:rsidP="00E00B95">
      <w:pPr>
        <w:rPr>
          <w:b/>
          <w:bCs/>
        </w:rPr>
      </w:pPr>
      <w:r w:rsidRPr="00E00B95">
        <w:rPr>
          <w:b/>
          <w:bCs/>
        </w:rPr>
        <w:t>References</w:t>
      </w:r>
    </w:p>
    <w:p w14:paraId="4156C7A6" w14:textId="0D86A9A8" w:rsidR="009B2556" w:rsidRPr="009B2556" w:rsidRDefault="009B2556" w:rsidP="009B2556">
      <w:pPr>
        <w:pStyle w:val="ListParagraph"/>
        <w:numPr>
          <w:ilvl w:val="0"/>
          <w:numId w:val="25"/>
        </w:numPr>
        <w:rPr>
          <w:lang w:val="en-PK"/>
        </w:rPr>
      </w:pPr>
      <w:r w:rsidRPr="009B2556">
        <w:rPr>
          <w:lang w:val="en-PK"/>
        </w:rPr>
        <w:t xml:space="preserve">Bird, S., Klein, E., &amp; Loper, E. (2009). </w:t>
      </w:r>
      <w:r w:rsidRPr="009B2556">
        <w:rPr>
          <w:i/>
          <w:iCs/>
          <w:lang w:val="en-PK"/>
        </w:rPr>
        <w:t>Natural Language Processing with Python</w:t>
      </w:r>
      <w:r w:rsidRPr="009B2556">
        <w:rPr>
          <w:lang w:val="en-PK"/>
        </w:rPr>
        <w:t>. O'Reilly Media.</w:t>
      </w:r>
    </w:p>
    <w:p w14:paraId="39360226" w14:textId="55FFAD2A" w:rsidR="009B2556" w:rsidRPr="009B2556" w:rsidRDefault="009B2556" w:rsidP="009B2556">
      <w:pPr>
        <w:pStyle w:val="ListParagraph"/>
        <w:numPr>
          <w:ilvl w:val="0"/>
          <w:numId w:val="25"/>
        </w:numPr>
        <w:rPr>
          <w:lang w:val="en-PK"/>
        </w:rPr>
      </w:pPr>
      <w:r w:rsidRPr="009B2556">
        <w:rPr>
          <w:lang w:val="en-PK"/>
        </w:rPr>
        <w:t xml:space="preserve">Scikit-learn Documentation. (2023). Naive Bayes. Retrieved from </w:t>
      </w:r>
      <w:hyperlink r:id="rId22" w:tgtFrame="_new" w:history="1">
        <w:r w:rsidRPr="009B2556">
          <w:rPr>
            <w:rStyle w:val="Hyperlink"/>
            <w:lang w:val="en-PK"/>
          </w:rPr>
          <w:t>https://scikit-learn.org</w:t>
        </w:r>
      </w:hyperlink>
      <w:r w:rsidRPr="009B2556">
        <w:rPr>
          <w:lang w:val="en-PK"/>
        </w:rPr>
        <w:t>.</w:t>
      </w:r>
    </w:p>
    <w:p w14:paraId="34C3A800" w14:textId="54DACA5C" w:rsidR="00080401" w:rsidRDefault="009B2556" w:rsidP="009B2556">
      <w:pPr>
        <w:pStyle w:val="ListParagraph"/>
        <w:numPr>
          <w:ilvl w:val="0"/>
          <w:numId w:val="25"/>
        </w:numPr>
      </w:pPr>
      <w:r w:rsidRPr="009B2556">
        <w:rPr>
          <w:lang w:val="en-PK"/>
        </w:rPr>
        <w:t xml:space="preserve">NLTK Documentation. (2023). Movie Reviews Corpus. Retrieved from </w:t>
      </w:r>
      <w:hyperlink r:id="rId23" w:tgtFrame="_new" w:history="1">
        <w:r w:rsidRPr="009B2556">
          <w:rPr>
            <w:rStyle w:val="Hyperlink"/>
            <w:lang w:val="en-PK"/>
          </w:rPr>
          <w:t>https://www.nltk.org</w:t>
        </w:r>
      </w:hyperlink>
      <w:r w:rsidRPr="009B2556">
        <w:rPr>
          <w:lang w:val="en-PK"/>
        </w:rPr>
        <w:t>.</w:t>
      </w:r>
    </w:p>
    <w:sectPr w:rsidR="0008040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rect id="_x0000_i1211" style="width:0;height:1.5pt" o:hralign="center" o:bullet="t" o:hrstd="t" o:hr="t" fillcolor="#a0a0a0" stroked="f"/>
    </w:pict>
  </w:numPicBullet>
  <w:numPicBullet w:numPicBulletId="1">
    <w:pict>
      <v:rect id="_x0000_i1212" style="width:0;height:1.5pt" o:hralign="center" o:bullet="t" o:hrstd="t" o:hr="t" fillcolor="#a0a0a0" stroked="f"/>
    </w:pict>
  </w:numPicBullet>
  <w:numPicBullet w:numPicBulletId="2">
    <w:pict>
      <v:rect id="_x0000_i1213" style="width:0;height:1.5pt" o:hralign="center" o:bullet="t" o:hrstd="t" o:hr="t" fillcolor="#a0a0a0" stroked="f"/>
    </w:pict>
  </w:numPicBullet>
  <w:numPicBullet w:numPicBulletId="3">
    <w:pict>
      <v:rect id="_x0000_i1214" style="width:0;height:1.5pt" o:hralign="center" o:bullet="t" o:hrstd="t" o:hr="t" fillcolor="#a0a0a0" stroked="f"/>
    </w:pict>
  </w:numPicBullet>
  <w:abstractNum w:abstractNumId="0" w15:restartNumberingAfterBreak="0">
    <w:nsid w:val="02995363"/>
    <w:multiLevelType w:val="multilevel"/>
    <w:tmpl w:val="74EA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67697"/>
    <w:multiLevelType w:val="multilevel"/>
    <w:tmpl w:val="AB1600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204323"/>
    <w:multiLevelType w:val="multilevel"/>
    <w:tmpl w:val="BD2CE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6943AB"/>
    <w:multiLevelType w:val="multilevel"/>
    <w:tmpl w:val="92123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AC6ED7"/>
    <w:multiLevelType w:val="multilevel"/>
    <w:tmpl w:val="DCA06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9162C9"/>
    <w:multiLevelType w:val="multilevel"/>
    <w:tmpl w:val="22DE0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626F67"/>
    <w:multiLevelType w:val="multilevel"/>
    <w:tmpl w:val="18FCB9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C74EF3"/>
    <w:multiLevelType w:val="multilevel"/>
    <w:tmpl w:val="E62A9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CD270E"/>
    <w:multiLevelType w:val="multilevel"/>
    <w:tmpl w:val="F39410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FC67EA"/>
    <w:multiLevelType w:val="multilevel"/>
    <w:tmpl w:val="B1A2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C76B8F"/>
    <w:multiLevelType w:val="multilevel"/>
    <w:tmpl w:val="2D348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8D1A03"/>
    <w:multiLevelType w:val="multilevel"/>
    <w:tmpl w:val="50F8B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B56F2A"/>
    <w:multiLevelType w:val="multilevel"/>
    <w:tmpl w:val="C97082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7149FB"/>
    <w:multiLevelType w:val="multilevel"/>
    <w:tmpl w:val="EDAEF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F335C8"/>
    <w:multiLevelType w:val="multilevel"/>
    <w:tmpl w:val="E434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6246E7"/>
    <w:multiLevelType w:val="multilevel"/>
    <w:tmpl w:val="9104D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CA3971"/>
    <w:multiLevelType w:val="multilevel"/>
    <w:tmpl w:val="DD6A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8374A2"/>
    <w:multiLevelType w:val="multilevel"/>
    <w:tmpl w:val="974A96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F3762AE"/>
    <w:multiLevelType w:val="multilevel"/>
    <w:tmpl w:val="011E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BA6069"/>
    <w:multiLevelType w:val="multilevel"/>
    <w:tmpl w:val="B790C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5048F4"/>
    <w:multiLevelType w:val="multilevel"/>
    <w:tmpl w:val="14A8E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DC6921"/>
    <w:multiLevelType w:val="multilevel"/>
    <w:tmpl w:val="ABCC3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A375F70"/>
    <w:multiLevelType w:val="multilevel"/>
    <w:tmpl w:val="1C7072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E04A02"/>
    <w:multiLevelType w:val="multilevel"/>
    <w:tmpl w:val="C5F4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D432A1"/>
    <w:multiLevelType w:val="multilevel"/>
    <w:tmpl w:val="00621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4F90E81"/>
    <w:multiLevelType w:val="multilevel"/>
    <w:tmpl w:val="4100F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7336F8"/>
    <w:multiLevelType w:val="multilevel"/>
    <w:tmpl w:val="2EA02D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FCE286F"/>
    <w:multiLevelType w:val="multilevel"/>
    <w:tmpl w:val="AEB84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6559EB"/>
    <w:multiLevelType w:val="multilevel"/>
    <w:tmpl w:val="87CC0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5F4ADD"/>
    <w:multiLevelType w:val="multilevel"/>
    <w:tmpl w:val="AD704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BB38FF"/>
    <w:multiLevelType w:val="multilevel"/>
    <w:tmpl w:val="ACA25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5D60B06"/>
    <w:multiLevelType w:val="multilevel"/>
    <w:tmpl w:val="2E7480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B83D98"/>
    <w:multiLevelType w:val="multilevel"/>
    <w:tmpl w:val="7D98C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162441"/>
    <w:multiLevelType w:val="multilevel"/>
    <w:tmpl w:val="1C7C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531EDD"/>
    <w:multiLevelType w:val="multilevel"/>
    <w:tmpl w:val="78583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914C9A"/>
    <w:multiLevelType w:val="multilevel"/>
    <w:tmpl w:val="D2B62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591E10"/>
    <w:multiLevelType w:val="multilevel"/>
    <w:tmpl w:val="135C2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17B5DDC"/>
    <w:multiLevelType w:val="multilevel"/>
    <w:tmpl w:val="2EEC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BC7498"/>
    <w:multiLevelType w:val="multilevel"/>
    <w:tmpl w:val="77B00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733272D"/>
    <w:multiLevelType w:val="multilevel"/>
    <w:tmpl w:val="2BD03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82167AA"/>
    <w:multiLevelType w:val="multilevel"/>
    <w:tmpl w:val="6D1E7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484171"/>
    <w:multiLevelType w:val="multilevel"/>
    <w:tmpl w:val="BCE67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9F620A7"/>
    <w:multiLevelType w:val="multilevel"/>
    <w:tmpl w:val="B2D8B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4E006C"/>
    <w:multiLevelType w:val="hybridMultilevel"/>
    <w:tmpl w:val="B27A6A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344893928">
    <w:abstractNumId w:val="9"/>
  </w:num>
  <w:num w:numId="2" w16cid:durableId="1740785544">
    <w:abstractNumId w:val="24"/>
  </w:num>
  <w:num w:numId="3" w16cid:durableId="1416902345">
    <w:abstractNumId w:val="33"/>
  </w:num>
  <w:num w:numId="4" w16cid:durableId="622737962">
    <w:abstractNumId w:val="35"/>
  </w:num>
  <w:num w:numId="5" w16cid:durableId="1898736549">
    <w:abstractNumId w:val="3"/>
  </w:num>
  <w:num w:numId="6" w16cid:durableId="515271136">
    <w:abstractNumId w:val="41"/>
  </w:num>
  <w:num w:numId="7" w16cid:durableId="1530872179">
    <w:abstractNumId w:val="1"/>
  </w:num>
  <w:num w:numId="8" w16cid:durableId="1951279278">
    <w:abstractNumId w:val="13"/>
  </w:num>
  <w:num w:numId="9" w16cid:durableId="2096241562">
    <w:abstractNumId w:val="25"/>
  </w:num>
  <w:num w:numId="10" w16cid:durableId="309679482">
    <w:abstractNumId w:val="4"/>
  </w:num>
  <w:num w:numId="11" w16cid:durableId="1224834633">
    <w:abstractNumId w:val="40"/>
  </w:num>
  <w:num w:numId="12" w16cid:durableId="1958833713">
    <w:abstractNumId w:val="10"/>
  </w:num>
  <w:num w:numId="13" w16cid:durableId="1856652825">
    <w:abstractNumId w:val="15"/>
  </w:num>
  <w:num w:numId="14" w16cid:durableId="998533683">
    <w:abstractNumId w:val="34"/>
  </w:num>
  <w:num w:numId="15" w16cid:durableId="862479018">
    <w:abstractNumId w:val="32"/>
  </w:num>
  <w:num w:numId="16" w16cid:durableId="1041708747">
    <w:abstractNumId w:val="30"/>
  </w:num>
  <w:num w:numId="17" w16cid:durableId="224070872">
    <w:abstractNumId w:val="18"/>
  </w:num>
  <w:num w:numId="18" w16cid:durableId="1090128151">
    <w:abstractNumId w:val="37"/>
  </w:num>
  <w:num w:numId="19" w16cid:durableId="12272111">
    <w:abstractNumId w:val="39"/>
  </w:num>
  <w:num w:numId="20" w16cid:durableId="1979794723">
    <w:abstractNumId w:val="11"/>
  </w:num>
  <w:num w:numId="21" w16cid:durableId="1612856081">
    <w:abstractNumId w:val="7"/>
  </w:num>
  <w:num w:numId="22" w16cid:durableId="179273301">
    <w:abstractNumId w:val="21"/>
  </w:num>
  <w:num w:numId="23" w16cid:durableId="1930578764">
    <w:abstractNumId w:val="27"/>
  </w:num>
  <w:num w:numId="24" w16cid:durableId="1150438893">
    <w:abstractNumId w:val="42"/>
  </w:num>
  <w:num w:numId="25" w16cid:durableId="436221533">
    <w:abstractNumId w:val="23"/>
  </w:num>
  <w:num w:numId="26" w16cid:durableId="39742482">
    <w:abstractNumId w:val="20"/>
  </w:num>
  <w:num w:numId="27" w16cid:durableId="865411545">
    <w:abstractNumId w:val="19"/>
  </w:num>
  <w:num w:numId="28" w16cid:durableId="1752241772">
    <w:abstractNumId w:val="16"/>
  </w:num>
  <w:num w:numId="29" w16cid:durableId="164588391">
    <w:abstractNumId w:val="29"/>
  </w:num>
  <w:num w:numId="30" w16cid:durableId="1210844206">
    <w:abstractNumId w:val="43"/>
  </w:num>
  <w:num w:numId="31" w16cid:durableId="1489438752">
    <w:abstractNumId w:val="2"/>
  </w:num>
  <w:num w:numId="32" w16cid:durableId="861937124">
    <w:abstractNumId w:val="36"/>
  </w:num>
  <w:num w:numId="33" w16cid:durableId="1894778430">
    <w:abstractNumId w:val="38"/>
  </w:num>
  <w:num w:numId="34" w16cid:durableId="1291545917">
    <w:abstractNumId w:val="26"/>
  </w:num>
  <w:num w:numId="35" w16cid:durableId="640962375">
    <w:abstractNumId w:val="5"/>
  </w:num>
  <w:num w:numId="36" w16cid:durableId="568880351">
    <w:abstractNumId w:val="22"/>
  </w:num>
  <w:num w:numId="37" w16cid:durableId="1763528712">
    <w:abstractNumId w:val="17"/>
  </w:num>
  <w:num w:numId="38" w16cid:durableId="458569221">
    <w:abstractNumId w:val="0"/>
  </w:num>
  <w:num w:numId="39" w16cid:durableId="1671056785">
    <w:abstractNumId w:val="14"/>
  </w:num>
  <w:num w:numId="40" w16cid:durableId="242110722">
    <w:abstractNumId w:val="31"/>
  </w:num>
  <w:num w:numId="41" w16cid:durableId="198737229">
    <w:abstractNumId w:val="6"/>
  </w:num>
  <w:num w:numId="42" w16cid:durableId="2083523447">
    <w:abstractNumId w:val="28"/>
  </w:num>
  <w:num w:numId="43" w16cid:durableId="539249779">
    <w:abstractNumId w:val="8"/>
  </w:num>
  <w:num w:numId="44" w16cid:durableId="7893945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B95"/>
    <w:rsid w:val="00000011"/>
    <w:rsid w:val="000154CB"/>
    <w:rsid w:val="00033935"/>
    <w:rsid w:val="000401F8"/>
    <w:rsid w:val="00072FCD"/>
    <w:rsid w:val="00080401"/>
    <w:rsid w:val="000B3C29"/>
    <w:rsid w:val="001415E8"/>
    <w:rsid w:val="001551BE"/>
    <w:rsid w:val="001601E4"/>
    <w:rsid w:val="002054CE"/>
    <w:rsid w:val="002370C3"/>
    <w:rsid w:val="00242468"/>
    <w:rsid w:val="00244896"/>
    <w:rsid w:val="00257359"/>
    <w:rsid w:val="00275F7E"/>
    <w:rsid w:val="00285778"/>
    <w:rsid w:val="002C5383"/>
    <w:rsid w:val="00357AA0"/>
    <w:rsid w:val="003916F2"/>
    <w:rsid w:val="003B5834"/>
    <w:rsid w:val="003D01AF"/>
    <w:rsid w:val="003D20B2"/>
    <w:rsid w:val="00403259"/>
    <w:rsid w:val="00480AFB"/>
    <w:rsid w:val="004E41BB"/>
    <w:rsid w:val="005333DB"/>
    <w:rsid w:val="00540BED"/>
    <w:rsid w:val="00542A98"/>
    <w:rsid w:val="0057292F"/>
    <w:rsid w:val="005924CC"/>
    <w:rsid w:val="005B4287"/>
    <w:rsid w:val="005C0EC4"/>
    <w:rsid w:val="005F29D2"/>
    <w:rsid w:val="005F371D"/>
    <w:rsid w:val="00636063"/>
    <w:rsid w:val="00684EE7"/>
    <w:rsid w:val="006A61F9"/>
    <w:rsid w:val="006B4E19"/>
    <w:rsid w:val="0075747D"/>
    <w:rsid w:val="007D0B40"/>
    <w:rsid w:val="00803B1B"/>
    <w:rsid w:val="00833C9A"/>
    <w:rsid w:val="00873CE0"/>
    <w:rsid w:val="00890F48"/>
    <w:rsid w:val="008B68A8"/>
    <w:rsid w:val="00930FD3"/>
    <w:rsid w:val="009545ED"/>
    <w:rsid w:val="0096165C"/>
    <w:rsid w:val="00987F73"/>
    <w:rsid w:val="009A502E"/>
    <w:rsid w:val="009B2556"/>
    <w:rsid w:val="009C2205"/>
    <w:rsid w:val="009C5712"/>
    <w:rsid w:val="009D5261"/>
    <w:rsid w:val="009E2AA0"/>
    <w:rsid w:val="009F30AF"/>
    <w:rsid w:val="00A173A4"/>
    <w:rsid w:val="00A24A11"/>
    <w:rsid w:val="00B70802"/>
    <w:rsid w:val="00B80E00"/>
    <w:rsid w:val="00B81220"/>
    <w:rsid w:val="00B87420"/>
    <w:rsid w:val="00BB23BE"/>
    <w:rsid w:val="00BE6184"/>
    <w:rsid w:val="00BE73FD"/>
    <w:rsid w:val="00BE76F1"/>
    <w:rsid w:val="00C07AA2"/>
    <w:rsid w:val="00C15193"/>
    <w:rsid w:val="00C2006A"/>
    <w:rsid w:val="00C40831"/>
    <w:rsid w:val="00C82BAB"/>
    <w:rsid w:val="00CC5C60"/>
    <w:rsid w:val="00D10A06"/>
    <w:rsid w:val="00D112B6"/>
    <w:rsid w:val="00D22661"/>
    <w:rsid w:val="00D85F2D"/>
    <w:rsid w:val="00D909AD"/>
    <w:rsid w:val="00DC27D3"/>
    <w:rsid w:val="00DE2CA9"/>
    <w:rsid w:val="00DF7DF0"/>
    <w:rsid w:val="00E00B95"/>
    <w:rsid w:val="00E60533"/>
    <w:rsid w:val="00E628C7"/>
    <w:rsid w:val="00E81897"/>
    <w:rsid w:val="00E844AE"/>
    <w:rsid w:val="00EE3C06"/>
    <w:rsid w:val="00EF6C48"/>
    <w:rsid w:val="00F0609F"/>
    <w:rsid w:val="00F514CA"/>
    <w:rsid w:val="00F524DC"/>
    <w:rsid w:val="00F71609"/>
    <w:rsid w:val="00F9089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260A4"/>
  <w15:chartTrackingRefBased/>
  <w15:docId w15:val="{DE759122-CEAA-4E49-BDAA-D9EC28188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B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0B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B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B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B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B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B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B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B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B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0B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B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B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B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B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B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B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B95"/>
    <w:rPr>
      <w:rFonts w:eastAsiaTheme="majorEastAsia" w:cstheme="majorBidi"/>
      <w:color w:val="272727" w:themeColor="text1" w:themeTint="D8"/>
    </w:rPr>
  </w:style>
  <w:style w:type="paragraph" w:styleId="Title">
    <w:name w:val="Title"/>
    <w:basedOn w:val="Normal"/>
    <w:next w:val="Normal"/>
    <w:link w:val="TitleChar"/>
    <w:uiPriority w:val="10"/>
    <w:qFormat/>
    <w:rsid w:val="00E00B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B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B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B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B95"/>
    <w:pPr>
      <w:spacing w:before="160"/>
      <w:jc w:val="center"/>
    </w:pPr>
    <w:rPr>
      <w:i/>
      <w:iCs/>
      <w:color w:val="404040" w:themeColor="text1" w:themeTint="BF"/>
    </w:rPr>
  </w:style>
  <w:style w:type="character" w:customStyle="1" w:styleId="QuoteChar">
    <w:name w:val="Quote Char"/>
    <w:basedOn w:val="DefaultParagraphFont"/>
    <w:link w:val="Quote"/>
    <w:uiPriority w:val="29"/>
    <w:rsid w:val="00E00B95"/>
    <w:rPr>
      <w:i/>
      <w:iCs/>
      <w:color w:val="404040" w:themeColor="text1" w:themeTint="BF"/>
    </w:rPr>
  </w:style>
  <w:style w:type="paragraph" w:styleId="ListParagraph">
    <w:name w:val="List Paragraph"/>
    <w:basedOn w:val="Normal"/>
    <w:uiPriority w:val="34"/>
    <w:qFormat/>
    <w:rsid w:val="00E00B95"/>
    <w:pPr>
      <w:ind w:left="720"/>
      <w:contextualSpacing/>
    </w:pPr>
  </w:style>
  <w:style w:type="character" w:styleId="IntenseEmphasis">
    <w:name w:val="Intense Emphasis"/>
    <w:basedOn w:val="DefaultParagraphFont"/>
    <w:uiPriority w:val="21"/>
    <w:qFormat/>
    <w:rsid w:val="00E00B95"/>
    <w:rPr>
      <w:i/>
      <w:iCs/>
      <w:color w:val="0F4761" w:themeColor="accent1" w:themeShade="BF"/>
    </w:rPr>
  </w:style>
  <w:style w:type="paragraph" w:styleId="IntenseQuote">
    <w:name w:val="Intense Quote"/>
    <w:basedOn w:val="Normal"/>
    <w:next w:val="Normal"/>
    <w:link w:val="IntenseQuoteChar"/>
    <w:uiPriority w:val="30"/>
    <w:qFormat/>
    <w:rsid w:val="00E00B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B95"/>
    <w:rPr>
      <w:i/>
      <w:iCs/>
      <w:color w:val="0F4761" w:themeColor="accent1" w:themeShade="BF"/>
    </w:rPr>
  </w:style>
  <w:style w:type="character" w:styleId="IntenseReference">
    <w:name w:val="Intense Reference"/>
    <w:basedOn w:val="DefaultParagraphFont"/>
    <w:uiPriority w:val="32"/>
    <w:qFormat/>
    <w:rsid w:val="00E00B95"/>
    <w:rPr>
      <w:b/>
      <w:bCs/>
      <w:smallCaps/>
      <w:color w:val="0F4761" w:themeColor="accent1" w:themeShade="BF"/>
      <w:spacing w:val="5"/>
    </w:rPr>
  </w:style>
  <w:style w:type="character" w:styleId="Hyperlink">
    <w:name w:val="Hyperlink"/>
    <w:basedOn w:val="DefaultParagraphFont"/>
    <w:uiPriority w:val="99"/>
    <w:unhideWhenUsed/>
    <w:rsid w:val="00E00B95"/>
    <w:rPr>
      <w:color w:val="467886" w:themeColor="hyperlink"/>
      <w:u w:val="single"/>
    </w:rPr>
  </w:style>
  <w:style w:type="character" w:styleId="UnresolvedMention">
    <w:name w:val="Unresolved Mention"/>
    <w:basedOn w:val="DefaultParagraphFont"/>
    <w:uiPriority w:val="99"/>
    <w:semiHidden/>
    <w:unhideWhenUsed/>
    <w:rsid w:val="00E00B95"/>
    <w:rPr>
      <w:color w:val="605E5C"/>
      <w:shd w:val="clear" w:color="auto" w:fill="E1DFDD"/>
    </w:rPr>
  </w:style>
  <w:style w:type="table" w:styleId="GridTable4-Accent6">
    <w:name w:val="Grid Table 4 Accent 6"/>
    <w:basedOn w:val="TableNormal"/>
    <w:uiPriority w:val="49"/>
    <w:rsid w:val="00D85F2D"/>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Accent6">
    <w:name w:val="Grid Table 3 Accent 6"/>
    <w:basedOn w:val="TableNormal"/>
    <w:uiPriority w:val="48"/>
    <w:rsid w:val="00D85F2D"/>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3-Accent5">
    <w:name w:val="Grid Table 3 Accent 5"/>
    <w:basedOn w:val="TableNormal"/>
    <w:uiPriority w:val="48"/>
    <w:rsid w:val="00D85F2D"/>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323626">
      <w:bodyDiv w:val="1"/>
      <w:marLeft w:val="0"/>
      <w:marRight w:val="0"/>
      <w:marTop w:val="0"/>
      <w:marBottom w:val="0"/>
      <w:divBdr>
        <w:top w:val="none" w:sz="0" w:space="0" w:color="auto"/>
        <w:left w:val="none" w:sz="0" w:space="0" w:color="auto"/>
        <w:bottom w:val="none" w:sz="0" w:space="0" w:color="auto"/>
        <w:right w:val="none" w:sz="0" w:space="0" w:color="auto"/>
      </w:divBdr>
      <w:divsChild>
        <w:div w:id="1118916926">
          <w:marLeft w:val="0"/>
          <w:marRight w:val="0"/>
          <w:marTop w:val="0"/>
          <w:marBottom w:val="0"/>
          <w:divBdr>
            <w:top w:val="none" w:sz="0" w:space="0" w:color="auto"/>
            <w:left w:val="none" w:sz="0" w:space="0" w:color="auto"/>
            <w:bottom w:val="none" w:sz="0" w:space="0" w:color="auto"/>
            <w:right w:val="none" w:sz="0" w:space="0" w:color="auto"/>
          </w:divBdr>
          <w:divsChild>
            <w:div w:id="822626454">
              <w:marLeft w:val="0"/>
              <w:marRight w:val="0"/>
              <w:marTop w:val="0"/>
              <w:marBottom w:val="0"/>
              <w:divBdr>
                <w:top w:val="none" w:sz="0" w:space="0" w:color="auto"/>
                <w:left w:val="none" w:sz="0" w:space="0" w:color="auto"/>
                <w:bottom w:val="none" w:sz="0" w:space="0" w:color="auto"/>
                <w:right w:val="none" w:sz="0" w:space="0" w:color="auto"/>
              </w:divBdr>
              <w:divsChild>
                <w:div w:id="523518665">
                  <w:marLeft w:val="0"/>
                  <w:marRight w:val="0"/>
                  <w:marTop w:val="0"/>
                  <w:marBottom w:val="0"/>
                  <w:divBdr>
                    <w:top w:val="none" w:sz="0" w:space="0" w:color="auto"/>
                    <w:left w:val="none" w:sz="0" w:space="0" w:color="auto"/>
                    <w:bottom w:val="none" w:sz="0" w:space="0" w:color="auto"/>
                    <w:right w:val="none" w:sz="0" w:space="0" w:color="auto"/>
                  </w:divBdr>
                  <w:divsChild>
                    <w:div w:id="63021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262253">
          <w:marLeft w:val="0"/>
          <w:marRight w:val="0"/>
          <w:marTop w:val="0"/>
          <w:marBottom w:val="0"/>
          <w:divBdr>
            <w:top w:val="none" w:sz="0" w:space="0" w:color="auto"/>
            <w:left w:val="none" w:sz="0" w:space="0" w:color="auto"/>
            <w:bottom w:val="none" w:sz="0" w:space="0" w:color="auto"/>
            <w:right w:val="none" w:sz="0" w:space="0" w:color="auto"/>
          </w:divBdr>
          <w:divsChild>
            <w:div w:id="145703227">
              <w:marLeft w:val="0"/>
              <w:marRight w:val="0"/>
              <w:marTop w:val="0"/>
              <w:marBottom w:val="0"/>
              <w:divBdr>
                <w:top w:val="none" w:sz="0" w:space="0" w:color="auto"/>
                <w:left w:val="none" w:sz="0" w:space="0" w:color="auto"/>
                <w:bottom w:val="none" w:sz="0" w:space="0" w:color="auto"/>
                <w:right w:val="none" w:sz="0" w:space="0" w:color="auto"/>
              </w:divBdr>
              <w:divsChild>
                <w:div w:id="285042565">
                  <w:marLeft w:val="0"/>
                  <w:marRight w:val="0"/>
                  <w:marTop w:val="0"/>
                  <w:marBottom w:val="0"/>
                  <w:divBdr>
                    <w:top w:val="none" w:sz="0" w:space="0" w:color="auto"/>
                    <w:left w:val="none" w:sz="0" w:space="0" w:color="auto"/>
                    <w:bottom w:val="none" w:sz="0" w:space="0" w:color="auto"/>
                    <w:right w:val="none" w:sz="0" w:space="0" w:color="auto"/>
                  </w:divBdr>
                  <w:divsChild>
                    <w:div w:id="127363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874302">
      <w:bodyDiv w:val="1"/>
      <w:marLeft w:val="0"/>
      <w:marRight w:val="0"/>
      <w:marTop w:val="0"/>
      <w:marBottom w:val="0"/>
      <w:divBdr>
        <w:top w:val="none" w:sz="0" w:space="0" w:color="auto"/>
        <w:left w:val="none" w:sz="0" w:space="0" w:color="auto"/>
        <w:bottom w:val="none" w:sz="0" w:space="0" w:color="auto"/>
        <w:right w:val="none" w:sz="0" w:space="0" w:color="auto"/>
      </w:divBdr>
    </w:div>
    <w:div w:id="416874560">
      <w:bodyDiv w:val="1"/>
      <w:marLeft w:val="0"/>
      <w:marRight w:val="0"/>
      <w:marTop w:val="0"/>
      <w:marBottom w:val="0"/>
      <w:divBdr>
        <w:top w:val="none" w:sz="0" w:space="0" w:color="auto"/>
        <w:left w:val="none" w:sz="0" w:space="0" w:color="auto"/>
        <w:bottom w:val="none" w:sz="0" w:space="0" w:color="auto"/>
        <w:right w:val="none" w:sz="0" w:space="0" w:color="auto"/>
      </w:divBdr>
    </w:div>
    <w:div w:id="612782275">
      <w:bodyDiv w:val="1"/>
      <w:marLeft w:val="0"/>
      <w:marRight w:val="0"/>
      <w:marTop w:val="0"/>
      <w:marBottom w:val="0"/>
      <w:divBdr>
        <w:top w:val="none" w:sz="0" w:space="0" w:color="auto"/>
        <w:left w:val="none" w:sz="0" w:space="0" w:color="auto"/>
        <w:bottom w:val="none" w:sz="0" w:space="0" w:color="auto"/>
        <w:right w:val="none" w:sz="0" w:space="0" w:color="auto"/>
      </w:divBdr>
    </w:div>
    <w:div w:id="613247726">
      <w:bodyDiv w:val="1"/>
      <w:marLeft w:val="0"/>
      <w:marRight w:val="0"/>
      <w:marTop w:val="0"/>
      <w:marBottom w:val="0"/>
      <w:divBdr>
        <w:top w:val="none" w:sz="0" w:space="0" w:color="auto"/>
        <w:left w:val="none" w:sz="0" w:space="0" w:color="auto"/>
        <w:bottom w:val="none" w:sz="0" w:space="0" w:color="auto"/>
        <w:right w:val="none" w:sz="0" w:space="0" w:color="auto"/>
      </w:divBdr>
    </w:div>
    <w:div w:id="651560650">
      <w:bodyDiv w:val="1"/>
      <w:marLeft w:val="0"/>
      <w:marRight w:val="0"/>
      <w:marTop w:val="0"/>
      <w:marBottom w:val="0"/>
      <w:divBdr>
        <w:top w:val="none" w:sz="0" w:space="0" w:color="auto"/>
        <w:left w:val="none" w:sz="0" w:space="0" w:color="auto"/>
        <w:bottom w:val="none" w:sz="0" w:space="0" w:color="auto"/>
        <w:right w:val="none" w:sz="0" w:space="0" w:color="auto"/>
      </w:divBdr>
    </w:div>
    <w:div w:id="918246847">
      <w:bodyDiv w:val="1"/>
      <w:marLeft w:val="0"/>
      <w:marRight w:val="0"/>
      <w:marTop w:val="0"/>
      <w:marBottom w:val="0"/>
      <w:divBdr>
        <w:top w:val="none" w:sz="0" w:space="0" w:color="auto"/>
        <w:left w:val="none" w:sz="0" w:space="0" w:color="auto"/>
        <w:bottom w:val="none" w:sz="0" w:space="0" w:color="auto"/>
        <w:right w:val="none" w:sz="0" w:space="0" w:color="auto"/>
      </w:divBdr>
      <w:divsChild>
        <w:div w:id="72707580">
          <w:marLeft w:val="0"/>
          <w:marRight w:val="0"/>
          <w:marTop w:val="0"/>
          <w:marBottom w:val="0"/>
          <w:divBdr>
            <w:top w:val="none" w:sz="0" w:space="0" w:color="auto"/>
            <w:left w:val="none" w:sz="0" w:space="0" w:color="auto"/>
            <w:bottom w:val="none" w:sz="0" w:space="0" w:color="auto"/>
            <w:right w:val="none" w:sz="0" w:space="0" w:color="auto"/>
          </w:divBdr>
          <w:divsChild>
            <w:div w:id="957874366">
              <w:marLeft w:val="0"/>
              <w:marRight w:val="0"/>
              <w:marTop w:val="0"/>
              <w:marBottom w:val="0"/>
              <w:divBdr>
                <w:top w:val="none" w:sz="0" w:space="0" w:color="auto"/>
                <w:left w:val="none" w:sz="0" w:space="0" w:color="auto"/>
                <w:bottom w:val="none" w:sz="0" w:space="0" w:color="auto"/>
                <w:right w:val="none" w:sz="0" w:space="0" w:color="auto"/>
              </w:divBdr>
              <w:divsChild>
                <w:div w:id="278679889">
                  <w:marLeft w:val="0"/>
                  <w:marRight w:val="0"/>
                  <w:marTop w:val="0"/>
                  <w:marBottom w:val="0"/>
                  <w:divBdr>
                    <w:top w:val="none" w:sz="0" w:space="0" w:color="auto"/>
                    <w:left w:val="none" w:sz="0" w:space="0" w:color="auto"/>
                    <w:bottom w:val="none" w:sz="0" w:space="0" w:color="auto"/>
                    <w:right w:val="none" w:sz="0" w:space="0" w:color="auto"/>
                  </w:divBdr>
                  <w:divsChild>
                    <w:div w:id="100154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788304">
          <w:marLeft w:val="0"/>
          <w:marRight w:val="0"/>
          <w:marTop w:val="0"/>
          <w:marBottom w:val="0"/>
          <w:divBdr>
            <w:top w:val="none" w:sz="0" w:space="0" w:color="auto"/>
            <w:left w:val="none" w:sz="0" w:space="0" w:color="auto"/>
            <w:bottom w:val="none" w:sz="0" w:space="0" w:color="auto"/>
            <w:right w:val="none" w:sz="0" w:space="0" w:color="auto"/>
          </w:divBdr>
          <w:divsChild>
            <w:div w:id="1665351156">
              <w:marLeft w:val="0"/>
              <w:marRight w:val="0"/>
              <w:marTop w:val="0"/>
              <w:marBottom w:val="0"/>
              <w:divBdr>
                <w:top w:val="none" w:sz="0" w:space="0" w:color="auto"/>
                <w:left w:val="none" w:sz="0" w:space="0" w:color="auto"/>
                <w:bottom w:val="none" w:sz="0" w:space="0" w:color="auto"/>
                <w:right w:val="none" w:sz="0" w:space="0" w:color="auto"/>
              </w:divBdr>
              <w:divsChild>
                <w:div w:id="1766031051">
                  <w:marLeft w:val="0"/>
                  <w:marRight w:val="0"/>
                  <w:marTop w:val="0"/>
                  <w:marBottom w:val="0"/>
                  <w:divBdr>
                    <w:top w:val="none" w:sz="0" w:space="0" w:color="auto"/>
                    <w:left w:val="none" w:sz="0" w:space="0" w:color="auto"/>
                    <w:bottom w:val="none" w:sz="0" w:space="0" w:color="auto"/>
                    <w:right w:val="none" w:sz="0" w:space="0" w:color="auto"/>
                  </w:divBdr>
                  <w:divsChild>
                    <w:div w:id="15946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812780">
      <w:bodyDiv w:val="1"/>
      <w:marLeft w:val="0"/>
      <w:marRight w:val="0"/>
      <w:marTop w:val="0"/>
      <w:marBottom w:val="0"/>
      <w:divBdr>
        <w:top w:val="none" w:sz="0" w:space="0" w:color="auto"/>
        <w:left w:val="none" w:sz="0" w:space="0" w:color="auto"/>
        <w:bottom w:val="none" w:sz="0" w:space="0" w:color="auto"/>
        <w:right w:val="none" w:sz="0" w:space="0" w:color="auto"/>
      </w:divBdr>
      <w:divsChild>
        <w:div w:id="293104215">
          <w:marLeft w:val="0"/>
          <w:marRight w:val="0"/>
          <w:marTop w:val="0"/>
          <w:marBottom w:val="0"/>
          <w:divBdr>
            <w:top w:val="none" w:sz="0" w:space="0" w:color="auto"/>
            <w:left w:val="none" w:sz="0" w:space="0" w:color="auto"/>
            <w:bottom w:val="none" w:sz="0" w:space="0" w:color="auto"/>
            <w:right w:val="none" w:sz="0" w:space="0" w:color="auto"/>
          </w:divBdr>
          <w:divsChild>
            <w:div w:id="805776433">
              <w:marLeft w:val="0"/>
              <w:marRight w:val="0"/>
              <w:marTop w:val="0"/>
              <w:marBottom w:val="0"/>
              <w:divBdr>
                <w:top w:val="none" w:sz="0" w:space="0" w:color="auto"/>
                <w:left w:val="none" w:sz="0" w:space="0" w:color="auto"/>
                <w:bottom w:val="none" w:sz="0" w:space="0" w:color="auto"/>
                <w:right w:val="none" w:sz="0" w:space="0" w:color="auto"/>
              </w:divBdr>
            </w:div>
            <w:div w:id="1016466150">
              <w:marLeft w:val="0"/>
              <w:marRight w:val="0"/>
              <w:marTop w:val="0"/>
              <w:marBottom w:val="0"/>
              <w:divBdr>
                <w:top w:val="none" w:sz="0" w:space="0" w:color="auto"/>
                <w:left w:val="none" w:sz="0" w:space="0" w:color="auto"/>
                <w:bottom w:val="none" w:sz="0" w:space="0" w:color="auto"/>
                <w:right w:val="none" w:sz="0" w:space="0" w:color="auto"/>
              </w:divBdr>
              <w:divsChild>
                <w:div w:id="2010019426">
                  <w:marLeft w:val="0"/>
                  <w:marRight w:val="0"/>
                  <w:marTop w:val="0"/>
                  <w:marBottom w:val="0"/>
                  <w:divBdr>
                    <w:top w:val="none" w:sz="0" w:space="0" w:color="auto"/>
                    <w:left w:val="none" w:sz="0" w:space="0" w:color="auto"/>
                    <w:bottom w:val="none" w:sz="0" w:space="0" w:color="auto"/>
                    <w:right w:val="none" w:sz="0" w:space="0" w:color="auto"/>
                  </w:divBdr>
                  <w:divsChild>
                    <w:div w:id="197783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555975">
              <w:marLeft w:val="0"/>
              <w:marRight w:val="0"/>
              <w:marTop w:val="0"/>
              <w:marBottom w:val="0"/>
              <w:divBdr>
                <w:top w:val="none" w:sz="0" w:space="0" w:color="auto"/>
                <w:left w:val="none" w:sz="0" w:space="0" w:color="auto"/>
                <w:bottom w:val="none" w:sz="0" w:space="0" w:color="auto"/>
                <w:right w:val="none" w:sz="0" w:space="0" w:color="auto"/>
              </w:divBdr>
            </w:div>
          </w:divsChild>
        </w:div>
        <w:div w:id="1893619338">
          <w:marLeft w:val="0"/>
          <w:marRight w:val="0"/>
          <w:marTop w:val="0"/>
          <w:marBottom w:val="0"/>
          <w:divBdr>
            <w:top w:val="none" w:sz="0" w:space="0" w:color="auto"/>
            <w:left w:val="none" w:sz="0" w:space="0" w:color="auto"/>
            <w:bottom w:val="none" w:sz="0" w:space="0" w:color="auto"/>
            <w:right w:val="none" w:sz="0" w:space="0" w:color="auto"/>
          </w:divBdr>
          <w:divsChild>
            <w:div w:id="946814899">
              <w:marLeft w:val="0"/>
              <w:marRight w:val="0"/>
              <w:marTop w:val="0"/>
              <w:marBottom w:val="0"/>
              <w:divBdr>
                <w:top w:val="none" w:sz="0" w:space="0" w:color="auto"/>
                <w:left w:val="none" w:sz="0" w:space="0" w:color="auto"/>
                <w:bottom w:val="none" w:sz="0" w:space="0" w:color="auto"/>
                <w:right w:val="none" w:sz="0" w:space="0" w:color="auto"/>
              </w:divBdr>
            </w:div>
            <w:div w:id="2005159431">
              <w:marLeft w:val="0"/>
              <w:marRight w:val="0"/>
              <w:marTop w:val="0"/>
              <w:marBottom w:val="0"/>
              <w:divBdr>
                <w:top w:val="none" w:sz="0" w:space="0" w:color="auto"/>
                <w:left w:val="none" w:sz="0" w:space="0" w:color="auto"/>
                <w:bottom w:val="none" w:sz="0" w:space="0" w:color="auto"/>
                <w:right w:val="none" w:sz="0" w:space="0" w:color="auto"/>
              </w:divBdr>
              <w:divsChild>
                <w:div w:id="794635574">
                  <w:marLeft w:val="0"/>
                  <w:marRight w:val="0"/>
                  <w:marTop w:val="0"/>
                  <w:marBottom w:val="0"/>
                  <w:divBdr>
                    <w:top w:val="none" w:sz="0" w:space="0" w:color="auto"/>
                    <w:left w:val="none" w:sz="0" w:space="0" w:color="auto"/>
                    <w:bottom w:val="none" w:sz="0" w:space="0" w:color="auto"/>
                    <w:right w:val="none" w:sz="0" w:space="0" w:color="auto"/>
                  </w:divBdr>
                  <w:divsChild>
                    <w:div w:id="157189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864545">
              <w:marLeft w:val="0"/>
              <w:marRight w:val="0"/>
              <w:marTop w:val="0"/>
              <w:marBottom w:val="0"/>
              <w:divBdr>
                <w:top w:val="none" w:sz="0" w:space="0" w:color="auto"/>
                <w:left w:val="none" w:sz="0" w:space="0" w:color="auto"/>
                <w:bottom w:val="none" w:sz="0" w:space="0" w:color="auto"/>
                <w:right w:val="none" w:sz="0" w:space="0" w:color="auto"/>
              </w:divBdr>
            </w:div>
          </w:divsChild>
        </w:div>
        <w:div w:id="1467818458">
          <w:marLeft w:val="0"/>
          <w:marRight w:val="0"/>
          <w:marTop w:val="0"/>
          <w:marBottom w:val="0"/>
          <w:divBdr>
            <w:top w:val="none" w:sz="0" w:space="0" w:color="auto"/>
            <w:left w:val="none" w:sz="0" w:space="0" w:color="auto"/>
            <w:bottom w:val="none" w:sz="0" w:space="0" w:color="auto"/>
            <w:right w:val="none" w:sz="0" w:space="0" w:color="auto"/>
          </w:divBdr>
          <w:divsChild>
            <w:div w:id="408231913">
              <w:marLeft w:val="0"/>
              <w:marRight w:val="0"/>
              <w:marTop w:val="0"/>
              <w:marBottom w:val="0"/>
              <w:divBdr>
                <w:top w:val="none" w:sz="0" w:space="0" w:color="auto"/>
                <w:left w:val="none" w:sz="0" w:space="0" w:color="auto"/>
                <w:bottom w:val="none" w:sz="0" w:space="0" w:color="auto"/>
                <w:right w:val="none" w:sz="0" w:space="0" w:color="auto"/>
              </w:divBdr>
            </w:div>
            <w:div w:id="440418096">
              <w:marLeft w:val="0"/>
              <w:marRight w:val="0"/>
              <w:marTop w:val="0"/>
              <w:marBottom w:val="0"/>
              <w:divBdr>
                <w:top w:val="none" w:sz="0" w:space="0" w:color="auto"/>
                <w:left w:val="none" w:sz="0" w:space="0" w:color="auto"/>
                <w:bottom w:val="none" w:sz="0" w:space="0" w:color="auto"/>
                <w:right w:val="none" w:sz="0" w:space="0" w:color="auto"/>
              </w:divBdr>
              <w:divsChild>
                <w:div w:id="927881670">
                  <w:marLeft w:val="0"/>
                  <w:marRight w:val="0"/>
                  <w:marTop w:val="0"/>
                  <w:marBottom w:val="0"/>
                  <w:divBdr>
                    <w:top w:val="none" w:sz="0" w:space="0" w:color="auto"/>
                    <w:left w:val="none" w:sz="0" w:space="0" w:color="auto"/>
                    <w:bottom w:val="none" w:sz="0" w:space="0" w:color="auto"/>
                    <w:right w:val="none" w:sz="0" w:space="0" w:color="auto"/>
                  </w:divBdr>
                  <w:divsChild>
                    <w:div w:id="107446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898885">
              <w:marLeft w:val="0"/>
              <w:marRight w:val="0"/>
              <w:marTop w:val="0"/>
              <w:marBottom w:val="0"/>
              <w:divBdr>
                <w:top w:val="none" w:sz="0" w:space="0" w:color="auto"/>
                <w:left w:val="none" w:sz="0" w:space="0" w:color="auto"/>
                <w:bottom w:val="none" w:sz="0" w:space="0" w:color="auto"/>
                <w:right w:val="none" w:sz="0" w:space="0" w:color="auto"/>
              </w:divBdr>
            </w:div>
          </w:divsChild>
        </w:div>
        <w:div w:id="1991977367">
          <w:marLeft w:val="0"/>
          <w:marRight w:val="0"/>
          <w:marTop w:val="0"/>
          <w:marBottom w:val="0"/>
          <w:divBdr>
            <w:top w:val="none" w:sz="0" w:space="0" w:color="auto"/>
            <w:left w:val="none" w:sz="0" w:space="0" w:color="auto"/>
            <w:bottom w:val="none" w:sz="0" w:space="0" w:color="auto"/>
            <w:right w:val="none" w:sz="0" w:space="0" w:color="auto"/>
          </w:divBdr>
          <w:divsChild>
            <w:div w:id="536937693">
              <w:marLeft w:val="0"/>
              <w:marRight w:val="0"/>
              <w:marTop w:val="0"/>
              <w:marBottom w:val="0"/>
              <w:divBdr>
                <w:top w:val="none" w:sz="0" w:space="0" w:color="auto"/>
                <w:left w:val="none" w:sz="0" w:space="0" w:color="auto"/>
                <w:bottom w:val="none" w:sz="0" w:space="0" w:color="auto"/>
                <w:right w:val="none" w:sz="0" w:space="0" w:color="auto"/>
              </w:divBdr>
            </w:div>
            <w:div w:id="57753966">
              <w:marLeft w:val="0"/>
              <w:marRight w:val="0"/>
              <w:marTop w:val="0"/>
              <w:marBottom w:val="0"/>
              <w:divBdr>
                <w:top w:val="none" w:sz="0" w:space="0" w:color="auto"/>
                <w:left w:val="none" w:sz="0" w:space="0" w:color="auto"/>
                <w:bottom w:val="none" w:sz="0" w:space="0" w:color="auto"/>
                <w:right w:val="none" w:sz="0" w:space="0" w:color="auto"/>
              </w:divBdr>
              <w:divsChild>
                <w:div w:id="195192239">
                  <w:marLeft w:val="0"/>
                  <w:marRight w:val="0"/>
                  <w:marTop w:val="0"/>
                  <w:marBottom w:val="0"/>
                  <w:divBdr>
                    <w:top w:val="none" w:sz="0" w:space="0" w:color="auto"/>
                    <w:left w:val="none" w:sz="0" w:space="0" w:color="auto"/>
                    <w:bottom w:val="none" w:sz="0" w:space="0" w:color="auto"/>
                    <w:right w:val="none" w:sz="0" w:space="0" w:color="auto"/>
                  </w:divBdr>
                  <w:divsChild>
                    <w:div w:id="56322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12901">
              <w:marLeft w:val="0"/>
              <w:marRight w:val="0"/>
              <w:marTop w:val="0"/>
              <w:marBottom w:val="0"/>
              <w:divBdr>
                <w:top w:val="none" w:sz="0" w:space="0" w:color="auto"/>
                <w:left w:val="none" w:sz="0" w:space="0" w:color="auto"/>
                <w:bottom w:val="none" w:sz="0" w:space="0" w:color="auto"/>
                <w:right w:val="none" w:sz="0" w:space="0" w:color="auto"/>
              </w:divBdr>
            </w:div>
          </w:divsChild>
        </w:div>
        <w:div w:id="1440442614">
          <w:marLeft w:val="0"/>
          <w:marRight w:val="0"/>
          <w:marTop w:val="0"/>
          <w:marBottom w:val="0"/>
          <w:divBdr>
            <w:top w:val="none" w:sz="0" w:space="0" w:color="auto"/>
            <w:left w:val="none" w:sz="0" w:space="0" w:color="auto"/>
            <w:bottom w:val="none" w:sz="0" w:space="0" w:color="auto"/>
            <w:right w:val="none" w:sz="0" w:space="0" w:color="auto"/>
          </w:divBdr>
          <w:divsChild>
            <w:div w:id="446313182">
              <w:marLeft w:val="0"/>
              <w:marRight w:val="0"/>
              <w:marTop w:val="0"/>
              <w:marBottom w:val="0"/>
              <w:divBdr>
                <w:top w:val="none" w:sz="0" w:space="0" w:color="auto"/>
                <w:left w:val="none" w:sz="0" w:space="0" w:color="auto"/>
                <w:bottom w:val="none" w:sz="0" w:space="0" w:color="auto"/>
                <w:right w:val="none" w:sz="0" w:space="0" w:color="auto"/>
              </w:divBdr>
            </w:div>
            <w:div w:id="1578052891">
              <w:marLeft w:val="0"/>
              <w:marRight w:val="0"/>
              <w:marTop w:val="0"/>
              <w:marBottom w:val="0"/>
              <w:divBdr>
                <w:top w:val="none" w:sz="0" w:space="0" w:color="auto"/>
                <w:left w:val="none" w:sz="0" w:space="0" w:color="auto"/>
                <w:bottom w:val="none" w:sz="0" w:space="0" w:color="auto"/>
                <w:right w:val="none" w:sz="0" w:space="0" w:color="auto"/>
              </w:divBdr>
              <w:divsChild>
                <w:div w:id="994071477">
                  <w:marLeft w:val="0"/>
                  <w:marRight w:val="0"/>
                  <w:marTop w:val="0"/>
                  <w:marBottom w:val="0"/>
                  <w:divBdr>
                    <w:top w:val="none" w:sz="0" w:space="0" w:color="auto"/>
                    <w:left w:val="none" w:sz="0" w:space="0" w:color="auto"/>
                    <w:bottom w:val="none" w:sz="0" w:space="0" w:color="auto"/>
                    <w:right w:val="none" w:sz="0" w:space="0" w:color="auto"/>
                  </w:divBdr>
                  <w:divsChild>
                    <w:div w:id="2047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52128">
              <w:marLeft w:val="0"/>
              <w:marRight w:val="0"/>
              <w:marTop w:val="0"/>
              <w:marBottom w:val="0"/>
              <w:divBdr>
                <w:top w:val="none" w:sz="0" w:space="0" w:color="auto"/>
                <w:left w:val="none" w:sz="0" w:space="0" w:color="auto"/>
                <w:bottom w:val="none" w:sz="0" w:space="0" w:color="auto"/>
                <w:right w:val="none" w:sz="0" w:space="0" w:color="auto"/>
              </w:divBdr>
            </w:div>
          </w:divsChild>
        </w:div>
        <w:div w:id="1368335055">
          <w:marLeft w:val="0"/>
          <w:marRight w:val="0"/>
          <w:marTop w:val="0"/>
          <w:marBottom w:val="0"/>
          <w:divBdr>
            <w:top w:val="none" w:sz="0" w:space="0" w:color="auto"/>
            <w:left w:val="none" w:sz="0" w:space="0" w:color="auto"/>
            <w:bottom w:val="none" w:sz="0" w:space="0" w:color="auto"/>
            <w:right w:val="none" w:sz="0" w:space="0" w:color="auto"/>
          </w:divBdr>
          <w:divsChild>
            <w:div w:id="1332757140">
              <w:marLeft w:val="0"/>
              <w:marRight w:val="0"/>
              <w:marTop w:val="0"/>
              <w:marBottom w:val="0"/>
              <w:divBdr>
                <w:top w:val="none" w:sz="0" w:space="0" w:color="auto"/>
                <w:left w:val="none" w:sz="0" w:space="0" w:color="auto"/>
                <w:bottom w:val="none" w:sz="0" w:space="0" w:color="auto"/>
                <w:right w:val="none" w:sz="0" w:space="0" w:color="auto"/>
              </w:divBdr>
            </w:div>
            <w:div w:id="1278369739">
              <w:marLeft w:val="0"/>
              <w:marRight w:val="0"/>
              <w:marTop w:val="0"/>
              <w:marBottom w:val="0"/>
              <w:divBdr>
                <w:top w:val="none" w:sz="0" w:space="0" w:color="auto"/>
                <w:left w:val="none" w:sz="0" w:space="0" w:color="auto"/>
                <w:bottom w:val="none" w:sz="0" w:space="0" w:color="auto"/>
                <w:right w:val="none" w:sz="0" w:space="0" w:color="auto"/>
              </w:divBdr>
              <w:divsChild>
                <w:div w:id="763384586">
                  <w:marLeft w:val="0"/>
                  <w:marRight w:val="0"/>
                  <w:marTop w:val="0"/>
                  <w:marBottom w:val="0"/>
                  <w:divBdr>
                    <w:top w:val="none" w:sz="0" w:space="0" w:color="auto"/>
                    <w:left w:val="none" w:sz="0" w:space="0" w:color="auto"/>
                    <w:bottom w:val="none" w:sz="0" w:space="0" w:color="auto"/>
                    <w:right w:val="none" w:sz="0" w:space="0" w:color="auto"/>
                  </w:divBdr>
                  <w:divsChild>
                    <w:div w:id="108137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868778">
              <w:marLeft w:val="0"/>
              <w:marRight w:val="0"/>
              <w:marTop w:val="0"/>
              <w:marBottom w:val="0"/>
              <w:divBdr>
                <w:top w:val="none" w:sz="0" w:space="0" w:color="auto"/>
                <w:left w:val="none" w:sz="0" w:space="0" w:color="auto"/>
                <w:bottom w:val="none" w:sz="0" w:space="0" w:color="auto"/>
                <w:right w:val="none" w:sz="0" w:space="0" w:color="auto"/>
              </w:divBdr>
            </w:div>
          </w:divsChild>
        </w:div>
        <w:div w:id="2012171680">
          <w:marLeft w:val="0"/>
          <w:marRight w:val="0"/>
          <w:marTop w:val="0"/>
          <w:marBottom w:val="0"/>
          <w:divBdr>
            <w:top w:val="none" w:sz="0" w:space="0" w:color="auto"/>
            <w:left w:val="none" w:sz="0" w:space="0" w:color="auto"/>
            <w:bottom w:val="none" w:sz="0" w:space="0" w:color="auto"/>
            <w:right w:val="none" w:sz="0" w:space="0" w:color="auto"/>
          </w:divBdr>
          <w:divsChild>
            <w:div w:id="1736706554">
              <w:marLeft w:val="0"/>
              <w:marRight w:val="0"/>
              <w:marTop w:val="0"/>
              <w:marBottom w:val="0"/>
              <w:divBdr>
                <w:top w:val="none" w:sz="0" w:space="0" w:color="auto"/>
                <w:left w:val="none" w:sz="0" w:space="0" w:color="auto"/>
                <w:bottom w:val="none" w:sz="0" w:space="0" w:color="auto"/>
                <w:right w:val="none" w:sz="0" w:space="0" w:color="auto"/>
              </w:divBdr>
            </w:div>
            <w:div w:id="654116084">
              <w:marLeft w:val="0"/>
              <w:marRight w:val="0"/>
              <w:marTop w:val="0"/>
              <w:marBottom w:val="0"/>
              <w:divBdr>
                <w:top w:val="none" w:sz="0" w:space="0" w:color="auto"/>
                <w:left w:val="none" w:sz="0" w:space="0" w:color="auto"/>
                <w:bottom w:val="none" w:sz="0" w:space="0" w:color="auto"/>
                <w:right w:val="none" w:sz="0" w:space="0" w:color="auto"/>
              </w:divBdr>
              <w:divsChild>
                <w:div w:id="1723093732">
                  <w:marLeft w:val="0"/>
                  <w:marRight w:val="0"/>
                  <w:marTop w:val="0"/>
                  <w:marBottom w:val="0"/>
                  <w:divBdr>
                    <w:top w:val="none" w:sz="0" w:space="0" w:color="auto"/>
                    <w:left w:val="none" w:sz="0" w:space="0" w:color="auto"/>
                    <w:bottom w:val="none" w:sz="0" w:space="0" w:color="auto"/>
                    <w:right w:val="none" w:sz="0" w:space="0" w:color="auto"/>
                  </w:divBdr>
                  <w:divsChild>
                    <w:div w:id="107979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0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028338">
      <w:bodyDiv w:val="1"/>
      <w:marLeft w:val="0"/>
      <w:marRight w:val="0"/>
      <w:marTop w:val="0"/>
      <w:marBottom w:val="0"/>
      <w:divBdr>
        <w:top w:val="none" w:sz="0" w:space="0" w:color="auto"/>
        <w:left w:val="none" w:sz="0" w:space="0" w:color="auto"/>
        <w:bottom w:val="none" w:sz="0" w:space="0" w:color="auto"/>
        <w:right w:val="none" w:sz="0" w:space="0" w:color="auto"/>
      </w:divBdr>
    </w:div>
    <w:div w:id="1728147382">
      <w:bodyDiv w:val="1"/>
      <w:marLeft w:val="0"/>
      <w:marRight w:val="0"/>
      <w:marTop w:val="0"/>
      <w:marBottom w:val="0"/>
      <w:divBdr>
        <w:top w:val="none" w:sz="0" w:space="0" w:color="auto"/>
        <w:left w:val="none" w:sz="0" w:space="0" w:color="auto"/>
        <w:bottom w:val="none" w:sz="0" w:space="0" w:color="auto"/>
        <w:right w:val="none" w:sz="0" w:space="0" w:color="auto"/>
      </w:divBdr>
    </w:div>
    <w:div w:id="1735470820">
      <w:bodyDiv w:val="1"/>
      <w:marLeft w:val="0"/>
      <w:marRight w:val="0"/>
      <w:marTop w:val="0"/>
      <w:marBottom w:val="0"/>
      <w:divBdr>
        <w:top w:val="none" w:sz="0" w:space="0" w:color="auto"/>
        <w:left w:val="none" w:sz="0" w:space="0" w:color="auto"/>
        <w:bottom w:val="none" w:sz="0" w:space="0" w:color="auto"/>
        <w:right w:val="none" w:sz="0" w:space="0" w:color="auto"/>
      </w:divBdr>
    </w:div>
    <w:div w:id="1944216848">
      <w:bodyDiv w:val="1"/>
      <w:marLeft w:val="0"/>
      <w:marRight w:val="0"/>
      <w:marTop w:val="0"/>
      <w:marBottom w:val="0"/>
      <w:divBdr>
        <w:top w:val="none" w:sz="0" w:space="0" w:color="auto"/>
        <w:left w:val="none" w:sz="0" w:space="0" w:color="auto"/>
        <w:bottom w:val="none" w:sz="0" w:space="0" w:color="auto"/>
        <w:right w:val="none" w:sz="0" w:space="0" w:color="auto"/>
      </w:divBdr>
    </w:div>
    <w:div w:id="1984312687">
      <w:bodyDiv w:val="1"/>
      <w:marLeft w:val="0"/>
      <w:marRight w:val="0"/>
      <w:marTop w:val="0"/>
      <w:marBottom w:val="0"/>
      <w:divBdr>
        <w:top w:val="none" w:sz="0" w:space="0" w:color="auto"/>
        <w:left w:val="none" w:sz="0" w:space="0" w:color="auto"/>
        <w:bottom w:val="none" w:sz="0" w:space="0" w:color="auto"/>
        <w:right w:val="none" w:sz="0" w:space="0" w:color="auto"/>
      </w:divBdr>
    </w:div>
    <w:div w:id="2007976848">
      <w:bodyDiv w:val="1"/>
      <w:marLeft w:val="0"/>
      <w:marRight w:val="0"/>
      <w:marTop w:val="0"/>
      <w:marBottom w:val="0"/>
      <w:divBdr>
        <w:top w:val="none" w:sz="0" w:space="0" w:color="auto"/>
        <w:left w:val="none" w:sz="0" w:space="0" w:color="auto"/>
        <w:bottom w:val="none" w:sz="0" w:space="0" w:color="auto"/>
        <w:right w:val="none" w:sz="0" w:space="0" w:color="auto"/>
      </w:divBdr>
    </w:div>
    <w:div w:id="2103991955">
      <w:bodyDiv w:val="1"/>
      <w:marLeft w:val="0"/>
      <w:marRight w:val="0"/>
      <w:marTop w:val="0"/>
      <w:marBottom w:val="0"/>
      <w:divBdr>
        <w:top w:val="none" w:sz="0" w:space="0" w:color="auto"/>
        <w:left w:val="none" w:sz="0" w:space="0" w:color="auto"/>
        <w:bottom w:val="none" w:sz="0" w:space="0" w:color="auto"/>
        <w:right w:val="none" w:sz="0" w:space="0" w:color="auto"/>
      </w:divBdr>
    </w:div>
    <w:div w:id="2135638779">
      <w:bodyDiv w:val="1"/>
      <w:marLeft w:val="0"/>
      <w:marRight w:val="0"/>
      <w:marTop w:val="0"/>
      <w:marBottom w:val="0"/>
      <w:divBdr>
        <w:top w:val="none" w:sz="0" w:space="0" w:color="auto"/>
        <w:left w:val="none" w:sz="0" w:space="0" w:color="auto"/>
        <w:bottom w:val="none" w:sz="0" w:space="0" w:color="auto"/>
        <w:right w:val="none" w:sz="0" w:space="0" w:color="auto"/>
      </w:divBdr>
      <w:divsChild>
        <w:div w:id="1174421675">
          <w:marLeft w:val="0"/>
          <w:marRight w:val="0"/>
          <w:marTop w:val="0"/>
          <w:marBottom w:val="0"/>
          <w:divBdr>
            <w:top w:val="none" w:sz="0" w:space="0" w:color="auto"/>
            <w:left w:val="none" w:sz="0" w:space="0" w:color="auto"/>
            <w:bottom w:val="none" w:sz="0" w:space="0" w:color="auto"/>
            <w:right w:val="none" w:sz="0" w:space="0" w:color="auto"/>
          </w:divBdr>
          <w:divsChild>
            <w:div w:id="620192229">
              <w:marLeft w:val="0"/>
              <w:marRight w:val="0"/>
              <w:marTop w:val="0"/>
              <w:marBottom w:val="0"/>
              <w:divBdr>
                <w:top w:val="none" w:sz="0" w:space="0" w:color="auto"/>
                <w:left w:val="none" w:sz="0" w:space="0" w:color="auto"/>
                <w:bottom w:val="none" w:sz="0" w:space="0" w:color="auto"/>
                <w:right w:val="none" w:sz="0" w:space="0" w:color="auto"/>
              </w:divBdr>
            </w:div>
            <w:div w:id="285549050">
              <w:marLeft w:val="0"/>
              <w:marRight w:val="0"/>
              <w:marTop w:val="0"/>
              <w:marBottom w:val="0"/>
              <w:divBdr>
                <w:top w:val="none" w:sz="0" w:space="0" w:color="auto"/>
                <w:left w:val="none" w:sz="0" w:space="0" w:color="auto"/>
                <w:bottom w:val="none" w:sz="0" w:space="0" w:color="auto"/>
                <w:right w:val="none" w:sz="0" w:space="0" w:color="auto"/>
              </w:divBdr>
              <w:divsChild>
                <w:div w:id="2087677677">
                  <w:marLeft w:val="0"/>
                  <w:marRight w:val="0"/>
                  <w:marTop w:val="0"/>
                  <w:marBottom w:val="0"/>
                  <w:divBdr>
                    <w:top w:val="none" w:sz="0" w:space="0" w:color="auto"/>
                    <w:left w:val="none" w:sz="0" w:space="0" w:color="auto"/>
                    <w:bottom w:val="none" w:sz="0" w:space="0" w:color="auto"/>
                    <w:right w:val="none" w:sz="0" w:space="0" w:color="auto"/>
                  </w:divBdr>
                  <w:divsChild>
                    <w:div w:id="7640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7504">
              <w:marLeft w:val="0"/>
              <w:marRight w:val="0"/>
              <w:marTop w:val="0"/>
              <w:marBottom w:val="0"/>
              <w:divBdr>
                <w:top w:val="none" w:sz="0" w:space="0" w:color="auto"/>
                <w:left w:val="none" w:sz="0" w:space="0" w:color="auto"/>
                <w:bottom w:val="none" w:sz="0" w:space="0" w:color="auto"/>
                <w:right w:val="none" w:sz="0" w:space="0" w:color="auto"/>
              </w:divBdr>
            </w:div>
          </w:divsChild>
        </w:div>
        <w:div w:id="822964083">
          <w:marLeft w:val="0"/>
          <w:marRight w:val="0"/>
          <w:marTop w:val="0"/>
          <w:marBottom w:val="0"/>
          <w:divBdr>
            <w:top w:val="none" w:sz="0" w:space="0" w:color="auto"/>
            <w:left w:val="none" w:sz="0" w:space="0" w:color="auto"/>
            <w:bottom w:val="none" w:sz="0" w:space="0" w:color="auto"/>
            <w:right w:val="none" w:sz="0" w:space="0" w:color="auto"/>
          </w:divBdr>
          <w:divsChild>
            <w:div w:id="2001419312">
              <w:marLeft w:val="0"/>
              <w:marRight w:val="0"/>
              <w:marTop w:val="0"/>
              <w:marBottom w:val="0"/>
              <w:divBdr>
                <w:top w:val="none" w:sz="0" w:space="0" w:color="auto"/>
                <w:left w:val="none" w:sz="0" w:space="0" w:color="auto"/>
                <w:bottom w:val="none" w:sz="0" w:space="0" w:color="auto"/>
                <w:right w:val="none" w:sz="0" w:space="0" w:color="auto"/>
              </w:divBdr>
            </w:div>
            <w:div w:id="1006126875">
              <w:marLeft w:val="0"/>
              <w:marRight w:val="0"/>
              <w:marTop w:val="0"/>
              <w:marBottom w:val="0"/>
              <w:divBdr>
                <w:top w:val="none" w:sz="0" w:space="0" w:color="auto"/>
                <w:left w:val="none" w:sz="0" w:space="0" w:color="auto"/>
                <w:bottom w:val="none" w:sz="0" w:space="0" w:color="auto"/>
                <w:right w:val="none" w:sz="0" w:space="0" w:color="auto"/>
              </w:divBdr>
              <w:divsChild>
                <w:div w:id="162165082">
                  <w:marLeft w:val="0"/>
                  <w:marRight w:val="0"/>
                  <w:marTop w:val="0"/>
                  <w:marBottom w:val="0"/>
                  <w:divBdr>
                    <w:top w:val="none" w:sz="0" w:space="0" w:color="auto"/>
                    <w:left w:val="none" w:sz="0" w:space="0" w:color="auto"/>
                    <w:bottom w:val="none" w:sz="0" w:space="0" w:color="auto"/>
                    <w:right w:val="none" w:sz="0" w:space="0" w:color="auto"/>
                  </w:divBdr>
                  <w:divsChild>
                    <w:div w:id="61128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49408">
              <w:marLeft w:val="0"/>
              <w:marRight w:val="0"/>
              <w:marTop w:val="0"/>
              <w:marBottom w:val="0"/>
              <w:divBdr>
                <w:top w:val="none" w:sz="0" w:space="0" w:color="auto"/>
                <w:left w:val="none" w:sz="0" w:space="0" w:color="auto"/>
                <w:bottom w:val="none" w:sz="0" w:space="0" w:color="auto"/>
                <w:right w:val="none" w:sz="0" w:space="0" w:color="auto"/>
              </w:divBdr>
            </w:div>
          </w:divsChild>
        </w:div>
        <w:div w:id="460732552">
          <w:marLeft w:val="0"/>
          <w:marRight w:val="0"/>
          <w:marTop w:val="0"/>
          <w:marBottom w:val="0"/>
          <w:divBdr>
            <w:top w:val="none" w:sz="0" w:space="0" w:color="auto"/>
            <w:left w:val="none" w:sz="0" w:space="0" w:color="auto"/>
            <w:bottom w:val="none" w:sz="0" w:space="0" w:color="auto"/>
            <w:right w:val="none" w:sz="0" w:space="0" w:color="auto"/>
          </w:divBdr>
          <w:divsChild>
            <w:div w:id="803304712">
              <w:marLeft w:val="0"/>
              <w:marRight w:val="0"/>
              <w:marTop w:val="0"/>
              <w:marBottom w:val="0"/>
              <w:divBdr>
                <w:top w:val="none" w:sz="0" w:space="0" w:color="auto"/>
                <w:left w:val="none" w:sz="0" w:space="0" w:color="auto"/>
                <w:bottom w:val="none" w:sz="0" w:space="0" w:color="auto"/>
                <w:right w:val="none" w:sz="0" w:space="0" w:color="auto"/>
              </w:divBdr>
            </w:div>
            <w:div w:id="700283321">
              <w:marLeft w:val="0"/>
              <w:marRight w:val="0"/>
              <w:marTop w:val="0"/>
              <w:marBottom w:val="0"/>
              <w:divBdr>
                <w:top w:val="none" w:sz="0" w:space="0" w:color="auto"/>
                <w:left w:val="none" w:sz="0" w:space="0" w:color="auto"/>
                <w:bottom w:val="none" w:sz="0" w:space="0" w:color="auto"/>
                <w:right w:val="none" w:sz="0" w:space="0" w:color="auto"/>
              </w:divBdr>
              <w:divsChild>
                <w:div w:id="1687096138">
                  <w:marLeft w:val="0"/>
                  <w:marRight w:val="0"/>
                  <w:marTop w:val="0"/>
                  <w:marBottom w:val="0"/>
                  <w:divBdr>
                    <w:top w:val="none" w:sz="0" w:space="0" w:color="auto"/>
                    <w:left w:val="none" w:sz="0" w:space="0" w:color="auto"/>
                    <w:bottom w:val="none" w:sz="0" w:space="0" w:color="auto"/>
                    <w:right w:val="none" w:sz="0" w:space="0" w:color="auto"/>
                  </w:divBdr>
                  <w:divsChild>
                    <w:div w:id="179786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655476">
              <w:marLeft w:val="0"/>
              <w:marRight w:val="0"/>
              <w:marTop w:val="0"/>
              <w:marBottom w:val="0"/>
              <w:divBdr>
                <w:top w:val="none" w:sz="0" w:space="0" w:color="auto"/>
                <w:left w:val="none" w:sz="0" w:space="0" w:color="auto"/>
                <w:bottom w:val="none" w:sz="0" w:space="0" w:color="auto"/>
                <w:right w:val="none" w:sz="0" w:space="0" w:color="auto"/>
              </w:divBdr>
            </w:div>
          </w:divsChild>
        </w:div>
        <w:div w:id="1222249559">
          <w:marLeft w:val="0"/>
          <w:marRight w:val="0"/>
          <w:marTop w:val="0"/>
          <w:marBottom w:val="0"/>
          <w:divBdr>
            <w:top w:val="none" w:sz="0" w:space="0" w:color="auto"/>
            <w:left w:val="none" w:sz="0" w:space="0" w:color="auto"/>
            <w:bottom w:val="none" w:sz="0" w:space="0" w:color="auto"/>
            <w:right w:val="none" w:sz="0" w:space="0" w:color="auto"/>
          </w:divBdr>
          <w:divsChild>
            <w:div w:id="409625075">
              <w:marLeft w:val="0"/>
              <w:marRight w:val="0"/>
              <w:marTop w:val="0"/>
              <w:marBottom w:val="0"/>
              <w:divBdr>
                <w:top w:val="none" w:sz="0" w:space="0" w:color="auto"/>
                <w:left w:val="none" w:sz="0" w:space="0" w:color="auto"/>
                <w:bottom w:val="none" w:sz="0" w:space="0" w:color="auto"/>
                <w:right w:val="none" w:sz="0" w:space="0" w:color="auto"/>
              </w:divBdr>
            </w:div>
            <w:div w:id="1971325737">
              <w:marLeft w:val="0"/>
              <w:marRight w:val="0"/>
              <w:marTop w:val="0"/>
              <w:marBottom w:val="0"/>
              <w:divBdr>
                <w:top w:val="none" w:sz="0" w:space="0" w:color="auto"/>
                <w:left w:val="none" w:sz="0" w:space="0" w:color="auto"/>
                <w:bottom w:val="none" w:sz="0" w:space="0" w:color="auto"/>
                <w:right w:val="none" w:sz="0" w:space="0" w:color="auto"/>
              </w:divBdr>
              <w:divsChild>
                <w:div w:id="950473369">
                  <w:marLeft w:val="0"/>
                  <w:marRight w:val="0"/>
                  <w:marTop w:val="0"/>
                  <w:marBottom w:val="0"/>
                  <w:divBdr>
                    <w:top w:val="none" w:sz="0" w:space="0" w:color="auto"/>
                    <w:left w:val="none" w:sz="0" w:space="0" w:color="auto"/>
                    <w:bottom w:val="none" w:sz="0" w:space="0" w:color="auto"/>
                    <w:right w:val="none" w:sz="0" w:space="0" w:color="auto"/>
                  </w:divBdr>
                  <w:divsChild>
                    <w:div w:id="100035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6137">
              <w:marLeft w:val="0"/>
              <w:marRight w:val="0"/>
              <w:marTop w:val="0"/>
              <w:marBottom w:val="0"/>
              <w:divBdr>
                <w:top w:val="none" w:sz="0" w:space="0" w:color="auto"/>
                <w:left w:val="none" w:sz="0" w:space="0" w:color="auto"/>
                <w:bottom w:val="none" w:sz="0" w:space="0" w:color="auto"/>
                <w:right w:val="none" w:sz="0" w:space="0" w:color="auto"/>
              </w:divBdr>
            </w:div>
          </w:divsChild>
        </w:div>
        <w:div w:id="972447039">
          <w:marLeft w:val="0"/>
          <w:marRight w:val="0"/>
          <w:marTop w:val="0"/>
          <w:marBottom w:val="0"/>
          <w:divBdr>
            <w:top w:val="none" w:sz="0" w:space="0" w:color="auto"/>
            <w:left w:val="none" w:sz="0" w:space="0" w:color="auto"/>
            <w:bottom w:val="none" w:sz="0" w:space="0" w:color="auto"/>
            <w:right w:val="none" w:sz="0" w:space="0" w:color="auto"/>
          </w:divBdr>
          <w:divsChild>
            <w:div w:id="34084274">
              <w:marLeft w:val="0"/>
              <w:marRight w:val="0"/>
              <w:marTop w:val="0"/>
              <w:marBottom w:val="0"/>
              <w:divBdr>
                <w:top w:val="none" w:sz="0" w:space="0" w:color="auto"/>
                <w:left w:val="none" w:sz="0" w:space="0" w:color="auto"/>
                <w:bottom w:val="none" w:sz="0" w:space="0" w:color="auto"/>
                <w:right w:val="none" w:sz="0" w:space="0" w:color="auto"/>
              </w:divBdr>
            </w:div>
            <w:div w:id="1905531926">
              <w:marLeft w:val="0"/>
              <w:marRight w:val="0"/>
              <w:marTop w:val="0"/>
              <w:marBottom w:val="0"/>
              <w:divBdr>
                <w:top w:val="none" w:sz="0" w:space="0" w:color="auto"/>
                <w:left w:val="none" w:sz="0" w:space="0" w:color="auto"/>
                <w:bottom w:val="none" w:sz="0" w:space="0" w:color="auto"/>
                <w:right w:val="none" w:sz="0" w:space="0" w:color="auto"/>
              </w:divBdr>
              <w:divsChild>
                <w:div w:id="1757097069">
                  <w:marLeft w:val="0"/>
                  <w:marRight w:val="0"/>
                  <w:marTop w:val="0"/>
                  <w:marBottom w:val="0"/>
                  <w:divBdr>
                    <w:top w:val="none" w:sz="0" w:space="0" w:color="auto"/>
                    <w:left w:val="none" w:sz="0" w:space="0" w:color="auto"/>
                    <w:bottom w:val="none" w:sz="0" w:space="0" w:color="auto"/>
                    <w:right w:val="none" w:sz="0" w:space="0" w:color="auto"/>
                  </w:divBdr>
                  <w:divsChild>
                    <w:div w:id="13992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4859">
              <w:marLeft w:val="0"/>
              <w:marRight w:val="0"/>
              <w:marTop w:val="0"/>
              <w:marBottom w:val="0"/>
              <w:divBdr>
                <w:top w:val="none" w:sz="0" w:space="0" w:color="auto"/>
                <w:left w:val="none" w:sz="0" w:space="0" w:color="auto"/>
                <w:bottom w:val="none" w:sz="0" w:space="0" w:color="auto"/>
                <w:right w:val="none" w:sz="0" w:space="0" w:color="auto"/>
              </w:divBdr>
            </w:div>
          </w:divsChild>
        </w:div>
        <w:div w:id="1283000174">
          <w:marLeft w:val="0"/>
          <w:marRight w:val="0"/>
          <w:marTop w:val="0"/>
          <w:marBottom w:val="0"/>
          <w:divBdr>
            <w:top w:val="none" w:sz="0" w:space="0" w:color="auto"/>
            <w:left w:val="none" w:sz="0" w:space="0" w:color="auto"/>
            <w:bottom w:val="none" w:sz="0" w:space="0" w:color="auto"/>
            <w:right w:val="none" w:sz="0" w:space="0" w:color="auto"/>
          </w:divBdr>
          <w:divsChild>
            <w:div w:id="1704164063">
              <w:marLeft w:val="0"/>
              <w:marRight w:val="0"/>
              <w:marTop w:val="0"/>
              <w:marBottom w:val="0"/>
              <w:divBdr>
                <w:top w:val="none" w:sz="0" w:space="0" w:color="auto"/>
                <w:left w:val="none" w:sz="0" w:space="0" w:color="auto"/>
                <w:bottom w:val="none" w:sz="0" w:space="0" w:color="auto"/>
                <w:right w:val="none" w:sz="0" w:space="0" w:color="auto"/>
              </w:divBdr>
            </w:div>
            <w:div w:id="1411148892">
              <w:marLeft w:val="0"/>
              <w:marRight w:val="0"/>
              <w:marTop w:val="0"/>
              <w:marBottom w:val="0"/>
              <w:divBdr>
                <w:top w:val="none" w:sz="0" w:space="0" w:color="auto"/>
                <w:left w:val="none" w:sz="0" w:space="0" w:color="auto"/>
                <w:bottom w:val="none" w:sz="0" w:space="0" w:color="auto"/>
                <w:right w:val="none" w:sz="0" w:space="0" w:color="auto"/>
              </w:divBdr>
              <w:divsChild>
                <w:div w:id="1770394748">
                  <w:marLeft w:val="0"/>
                  <w:marRight w:val="0"/>
                  <w:marTop w:val="0"/>
                  <w:marBottom w:val="0"/>
                  <w:divBdr>
                    <w:top w:val="none" w:sz="0" w:space="0" w:color="auto"/>
                    <w:left w:val="none" w:sz="0" w:space="0" w:color="auto"/>
                    <w:bottom w:val="none" w:sz="0" w:space="0" w:color="auto"/>
                    <w:right w:val="none" w:sz="0" w:space="0" w:color="auto"/>
                  </w:divBdr>
                  <w:divsChild>
                    <w:div w:id="19280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158957">
              <w:marLeft w:val="0"/>
              <w:marRight w:val="0"/>
              <w:marTop w:val="0"/>
              <w:marBottom w:val="0"/>
              <w:divBdr>
                <w:top w:val="none" w:sz="0" w:space="0" w:color="auto"/>
                <w:left w:val="none" w:sz="0" w:space="0" w:color="auto"/>
                <w:bottom w:val="none" w:sz="0" w:space="0" w:color="auto"/>
                <w:right w:val="none" w:sz="0" w:space="0" w:color="auto"/>
              </w:divBdr>
            </w:div>
          </w:divsChild>
        </w:div>
        <w:div w:id="540631062">
          <w:marLeft w:val="0"/>
          <w:marRight w:val="0"/>
          <w:marTop w:val="0"/>
          <w:marBottom w:val="0"/>
          <w:divBdr>
            <w:top w:val="none" w:sz="0" w:space="0" w:color="auto"/>
            <w:left w:val="none" w:sz="0" w:space="0" w:color="auto"/>
            <w:bottom w:val="none" w:sz="0" w:space="0" w:color="auto"/>
            <w:right w:val="none" w:sz="0" w:space="0" w:color="auto"/>
          </w:divBdr>
          <w:divsChild>
            <w:div w:id="145247698">
              <w:marLeft w:val="0"/>
              <w:marRight w:val="0"/>
              <w:marTop w:val="0"/>
              <w:marBottom w:val="0"/>
              <w:divBdr>
                <w:top w:val="none" w:sz="0" w:space="0" w:color="auto"/>
                <w:left w:val="none" w:sz="0" w:space="0" w:color="auto"/>
                <w:bottom w:val="none" w:sz="0" w:space="0" w:color="auto"/>
                <w:right w:val="none" w:sz="0" w:space="0" w:color="auto"/>
              </w:divBdr>
            </w:div>
            <w:div w:id="944505126">
              <w:marLeft w:val="0"/>
              <w:marRight w:val="0"/>
              <w:marTop w:val="0"/>
              <w:marBottom w:val="0"/>
              <w:divBdr>
                <w:top w:val="none" w:sz="0" w:space="0" w:color="auto"/>
                <w:left w:val="none" w:sz="0" w:space="0" w:color="auto"/>
                <w:bottom w:val="none" w:sz="0" w:space="0" w:color="auto"/>
                <w:right w:val="none" w:sz="0" w:space="0" w:color="auto"/>
              </w:divBdr>
              <w:divsChild>
                <w:div w:id="1980763212">
                  <w:marLeft w:val="0"/>
                  <w:marRight w:val="0"/>
                  <w:marTop w:val="0"/>
                  <w:marBottom w:val="0"/>
                  <w:divBdr>
                    <w:top w:val="none" w:sz="0" w:space="0" w:color="auto"/>
                    <w:left w:val="none" w:sz="0" w:space="0" w:color="auto"/>
                    <w:bottom w:val="none" w:sz="0" w:space="0" w:color="auto"/>
                    <w:right w:val="none" w:sz="0" w:space="0" w:color="auto"/>
                  </w:divBdr>
                  <w:divsChild>
                    <w:div w:id="26203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github.com/sab110/Sentiment-Analysis-NLP"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www.nltk.org"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scikit-lear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20</Pages>
  <Words>2859</Words>
  <Characters>16298</Characters>
  <Application>Microsoft Office Word</Application>
  <DocSecurity>0</DocSecurity>
  <Lines>135</Lines>
  <Paragraphs>38</Paragraphs>
  <ScaleCrop>false</ScaleCrop>
  <Company/>
  <LinksUpToDate>false</LinksUpToDate>
  <CharactersWithSpaces>19119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Sabih Ur Rehman</dc:creator>
  <cp:keywords/>
  <dc:description/>
  <cp:lastModifiedBy>Sabih Ur Rehman</cp:lastModifiedBy>
  <cp:revision>92</cp:revision>
  <dcterms:created xsi:type="dcterms:W3CDTF">2024-11-29T21:06:00Z</dcterms:created>
  <dcterms:modified xsi:type="dcterms:W3CDTF">2024-12-01T13:40:00Z</dcterms:modified>
</cp:coreProperties>
</file>