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300E34" w14:textId="16E83378" w:rsidR="00CE13BE" w:rsidRDefault="0005145D" w:rsidP="00CE13BE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eastAsia="Times New Roman" w:cstheme="minorHAnsi"/>
          <w:b/>
          <w:bCs/>
          <w:kern w:val="36"/>
          <w:sz w:val="48"/>
          <w:szCs w:val="36"/>
          <w:lang w:eastAsia="fr-FR"/>
        </w:rPr>
      </w:pPr>
      <w:r>
        <w:rPr>
          <w:rFonts w:eastAsia="Times New Roman" w:cstheme="minorHAnsi"/>
          <w:b/>
          <w:bCs/>
          <w:kern w:val="36"/>
          <w:sz w:val="48"/>
          <w:szCs w:val="36"/>
          <w:lang w:eastAsia="fr-FR"/>
        </w:rPr>
        <w:t>Scri</w:t>
      </w:r>
      <w:r w:rsidR="005B00B4">
        <w:rPr>
          <w:rFonts w:eastAsia="Times New Roman" w:cstheme="minorHAnsi"/>
          <w:b/>
          <w:bCs/>
          <w:kern w:val="36"/>
          <w:sz w:val="48"/>
          <w:szCs w:val="36"/>
          <w:lang w:eastAsia="fr-FR"/>
        </w:rPr>
        <w:t>p</w:t>
      </w:r>
      <w:r>
        <w:rPr>
          <w:rFonts w:eastAsia="Times New Roman" w:cstheme="minorHAnsi"/>
          <w:b/>
          <w:bCs/>
          <w:kern w:val="36"/>
          <w:sz w:val="48"/>
          <w:szCs w:val="36"/>
          <w:lang w:eastAsia="fr-FR"/>
        </w:rPr>
        <w:t>ting avec PowerShell</w:t>
      </w:r>
    </w:p>
    <w:p w14:paraId="299DA12F" w14:textId="77777777" w:rsidR="00CE13BE" w:rsidRPr="00CE13BE" w:rsidRDefault="00CE13BE" w:rsidP="00CE13BE">
      <w:pPr>
        <w:shd w:val="clear" w:color="auto" w:fill="FFFFFF"/>
        <w:spacing w:after="0" w:line="240" w:lineRule="auto"/>
        <w:jc w:val="both"/>
        <w:textAlignment w:val="baseline"/>
        <w:outlineLvl w:val="0"/>
        <w:rPr>
          <w:rFonts w:eastAsia="Times New Roman" w:cstheme="minorHAnsi"/>
          <w:b/>
          <w:bCs/>
          <w:kern w:val="36"/>
          <w:sz w:val="48"/>
          <w:szCs w:val="36"/>
          <w:lang w:eastAsia="fr-FR"/>
        </w:rPr>
      </w:pPr>
    </w:p>
    <w:p w14:paraId="1BAAAFD3" w14:textId="5D20F1E4" w:rsidR="008C6FBE" w:rsidRDefault="001D4A52" w:rsidP="00CE13BE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b/>
          <w:bCs/>
          <w:sz w:val="28"/>
          <w:szCs w:val="47"/>
          <w:bdr w:val="none" w:sz="0" w:space="0" w:color="auto" w:frame="1"/>
          <w:lang w:eastAsia="fr-FR"/>
        </w:rPr>
      </w:pPr>
      <w:r>
        <w:rPr>
          <w:rFonts w:eastAsia="Times New Roman" w:cstheme="minorHAnsi"/>
          <w:b/>
          <w:bCs/>
          <w:sz w:val="28"/>
          <w:szCs w:val="47"/>
          <w:bdr w:val="none" w:sz="0" w:space="0" w:color="auto" w:frame="1"/>
          <w:lang w:eastAsia="fr-FR"/>
        </w:rPr>
        <w:t>Présentation</w:t>
      </w:r>
    </w:p>
    <w:p w14:paraId="68537DC4" w14:textId="77777777" w:rsidR="00894D92" w:rsidRDefault="00894D92" w:rsidP="00CE13BE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</w:p>
    <w:p w14:paraId="2762653B" w14:textId="649D849A" w:rsidR="00894D92" w:rsidRDefault="008C7D19" w:rsidP="00CE13BE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>PowerShell</w:t>
      </w:r>
      <w:r w:rsidR="001D4A52">
        <w:rPr>
          <w:rFonts w:eastAsia="Times New Roman" w:cstheme="minorHAnsi"/>
          <w:sz w:val="21"/>
          <w:szCs w:val="21"/>
          <w:lang w:eastAsia="fr-FR"/>
        </w:rPr>
        <w:t xml:space="preserve"> </w:t>
      </w:r>
      <w:r w:rsidR="00C320F9">
        <w:rPr>
          <w:rFonts w:eastAsia="Times New Roman" w:cstheme="minorHAnsi"/>
          <w:sz w:val="21"/>
          <w:szCs w:val="21"/>
          <w:lang w:eastAsia="fr-FR"/>
        </w:rPr>
        <w:t>est un langage de scripts développé par Microsoft en 2006. Il tend à remplacer l’ancienne invite de commandes MS-DOS</w:t>
      </w:r>
      <w:r w:rsidR="009657CB">
        <w:rPr>
          <w:rFonts w:eastAsia="Times New Roman" w:cstheme="minorHAnsi"/>
          <w:sz w:val="21"/>
          <w:szCs w:val="21"/>
          <w:lang w:eastAsia="fr-FR"/>
        </w:rPr>
        <w:t>. Il est présent dans toutes les versions de Windows.</w:t>
      </w:r>
    </w:p>
    <w:p w14:paraId="584EBE82" w14:textId="7EB598D6" w:rsidR="009657CB" w:rsidRDefault="009657CB" w:rsidP="00CE13BE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</w:p>
    <w:p w14:paraId="17B558EF" w14:textId="516F0CDB" w:rsidR="00885E00" w:rsidRDefault="00885E00" w:rsidP="00CE13BE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>Il comprend une interface en ligne de commandes</w:t>
      </w:r>
      <w:r w:rsidR="00B354D6">
        <w:rPr>
          <w:rFonts w:eastAsia="Times New Roman" w:cstheme="minorHAnsi"/>
          <w:sz w:val="21"/>
          <w:szCs w:val="21"/>
          <w:lang w:eastAsia="fr-FR"/>
        </w:rPr>
        <w:t> : powershell.exe (accessible depuis le menu démarrer).</w:t>
      </w:r>
    </w:p>
    <w:p w14:paraId="2C4D14E3" w14:textId="3C5F2750" w:rsidR="00C526E1" w:rsidRDefault="009D6118" w:rsidP="0071709C">
      <w:pPr>
        <w:shd w:val="clear" w:color="auto" w:fill="FFFFFF"/>
        <w:spacing w:after="0" w:line="240" w:lineRule="auto"/>
        <w:jc w:val="center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  <w:r>
        <w:rPr>
          <w:noProof/>
        </w:rPr>
        <w:drawing>
          <wp:inline distT="0" distB="0" distL="0" distR="0" wp14:anchorId="0A4D3364" wp14:editId="11476B58">
            <wp:extent cx="3693600" cy="1288800"/>
            <wp:effectExtent l="0" t="0" r="2540" b="698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3600" cy="12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ECB3" w14:textId="77777777" w:rsidR="009D6118" w:rsidRDefault="009D6118" w:rsidP="00CE13BE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</w:p>
    <w:p w14:paraId="2792E9D8" w14:textId="3FF34FF3" w:rsidR="005A6116" w:rsidRDefault="005A6116" w:rsidP="00CE13BE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>Il comprend aussi un éditeur de scripts plus évolué</w:t>
      </w:r>
      <w:r w:rsidR="001F6402">
        <w:rPr>
          <w:rFonts w:eastAsia="Times New Roman" w:cstheme="minorHAnsi"/>
          <w:sz w:val="21"/>
          <w:szCs w:val="21"/>
          <w:lang w:eastAsia="fr-FR"/>
        </w:rPr>
        <w:t xml:space="preserve"> (avec des couleurs, l’auto-complétion…)</w:t>
      </w:r>
      <w:r w:rsidR="001E0943">
        <w:rPr>
          <w:rFonts w:eastAsia="Times New Roman" w:cstheme="minorHAnsi"/>
          <w:sz w:val="21"/>
          <w:szCs w:val="21"/>
          <w:lang w:eastAsia="fr-FR"/>
        </w:rPr>
        <w:t xml:space="preserve"> : </w:t>
      </w:r>
      <w:r w:rsidR="008C7D19">
        <w:rPr>
          <w:rFonts w:eastAsia="Times New Roman" w:cstheme="minorHAnsi"/>
          <w:sz w:val="21"/>
          <w:szCs w:val="21"/>
          <w:lang w:eastAsia="fr-FR"/>
        </w:rPr>
        <w:t>PowerShell</w:t>
      </w:r>
      <w:r w:rsidR="001E0943">
        <w:rPr>
          <w:rFonts w:eastAsia="Times New Roman" w:cstheme="minorHAnsi"/>
          <w:sz w:val="21"/>
          <w:szCs w:val="21"/>
          <w:lang w:eastAsia="fr-FR"/>
        </w:rPr>
        <w:t xml:space="preserve"> ISE (accessible aussi depuis le menu démarrer).</w:t>
      </w:r>
    </w:p>
    <w:p w14:paraId="05B4C3C2" w14:textId="1E31595E" w:rsidR="0046105D" w:rsidRDefault="0071709C" w:rsidP="0071709C">
      <w:pPr>
        <w:shd w:val="clear" w:color="auto" w:fill="FFFFFF"/>
        <w:spacing w:after="0" w:line="240" w:lineRule="auto"/>
        <w:jc w:val="center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  <w:r>
        <w:rPr>
          <w:noProof/>
        </w:rPr>
        <w:drawing>
          <wp:inline distT="0" distB="0" distL="0" distR="0" wp14:anchorId="663E38B2" wp14:editId="686BF94A">
            <wp:extent cx="4744800" cy="3466800"/>
            <wp:effectExtent l="0" t="0" r="0" b="63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800" cy="34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8731" w14:textId="77777777" w:rsidR="009D6118" w:rsidRDefault="009D6118" w:rsidP="00CE13BE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</w:p>
    <w:p w14:paraId="6EF10966" w14:textId="77777777" w:rsidR="00FF3C9C" w:rsidRPr="00FF3C9C" w:rsidRDefault="00FF3C9C" w:rsidP="00FF3C9C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  <w:r w:rsidRPr="00FF3C9C">
        <w:rPr>
          <w:rFonts w:eastAsia="Times New Roman" w:cstheme="minorHAnsi"/>
          <w:sz w:val="21"/>
          <w:szCs w:val="21"/>
          <w:lang w:eastAsia="fr-FR"/>
        </w:rPr>
        <w:t>Configuration préliminaire :</w:t>
      </w:r>
    </w:p>
    <w:p w14:paraId="300284F8" w14:textId="77777777" w:rsidR="00FF3C9C" w:rsidRPr="00FF3C9C" w:rsidRDefault="00FF3C9C" w:rsidP="00FF3C9C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</w:p>
    <w:p w14:paraId="6BB3DBC2" w14:textId="77777777" w:rsidR="00FF3C9C" w:rsidRPr="00FF3C9C" w:rsidRDefault="00FF3C9C" w:rsidP="00FF3C9C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  <w:r w:rsidRPr="00FF3C9C">
        <w:rPr>
          <w:rFonts w:eastAsia="Times New Roman" w:cstheme="minorHAnsi"/>
          <w:sz w:val="21"/>
          <w:szCs w:val="21"/>
          <w:lang w:eastAsia="fr-FR"/>
        </w:rPr>
        <w:t>Dans PowerShell, il existe quatre paramètres de stratégie d'exécution des scripts qui sont :</w:t>
      </w:r>
    </w:p>
    <w:p w14:paraId="6E028E1F" w14:textId="77777777" w:rsidR="00FF3C9C" w:rsidRPr="00FF3C9C" w:rsidRDefault="00FF3C9C" w:rsidP="0006271C">
      <w:pPr>
        <w:shd w:val="clear" w:color="auto" w:fill="FFFFFF"/>
        <w:spacing w:after="0" w:line="240" w:lineRule="auto"/>
        <w:ind w:left="708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  <w:r w:rsidRPr="00FF3C9C">
        <w:rPr>
          <w:rFonts w:eastAsia="Times New Roman" w:cstheme="minorHAnsi"/>
          <w:sz w:val="21"/>
          <w:szCs w:val="21"/>
          <w:lang w:eastAsia="fr-FR"/>
        </w:rPr>
        <w:t>Restricted</w:t>
      </w:r>
      <w:r w:rsidRPr="00FF3C9C">
        <w:rPr>
          <w:rFonts w:eastAsia="Times New Roman" w:cstheme="minorHAnsi"/>
          <w:sz w:val="21"/>
          <w:szCs w:val="21"/>
          <w:lang w:eastAsia="fr-FR"/>
        </w:rPr>
        <w:tab/>
        <w:t>: paramètre par défaut, n'autorise pas l'exécution des scripts,</w:t>
      </w:r>
    </w:p>
    <w:p w14:paraId="731323C9" w14:textId="77777777" w:rsidR="00FF3C9C" w:rsidRPr="00FF3C9C" w:rsidRDefault="00FF3C9C" w:rsidP="0006271C">
      <w:pPr>
        <w:shd w:val="clear" w:color="auto" w:fill="FFFFFF"/>
        <w:spacing w:after="0" w:line="240" w:lineRule="auto"/>
        <w:ind w:left="708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  <w:r w:rsidRPr="00FF3C9C">
        <w:rPr>
          <w:rFonts w:eastAsia="Times New Roman" w:cstheme="minorHAnsi"/>
          <w:sz w:val="21"/>
          <w:szCs w:val="21"/>
          <w:lang w:eastAsia="fr-FR"/>
        </w:rPr>
        <w:t>AllSigned</w:t>
      </w:r>
      <w:r w:rsidRPr="00FF3C9C">
        <w:rPr>
          <w:rFonts w:eastAsia="Times New Roman" w:cstheme="minorHAnsi"/>
          <w:sz w:val="21"/>
          <w:szCs w:val="21"/>
          <w:lang w:eastAsia="fr-FR"/>
        </w:rPr>
        <w:tab/>
        <w:t>: n'exécute que les scripts de confiance, donc signés,</w:t>
      </w:r>
    </w:p>
    <w:p w14:paraId="4050BED8" w14:textId="77777777" w:rsidR="00FF3C9C" w:rsidRPr="00FF3C9C" w:rsidRDefault="00FF3C9C" w:rsidP="0006271C">
      <w:pPr>
        <w:shd w:val="clear" w:color="auto" w:fill="FFFFFF"/>
        <w:spacing w:after="0" w:line="240" w:lineRule="auto"/>
        <w:ind w:left="708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  <w:r w:rsidRPr="00FF3C9C">
        <w:rPr>
          <w:rFonts w:eastAsia="Times New Roman" w:cstheme="minorHAnsi"/>
          <w:sz w:val="21"/>
          <w:szCs w:val="21"/>
          <w:lang w:eastAsia="fr-FR"/>
        </w:rPr>
        <w:t>RemoteSigned</w:t>
      </w:r>
      <w:r w:rsidRPr="00FF3C9C">
        <w:rPr>
          <w:rFonts w:eastAsia="Times New Roman" w:cstheme="minorHAnsi"/>
          <w:sz w:val="21"/>
          <w:szCs w:val="21"/>
          <w:lang w:eastAsia="fr-FR"/>
        </w:rPr>
        <w:tab/>
        <w:t>: exécute les scripts locaux sans obligation de confiance et les scripts de confiance issus d'Internet,</w:t>
      </w:r>
    </w:p>
    <w:p w14:paraId="74B642CD" w14:textId="77777777" w:rsidR="00FF3C9C" w:rsidRPr="00FF3C9C" w:rsidRDefault="00FF3C9C" w:rsidP="0006271C">
      <w:pPr>
        <w:shd w:val="clear" w:color="auto" w:fill="FFFFFF"/>
        <w:spacing w:after="0" w:line="240" w:lineRule="auto"/>
        <w:ind w:left="708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  <w:r w:rsidRPr="00FF3C9C">
        <w:rPr>
          <w:rFonts w:eastAsia="Times New Roman" w:cstheme="minorHAnsi"/>
          <w:sz w:val="21"/>
          <w:szCs w:val="21"/>
          <w:lang w:eastAsia="fr-FR"/>
        </w:rPr>
        <w:t>Unrestricted</w:t>
      </w:r>
      <w:r w:rsidRPr="00FF3C9C">
        <w:rPr>
          <w:rFonts w:eastAsia="Times New Roman" w:cstheme="minorHAnsi"/>
          <w:sz w:val="21"/>
          <w:szCs w:val="21"/>
          <w:lang w:eastAsia="fr-FR"/>
        </w:rPr>
        <w:tab/>
        <w:t>: autorise l'exécution de tous les scripts.</w:t>
      </w:r>
    </w:p>
    <w:p w14:paraId="0F2DA69D" w14:textId="77777777" w:rsidR="00FF3C9C" w:rsidRPr="00FF3C9C" w:rsidRDefault="00FF3C9C" w:rsidP="00FF3C9C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</w:p>
    <w:p w14:paraId="655D9D7D" w14:textId="77777777" w:rsidR="00FF3C9C" w:rsidRPr="00FF3C9C" w:rsidRDefault="00FF3C9C" w:rsidP="00FF3C9C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  <w:r w:rsidRPr="00FF3C9C">
        <w:rPr>
          <w:rFonts w:eastAsia="Times New Roman" w:cstheme="minorHAnsi"/>
          <w:sz w:val="21"/>
          <w:szCs w:val="21"/>
          <w:lang w:eastAsia="fr-FR"/>
        </w:rPr>
        <w:t xml:space="preserve">Démarrer Windows PowerShell en tant </w:t>
      </w:r>
      <w:r w:rsidRPr="0006271C">
        <w:rPr>
          <w:rFonts w:eastAsia="Times New Roman" w:cstheme="minorHAnsi"/>
          <w:sz w:val="21"/>
          <w:szCs w:val="21"/>
          <w:u w:val="single"/>
          <w:lang w:eastAsia="fr-FR"/>
        </w:rPr>
        <w:t>qu’administrateur</w:t>
      </w:r>
      <w:r w:rsidRPr="00FF3C9C">
        <w:rPr>
          <w:rFonts w:eastAsia="Times New Roman" w:cstheme="minorHAnsi"/>
          <w:sz w:val="21"/>
          <w:szCs w:val="21"/>
          <w:lang w:eastAsia="fr-FR"/>
        </w:rPr>
        <w:t>, puis utiliser la commande suivante pour définir la stratégie :</w:t>
      </w:r>
    </w:p>
    <w:p w14:paraId="536FB70D" w14:textId="0F3DE3AC" w:rsidR="00FF3C9C" w:rsidRPr="00FF3C9C" w:rsidRDefault="00FF3C9C" w:rsidP="00FF3C9C">
      <w:pPr>
        <w:pStyle w:val="Paragraphedeliste"/>
        <w:numPr>
          <w:ilvl w:val="0"/>
          <w:numId w:val="23"/>
        </w:num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  <w:r w:rsidRPr="00FF3C9C">
        <w:rPr>
          <w:rFonts w:eastAsia="Times New Roman" w:cstheme="minorHAnsi"/>
          <w:sz w:val="21"/>
          <w:szCs w:val="21"/>
          <w:lang w:eastAsia="fr-FR"/>
        </w:rPr>
        <w:t>Commande pour connaître la stratégie en cours : Get-ExecutionPolicy</w:t>
      </w:r>
    </w:p>
    <w:p w14:paraId="39FE38A9" w14:textId="6D707B7A" w:rsidR="00015027" w:rsidRPr="00FF3C9C" w:rsidRDefault="00FF3C9C" w:rsidP="00FF3C9C">
      <w:pPr>
        <w:pStyle w:val="Paragraphedeliste"/>
        <w:numPr>
          <w:ilvl w:val="0"/>
          <w:numId w:val="23"/>
        </w:num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  <w:r w:rsidRPr="0006271C">
        <w:rPr>
          <w:rFonts w:eastAsia="Times New Roman" w:cstheme="minorHAnsi"/>
          <w:sz w:val="21"/>
          <w:szCs w:val="21"/>
          <w:u w:val="single"/>
          <w:lang w:eastAsia="fr-FR"/>
        </w:rPr>
        <w:t>Commande pour modifier la stratégie</w:t>
      </w:r>
      <w:r w:rsidR="0006271C">
        <w:rPr>
          <w:rFonts w:eastAsia="Times New Roman" w:cstheme="minorHAnsi"/>
          <w:sz w:val="21"/>
          <w:szCs w:val="21"/>
          <w:u w:val="single"/>
          <w:lang w:eastAsia="fr-FR"/>
        </w:rPr>
        <w:t xml:space="preserve"> </w:t>
      </w:r>
      <w:r w:rsidRPr="00FF3C9C">
        <w:rPr>
          <w:rFonts w:eastAsia="Times New Roman" w:cstheme="minorHAnsi"/>
          <w:sz w:val="21"/>
          <w:szCs w:val="21"/>
          <w:lang w:eastAsia="fr-FR"/>
        </w:rPr>
        <w:t>: Set-ExecutionPolicy Unrestricted</w:t>
      </w:r>
    </w:p>
    <w:p w14:paraId="7C576EEA" w14:textId="77777777" w:rsidR="009657CB" w:rsidRPr="009657CB" w:rsidRDefault="009657CB" w:rsidP="00CE13BE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</w:p>
    <w:p w14:paraId="5D6905F7" w14:textId="77777777" w:rsidR="00FF3C9C" w:rsidRDefault="00FF3C9C" w:rsidP="00CE13BE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b/>
          <w:bCs/>
          <w:sz w:val="28"/>
          <w:szCs w:val="47"/>
          <w:bdr w:val="none" w:sz="0" w:space="0" w:color="auto" w:frame="1"/>
          <w:lang w:eastAsia="fr-FR"/>
        </w:rPr>
      </w:pPr>
    </w:p>
    <w:p w14:paraId="7FA0F848" w14:textId="77777777" w:rsidR="00FF3C9C" w:rsidRDefault="00FF3C9C" w:rsidP="00CE13BE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b/>
          <w:bCs/>
          <w:sz w:val="28"/>
          <w:szCs w:val="47"/>
          <w:bdr w:val="none" w:sz="0" w:space="0" w:color="auto" w:frame="1"/>
          <w:lang w:eastAsia="fr-FR"/>
        </w:rPr>
      </w:pPr>
    </w:p>
    <w:p w14:paraId="1CB4D250" w14:textId="2116B816" w:rsidR="00CE13BE" w:rsidRPr="00CE13BE" w:rsidRDefault="00A7538A" w:rsidP="00CE13BE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b/>
          <w:bCs/>
          <w:sz w:val="28"/>
          <w:szCs w:val="47"/>
          <w:lang w:eastAsia="fr-FR"/>
        </w:rPr>
      </w:pPr>
      <w:r>
        <w:rPr>
          <w:rFonts w:eastAsia="Times New Roman" w:cstheme="minorHAnsi"/>
          <w:b/>
          <w:bCs/>
          <w:sz w:val="28"/>
          <w:szCs w:val="47"/>
          <w:bdr w:val="none" w:sz="0" w:space="0" w:color="auto" w:frame="1"/>
          <w:lang w:eastAsia="fr-FR"/>
        </w:rPr>
        <w:lastRenderedPageBreak/>
        <w:t>Principales utilisations</w:t>
      </w:r>
    </w:p>
    <w:p w14:paraId="5FF51463" w14:textId="77777777" w:rsidR="00CE13BE" w:rsidRPr="00CE13BE" w:rsidRDefault="00CE13BE" w:rsidP="00CE13BE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 w:rsidRPr="00CE13BE">
        <w:rPr>
          <w:rFonts w:eastAsia="Times New Roman" w:cstheme="minorHAnsi"/>
          <w:sz w:val="21"/>
          <w:szCs w:val="21"/>
          <w:lang w:eastAsia="fr-FR"/>
        </w:rPr>
        <w:t> </w:t>
      </w:r>
    </w:p>
    <w:p w14:paraId="48388BB9" w14:textId="47E5B433" w:rsidR="00837DFF" w:rsidRDefault="000F0095" w:rsidP="000F0095">
      <w:pPr>
        <w:pStyle w:val="Paragraphedeliste"/>
        <w:numPr>
          <w:ilvl w:val="0"/>
          <w:numId w:val="15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>Interagir avec le système d’exploitation (sans interface graphique) : par exemple, lancer un processus (la calculatrice</w:t>
      </w:r>
      <w:r w:rsidR="005B3E4C">
        <w:rPr>
          <w:rFonts w:eastAsia="Times New Roman" w:cstheme="minorHAnsi"/>
          <w:sz w:val="21"/>
          <w:szCs w:val="21"/>
          <w:lang w:eastAsia="fr-FR"/>
        </w:rPr>
        <w:t>…</w:t>
      </w:r>
      <w:r>
        <w:rPr>
          <w:rFonts w:eastAsia="Times New Roman" w:cstheme="minorHAnsi"/>
          <w:sz w:val="21"/>
          <w:szCs w:val="21"/>
          <w:lang w:eastAsia="fr-FR"/>
        </w:rPr>
        <w:t>)</w:t>
      </w:r>
      <w:r w:rsidR="005B3E4C">
        <w:rPr>
          <w:rFonts w:eastAsia="Times New Roman" w:cstheme="minorHAnsi"/>
          <w:sz w:val="21"/>
          <w:szCs w:val="21"/>
          <w:lang w:eastAsia="fr-FR"/>
        </w:rPr>
        <w:t>, manipuler le système de fichiers (créer un dossier, déplacer un fichier…).</w:t>
      </w:r>
    </w:p>
    <w:p w14:paraId="523EE73C" w14:textId="0F713F69" w:rsidR="00574567" w:rsidRDefault="00574567" w:rsidP="000F0095">
      <w:pPr>
        <w:pStyle w:val="Paragraphedeliste"/>
        <w:numPr>
          <w:ilvl w:val="0"/>
          <w:numId w:val="15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>Utiliser les options avancées du système : toutes les fonctionnalités n’ont pas été implémentées en interface graphique ; ainsi, on a souvent des fonctionnalités supplémentaires en ligne de commandes.</w:t>
      </w:r>
    </w:p>
    <w:p w14:paraId="069A6787" w14:textId="42774121" w:rsidR="00574567" w:rsidRDefault="00574567" w:rsidP="000F0095">
      <w:pPr>
        <w:pStyle w:val="Paragraphedeliste"/>
        <w:numPr>
          <w:ilvl w:val="0"/>
          <w:numId w:val="15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>Interagir avec les applications</w:t>
      </w:r>
      <w:r w:rsidR="00F130EF">
        <w:rPr>
          <w:rFonts w:eastAsia="Times New Roman" w:cstheme="minorHAnsi"/>
          <w:sz w:val="21"/>
          <w:szCs w:val="21"/>
          <w:lang w:eastAsia="fr-FR"/>
        </w:rPr>
        <w:t> : par exemple, ajouter des utilisateurs à Active Directory</w:t>
      </w:r>
      <w:r w:rsidR="00032404">
        <w:rPr>
          <w:rFonts w:eastAsia="Times New Roman" w:cstheme="minorHAnsi"/>
          <w:sz w:val="21"/>
          <w:szCs w:val="21"/>
          <w:lang w:eastAsia="fr-FR"/>
        </w:rPr>
        <w:t>, modifier le site Web d’un serveur de fichiers…</w:t>
      </w:r>
    </w:p>
    <w:p w14:paraId="740A7663" w14:textId="40136AE7" w:rsidR="00562F8C" w:rsidRDefault="00562F8C" w:rsidP="000F0095">
      <w:pPr>
        <w:pStyle w:val="Paragraphedeliste"/>
        <w:numPr>
          <w:ilvl w:val="0"/>
          <w:numId w:val="15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>Automatiser des tâches : via les fondamentaux de la programmation</w:t>
      </w:r>
      <w:r w:rsidR="009C0643">
        <w:rPr>
          <w:rFonts w:eastAsia="Times New Roman" w:cstheme="minorHAnsi"/>
          <w:sz w:val="21"/>
          <w:szCs w:val="21"/>
          <w:lang w:eastAsia="fr-FR"/>
        </w:rPr>
        <w:t xml:space="preserve"> (conditions, boucles, variables…)</w:t>
      </w:r>
      <w:r w:rsidR="009717FE">
        <w:rPr>
          <w:rFonts w:eastAsia="Times New Roman" w:cstheme="minorHAnsi"/>
          <w:sz w:val="21"/>
          <w:szCs w:val="21"/>
          <w:lang w:eastAsia="fr-FR"/>
        </w:rPr>
        <w:t>, on pourra exécuter des tâches répétitives</w:t>
      </w:r>
      <w:r w:rsidR="004A2AF0">
        <w:rPr>
          <w:rFonts w:eastAsia="Times New Roman" w:cstheme="minorHAnsi"/>
          <w:sz w:val="21"/>
          <w:szCs w:val="21"/>
          <w:lang w:eastAsia="fr-FR"/>
        </w:rPr>
        <w:t>.</w:t>
      </w:r>
    </w:p>
    <w:p w14:paraId="43F8F603" w14:textId="0C59F056" w:rsidR="004A2AF0" w:rsidRDefault="004A2AF0" w:rsidP="004A2AF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</w:p>
    <w:p w14:paraId="7165D121" w14:textId="77777777" w:rsidR="00F12A90" w:rsidRDefault="00F12A90" w:rsidP="004A2AF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</w:p>
    <w:p w14:paraId="07D71529" w14:textId="3FA411BF" w:rsidR="00CB14A4" w:rsidRDefault="00CB14A4" w:rsidP="004A2AF0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b/>
          <w:bCs/>
          <w:sz w:val="28"/>
          <w:szCs w:val="47"/>
          <w:bdr w:val="none" w:sz="0" w:space="0" w:color="auto" w:frame="1"/>
          <w:lang w:eastAsia="fr-FR"/>
        </w:rPr>
      </w:pPr>
      <w:r>
        <w:rPr>
          <w:rFonts w:eastAsia="Times New Roman" w:cstheme="minorHAnsi"/>
          <w:b/>
          <w:bCs/>
          <w:sz w:val="28"/>
          <w:szCs w:val="47"/>
          <w:bdr w:val="none" w:sz="0" w:space="0" w:color="auto" w:frame="1"/>
          <w:lang w:eastAsia="fr-FR"/>
        </w:rPr>
        <w:t xml:space="preserve">1) </w:t>
      </w:r>
      <w:r w:rsidR="009C012C">
        <w:rPr>
          <w:rFonts w:eastAsia="Times New Roman" w:cstheme="minorHAnsi"/>
          <w:b/>
          <w:bCs/>
          <w:sz w:val="28"/>
          <w:szCs w:val="47"/>
          <w:bdr w:val="none" w:sz="0" w:space="0" w:color="auto" w:frame="1"/>
          <w:lang w:eastAsia="fr-FR"/>
        </w:rPr>
        <w:t>Découverte de la console</w:t>
      </w:r>
    </w:p>
    <w:p w14:paraId="48AFD016" w14:textId="77777777" w:rsidR="009C012C" w:rsidRDefault="009C012C" w:rsidP="004A2AF0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</w:p>
    <w:p w14:paraId="7BD663FE" w14:textId="068E1574" w:rsidR="00C617D0" w:rsidRPr="00C617D0" w:rsidRDefault="00C617D0" w:rsidP="00C617D0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  <w:r w:rsidRPr="00C617D0">
        <w:rPr>
          <w:rFonts w:eastAsia="Times New Roman" w:cstheme="minorHAnsi"/>
          <w:sz w:val="21"/>
          <w:szCs w:val="21"/>
          <w:lang w:eastAsia="fr-FR"/>
        </w:rPr>
        <w:t>Les touches les plus intéressantes</w:t>
      </w:r>
      <w:r w:rsidR="006A0215">
        <w:rPr>
          <w:rFonts w:eastAsia="Times New Roman" w:cstheme="minorHAnsi"/>
          <w:sz w:val="21"/>
          <w:szCs w:val="21"/>
          <w:lang w:eastAsia="fr-FR"/>
        </w:rPr>
        <w:t xml:space="preserve"> en mode invite de commandes (console)</w:t>
      </w:r>
      <w:r w:rsidRPr="00C617D0">
        <w:rPr>
          <w:rFonts w:eastAsia="Times New Roman" w:cstheme="minorHAnsi"/>
          <w:sz w:val="21"/>
          <w:szCs w:val="21"/>
          <w:lang w:eastAsia="fr-FR"/>
        </w:rPr>
        <w:t xml:space="preserve"> :</w:t>
      </w:r>
    </w:p>
    <w:p w14:paraId="6AC7053A" w14:textId="77777777" w:rsidR="00C617D0" w:rsidRPr="00C617D0" w:rsidRDefault="00C617D0" w:rsidP="00C617D0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</w:p>
    <w:tbl>
      <w:tblPr>
        <w:tblW w:w="4928" w:type="pct"/>
        <w:tblInd w:w="15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4"/>
        <w:gridCol w:w="8226"/>
      </w:tblGrid>
      <w:tr w:rsidR="00A676AB" w:rsidRPr="00AE4F77" w14:paraId="576953AB" w14:textId="77777777" w:rsidTr="005A4B43">
        <w:trPr>
          <w:trHeight w:val="20"/>
          <w:tblHeader/>
        </w:trPr>
        <w:tc>
          <w:tcPr>
            <w:tcW w:w="100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 w:themeFill="accent5" w:themeFillTint="33"/>
            <w:tcMar>
              <w:top w:w="0" w:type="dxa"/>
              <w:left w:w="75" w:type="dxa"/>
              <w:bottom w:w="0" w:type="dxa"/>
              <w:right w:w="150" w:type="dxa"/>
            </w:tcMar>
            <w:vAlign w:val="center"/>
          </w:tcPr>
          <w:p w14:paraId="7FEBFDB5" w14:textId="77777777" w:rsidR="00A676AB" w:rsidRPr="00B859BA" w:rsidRDefault="00A676AB" w:rsidP="00A676AB">
            <w:pPr>
              <w:jc w:val="center"/>
              <w:rPr>
                <w:sz w:val="20"/>
                <w:szCs w:val="20"/>
              </w:rPr>
            </w:pPr>
            <w:r w:rsidRPr="00B859BA">
              <w:rPr>
                <w:sz w:val="20"/>
                <w:szCs w:val="20"/>
              </w:rPr>
              <w:t>Touche</w:t>
            </w:r>
          </w:p>
        </w:tc>
        <w:tc>
          <w:tcPr>
            <w:tcW w:w="399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 w:themeFill="accent5" w:themeFillTint="33"/>
            <w:tcMar>
              <w:top w:w="0" w:type="dxa"/>
              <w:left w:w="75" w:type="dxa"/>
              <w:bottom w:w="0" w:type="dxa"/>
              <w:right w:w="150" w:type="dxa"/>
            </w:tcMar>
            <w:vAlign w:val="center"/>
          </w:tcPr>
          <w:p w14:paraId="1B70F4BA" w14:textId="77777777" w:rsidR="00A676AB" w:rsidRPr="00B859BA" w:rsidRDefault="00A676AB" w:rsidP="00A676AB">
            <w:pPr>
              <w:jc w:val="center"/>
              <w:rPr>
                <w:sz w:val="20"/>
                <w:szCs w:val="20"/>
              </w:rPr>
            </w:pPr>
            <w:r w:rsidRPr="00B859BA">
              <w:rPr>
                <w:sz w:val="20"/>
                <w:szCs w:val="20"/>
              </w:rPr>
              <w:t>Description</w:t>
            </w:r>
          </w:p>
        </w:tc>
      </w:tr>
      <w:tr w:rsidR="00A676AB" w:rsidRPr="00AE4F77" w14:paraId="3DE45253" w14:textId="77777777" w:rsidTr="00B859BA">
        <w:trPr>
          <w:trHeight w:val="20"/>
        </w:trPr>
        <w:tc>
          <w:tcPr>
            <w:tcW w:w="100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75" w:type="dxa"/>
              <w:bottom w:w="0" w:type="dxa"/>
              <w:right w:w="150" w:type="dxa"/>
            </w:tcMar>
            <w:vAlign w:val="center"/>
          </w:tcPr>
          <w:p w14:paraId="7EBBA7A0" w14:textId="77777777" w:rsidR="00A676AB" w:rsidRPr="00B859BA" w:rsidRDefault="00A676AB" w:rsidP="008158CC">
            <w:pPr>
              <w:spacing w:line="240" w:lineRule="auto"/>
              <w:rPr>
                <w:sz w:val="20"/>
                <w:szCs w:val="20"/>
              </w:rPr>
            </w:pPr>
            <w:r w:rsidRPr="00B859BA">
              <w:rPr>
                <w:sz w:val="20"/>
                <w:szCs w:val="20"/>
              </w:rPr>
              <w:t>[Flèche en haut]</w:t>
            </w:r>
          </w:p>
          <w:p w14:paraId="001AA389" w14:textId="77777777" w:rsidR="00A676AB" w:rsidRPr="00B859BA" w:rsidRDefault="00A676AB" w:rsidP="008158CC">
            <w:pPr>
              <w:spacing w:line="240" w:lineRule="auto"/>
              <w:rPr>
                <w:sz w:val="20"/>
                <w:szCs w:val="20"/>
              </w:rPr>
            </w:pPr>
            <w:r w:rsidRPr="00B859BA">
              <w:rPr>
                <w:sz w:val="20"/>
                <w:szCs w:val="20"/>
              </w:rPr>
              <w:t>[Flèche en bas]</w:t>
            </w:r>
          </w:p>
        </w:tc>
        <w:tc>
          <w:tcPr>
            <w:tcW w:w="399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75" w:type="dxa"/>
              <w:bottom w:w="0" w:type="dxa"/>
              <w:right w:w="150" w:type="dxa"/>
            </w:tcMar>
            <w:vAlign w:val="center"/>
          </w:tcPr>
          <w:p w14:paraId="19005C5E" w14:textId="77777777" w:rsidR="00A676AB" w:rsidRPr="00B859BA" w:rsidRDefault="00A676AB" w:rsidP="008158CC">
            <w:pPr>
              <w:spacing w:line="240" w:lineRule="auto"/>
              <w:rPr>
                <w:sz w:val="20"/>
                <w:szCs w:val="20"/>
              </w:rPr>
            </w:pPr>
            <w:r w:rsidRPr="00B859BA">
              <w:rPr>
                <w:sz w:val="20"/>
                <w:szCs w:val="20"/>
              </w:rPr>
              <w:t>Permet de faire défiler l’historique des commandes déjà frappées.</w:t>
            </w:r>
          </w:p>
        </w:tc>
      </w:tr>
      <w:tr w:rsidR="00A676AB" w:rsidRPr="00AE4F77" w14:paraId="10D1CDF7" w14:textId="77777777" w:rsidTr="00B859BA">
        <w:trPr>
          <w:trHeight w:val="20"/>
        </w:trPr>
        <w:tc>
          <w:tcPr>
            <w:tcW w:w="100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75" w:type="dxa"/>
              <w:bottom w:w="0" w:type="dxa"/>
              <w:right w:w="150" w:type="dxa"/>
            </w:tcMar>
            <w:vAlign w:val="center"/>
          </w:tcPr>
          <w:p w14:paraId="7B3709A1" w14:textId="77777777" w:rsidR="00A676AB" w:rsidRPr="00B859BA" w:rsidRDefault="00A676AB" w:rsidP="008158CC">
            <w:pPr>
              <w:spacing w:line="240" w:lineRule="auto"/>
              <w:rPr>
                <w:sz w:val="20"/>
                <w:szCs w:val="20"/>
              </w:rPr>
            </w:pPr>
            <w:r w:rsidRPr="00B859BA">
              <w:rPr>
                <w:sz w:val="20"/>
                <w:szCs w:val="20"/>
              </w:rPr>
              <w:t>[F8]</w:t>
            </w:r>
          </w:p>
        </w:tc>
        <w:tc>
          <w:tcPr>
            <w:tcW w:w="399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75" w:type="dxa"/>
              <w:bottom w:w="0" w:type="dxa"/>
              <w:right w:w="150" w:type="dxa"/>
            </w:tcMar>
            <w:vAlign w:val="center"/>
          </w:tcPr>
          <w:p w14:paraId="097962D9" w14:textId="77777777" w:rsidR="00A676AB" w:rsidRPr="00B859BA" w:rsidRDefault="00A676AB" w:rsidP="008158CC">
            <w:pPr>
              <w:spacing w:line="240" w:lineRule="auto"/>
              <w:rPr>
                <w:sz w:val="20"/>
                <w:szCs w:val="20"/>
              </w:rPr>
            </w:pPr>
            <w:r w:rsidRPr="00B859BA">
              <w:rPr>
                <w:sz w:val="20"/>
                <w:szCs w:val="20"/>
              </w:rPr>
              <w:t>Fait défiler l’historique sur la ligne de commande.</w:t>
            </w:r>
          </w:p>
        </w:tc>
      </w:tr>
      <w:tr w:rsidR="00A676AB" w:rsidRPr="00AE4F77" w14:paraId="6266E362" w14:textId="77777777" w:rsidTr="00B859BA">
        <w:trPr>
          <w:trHeight w:val="20"/>
        </w:trPr>
        <w:tc>
          <w:tcPr>
            <w:tcW w:w="100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75" w:type="dxa"/>
              <w:bottom w:w="0" w:type="dxa"/>
              <w:right w:w="150" w:type="dxa"/>
            </w:tcMar>
            <w:vAlign w:val="center"/>
          </w:tcPr>
          <w:p w14:paraId="5BD739DF" w14:textId="77777777" w:rsidR="00A676AB" w:rsidRPr="00B859BA" w:rsidRDefault="00A676AB" w:rsidP="008158CC">
            <w:pPr>
              <w:spacing w:line="240" w:lineRule="auto"/>
              <w:rPr>
                <w:sz w:val="20"/>
                <w:szCs w:val="20"/>
              </w:rPr>
            </w:pPr>
            <w:r w:rsidRPr="00B859BA">
              <w:rPr>
                <w:sz w:val="20"/>
                <w:szCs w:val="20"/>
              </w:rPr>
              <w:t>[Ctrl] C</w:t>
            </w:r>
          </w:p>
        </w:tc>
        <w:tc>
          <w:tcPr>
            <w:tcW w:w="399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75" w:type="dxa"/>
              <w:bottom w:w="0" w:type="dxa"/>
              <w:right w:w="150" w:type="dxa"/>
            </w:tcMar>
            <w:vAlign w:val="center"/>
          </w:tcPr>
          <w:p w14:paraId="6AD4023E" w14:textId="77777777" w:rsidR="00A676AB" w:rsidRPr="00B859BA" w:rsidRDefault="00A676AB" w:rsidP="008158CC">
            <w:pPr>
              <w:spacing w:line="240" w:lineRule="auto"/>
              <w:rPr>
                <w:sz w:val="20"/>
                <w:szCs w:val="20"/>
              </w:rPr>
            </w:pPr>
            <w:r w:rsidRPr="00B859BA">
              <w:rPr>
                <w:sz w:val="20"/>
                <w:szCs w:val="20"/>
              </w:rPr>
              <w:t>Met fin à l’exécution de l’instruction courante.</w:t>
            </w:r>
          </w:p>
        </w:tc>
      </w:tr>
    </w:tbl>
    <w:p w14:paraId="4F9CC901" w14:textId="116B003C" w:rsidR="00C617D0" w:rsidRDefault="00C617D0" w:rsidP="00C617D0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</w:p>
    <w:p w14:paraId="50F4B7B8" w14:textId="13D9BF03" w:rsidR="006A0215" w:rsidRDefault="006A0215" w:rsidP="00C617D0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>En mode ISE :</w:t>
      </w:r>
    </w:p>
    <w:p w14:paraId="23818E96" w14:textId="20FCF327" w:rsidR="006A0215" w:rsidRDefault="006A0215" w:rsidP="00C617D0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</w:p>
    <w:tbl>
      <w:tblPr>
        <w:tblW w:w="4928" w:type="pct"/>
        <w:tblInd w:w="15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074"/>
        <w:gridCol w:w="8226"/>
      </w:tblGrid>
      <w:tr w:rsidR="006A0215" w:rsidRPr="00AE4F77" w14:paraId="7561F3DD" w14:textId="77777777" w:rsidTr="005A4B43">
        <w:trPr>
          <w:tblHeader/>
        </w:trPr>
        <w:tc>
          <w:tcPr>
            <w:tcW w:w="100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 w:themeFill="accent5" w:themeFillTint="33"/>
            <w:tcMar>
              <w:top w:w="0" w:type="dxa"/>
              <w:left w:w="75" w:type="dxa"/>
              <w:bottom w:w="0" w:type="dxa"/>
              <w:right w:w="150" w:type="dxa"/>
            </w:tcMar>
            <w:vAlign w:val="center"/>
          </w:tcPr>
          <w:p w14:paraId="24B0F3AD" w14:textId="77777777" w:rsidR="006A0215" w:rsidRPr="00B859BA" w:rsidRDefault="006A0215" w:rsidP="008158CC">
            <w:pPr>
              <w:spacing w:line="240" w:lineRule="auto"/>
              <w:rPr>
                <w:sz w:val="20"/>
                <w:szCs w:val="20"/>
              </w:rPr>
            </w:pPr>
            <w:r w:rsidRPr="00B859BA">
              <w:rPr>
                <w:sz w:val="20"/>
                <w:szCs w:val="20"/>
              </w:rPr>
              <w:t>Touche</w:t>
            </w:r>
          </w:p>
        </w:tc>
        <w:tc>
          <w:tcPr>
            <w:tcW w:w="399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 w:themeFill="accent5" w:themeFillTint="33"/>
            <w:tcMar>
              <w:top w:w="0" w:type="dxa"/>
              <w:left w:w="75" w:type="dxa"/>
              <w:bottom w:w="0" w:type="dxa"/>
              <w:right w:w="150" w:type="dxa"/>
            </w:tcMar>
            <w:vAlign w:val="center"/>
          </w:tcPr>
          <w:p w14:paraId="3380F5C9" w14:textId="77777777" w:rsidR="006A0215" w:rsidRPr="00B859BA" w:rsidRDefault="006A0215" w:rsidP="008158CC">
            <w:pPr>
              <w:spacing w:line="240" w:lineRule="auto"/>
              <w:rPr>
                <w:sz w:val="20"/>
                <w:szCs w:val="20"/>
              </w:rPr>
            </w:pPr>
            <w:r w:rsidRPr="00B859BA">
              <w:rPr>
                <w:sz w:val="20"/>
                <w:szCs w:val="20"/>
              </w:rPr>
              <w:t>Description</w:t>
            </w:r>
          </w:p>
        </w:tc>
      </w:tr>
      <w:tr w:rsidR="000F090E" w:rsidRPr="00AE4F77" w14:paraId="74A25591" w14:textId="77777777" w:rsidTr="009C189F">
        <w:tc>
          <w:tcPr>
            <w:tcW w:w="100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75" w:type="dxa"/>
              <w:bottom w:w="0" w:type="dxa"/>
              <w:right w:w="150" w:type="dxa"/>
            </w:tcMar>
            <w:vAlign w:val="center"/>
          </w:tcPr>
          <w:p w14:paraId="165C0F82" w14:textId="7EC6540F" w:rsidR="000F090E" w:rsidRPr="00B859BA" w:rsidRDefault="000F090E" w:rsidP="008158CC">
            <w:pPr>
              <w:spacing w:line="240" w:lineRule="auto"/>
              <w:rPr>
                <w:sz w:val="20"/>
                <w:szCs w:val="20"/>
              </w:rPr>
            </w:pPr>
            <w:r w:rsidRPr="00B859BA">
              <w:rPr>
                <w:sz w:val="20"/>
                <w:szCs w:val="20"/>
              </w:rPr>
              <w:t>[F5]</w:t>
            </w:r>
          </w:p>
        </w:tc>
        <w:tc>
          <w:tcPr>
            <w:tcW w:w="399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75" w:type="dxa"/>
              <w:bottom w:w="0" w:type="dxa"/>
              <w:right w:w="150" w:type="dxa"/>
            </w:tcMar>
            <w:vAlign w:val="center"/>
          </w:tcPr>
          <w:p w14:paraId="64CBAC6A" w14:textId="1B979D41" w:rsidR="000F090E" w:rsidRPr="00B859BA" w:rsidRDefault="000F090E" w:rsidP="008158CC">
            <w:pPr>
              <w:spacing w:line="240" w:lineRule="auto"/>
              <w:rPr>
                <w:sz w:val="20"/>
                <w:szCs w:val="20"/>
              </w:rPr>
            </w:pPr>
            <w:r w:rsidRPr="00B859BA">
              <w:rPr>
                <w:sz w:val="20"/>
                <w:szCs w:val="20"/>
              </w:rPr>
              <w:t>Exécuter le script</w:t>
            </w:r>
          </w:p>
        </w:tc>
      </w:tr>
      <w:tr w:rsidR="000F090E" w:rsidRPr="00AE4F77" w14:paraId="7CFB0C6A" w14:textId="77777777" w:rsidTr="009C189F">
        <w:tc>
          <w:tcPr>
            <w:tcW w:w="100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75" w:type="dxa"/>
              <w:bottom w:w="0" w:type="dxa"/>
              <w:right w:w="150" w:type="dxa"/>
            </w:tcMar>
            <w:vAlign w:val="center"/>
          </w:tcPr>
          <w:p w14:paraId="12B98D92" w14:textId="77777777" w:rsidR="000F090E" w:rsidRPr="00B859BA" w:rsidRDefault="000F090E" w:rsidP="008158CC">
            <w:pPr>
              <w:spacing w:line="240" w:lineRule="auto"/>
              <w:rPr>
                <w:sz w:val="20"/>
                <w:szCs w:val="20"/>
              </w:rPr>
            </w:pPr>
            <w:r w:rsidRPr="00B859BA">
              <w:rPr>
                <w:sz w:val="20"/>
                <w:szCs w:val="20"/>
              </w:rPr>
              <w:t>[F8]</w:t>
            </w:r>
          </w:p>
        </w:tc>
        <w:tc>
          <w:tcPr>
            <w:tcW w:w="399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75" w:type="dxa"/>
              <w:bottom w:w="0" w:type="dxa"/>
              <w:right w:w="150" w:type="dxa"/>
            </w:tcMar>
            <w:vAlign w:val="center"/>
          </w:tcPr>
          <w:p w14:paraId="7378D11C" w14:textId="74ABC3C8" w:rsidR="000F090E" w:rsidRPr="00B859BA" w:rsidRDefault="000F090E" w:rsidP="008158CC">
            <w:pPr>
              <w:spacing w:line="240" w:lineRule="auto"/>
              <w:rPr>
                <w:sz w:val="20"/>
                <w:szCs w:val="20"/>
              </w:rPr>
            </w:pPr>
            <w:r w:rsidRPr="00B859BA">
              <w:rPr>
                <w:sz w:val="20"/>
                <w:szCs w:val="20"/>
              </w:rPr>
              <w:t>Exécuter la sélection uniquement (ou la ligne active)</w:t>
            </w:r>
          </w:p>
        </w:tc>
      </w:tr>
    </w:tbl>
    <w:p w14:paraId="4CD8074D" w14:textId="77777777" w:rsidR="00C617D0" w:rsidRPr="00C617D0" w:rsidRDefault="00C617D0" w:rsidP="00C617D0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</w:p>
    <w:p w14:paraId="169CE9F2" w14:textId="77777777" w:rsidR="00C617D0" w:rsidRPr="00C617D0" w:rsidRDefault="00C617D0" w:rsidP="00C617D0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  <w:r w:rsidRPr="00C617D0">
        <w:rPr>
          <w:rFonts w:eastAsia="Times New Roman" w:cstheme="minorHAnsi"/>
          <w:sz w:val="21"/>
          <w:szCs w:val="21"/>
          <w:lang w:eastAsia="fr-FR"/>
        </w:rPr>
        <w:t>La touche tabulation [tab] permet de compléter le nom des commandes, le nom des paramètres et les chemins d’accès aux fichiers et dossiers.</w:t>
      </w:r>
    </w:p>
    <w:p w14:paraId="1CC79BA5" w14:textId="77777777" w:rsidR="00C617D0" w:rsidRPr="00C617D0" w:rsidRDefault="00C617D0" w:rsidP="00C617D0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</w:p>
    <w:p w14:paraId="355AC59F" w14:textId="3CBA3849" w:rsidR="009C012C" w:rsidRDefault="00C617D0" w:rsidP="00C617D0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sz w:val="21"/>
          <w:szCs w:val="21"/>
          <w:lang w:eastAsia="fr-FR"/>
        </w:rPr>
      </w:pPr>
      <w:r w:rsidRPr="00C617D0">
        <w:rPr>
          <w:rFonts w:eastAsia="Times New Roman" w:cstheme="minorHAnsi"/>
          <w:sz w:val="21"/>
          <w:szCs w:val="21"/>
          <w:lang w:eastAsia="fr-FR"/>
        </w:rPr>
        <w:t>L’action successive de la touche tabulation liste les éléments commençant par les caractères spécifiés.</w:t>
      </w:r>
    </w:p>
    <w:p w14:paraId="4F0E12C6" w14:textId="77777777" w:rsidR="000A3185" w:rsidRDefault="000A3185" w:rsidP="00C617D0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b/>
          <w:bCs/>
          <w:sz w:val="28"/>
          <w:szCs w:val="47"/>
          <w:bdr w:val="none" w:sz="0" w:space="0" w:color="auto" w:frame="1"/>
          <w:lang w:eastAsia="fr-FR"/>
        </w:rPr>
      </w:pPr>
    </w:p>
    <w:p w14:paraId="14BE7EA9" w14:textId="61538C07" w:rsidR="00CB14A4" w:rsidRPr="00CB14A4" w:rsidRDefault="004A2AF0" w:rsidP="004A2AF0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b/>
          <w:bCs/>
          <w:sz w:val="28"/>
          <w:szCs w:val="47"/>
          <w:bdr w:val="none" w:sz="0" w:space="0" w:color="auto" w:frame="1"/>
          <w:lang w:eastAsia="fr-FR"/>
        </w:rPr>
      </w:pPr>
      <w:r>
        <w:rPr>
          <w:rFonts w:eastAsia="Times New Roman" w:cstheme="minorHAnsi"/>
          <w:b/>
          <w:bCs/>
          <w:sz w:val="28"/>
          <w:szCs w:val="47"/>
          <w:bdr w:val="none" w:sz="0" w:space="0" w:color="auto" w:frame="1"/>
          <w:lang w:eastAsia="fr-FR"/>
        </w:rPr>
        <w:t>2</w:t>
      </w:r>
      <w:r w:rsidRPr="00CE13BE">
        <w:rPr>
          <w:rFonts w:eastAsia="Times New Roman" w:cstheme="minorHAnsi"/>
          <w:b/>
          <w:bCs/>
          <w:sz w:val="28"/>
          <w:szCs w:val="47"/>
          <w:bdr w:val="none" w:sz="0" w:space="0" w:color="auto" w:frame="1"/>
          <w:lang w:eastAsia="fr-FR"/>
        </w:rPr>
        <w:t xml:space="preserve">) </w:t>
      </w:r>
      <w:r>
        <w:rPr>
          <w:rFonts w:eastAsia="Times New Roman" w:cstheme="minorHAnsi"/>
          <w:b/>
          <w:bCs/>
          <w:sz w:val="28"/>
          <w:szCs w:val="47"/>
          <w:bdr w:val="none" w:sz="0" w:space="0" w:color="auto" w:frame="1"/>
          <w:lang w:eastAsia="fr-FR"/>
        </w:rPr>
        <w:t>Bases</w:t>
      </w:r>
    </w:p>
    <w:p w14:paraId="7AF6D85F" w14:textId="77777777" w:rsidR="004A2AF0" w:rsidRPr="004A2AF0" w:rsidRDefault="004A2AF0" w:rsidP="004A2AF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</w:p>
    <w:p w14:paraId="2968C7BA" w14:textId="608A2115" w:rsidR="00363AF4" w:rsidRPr="00D93CDC" w:rsidRDefault="008E0987" w:rsidP="004A2AF0">
      <w:pPr>
        <w:pStyle w:val="Paragraphedeliste"/>
        <w:numPr>
          <w:ilvl w:val="0"/>
          <w:numId w:val="16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  <w:r w:rsidRPr="00D93CDC">
        <w:rPr>
          <w:rFonts w:eastAsia="Times New Roman" w:cstheme="minorHAnsi"/>
          <w:b/>
          <w:bCs/>
          <w:sz w:val="21"/>
          <w:szCs w:val="21"/>
          <w:lang w:eastAsia="fr-FR"/>
        </w:rPr>
        <w:t>L</w:t>
      </w:r>
      <w:r w:rsidR="00A5287A" w:rsidRPr="00D93CDC">
        <w:rPr>
          <w:rFonts w:eastAsia="Times New Roman" w:cstheme="minorHAnsi"/>
          <w:b/>
          <w:bCs/>
          <w:sz w:val="21"/>
          <w:szCs w:val="21"/>
          <w:lang w:eastAsia="fr-FR"/>
        </w:rPr>
        <w:t>’</w:t>
      </w:r>
      <w:r w:rsidRPr="00D93CDC">
        <w:rPr>
          <w:rFonts w:eastAsia="Times New Roman" w:cstheme="minorHAnsi"/>
          <w:b/>
          <w:bCs/>
          <w:sz w:val="21"/>
          <w:szCs w:val="21"/>
          <w:lang w:eastAsia="fr-FR"/>
        </w:rPr>
        <w:t>affichage</w:t>
      </w:r>
    </w:p>
    <w:p w14:paraId="1FD8711E" w14:textId="5D6CDEC1" w:rsidR="009A3B3F" w:rsidRPr="009A3B3F" w:rsidRDefault="009A3B3F" w:rsidP="009A3B3F">
      <w:pPr>
        <w:pStyle w:val="Paragraphedeliste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0000"/>
          <w:sz w:val="18"/>
          <w:szCs w:val="18"/>
        </w:rPr>
      </w:pPr>
      <w:r w:rsidRPr="009A3B3F">
        <w:rPr>
          <w:rFonts w:ascii="Lucida Console" w:hAnsi="Lucida Console" w:cs="Lucida Console"/>
          <w:color w:val="0000FF"/>
          <w:sz w:val="18"/>
          <w:szCs w:val="18"/>
        </w:rPr>
        <w:t>Write-Host</w:t>
      </w:r>
      <w:r w:rsidRPr="009A3B3F">
        <w:rPr>
          <w:rFonts w:ascii="Lucida Console" w:hAnsi="Lucida Console" w:cs="Lucida Console"/>
          <w:sz w:val="18"/>
          <w:szCs w:val="18"/>
        </w:rPr>
        <w:t xml:space="preserve"> </w:t>
      </w:r>
      <w:r w:rsidRPr="009A3B3F"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color w:val="8B0000"/>
          <w:sz w:val="18"/>
          <w:szCs w:val="18"/>
        </w:rPr>
        <w:t>Texte à afficher</w:t>
      </w:r>
      <w:r w:rsidRPr="009A3B3F">
        <w:rPr>
          <w:rFonts w:ascii="Lucida Console" w:hAnsi="Lucida Console" w:cs="Lucida Console"/>
          <w:color w:val="8B0000"/>
          <w:sz w:val="18"/>
          <w:szCs w:val="18"/>
        </w:rPr>
        <w:t xml:space="preserve">" </w:t>
      </w:r>
    </w:p>
    <w:p w14:paraId="2A19ED49" w14:textId="38D6C300" w:rsidR="00A5287A" w:rsidRDefault="00A5287A" w:rsidP="00A5287A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</w:p>
    <w:p w14:paraId="2203BB68" w14:textId="09996E58" w:rsidR="00345C02" w:rsidRDefault="00345C02" w:rsidP="00A5287A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 xml:space="preserve">Remarque : les guillemets ne sont pas toujours obligatoires ; la fonction d’affichage peut </w:t>
      </w:r>
      <w:r w:rsidR="00454009">
        <w:rPr>
          <w:rFonts w:eastAsia="Times New Roman" w:cstheme="minorHAnsi"/>
          <w:sz w:val="21"/>
          <w:szCs w:val="21"/>
          <w:lang w:eastAsia="fr-FR"/>
        </w:rPr>
        <w:t xml:space="preserve">être remplacée par « echo » ou </w:t>
      </w:r>
      <w:r w:rsidR="00DF66E0">
        <w:rPr>
          <w:rFonts w:eastAsia="Times New Roman" w:cstheme="minorHAnsi"/>
          <w:sz w:val="21"/>
          <w:szCs w:val="21"/>
          <w:lang w:eastAsia="fr-FR"/>
        </w:rPr>
        <w:t xml:space="preserve">parfois </w:t>
      </w:r>
      <w:r w:rsidR="00393997">
        <w:rPr>
          <w:rFonts w:eastAsia="Times New Roman" w:cstheme="minorHAnsi"/>
          <w:sz w:val="21"/>
          <w:szCs w:val="21"/>
          <w:lang w:eastAsia="fr-FR"/>
        </w:rPr>
        <w:t>il n’y a même pas besoin de l’écrire…</w:t>
      </w:r>
    </w:p>
    <w:p w14:paraId="5E2AE428" w14:textId="2E7FC998" w:rsidR="00E04A85" w:rsidRDefault="00E04A85" w:rsidP="00A5287A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</w:p>
    <w:p w14:paraId="776597BE" w14:textId="78EFD8DA" w:rsidR="00E04A85" w:rsidRDefault="00E04A85" w:rsidP="00A5287A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 xml:space="preserve">Pour écrire un commentaire, il faut </w:t>
      </w:r>
      <w:r w:rsidR="00720930">
        <w:rPr>
          <w:rFonts w:eastAsia="Times New Roman" w:cstheme="minorHAnsi"/>
          <w:sz w:val="21"/>
          <w:szCs w:val="21"/>
          <w:lang w:eastAsia="fr-FR"/>
        </w:rPr>
        <w:t>mettre un hashtag en début de ligne.</w:t>
      </w:r>
    </w:p>
    <w:p w14:paraId="245F1C22" w14:textId="0F8D07B6" w:rsidR="00720930" w:rsidRDefault="00720930" w:rsidP="00A5287A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 xml:space="preserve">Exemple : </w:t>
      </w:r>
    </w:p>
    <w:p w14:paraId="7C0879BA" w14:textId="7F0EB037" w:rsidR="00904ED6" w:rsidRDefault="00904ED6" w:rsidP="00904ED6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#Ceci est un commentaire </w:t>
      </w:r>
    </w:p>
    <w:p w14:paraId="065B0A9E" w14:textId="77777777" w:rsidR="00904ED6" w:rsidRDefault="00904ED6" w:rsidP="00A5287A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</w:p>
    <w:p w14:paraId="14B8F8C8" w14:textId="1C9FBBA3" w:rsidR="00A5287A" w:rsidRPr="00D93CDC" w:rsidRDefault="00393997" w:rsidP="004A2AF0">
      <w:pPr>
        <w:pStyle w:val="Paragraphedeliste"/>
        <w:numPr>
          <w:ilvl w:val="0"/>
          <w:numId w:val="16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  <w:r w:rsidRPr="00D93CDC">
        <w:rPr>
          <w:rFonts w:eastAsia="Times New Roman" w:cstheme="minorHAnsi"/>
          <w:b/>
          <w:bCs/>
          <w:sz w:val="21"/>
          <w:szCs w:val="21"/>
          <w:lang w:eastAsia="fr-FR"/>
        </w:rPr>
        <w:t>La saisie</w:t>
      </w:r>
    </w:p>
    <w:p w14:paraId="08323343" w14:textId="28F904A2" w:rsidR="00257246" w:rsidRDefault="00257246" w:rsidP="00257246">
      <w:pPr>
        <w:pStyle w:val="Paragraphedeliste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0000"/>
          <w:sz w:val="18"/>
          <w:szCs w:val="18"/>
        </w:rPr>
      </w:pPr>
      <w:r w:rsidRPr="00257246">
        <w:rPr>
          <w:rFonts w:ascii="Lucida Console" w:hAnsi="Lucida Console" w:cs="Lucida Console"/>
          <w:color w:val="FF4500"/>
          <w:sz w:val="18"/>
          <w:szCs w:val="18"/>
        </w:rPr>
        <w:t>$variableRecupereSaisie</w:t>
      </w:r>
      <w:r w:rsidRPr="00257246">
        <w:rPr>
          <w:rFonts w:ascii="Lucida Console" w:hAnsi="Lucida Console" w:cs="Lucida Console"/>
          <w:sz w:val="18"/>
          <w:szCs w:val="18"/>
        </w:rPr>
        <w:t xml:space="preserve"> </w:t>
      </w:r>
      <w:r w:rsidRPr="00257246">
        <w:rPr>
          <w:rFonts w:ascii="Lucida Console" w:hAnsi="Lucida Console" w:cs="Lucida Console"/>
          <w:color w:val="A9A9A9"/>
          <w:sz w:val="18"/>
          <w:szCs w:val="18"/>
        </w:rPr>
        <w:t>=</w:t>
      </w:r>
      <w:r w:rsidRPr="00257246">
        <w:rPr>
          <w:rFonts w:ascii="Lucida Console" w:hAnsi="Lucida Console" w:cs="Lucida Console"/>
          <w:sz w:val="18"/>
          <w:szCs w:val="18"/>
        </w:rPr>
        <w:t xml:space="preserve"> </w:t>
      </w:r>
      <w:r w:rsidRPr="00257246">
        <w:rPr>
          <w:rFonts w:ascii="Lucida Console" w:hAnsi="Lucida Console" w:cs="Lucida Console"/>
          <w:color w:val="0000FF"/>
          <w:sz w:val="18"/>
          <w:szCs w:val="18"/>
        </w:rPr>
        <w:t>Read-Host</w:t>
      </w:r>
      <w:r w:rsidRPr="00257246">
        <w:rPr>
          <w:rFonts w:ascii="Lucida Console" w:hAnsi="Lucida Console" w:cs="Lucida Console"/>
          <w:sz w:val="18"/>
          <w:szCs w:val="18"/>
        </w:rPr>
        <w:t xml:space="preserve"> </w:t>
      </w:r>
      <w:r w:rsidRPr="00257246">
        <w:rPr>
          <w:rFonts w:ascii="Lucida Console" w:hAnsi="Lucida Console" w:cs="Lucida Console"/>
          <w:color w:val="8B0000"/>
          <w:sz w:val="18"/>
          <w:szCs w:val="18"/>
        </w:rPr>
        <w:t xml:space="preserve">"Texte à afficher" </w:t>
      </w:r>
    </w:p>
    <w:p w14:paraId="222DCB97" w14:textId="217CCABE" w:rsidR="00257246" w:rsidRDefault="00257246" w:rsidP="0025724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0000"/>
          <w:sz w:val="18"/>
          <w:szCs w:val="18"/>
        </w:rPr>
      </w:pPr>
    </w:p>
    <w:p w14:paraId="4B7AA67A" w14:textId="4528000D" w:rsidR="00257246" w:rsidRDefault="00257246" w:rsidP="0025724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eastAsia="Times New Roman" w:cstheme="minorHAnsi"/>
          <w:sz w:val="21"/>
          <w:szCs w:val="21"/>
          <w:lang w:eastAsia="fr-FR"/>
        </w:rPr>
      </w:pPr>
      <w:r>
        <w:rPr>
          <w:rFonts w:ascii="Lucida Console" w:hAnsi="Lucida Console" w:cs="Lucida Console"/>
          <w:color w:val="8B0000"/>
          <w:sz w:val="18"/>
          <w:szCs w:val="18"/>
        </w:rPr>
        <w:tab/>
      </w:r>
      <w:r>
        <w:rPr>
          <w:rFonts w:eastAsia="Times New Roman" w:cstheme="minorHAnsi"/>
          <w:sz w:val="21"/>
          <w:szCs w:val="21"/>
          <w:lang w:eastAsia="fr-FR"/>
        </w:rPr>
        <w:t>Remarque : la saisie sera récupérée dans la variable.</w:t>
      </w:r>
    </w:p>
    <w:p w14:paraId="6DD72787" w14:textId="77777777" w:rsidR="00257246" w:rsidRPr="00257246" w:rsidRDefault="00257246" w:rsidP="0025724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0000"/>
          <w:sz w:val="18"/>
          <w:szCs w:val="18"/>
        </w:rPr>
      </w:pPr>
    </w:p>
    <w:p w14:paraId="70027A64" w14:textId="14841ACB" w:rsidR="00393997" w:rsidRPr="00D93CDC" w:rsidRDefault="00257246" w:rsidP="004A2AF0">
      <w:pPr>
        <w:pStyle w:val="Paragraphedeliste"/>
        <w:numPr>
          <w:ilvl w:val="0"/>
          <w:numId w:val="16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  <w:r w:rsidRPr="00D93CDC">
        <w:rPr>
          <w:rFonts w:eastAsia="Times New Roman" w:cstheme="minorHAnsi"/>
          <w:b/>
          <w:bCs/>
          <w:sz w:val="21"/>
          <w:szCs w:val="21"/>
          <w:lang w:eastAsia="fr-FR"/>
        </w:rPr>
        <w:t>Les variable</w:t>
      </w:r>
      <w:r w:rsidR="00493676" w:rsidRPr="00D93CDC">
        <w:rPr>
          <w:rFonts w:eastAsia="Times New Roman" w:cstheme="minorHAnsi"/>
          <w:b/>
          <w:bCs/>
          <w:sz w:val="21"/>
          <w:szCs w:val="21"/>
          <w:lang w:eastAsia="fr-FR"/>
        </w:rPr>
        <w:t>s</w:t>
      </w:r>
    </w:p>
    <w:p w14:paraId="471199FD" w14:textId="77777777" w:rsidR="001F6402" w:rsidRDefault="00F4609C" w:rsidP="00D93CDC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 xml:space="preserve">Syntaxe : </w:t>
      </w:r>
    </w:p>
    <w:p w14:paraId="609AE54E" w14:textId="0187854D" w:rsidR="002A5AB5" w:rsidRPr="00D93CDC" w:rsidRDefault="00F4609C" w:rsidP="001F6402">
      <w:pPr>
        <w:pStyle w:val="Paragraphedeliste"/>
        <w:shd w:val="clear" w:color="auto" w:fill="D9D9D9" w:themeFill="background1" w:themeFillShade="D9"/>
        <w:spacing w:after="0" w:line="240" w:lineRule="auto"/>
        <w:ind w:firstLine="696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>$nomVariable = valeur</w:t>
      </w:r>
    </w:p>
    <w:p w14:paraId="62AE8F4B" w14:textId="0EBC2CFE" w:rsidR="002512DC" w:rsidRDefault="002512DC" w:rsidP="00257246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</w:p>
    <w:p w14:paraId="6416CC43" w14:textId="77777777" w:rsidR="008158CC" w:rsidRDefault="008158CC" w:rsidP="00257246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</w:p>
    <w:p w14:paraId="2C024727" w14:textId="23828ED7" w:rsidR="002A5AB5" w:rsidRDefault="002A5AB5" w:rsidP="00257246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lastRenderedPageBreak/>
        <w:t xml:space="preserve">Exemple : </w:t>
      </w:r>
    </w:p>
    <w:p w14:paraId="5EABB2FC" w14:textId="77777777" w:rsidR="00D93CDC" w:rsidRDefault="00D93CDC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708" w:firstLine="708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FF4500"/>
          <w:sz w:val="18"/>
          <w:szCs w:val="18"/>
        </w:rPr>
        <w:t>$nb1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5</w:t>
      </w:r>
    </w:p>
    <w:p w14:paraId="7BFE58D7" w14:textId="77777777" w:rsidR="00D93CDC" w:rsidRDefault="00D93CDC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708" w:firstLine="708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FF4500"/>
          <w:sz w:val="18"/>
          <w:szCs w:val="18"/>
        </w:rPr>
        <w:t>$nb2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10</w:t>
      </w:r>
    </w:p>
    <w:p w14:paraId="67A33480" w14:textId="77777777" w:rsidR="00D93CDC" w:rsidRDefault="00D93CDC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708" w:firstLine="708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FF4500"/>
          <w:sz w:val="18"/>
          <w:szCs w:val="18"/>
        </w:rPr>
        <w:t>$somme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$nb1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$nb2</w:t>
      </w:r>
    </w:p>
    <w:p w14:paraId="7B221133" w14:textId="77777777" w:rsidR="00D93CDC" w:rsidRDefault="00D93CDC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708" w:firstLine="708"/>
        <w:rPr>
          <w:rFonts w:ascii="Lucida Console" w:hAnsi="Lucida Console" w:cs="Lucida Console"/>
          <w:color w:val="8B0000"/>
          <w:sz w:val="18"/>
          <w:szCs w:val="18"/>
        </w:rPr>
      </w:pP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"La somme est de </w:t>
      </w:r>
      <w:r>
        <w:rPr>
          <w:rFonts w:ascii="Lucida Console" w:hAnsi="Lucida Console" w:cs="Lucida Console"/>
          <w:color w:val="FF4500"/>
          <w:sz w:val="18"/>
          <w:szCs w:val="18"/>
        </w:rPr>
        <w:t>$somme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 </w:t>
      </w:r>
    </w:p>
    <w:p w14:paraId="4330839C" w14:textId="5113C721" w:rsidR="00D93CDC" w:rsidRDefault="00D93CDC" w:rsidP="00257246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</w:p>
    <w:p w14:paraId="7ECB285B" w14:textId="2DE85791" w:rsidR="007658B5" w:rsidRDefault="00801ECF" w:rsidP="00257246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>Types de variables :</w:t>
      </w:r>
    </w:p>
    <w:tbl>
      <w:tblPr>
        <w:tblpPr w:leftFromText="141" w:rightFromText="141" w:bottomFromText="200" w:vertAnchor="text" w:horzAnchor="margin" w:tblpXSpec="center" w:tblpY="15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8"/>
        <w:gridCol w:w="3310"/>
        <w:gridCol w:w="3091"/>
      </w:tblGrid>
      <w:tr w:rsidR="003B3E60" w14:paraId="23177DD3" w14:textId="77777777" w:rsidTr="005A4B43">
        <w:trPr>
          <w:trHeight w:val="20"/>
        </w:trPr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93620A3" w14:textId="77777777" w:rsidR="003B3E60" w:rsidRPr="006458E3" w:rsidRDefault="003B3E60" w:rsidP="008158CC">
            <w:pPr>
              <w:pStyle w:val="Paragraphedeliste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 w:rsidRPr="006458E3">
              <w:rPr>
                <w:sz w:val="20"/>
                <w:szCs w:val="20"/>
              </w:rPr>
              <w:t>[string]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ECDBA" w14:textId="77777777" w:rsidR="003B3E60" w:rsidRPr="006458E3" w:rsidRDefault="003B3E60" w:rsidP="008158CC">
            <w:pPr>
              <w:pStyle w:val="Paragraphedeliste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 w:rsidRPr="006458E3">
              <w:rPr>
                <w:sz w:val="20"/>
                <w:szCs w:val="20"/>
              </w:rPr>
              <w:t>Chaîne de caractères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74178" w14:textId="7082079A" w:rsidR="003B3E60" w:rsidRPr="006458E3" w:rsidRDefault="003B3E60" w:rsidP="008158CC">
            <w:pPr>
              <w:pStyle w:val="Paragraphedeliste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 w:rsidRPr="006458E3">
              <w:rPr>
                <w:sz w:val="20"/>
                <w:szCs w:val="20"/>
              </w:rPr>
              <w:t>$</w:t>
            </w:r>
            <w:r w:rsidRPr="005473B3">
              <w:rPr>
                <w:sz w:val="20"/>
                <w:szCs w:val="20"/>
              </w:rPr>
              <w:t xml:space="preserve">var1 = </w:t>
            </w:r>
            <w:r w:rsidR="005473B3"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Pr="005473B3">
              <w:rPr>
                <w:sz w:val="20"/>
                <w:szCs w:val="20"/>
              </w:rPr>
              <w:t>Bonjour</w:t>
            </w:r>
            <w:r w:rsidR="005473B3"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</w:p>
        </w:tc>
      </w:tr>
      <w:tr w:rsidR="003B3E60" w14:paraId="12634469" w14:textId="77777777" w:rsidTr="005A4B43">
        <w:trPr>
          <w:trHeight w:val="20"/>
        </w:trPr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742CA56" w14:textId="77777777" w:rsidR="003B3E60" w:rsidRPr="006458E3" w:rsidRDefault="003B3E60" w:rsidP="008158CC">
            <w:pPr>
              <w:pStyle w:val="Paragraphedeliste"/>
              <w:spacing w:line="240" w:lineRule="auto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 w:rsidRPr="006458E3">
              <w:rPr>
                <w:color w:val="000000" w:themeColor="text1"/>
                <w:sz w:val="20"/>
                <w:szCs w:val="20"/>
              </w:rPr>
              <w:t>[char]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93868" w14:textId="77777777" w:rsidR="003B3E60" w:rsidRPr="006458E3" w:rsidRDefault="003B3E60" w:rsidP="008158CC">
            <w:pPr>
              <w:pStyle w:val="Paragraphedeliste"/>
              <w:spacing w:line="240" w:lineRule="auto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 w:rsidRPr="006458E3">
              <w:rPr>
                <w:color w:val="000000" w:themeColor="text1"/>
                <w:sz w:val="20"/>
                <w:szCs w:val="20"/>
              </w:rPr>
              <w:t>Caractères / Symboles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5CE96" w14:textId="592FE36E" w:rsidR="003B3E60" w:rsidRPr="006458E3" w:rsidRDefault="003B3E60" w:rsidP="008158CC">
            <w:pPr>
              <w:pStyle w:val="Paragraphedeliste"/>
              <w:spacing w:line="240" w:lineRule="auto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 w:rsidRPr="006458E3">
              <w:rPr>
                <w:color w:val="000000" w:themeColor="text1"/>
                <w:sz w:val="20"/>
                <w:szCs w:val="20"/>
              </w:rPr>
              <w:t>[char]$var1 = 0x 203</w:t>
            </w:r>
          </w:p>
        </w:tc>
      </w:tr>
      <w:tr w:rsidR="003B3E60" w14:paraId="7916D580" w14:textId="77777777" w:rsidTr="005A4B43">
        <w:trPr>
          <w:trHeight w:val="20"/>
        </w:trPr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44238D" w14:textId="77777777" w:rsidR="003B3E60" w:rsidRPr="006458E3" w:rsidRDefault="003B3E60" w:rsidP="008158CC">
            <w:pPr>
              <w:pStyle w:val="Paragraphedeliste"/>
              <w:spacing w:line="240" w:lineRule="auto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 w:rsidRPr="006458E3">
              <w:rPr>
                <w:color w:val="000000" w:themeColor="text1"/>
                <w:sz w:val="20"/>
                <w:szCs w:val="20"/>
              </w:rPr>
              <w:t>[bool]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47C91" w14:textId="77777777" w:rsidR="003B3E60" w:rsidRPr="006458E3" w:rsidRDefault="003B3E60" w:rsidP="008158CC">
            <w:pPr>
              <w:pStyle w:val="Paragraphedeliste"/>
              <w:spacing w:line="240" w:lineRule="auto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 w:rsidRPr="006458E3">
              <w:rPr>
                <w:color w:val="000000" w:themeColor="text1"/>
                <w:sz w:val="20"/>
                <w:szCs w:val="20"/>
              </w:rPr>
              <w:t>Booléen (vrai / faux)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B7DD4" w14:textId="77777777" w:rsidR="003B3E60" w:rsidRPr="006458E3" w:rsidRDefault="003B3E60" w:rsidP="008158CC">
            <w:pPr>
              <w:pStyle w:val="Paragraphedeliste"/>
              <w:spacing w:line="240" w:lineRule="auto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 w:rsidRPr="006458E3">
              <w:rPr>
                <w:color w:val="000000" w:themeColor="text1"/>
                <w:sz w:val="20"/>
                <w:szCs w:val="20"/>
              </w:rPr>
              <w:t>$var1 = $true</w:t>
            </w:r>
          </w:p>
        </w:tc>
      </w:tr>
      <w:tr w:rsidR="003B3E60" w14:paraId="3BBC77EB" w14:textId="77777777" w:rsidTr="005A4B43">
        <w:trPr>
          <w:trHeight w:val="20"/>
        </w:trPr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C098522" w14:textId="77777777" w:rsidR="003B3E60" w:rsidRPr="006458E3" w:rsidRDefault="003B3E60" w:rsidP="008158CC">
            <w:pPr>
              <w:pStyle w:val="Paragraphedeliste"/>
              <w:spacing w:line="240" w:lineRule="auto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 w:rsidRPr="006458E3">
              <w:rPr>
                <w:color w:val="000000" w:themeColor="text1"/>
                <w:sz w:val="20"/>
                <w:szCs w:val="20"/>
              </w:rPr>
              <w:t>[int]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57073" w14:textId="77777777" w:rsidR="003B3E60" w:rsidRPr="006458E3" w:rsidRDefault="003B3E60" w:rsidP="008158CC">
            <w:pPr>
              <w:pStyle w:val="Paragraphedeliste"/>
              <w:spacing w:line="240" w:lineRule="auto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 w:rsidRPr="006458E3">
              <w:rPr>
                <w:color w:val="000000" w:themeColor="text1"/>
                <w:sz w:val="20"/>
                <w:szCs w:val="20"/>
              </w:rPr>
              <w:t>Nombre entier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5312E" w14:textId="3CACEA9A" w:rsidR="003B3E60" w:rsidRPr="006458E3" w:rsidRDefault="003B3E60" w:rsidP="008158CC">
            <w:pPr>
              <w:pStyle w:val="Paragraphedeliste"/>
              <w:spacing w:line="240" w:lineRule="auto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 w:rsidRPr="006458E3">
              <w:rPr>
                <w:color w:val="000000" w:themeColor="text1"/>
                <w:sz w:val="20"/>
                <w:szCs w:val="20"/>
              </w:rPr>
              <w:t>$var2= 123456</w:t>
            </w:r>
          </w:p>
        </w:tc>
      </w:tr>
      <w:tr w:rsidR="003B3E60" w14:paraId="68EB8D48" w14:textId="77777777" w:rsidTr="005A4B43">
        <w:trPr>
          <w:trHeight w:val="20"/>
        </w:trPr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85153C7" w14:textId="77777777" w:rsidR="003B3E60" w:rsidRPr="006458E3" w:rsidRDefault="003B3E60" w:rsidP="008158CC">
            <w:pPr>
              <w:pStyle w:val="Paragraphedeliste"/>
              <w:spacing w:line="240" w:lineRule="auto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 w:rsidRPr="006458E3">
              <w:rPr>
                <w:color w:val="000000" w:themeColor="text1"/>
                <w:sz w:val="20"/>
                <w:szCs w:val="20"/>
              </w:rPr>
              <w:t>[double]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7D839" w14:textId="77777777" w:rsidR="003B3E60" w:rsidRPr="006458E3" w:rsidRDefault="003B3E60" w:rsidP="008158CC">
            <w:pPr>
              <w:pStyle w:val="Paragraphedeliste"/>
              <w:spacing w:line="240" w:lineRule="auto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 w:rsidRPr="006458E3">
              <w:rPr>
                <w:color w:val="000000" w:themeColor="text1"/>
                <w:sz w:val="20"/>
                <w:szCs w:val="20"/>
              </w:rPr>
              <w:t>Nombre à virgule flottante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F083C" w14:textId="1D34E980" w:rsidR="003B3E60" w:rsidRPr="006458E3" w:rsidRDefault="003B3E60" w:rsidP="008158CC">
            <w:pPr>
              <w:pStyle w:val="Paragraphedeliste"/>
              <w:spacing w:line="240" w:lineRule="auto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 w:rsidRPr="006458E3">
              <w:rPr>
                <w:color w:val="000000" w:themeColor="text1"/>
                <w:sz w:val="20"/>
                <w:szCs w:val="20"/>
              </w:rPr>
              <w:t>[double]$var2 = 123. 45</w:t>
            </w:r>
          </w:p>
        </w:tc>
      </w:tr>
      <w:tr w:rsidR="003B3E60" w14:paraId="4A90FFCE" w14:textId="77777777" w:rsidTr="005A4B43">
        <w:trPr>
          <w:trHeight w:val="20"/>
        </w:trPr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F97F8CC" w14:textId="77777777" w:rsidR="003B3E60" w:rsidRPr="006458E3" w:rsidRDefault="003B3E60" w:rsidP="008158CC">
            <w:pPr>
              <w:pStyle w:val="Paragraphedeliste"/>
              <w:spacing w:line="240" w:lineRule="auto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 w:rsidRPr="006458E3">
              <w:rPr>
                <w:color w:val="000000" w:themeColor="text1"/>
                <w:sz w:val="20"/>
                <w:szCs w:val="20"/>
              </w:rPr>
              <w:t>[date]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06453" w14:textId="77777777" w:rsidR="003B3E60" w:rsidRPr="006458E3" w:rsidRDefault="003B3E60" w:rsidP="008158CC">
            <w:pPr>
              <w:pStyle w:val="Paragraphedeliste"/>
              <w:spacing w:line="240" w:lineRule="auto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 w:rsidRPr="006458E3">
              <w:rPr>
                <w:color w:val="000000" w:themeColor="text1"/>
                <w:sz w:val="20"/>
                <w:szCs w:val="20"/>
              </w:rPr>
              <w:t>Date et heure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5C985" w14:textId="77777777" w:rsidR="003B3E60" w:rsidRPr="006458E3" w:rsidRDefault="003B3E60" w:rsidP="008158CC">
            <w:pPr>
              <w:pStyle w:val="Paragraphedeliste"/>
              <w:spacing w:line="240" w:lineRule="auto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 w:rsidRPr="006458E3">
              <w:rPr>
                <w:color w:val="000000" w:themeColor="text1"/>
                <w:sz w:val="20"/>
                <w:szCs w:val="20"/>
              </w:rPr>
              <w:t>$var3 = get-date</w:t>
            </w:r>
          </w:p>
        </w:tc>
      </w:tr>
      <w:tr w:rsidR="003B3E60" w14:paraId="09ECC72A" w14:textId="77777777" w:rsidTr="005A4B43">
        <w:trPr>
          <w:trHeight w:val="20"/>
        </w:trPr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7B271DB" w14:textId="77777777" w:rsidR="003B3E60" w:rsidRPr="006458E3" w:rsidRDefault="003B3E60" w:rsidP="008158CC">
            <w:pPr>
              <w:pStyle w:val="Paragraphedeliste"/>
              <w:spacing w:line="240" w:lineRule="auto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 w:rsidRPr="006458E3">
              <w:rPr>
                <w:color w:val="000000" w:themeColor="text1"/>
                <w:sz w:val="20"/>
                <w:szCs w:val="20"/>
              </w:rPr>
              <w:t>[array] ou [object]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6A73D" w14:textId="77777777" w:rsidR="003B3E60" w:rsidRPr="006458E3" w:rsidRDefault="003B3E60" w:rsidP="008158CC">
            <w:pPr>
              <w:pStyle w:val="Paragraphedeliste"/>
              <w:spacing w:line="240" w:lineRule="auto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 w:rsidRPr="006458E3">
              <w:rPr>
                <w:color w:val="000000" w:themeColor="text1"/>
                <w:sz w:val="20"/>
                <w:szCs w:val="20"/>
              </w:rPr>
              <w:t>Tableau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AB059" w14:textId="2958EC82" w:rsidR="003B3E60" w:rsidRPr="006458E3" w:rsidRDefault="003B3E60" w:rsidP="008158CC">
            <w:pPr>
              <w:pStyle w:val="Paragraphedeliste"/>
              <w:spacing w:line="240" w:lineRule="auto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 w:rsidRPr="006458E3">
              <w:rPr>
                <w:color w:val="000000" w:themeColor="text1"/>
                <w:sz w:val="20"/>
                <w:szCs w:val="20"/>
              </w:rPr>
              <w:t xml:space="preserve">$var4 = </w:t>
            </w:r>
            <w:r w:rsidR="005473B3"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Pr="006458E3">
              <w:rPr>
                <w:color w:val="000000" w:themeColor="text1"/>
                <w:sz w:val="20"/>
                <w:szCs w:val="20"/>
              </w:rPr>
              <w:t>France</w:t>
            </w:r>
            <w:r w:rsidR="002718D8"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Pr="006458E3">
              <w:rPr>
                <w:color w:val="000000" w:themeColor="text1"/>
                <w:sz w:val="20"/>
                <w:szCs w:val="20"/>
              </w:rPr>
              <w:t>,</w:t>
            </w:r>
            <w:r w:rsidR="002718D8"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Pr="006458E3">
              <w:rPr>
                <w:color w:val="000000" w:themeColor="text1"/>
                <w:sz w:val="20"/>
                <w:szCs w:val="20"/>
              </w:rPr>
              <w:t>Italie</w:t>
            </w:r>
            <w:r w:rsidR="005473B3"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</w:p>
          <w:p w14:paraId="401BEA00" w14:textId="5D5C2310" w:rsidR="003B3E60" w:rsidRPr="006458E3" w:rsidRDefault="005473B3" w:rsidP="008158CC">
            <w:pPr>
              <w:pStyle w:val="Paragraphedeliste"/>
              <w:spacing w:line="240" w:lineRule="auto"/>
              <w:ind w:left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Write-Host</w:t>
            </w:r>
            <w:r w:rsidR="003B3E60" w:rsidRPr="006458E3">
              <w:rPr>
                <w:color w:val="000000" w:themeColor="text1"/>
                <w:sz w:val="20"/>
                <w:szCs w:val="20"/>
              </w:rPr>
              <w:t xml:space="preserve"> $var4[</w:t>
            </w:r>
            <w:r>
              <w:rPr>
                <w:color w:val="000000" w:themeColor="text1"/>
                <w:sz w:val="20"/>
                <w:szCs w:val="20"/>
              </w:rPr>
              <w:t>1</w:t>
            </w:r>
            <w:r w:rsidR="003B3E60" w:rsidRPr="006458E3">
              <w:rPr>
                <w:color w:val="000000" w:themeColor="text1"/>
                <w:sz w:val="20"/>
                <w:szCs w:val="20"/>
              </w:rPr>
              <w:t>]</w:t>
            </w:r>
          </w:p>
        </w:tc>
      </w:tr>
    </w:tbl>
    <w:p w14:paraId="457414B1" w14:textId="77777777" w:rsidR="00801ECF" w:rsidRDefault="00801ECF" w:rsidP="00257246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</w:p>
    <w:p w14:paraId="2DB25037" w14:textId="77777777" w:rsidR="00D73DF4" w:rsidRDefault="00D73DF4" w:rsidP="00D73DF4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</w:p>
    <w:p w14:paraId="7420D6C8" w14:textId="77777777" w:rsidR="00D73DF4" w:rsidRDefault="00D73DF4" w:rsidP="00D73DF4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</w:p>
    <w:p w14:paraId="6D0D0DF2" w14:textId="77777777" w:rsidR="00D73DF4" w:rsidRDefault="00D73DF4" w:rsidP="00D73DF4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</w:p>
    <w:p w14:paraId="40B65BEB" w14:textId="77777777" w:rsidR="00D73DF4" w:rsidRDefault="00D73DF4" w:rsidP="00D73DF4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</w:p>
    <w:p w14:paraId="74731D84" w14:textId="77777777" w:rsidR="00D73DF4" w:rsidRDefault="00D73DF4" w:rsidP="00D73DF4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</w:p>
    <w:p w14:paraId="62AF8F1B" w14:textId="77777777" w:rsidR="00D73DF4" w:rsidRDefault="00D73DF4" w:rsidP="00D73DF4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</w:p>
    <w:p w14:paraId="3D4F175B" w14:textId="77777777" w:rsidR="00D73DF4" w:rsidRDefault="00D73DF4" w:rsidP="00D73DF4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</w:p>
    <w:p w14:paraId="0F87440B" w14:textId="77777777" w:rsidR="00D73DF4" w:rsidRDefault="00D73DF4" w:rsidP="00D73DF4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</w:p>
    <w:p w14:paraId="5D551136" w14:textId="77777777" w:rsidR="00D73DF4" w:rsidRDefault="00D73DF4" w:rsidP="00D73DF4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</w:p>
    <w:p w14:paraId="531371F3" w14:textId="77777777" w:rsidR="00D73DF4" w:rsidRDefault="00D73DF4" w:rsidP="00D73DF4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</w:p>
    <w:p w14:paraId="30BCB231" w14:textId="77777777" w:rsidR="00D73DF4" w:rsidRDefault="00D73DF4" w:rsidP="00D73DF4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</w:p>
    <w:p w14:paraId="4FA6D307" w14:textId="77777777" w:rsidR="00D73DF4" w:rsidRDefault="00D73DF4" w:rsidP="00D73DF4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</w:p>
    <w:p w14:paraId="233F158C" w14:textId="77777777" w:rsidR="00D73DF4" w:rsidRDefault="00D73DF4" w:rsidP="00D73DF4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</w:p>
    <w:p w14:paraId="62F58819" w14:textId="77777777" w:rsidR="00D73DF4" w:rsidRDefault="00D73DF4" w:rsidP="00D73DF4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</w:p>
    <w:p w14:paraId="4625D96E" w14:textId="7E7F8B3D" w:rsidR="00D73DF4" w:rsidRDefault="00D73DF4" w:rsidP="00D73DF4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 xml:space="preserve">Remarque : les variables sont automatiquement typées par PowerShell. Parfois, souvent lors d’une saisie d’un nombre au clavier par l’utilisateur, la variable stockant la saisie est mise en type « string » au lieu de « int ». Cela empêche ensuite de réaliser des calculs avec la valeur. Pour résoudre le problème, il faut indiquer à </w:t>
      </w:r>
      <w:r w:rsidR="00195E68">
        <w:rPr>
          <w:rFonts w:eastAsia="Times New Roman" w:cstheme="minorHAnsi"/>
          <w:sz w:val="21"/>
          <w:szCs w:val="21"/>
          <w:lang w:eastAsia="fr-FR"/>
        </w:rPr>
        <w:t>PowerShell</w:t>
      </w:r>
      <w:r>
        <w:rPr>
          <w:rFonts w:eastAsia="Times New Roman" w:cstheme="minorHAnsi"/>
          <w:sz w:val="21"/>
          <w:szCs w:val="21"/>
          <w:lang w:eastAsia="fr-FR"/>
        </w:rPr>
        <w:t xml:space="preserve"> le type de valeur attendu. Exemple : </w:t>
      </w:r>
    </w:p>
    <w:p w14:paraId="3BEA7FF3" w14:textId="77777777" w:rsidR="00195E68" w:rsidRDefault="00195E68" w:rsidP="00195E68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8"/>
        <w:rPr>
          <w:rFonts w:ascii="Lucida Console" w:hAnsi="Lucida Console" w:cs="Lucida Console"/>
          <w:color w:val="8B0000"/>
          <w:sz w:val="18"/>
          <w:szCs w:val="18"/>
        </w:rPr>
      </w:pPr>
      <w:r>
        <w:rPr>
          <w:rFonts w:ascii="Lucida Console" w:hAnsi="Lucida Console" w:cs="Lucida Console"/>
          <w:color w:val="A9A9A9"/>
          <w:sz w:val="18"/>
          <w:szCs w:val="18"/>
        </w:rPr>
        <w:t>[</w:t>
      </w:r>
      <w:r>
        <w:rPr>
          <w:rFonts w:ascii="Lucida Console" w:hAnsi="Lucida Console" w:cs="Lucida Console"/>
          <w:color w:val="008080"/>
          <w:sz w:val="18"/>
          <w:szCs w:val="18"/>
        </w:rPr>
        <w:t>int</w:t>
      </w:r>
      <w:r>
        <w:rPr>
          <w:rFonts w:ascii="Lucida Console" w:hAnsi="Lucida Console" w:cs="Lucida Console"/>
          <w:color w:val="A9A9A9"/>
          <w:sz w:val="18"/>
          <w:szCs w:val="18"/>
        </w:rPr>
        <w:t>]</w:t>
      </w:r>
      <w:r>
        <w:rPr>
          <w:rFonts w:ascii="Lucida Console" w:hAnsi="Lucida Console" w:cs="Lucida Console"/>
          <w:color w:val="FF4500"/>
          <w:sz w:val="18"/>
          <w:szCs w:val="18"/>
        </w:rPr>
        <w:t>$saisie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Read-Host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"Saisir le montant" </w:t>
      </w:r>
    </w:p>
    <w:p w14:paraId="63BECA1B" w14:textId="02E13D64" w:rsidR="00D73DF4" w:rsidRDefault="00D73DF4" w:rsidP="00195E68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</w:p>
    <w:p w14:paraId="15FCD7AF" w14:textId="338FBB70" w:rsidR="007703A5" w:rsidRDefault="007703A5" w:rsidP="007703A5">
      <w:pPr>
        <w:shd w:val="clear" w:color="auto" w:fill="FFFFFF"/>
        <w:spacing w:after="0" w:line="240" w:lineRule="auto"/>
        <w:ind w:left="705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>Remarque 2 : pour accéder à une case d’un tableau, il faut lui indiquer l’indice</w:t>
      </w:r>
      <w:r w:rsidR="00905333">
        <w:rPr>
          <w:rFonts w:eastAsia="Times New Roman" w:cstheme="minorHAnsi"/>
          <w:sz w:val="21"/>
          <w:szCs w:val="21"/>
          <w:lang w:eastAsia="fr-FR"/>
        </w:rPr>
        <w:t>. Exemple :</w:t>
      </w:r>
    </w:p>
    <w:p w14:paraId="2C169952" w14:textId="5766ECCA" w:rsidR="00905333" w:rsidRDefault="00A17BF1" w:rsidP="007703A5">
      <w:pPr>
        <w:shd w:val="clear" w:color="auto" w:fill="FFFFFF"/>
        <w:spacing w:after="0" w:line="240" w:lineRule="auto"/>
        <w:ind w:left="705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  <w:r>
        <w:rPr>
          <w:noProof/>
        </w:rPr>
        <w:drawing>
          <wp:inline distT="0" distB="0" distL="0" distR="0" wp14:anchorId="7D5C4786" wp14:editId="1B1A34C3">
            <wp:extent cx="4748400" cy="20052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8400" cy="20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D3F5" w14:textId="77777777" w:rsidR="00A17BF1" w:rsidRPr="00195E68" w:rsidRDefault="00A17BF1" w:rsidP="007703A5">
      <w:pPr>
        <w:shd w:val="clear" w:color="auto" w:fill="FFFFFF"/>
        <w:spacing w:after="0" w:line="240" w:lineRule="auto"/>
        <w:ind w:left="705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</w:p>
    <w:p w14:paraId="1F11B459" w14:textId="2CBC12B1" w:rsidR="00257246" w:rsidRPr="00BA60E6" w:rsidRDefault="00BA60E6" w:rsidP="004A2AF0">
      <w:pPr>
        <w:pStyle w:val="Paragraphedeliste"/>
        <w:numPr>
          <w:ilvl w:val="0"/>
          <w:numId w:val="16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  <w:r w:rsidRPr="00BA60E6">
        <w:rPr>
          <w:rFonts w:eastAsia="Times New Roman" w:cstheme="minorHAnsi"/>
          <w:b/>
          <w:bCs/>
          <w:sz w:val="21"/>
          <w:szCs w:val="21"/>
          <w:lang w:eastAsia="fr-FR"/>
        </w:rPr>
        <w:t>Opérateurs disponibles</w:t>
      </w:r>
    </w:p>
    <w:tbl>
      <w:tblPr>
        <w:tblW w:w="0" w:type="auto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6"/>
        <w:gridCol w:w="1984"/>
        <w:gridCol w:w="5528"/>
      </w:tblGrid>
      <w:tr w:rsidR="009F35CF" w14:paraId="78C77FFD" w14:textId="77777777" w:rsidTr="005A4B43">
        <w:trPr>
          <w:trHeight w:val="35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5EFA5D3" w14:textId="77777777" w:rsidR="009F35CF" w:rsidRPr="009F35CF" w:rsidRDefault="009F35C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t>*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9987A" w14:textId="77777777" w:rsidR="009F35CF" w:rsidRPr="009F35CF" w:rsidRDefault="009F35C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t>Répète une chaine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B2782" w14:textId="300E36A8" w:rsidR="009F35CF" w:rsidRPr="009F35CF" w:rsidRDefault="009F35C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>
              <w:rPr>
                <w:rFonts w:ascii="Lucida Console" w:hAnsi="Lucida Console" w:cs="Lucida Console"/>
                <w:sz w:val="18"/>
                <w:szCs w:val="18"/>
              </w:rPr>
              <w:t>-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9F35CF">
              <w:rPr>
                <w:rFonts w:cstheme="minorHAnsi"/>
                <w:sz w:val="20"/>
                <w:szCs w:val="20"/>
              </w:rPr>
              <w:t>*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9F35CF">
              <w:rPr>
                <w:rFonts w:cstheme="minorHAnsi"/>
                <w:sz w:val="20"/>
                <w:szCs w:val="20"/>
              </w:rPr>
              <w:t>20</w:t>
            </w:r>
          </w:p>
        </w:tc>
      </w:tr>
      <w:tr w:rsidR="009F35CF" w14:paraId="2F318179" w14:textId="77777777" w:rsidTr="005A4B43">
        <w:trPr>
          <w:trHeight w:val="77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1885FDFB" w14:textId="77777777" w:rsidR="009F35CF" w:rsidRPr="009F35CF" w:rsidRDefault="009F35C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t>+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D3D67" w14:textId="7EBCE48B" w:rsidR="009F35CF" w:rsidRPr="009F35CF" w:rsidRDefault="008058B6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Concatène</w:t>
            </w:r>
            <w:r w:rsidR="009F35CF" w:rsidRPr="009F35CF">
              <w:rPr>
                <w:rFonts w:cstheme="minorHAnsi"/>
                <w:sz w:val="20"/>
                <w:szCs w:val="20"/>
              </w:rPr>
              <w:t xml:space="preserve"> deux chaînes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99399" w14:textId="05486149" w:rsidR="009F35CF" w:rsidRPr="009F35CF" w:rsidRDefault="009F35C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t xml:space="preserve">$nom= 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Pr="009F35CF">
              <w:rPr>
                <w:rFonts w:cstheme="minorHAnsi"/>
                <w:sz w:val="20"/>
                <w:szCs w:val="20"/>
              </w:rPr>
              <w:t>Damico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</w:p>
          <w:p w14:paraId="0A00461A" w14:textId="26490978" w:rsidR="009F35CF" w:rsidRPr="009F35CF" w:rsidRDefault="009F35C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t xml:space="preserve">$prenom = 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Pr="009F35CF">
              <w:rPr>
                <w:rFonts w:cstheme="minorHAnsi"/>
                <w:sz w:val="20"/>
                <w:szCs w:val="20"/>
              </w:rPr>
              <w:t>Gre</w:t>
            </w:r>
            <w:r>
              <w:rPr>
                <w:rFonts w:cstheme="minorHAnsi"/>
                <w:sz w:val="20"/>
                <w:szCs w:val="20"/>
              </w:rPr>
              <w:t>g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</w:p>
          <w:p w14:paraId="38DD921E" w14:textId="77777777" w:rsidR="009F35CF" w:rsidRDefault="009F35C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t xml:space="preserve">$nomComplet = $nom + </w:t>
            </w:r>
            <w:r w:rsidR="008058B6"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="008058B6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="008058B6"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Pr="009F35CF">
              <w:rPr>
                <w:rFonts w:cstheme="minorHAnsi"/>
                <w:sz w:val="20"/>
                <w:szCs w:val="20"/>
              </w:rPr>
              <w:t>+ $prenom</w:t>
            </w:r>
          </w:p>
          <w:p w14:paraId="11A983C9" w14:textId="45F061B7" w:rsidR="00DC6B30" w:rsidRPr="009F35CF" w:rsidRDefault="001A783A" w:rsidP="008158CC">
            <w:pPr>
              <w:pStyle w:val="Paragraphedeliste"/>
              <w:numPr>
                <w:ilvl w:val="0"/>
                <w:numId w:val="20"/>
              </w:num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La variable $nomComplet contient</w:t>
            </w:r>
            <w:r w:rsidR="00DC6B30">
              <w:rPr>
                <w:rFonts w:cstheme="minorHAnsi"/>
                <w:sz w:val="20"/>
                <w:szCs w:val="20"/>
              </w:rPr>
              <w:t> :</w:t>
            </w:r>
            <w:r w:rsidR="00DC6B30" w:rsidRPr="009F35CF">
              <w:rPr>
                <w:rFonts w:cstheme="minorHAnsi"/>
                <w:sz w:val="20"/>
                <w:szCs w:val="20"/>
              </w:rPr>
              <w:t xml:space="preserve"> Damico Greg</w:t>
            </w:r>
          </w:p>
        </w:tc>
      </w:tr>
      <w:tr w:rsidR="009F35CF" w14:paraId="4A48B713" w14:textId="77777777" w:rsidTr="005A4B43">
        <w:trPr>
          <w:trHeight w:val="811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1940D56D" w14:textId="77777777" w:rsidR="009F35CF" w:rsidRPr="009F35CF" w:rsidRDefault="009F35C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t>-replace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88199" w14:textId="77777777" w:rsidR="009F35CF" w:rsidRPr="009F35CF" w:rsidRDefault="009F35C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t>Remplace une chaîne de caractère (insensible à la casse)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ABE76" w14:textId="62D188FF" w:rsidR="009F35CF" w:rsidRPr="009F35CF" w:rsidRDefault="008058B6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="009F35CF" w:rsidRPr="009F35CF">
              <w:rPr>
                <w:rFonts w:cstheme="minorHAnsi"/>
                <w:sz w:val="20"/>
                <w:szCs w:val="20"/>
              </w:rPr>
              <w:t>Damico Greg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="009F35CF" w:rsidRPr="009F35CF">
              <w:rPr>
                <w:rFonts w:cstheme="minorHAnsi"/>
                <w:sz w:val="20"/>
                <w:szCs w:val="20"/>
              </w:rPr>
              <w:t xml:space="preserve"> -replace 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="009F35CF" w:rsidRPr="009F35CF">
              <w:rPr>
                <w:rFonts w:cstheme="minorHAnsi"/>
                <w:sz w:val="20"/>
                <w:szCs w:val="20"/>
              </w:rPr>
              <w:t>greg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="009F35CF" w:rsidRPr="009F35CF">
              <w:rPr>
                <w:rFonts w:cstheme="minorHAnsi"/>
                <w:sz w:val="20"/>
                <w:szCs w:val="20"/>
              </w:rPr>
              <w:t xml:space="preserve">, 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="009F35CF" w:rsidRPr="009F35CF">
              <w:rPr>
                <w:rFonts w:cstheme="minorHAnsi"/>
                <w:sz w:val="20"/>
                <w:szCs w:val="20"/>
              </w:rPr>
              <w:t>Gregory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</w:p>
          <w:p w14:paraId="4AB985A4" w14:textId="7EC4AC70" w:rsidR="009F35CF" w:rsidRPr="009F35CF" w:rsidRDefault="009F35CF" w:rsidP="008158CC">
            <w:pPr>
              <w:pStyle w:val="Paragraphedeliste"/>
              <w:numPr>
                <w:ilvl w:val="0"/>
                <w:numId w:val="17"/>
              </w:numPr>
              <w:spacing w:after="20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t xml:space="preserve"> </w:t>
            </w:r>
            <w:r w:rsidR="008058B6">
              <w:rPr>
                <w:rFonts w:cstheme="minorHAnsi"/>
                <w:sz w:val="20"/>
                <w:szCs w:val="20"/>
              </w:rPr>
              <w:t>Affiche :</w:t>
            </w:r>
            <w:r w:rsidRPr="009F35CF">
              <w:rPr>
                <w:rFonts w:cstheme="minorHAnsi"/>
                <w:sz w:val="20"/>
                <w:szCs w:val="20"/>
              </w:rPr>
              <w:t xml:space="preserve"> Damico Gregory</w:t>
            </w:r>
          </w:p>
        </w:tc>
      </w:tr>
      <w:tr w:rsidR="009F35CF" w14:paraId="012A9ECC" w14:textId="77777777" w:rsidTr="005A4B43">
        <w:trPr>
          <w:trHeight w:val="769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2A42D37" w14:textId="1CADC246" w:rsidR="009F35CF" w:rsidRPr="009F35CF" w:rsidRDefault="009F35C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t>-creplace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7849A" w14:textId="3A6AE796" w:rsidR="009F35CF" w:rsidRPr="009F35CF" w:rsidRDefault="00F869DD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Idem mais</w:t>
            </w:r>
            <w:r w:rsidR="009F35CF" w:rsidRPr="009F35CF">
              <w:rPr>
                <w:rFonts w:cstheme="minorHAnsi"/>
                <w:sz w:val="20"/>
                <w:szCs w:val="20"/>
              </w:rPr>
              <w:t> </w:t>
            </w:r>
          </w:p>
          <w:p w14:paraId="5156D7D1" w14:textId="5757A344" w:rsidR="009F35CF" w:rsidRPr="009F35CF" w:rsidRDefault="009F35C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t>sensible à la casse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292B" w14:textId="77777777" w:rsidR="00527BBB" w:rsidRPr="00527BBB" w:rsidRDefault="00527BBB" w:rsidP="008158CC">
            <w:pPr>
              <w:pStyle w:val="Paragraphedeliste"/>
              <w:spacing w:after="20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Pr="009F35CF">
              <w:rPr>
                <w:rFonts w:cstheme="minorHAnsi"/>
                <w:sz w:val="20"/>
                <w:szCs w:val="20"/>
              </w:rPr>
              <w:t>Damico Greg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Pr="009F35CF">
              <w:rPr>
                <w:rFonts w:cstheme="minorHAnsi"/>
                <w:sz w:val="20"/>
                <w:szCs w:val="20"/>
              </w:rPr>
              <w:t xml:space="preserve"> -</w:t>
            </w:r>
            <w:r>
              <w:rPr>
                <w:rFonts w:cstheme="minorHAnsi"/>
                <w:sz w:val="20"/>
                <w:szCs w:val="20"/>
              </w:rPr>
              <w:t>c</w:t>
            </w:r>
            <w:r w:rsidRPr="009F35CF">
              <w:rPr>
                <w:rFonts w:cstheme="minorHAnsi"/>
                <w:sz w:val="20"/>
                <w:szCs w:val="20"/>
              </w:rPr>
              <w:t xml:space="preserve">replace 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Pr="009F35CF">
              <w:rPr>
                <w:rFonts w:cstheme="minorHAnsi"/>
                <w:sz w:val="20"/>
                <w:szCs w:val="20"/>
              </w:rPr>
              <w:t>greg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Pr="009F35CF">
              <w:rPr>
                <w:rFonts w:cstheme="minorHAnsi"/>
                <w:sz w:val="20"/>
                <w:szCs w:val="20"/>
              </w:rPr>
              <w:t xml:space="preserve">, 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Pr="009F35CF">
              <w:rPr>
                <w:rFonts w:cstheme="minorHAnsi"/>
                <w:sz w:val="20"/>
                <w:szCs w:val="20"/>
              </w:rPr>
              <w:t>Gregory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</w:p>
          <w:p w14:paraId="1B4A0190" w14:textId="6D075120" w:rsidR="009F35CF" w:rsidRPr="009F35CF" w:rsidRDefault="001725DE" w:rsidP="008158CC">
            <w:pPr>
              <w:pStyle w:val="Paragraphedeliste"/>
              <w:numPr>
                <w:ilvl w:val="0"/>
                <w:numId w:val="18"/>
              </w:numPr>
              <w:spacing w:after="20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Affiche :</w:t>
            </w:r>
            <w:r w:rsidR="009F35CF" w:rsidRPr="009F35CF">
              <w:rPr>
                <w:rFonts w:cstheme="minorHAnsi"/>
                <w:sz w:val="20"/>
                <w:szCs w:val="20"/>
              </w:rPr>
              <w:t xml:space="preserve"> Damico G</w:t>
            </w:r>
            <w:r w:rsidR="00E50C1B">
              <w:rPr>
                <w:rFonts w:cstheme="minorHAnsi"/>
                <w:sz w:val="20"/>
                <w:szCs w:val="20"/>
              </w:rPr>
              <w:t>r</w:t>
            </w:r>
            <w:r w:rsidR="009F35CF" w:rsidRPr="009F35CF">
              <w:rPr>
                <w:rFonts w:cstheme="minorHAnsi"/>
                <w:sz w:val="20"/>
                <w:szCs w:val="20"/>
              </w:rPr>
              <w:t>eg</w:t>
            </w:r>
          </w:p>
        </w:tc>
      </w:tr>
      <w:tr w:rsidR="009F35CF" w14:paraId="5B84B595" w14:textId="77777777" w:rsidTr="005A4B43">
        <w:trPr>
          <w:trHeight w:val="67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B1AB566" w14:textId="77777777" w:rsidR="009F35CF" w:rsidRPr="009F35CF" w:rsidRDefault="009F35C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t>- eq</w:t>
            </w:r>
          </w:p>
          <w:p w14:paraId="2AADFA3A" w14:textId="77777777" w:rsidR="009F35CF" w:rsidRPr="009F35CF" w:rsidRDefault="009F35C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t>-ceq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53EC9" w14:textId="77777777" w:rsidR="009F35CF" w:rsidRPr="009F35CF" w:rsidRDefault="009F35C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t>Vérifie l’égalité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73CC5" w14:textId="6A64ED48" w:rsidR="009F35CF" w:rsidRPr="009F35CF" w:rsidRDefault="00ED0F2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="009F35CF" w:rsidRPr="009F35CF">
              <w:rPr>
                <w:rFonts w:cstheme="minorHAnsi"/>
                <w:sz w:val="20"/>
                <w:szCs w:val="20"/>
              </w:rPr>
              <w:t>Damico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="009F35CF" w:rsidRPr="009F35CF">
              <w:rPr>
                <w:rFonts w:cstheme="minorHAnsi"/>
                <w:sz w:val="20"/>
                <w:szCs w:val="20"/>
              </w:rPr>
              <w:t xml:space="preserve"> -eq 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="009F35CF" w:rsidRPr="009F35CF">
              <w:rPr>
                <w:rFonts w:cstheme="minorHAnsi"/>
                <w:sz w:val="20"/>
                <w:szCs w:val="20"/>
              </w:rPr>
              <w:t>Dami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</w:p>
          <w:p w14:paraId="05F322A5" w14:textId="2BBAD63D" w:rsidR="009F35CF" w:rsidRPr="009F35CF" w:rsidRDefault="00ED0F2F" w:rsidP="008158CC">
            <w:pPr>
              <w:pStyle w:val="Paragraphedeliste"/>
              <w:numPr>
                <w:ilvl w:val="0"/>
                <w:numId w:val="18"/>
              </w:numPr>
              <w:spacing w:after="20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Renvoie </w:t>
            </w:r>
            <w:r w:rsidR="009F35CF" w:rsidRPr="009F35CF">
              <w:rPr>
                <w:rFonts w:cstheme="minorHAnsi"/>
                <w:sz w:val="20"/>
                <w:szCs w:val="20"/>
              </w:rPr>
              <w:t>False</w:t>
            </w:r>
          </w:p>
        </w:tc>
      </w:tr>
      <w:tr w:rsidR="009F35CF" w14:paraId="654BCA7C" w14:textId="77777777" w:rsidTr="005A4B43">
        <w:trPr>
          <w:trHeight w:val="67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D370453" w14:textId="77777777" w:rsidR="009F35CF" w:rsidRPr="009F35CF" w:rsidRDefault="009F35C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t>-like</w:t>
            </w:r>
          </w:p>
          <w:p w14:paraId="12ADACE9" w14:textId="77777777" w:rsidR="009F35CF" w:rsidRPr="009F35CF" w:rsidRDefault="009F35C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t>-clike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F286F" w14:textId="77777777" w:rsidR="009F35CF" w:rsidRPr="009F35CF" w:rsidRDefault="009F35C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t>Vérifie si une chaîne est contenue dans une autre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2F356" w14:textId="70431819" w:rsidR="009F35CF" w:rsidRPr="009F35CF" w:rsidRDefault="00ED0F2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="009F35CF" w:rsidRPr="009F35CF">
              <w:rPr>
                <w:rFonts w:cstheme="minorHAnsi"/>
                <w:sz w:val="20"/>
                <w:szCs w:val="20"/>
              </w:rPr>
              <w:t>Damico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="009F35CF" w:rsidRPr="009F35CF">
              <w:rPr>
                <w:rFonts w:cstheme="minorHAnsi"/>
                <w:sz w:val="20"/>
                <w:szCs w:val="20"/>
              </w:rPr>
              <w:t xml:space="preserve"> -like 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="009F35CF" w:rsidRPr="009F35CF">
              <w:rPr>
                <w:rFonts w:cstheme="minorHAnsi"/>
                <w:sz w:val="20"/>
                <w:szCs w:val="20"/>
              </w:rPr>
              <w:t>*</w:t>
            </w:r>
            <w:r w:rsidR="00E81F82">
              <w:rPr>
                <w:rFonts w:cstheme="minorHAnsi"/>
                <w:sz w:val="20"/>
                <w:szCs w:val="20"/>
              </w:rPr>
              <w:t>ami</w:t>
            </w:r>
            <w:r w:rsidR="009F35CF" w:rsidRPr="009F35CF">
              <w:rPr>
                <w:rFonts w:cstheme="minorHAnsi"/>
                <w:sz w:val="20"/>
                <w:szCs w:val="20"/>
              </w:rPr>
              <w:t>*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</w:p>
          <w:p w14:paraId="6F1DCCEE" w14:textId="251BF10E" w:rsidR="009F35CF" w:rsidRPr="009F35CF" w:rsidRDefault="00E81F82" w:rsidP="008158CC">
            <w:pPr>
              <w:pStyle w:val="Paragraphedeliste"/>
              <w:numPr>
                <w:ilvl w:val="0"/>
                <w:numId w:val="18"/>
              </w:numPr>
              <w:spacing w:after="20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Renvoie </w:t>
            </w:r>
            <w:r w:rsidR="009F35CF" w:rsidRPr="009F35CF">
              <w:rPr>
                <w:rFonts w:cstheme="minorHAnsi"/>
                <w:sz w:val="20"/>
                <w:szCs w:val="20"/>
              </w:rPr>
              <w:t>True</w:t>
            </w:r>
          </w:p>
        </w:tc>
      </w:tr>
      <w:tr w:rsidR="009F35CF" w14:paraId="5FAF9E43" w14:textId="77777777" w:rsidTr="005A4B43">
        <w:trPr>
          <w:trHeight w:val="67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7A3E139" w14:textId="77777777" w:rsidR="009F35CF" w:rsidRPr="009F35CF" w:rsidRDefault="009F35C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lastRenderedPageBreak/>
              <w:t>-nolike</w:t>
            </w:r>
          </w:p>
          <w:p w14:paraId="550409F1" w14:textId="77777777" w:rsidR="009F35CF" w:rsidRPr="009F35CF" w:rsidRDefault="009F35C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t>-cnolike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6F43D" w14:textId="68DDC09E" w:rsidR="009F35CF" w:rsidRPr="009F35CF" w:rsidRDefault="00CB7544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Vérifie si une chaîne n</w:t>
            </w:r>
            <w:r w:rsidR="009F35CF" w:rsidRPr="009F35CF">
              <w:rPr>
                <w:rFonts w:cstheme="minorHAnsi"/>
                <w:sz w:val="20"/>
                <w:szCs w:val="20"/>
              </w:rPr>
              <w:t>’est pas contenu</w:t>
            </w:r>
            <w:r>
              <w:rPr>
                <w:rFonts w:cstheme="minorHAnsi"/>
                <w:sz w:val="20"/>
                <w:szCs w:val="20"/>
              </w:rPr>
              <w:t>e</w:t>
            </w:r>
            <w:r w:rsidR="00244082">
              <w:rPr>
                <w:rFonts w:cstheme="minorHAnsi"/>
                <w:sz w:val="20"/>
                <w:szCs w:val="20"/>
              </w:rPr>
              <w:t xml:space="preserve"> dans une autre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A04C3" w14:textId="70AE1920" w:rsidR="009F35CF" w:rsidRPr="009F35CF" w:rsidRDefault="00ED0F2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="009F35CF" w:rsidRPr="009F35CF">
              <w:rPr>
                <w:rFonts w:cstheme="minorHAnsi"/>
                <w:sz w:val="20"/>
                <w:szCs w:val="20"/>
              </w:rPr>
              <w:t>Damico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="009F35CF" w:rsidRPr="009F35CF">
              <w:rPr>
                <w:rFonts w:cstheme="minorHAnsi"/>
                <w:sz w:val="20"/>
                <w:szCs w:val="20"/>
              </w:rPr>
              <w:t xml:space="preserve"> -nolike 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="009F35CF" w:rsidRPr="009F35CF">
              <w:rPr>
                <w:rFonts w:cstheme="minorHAnsi"/>
                <w:sz w:val="20"/>
                <w:szCs w:val="20"/>
              </w:rPr>
              <w:t>greg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</w:p>
          <w:p w14:paraId="5E258015" w14:textId="4C27C639" w:rsidR="009F35CF" w:rsidRPr="009F35CF" w:rsidRDefault="00E81F82" w:rsidP="008158CC">
            <w:pPr>
              <w:pStyle w:val="Paragraphedeliste"/>
              <w:numPr>
                <w:ilvl w:val="0"/>
                <w:numId w:val="18"/>
              </w:numPr>
              <w:spacing w:after="20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Renvoie </w:t>
            </w:r>
            <w:r w:rsidR="009F35CF" w:rsidRPr="009F35CF">
              <w:rPr>
                <w:rFonts w:cstheme="minorHAnsi"/>
                <w:sz w:val="20"/>
                <w:szCs w:val="20"/>
              </w:rPr>
              <w:t xml:space="preserve">True </w:t>
            </w:r>
          </w:p>
        </w:tc>
      </w:tr>
      <w:tr w:rsidR="009F35CF" w14:paraId="51D649A5" w14:textId="77777777" w:rsidTr="005A4B43">
        <w:trPr>
          <w:trHeight w:val="67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F575B1C" w14:textId="77777777" w:rsidR="009F35CF" w:rsidRPr="009F35CF" w:rsidRDefault="009F35C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t>-match</w:t>
            </w:r>
          </w:p>
          <w:p w14:paraId="054F3B29" w14:textId="77777777" w:rsidR="009F35CF" w:rsidRPr="009F35CF" w:rsidRDefault="009F35C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t>-cmatch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D3C48" w14:textId="77777777" w:rsidR="009F35CF" w:rsidRPr="009F35CF" w:rsidRDefault="009F35C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t xml:space="preserve">Vérifie qu’une chaîne en contient une autre 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E81A6" w14:textId="576448B1" w:rsidR="009F35CF" w:rsidRPr="009F35CF" w:rsidRDefault="00ED0F2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="009F35CF" w:rsidRPr="009F35CF">
              <w:rPr>
                <w:rFonts w:cstheme="minorHAnsi"/>
                <w:sz w:val="20"/>
                <w:szCs w:val="20"/>
              </w:rPr>
              <w:t>Damico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="009F35CF" w:rsidRPr="009F35CF">
              <w:rPr>
                <w:rFonts w:cstheme="minorHAnsi"/>
                <w:sz w:val="20"/>
                <w:szCs w:val="20"/>
              </w:rPr>
              <w:t xml:space="preserve"> -match 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="009F35CF" w:rsidRPr="009F35CF">
              <w:rPr>
                <w:rFonts w:cstheme="minorHAnsi"/>
                <w:sz w:val="20"/>
                <w:szCs w:val="20"/>
              </w:rPr>
              <w:t>ami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</w:p>
          <w:p w14:paraId="0F307A73" w14:textId="72C01D1D" w:rsidR="009F35CF" w:rsidRPr="009F35CF" w:rsidRDefault="00E81F82" w:rsidP="008158CC">
            <w:pPr>
              <w:pStyle w:val="Paragraphedeliste"/>
              <w:numPr>
                <w:ilvl w:val="0"/>
                <w:numId w:val="18"/>
              </w:numPr>
              <w:spacing w:after="20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Renvoie </w:t>
            </w:r>
            <w:r w:rsidR="009F35CF" w:rsidRPr="009F35CF">
              <w:rPr>
                <w:rFonts w:cstheme="minorHAnsi"/>
                <w:sz w:val="20"/>
                <w:szCs w:val="20"/>
              </w:rPr>
              <w:t>True</w:t>
            </w:r>
          </w:p>
        </w:tc>
      </w:tr>
      <w:tr w:rsidR="009F35CF" w14:paraId="40A30EE8" w14:textId="77777777" w:rsidTr="005A4B43">
        <w:trPr>
          <w:trHeight w:val="67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4D41DCD" w14:textId="77777777" w:rsidR="009F35CF" w:rsidRPr="009F35CF" w:rsidRDefault="009F35C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t>-notmatch</w:t>
            </w:r>
          </w:p>
          <w:p w14:paraId="788819A9" w14:textId="77777777" w:rsidR="009F35CF" w:rsidRPr="009F35CF" w:rsidRDefault="009F35C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t>-cnotmatch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EF517" w14:textId="6CBC47A1" w:rsidR="009F35CF" w:rsidRPr="009F35CF" w:rsidRDefault="00244082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9F35CF">
              <w:rPr>
                <w:rFonts w:cstheme="minorHAnsi"/>
                <w:sz w:val="20"/>
                <w:szCs w:val="20"/>
              </w:rPr>
              <w:t xml:space="preserve">Vérifie qu’une chaîne </w:t>
            </w:r>
            <w:r>
              <w:rPr>
                <w:rFonts w:cstheme="minorHAnsi"/>
                <w:sz w:val="20"/>
                <w:szCs w:val="20"/>
              </w:rPr>
              <w:t>n’</w:t>
            </w:r>
            <w:r w:rsidRPr="009F35CF">
              <w:rPr>
                <w:rFonts w:cstheme="minorHAnsi"/>
                <w:sz w:val="20"/>
                <w:szCs w:val="20"/>
              </w:rPr>
              <w:t xml:space="preserve">en contient </w:t>
            </w:r>
            <w:r>
              <w:rPr>
                <w:rFonts w:cstheme="minorHAnsi"/>
                <w:sz w:val="20"/>
                <w:szCs w:val="20"/>
              </w:rPr>
              <w:t xml:space="preserve">pas </w:t>
            </w:r>
            <w:r w:rsidRPr="009F35CF">
              <w:rPr>
                <w:rFonts w:cstheme="minorHAnsi"/>
                <w:sz w:val="20"/>
                <w:szCs w:val="20"/>
              </w:rPr>
              <w:t>une autre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D490B" w14:textId="15A4CF9D" w:rsidR="009F35CF" w:rsidRPr="009F35CF" w:rsidRDefault="00ED0F2F" w:rsidP="008158CC">
            <w:pPr>
              <w:pStyle w:val="Paragraphedeliste"/>
              <w:spacing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="009F35CF" w:rsidRPr="009F35CF">
              <w:rPr>
                <w:rFonts w:cstheme="minorHAnsi"/>
                <w:sz w:val="20"/>
                <w:szCs w:val="20"/>
              </w:rPr>
              <w:t>Damico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="009F35CF" w:rsidRPr="009F35CF">
              <w:rPr>
                <w:rFonts w:cstheme="minorHAnsi"/>
                <w:sz w:val="20"/>
                <w:szCs w:val="20"/>
              </w:rPr>
              <w:t xml:space="preserve"> - notmatch 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  <w:r w:rsidR="009F35CF" w:rsidRPr="009F35CF">
              <w:rPr>
                <w:rFonts w:cstheme="minorHAnsi"/>
                <w:sz w:val="20"/>
                <w:szCs w:val="20"/>
              </w:rPr>
              <w:t>greg</w:t>
            </w:r>
            <w:r w:rsidRPr="005473B3">
              <w:rPr>
                <w:rFonts w:ascii="Lucida Console" w:hAnsi="Lucida Console" w:cs="Lucida Console"/>
                <w:sz w:val="18"/>
                <w:szCs w:val="18"/>
              </w:rPr>
              <w:t>"</w:t>
            </w:r>
          </w:p>
          <w:p w14:paraId="0F07FDDF" w14:textId="77DF06F2" w:rsidR="009F35CF" w:rsidRPr="009F35CF" w:rsidRDefault="00E81F82" w:rsidP="008158CC">
            <w:pPr>
              <w:pStyle w:val="Paragraphedeliste"/>
              <w:numPr>
                <w:ilvl w:val="0"/>
                <w:numId w:val="18"/>
              </w:numPr>
              <w:spacing w:after="20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Renvoie </w:t>
            </w:r>
            <w:r w:rsidR="009F35CF" w:rsidRPr="009F35CF">
              <w:rPr>
                <w:rFonts w:cstheme="minorHAnsi"/>
                <w:sz w:val="20"/>
                <w:szCs w:val="20"/>
              </w:rPr>
              <w:t>True</w:t>
            </w:r>
          </w:p>
        </w:tc>
      </w:tr>
    </w:tbl>
    <w:p w14:paraId="41F8A23C" w14:textId="77777777" w:rsidR="00A17BF1" w:rsidRDefault="00A17BF1" w:rsidP="00BA60E6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</w:p>
    <w:p w14:paraId="10A9D694" w14:textId="7777FC38" w:rsidR="00257246" w:rsidRDefault="00540390" w:rsidP="004A2AF0">
      <w:pPr>
        <w:pStyle w:val="Paragraphedeliste"/>
        <w:numPr>
          <w:ilvl w:val="0"/>
          <w:numId w:val="16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  <w:r>
        <w:rPr>
          <w:rFonts w:eastAsia="Times New Roman" w:cstheme="minorHAnsi"/>
          <w:b/>
          <w:bCs/>
          <w:sz w:val="21"/>
          <w:szCs w:val="21"/>
          <w:lang w:eastAsia="fr-FR"/>
        </w:rPr>
        <w:t>Opérateurs de comparaison</w:t>
      </w:r>
    </w:p>
    <w:tbl>
      <w:tblPr>
        <w:tblW w:w="0" w:type="auto"/>
        <w:tblInd w:w="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9"/>
        <w:gridCol w:w="2043"/>
      </w:tblGrid>
      <w:tr w:rsidR="00CC53B6" w:rsidRPr="00CC53B6" w14:paraId="79C80AB6" w14:textId="77777777" w:rsidTr="005A4B43">
        <w:trPr>
          <w:trHeight w:val="366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651C0E7" w14:textId="77777777" w:rsidR="00CC53B6" w:rsidRPr="001C24E0" w:rsidRDefault="00CC53B6" w:rsidP="008158CC">
            <w:pPr>
              <w:pStyle w:val="Paragraphedeliste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 w:rsidRPr="001C24E0">
              <w:rPr>
                <w:sz w:val="20"/>
                <w:szCs w:val="20"/>
              </w:rPr>
              <w:t>-eq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24398" w14:textId="119C68A0" w:rsidR="00CC53B6" w:rsidRPr="00CC53B6" w:rsidRDefault="001F6402" w:rsidP="008158CC">
            <w:pPr>
              <w:pStyle w:val="Paragraphedeliste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CC53B6" w:rsidRPr="00CC53B6">
              <w:rPr>
                <w:sz w:val="20"/>
                <w:szCs w:val="20"/>
              </w:rPr>
              <w:t>gal</w:t>
            </w:r>
          </w:p>
        </w:tc>
      </w:tr>
      <w:tr w:rsidR="00CC53B6" w:rsidRPr="00CC53B6" w14:paraId="4E7AAE41" w14:textId="77777777" w:rsidTr="005A4B43">
        <w:trPr>
          <w:trHeight w:val="359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A4FE8EC" w14:textId="77777777" w:rsidR="00CC53B6" w:rsidRPr="00CC53B6" w:rsidRDefault="00CC53B6" w:rsidP="008158CC">
            <w:pPr>
              <w:pStyle w:val="Paragraphedeliste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 w:rsidRPr="00CC53B6">
              <w:rPr>
                <w:sz w:val="20"/>
                <w:szCs w:val="20"/>
              </w:rPr>
              <w:t>-lt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76281" w14:textId="77777777" w:rsidR="00CC53B6" w:rsidRPr="00CC53B6" w:rsidRDefault="00CC53B6" w:rsidP="008158CC">
            <w:pPr>
              <w:pStyle w:val="Paragraphedeliste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 w:rsidRPr="00CC53B6">
              <w:rPr>
                <w:sz w:val="20"/>
                <w:szCs w:val="20"/>
              </w:rPr>
              <w:t>Plus petit que</w:t>
            </w:r>
          </w:p>
        </w:tc>
      </w:tr>
      <w:tr w:rsidR="00CC53B6" w:rsidRPr="00CC53B6" w14:paraId="1B812F8B" w14:textId="77777777" w:rsidTr="005A4B43">
        <w:trPr>
          <w:trHeight w:val="350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37BC0B7" w14:textId="77777777" w:rsidR="00CC53B6" w:rsidRPr="00CC53B6" w:rsidRDefault="00CC53B6" w:rsidP="008158CC">
            <w:pPr>
              <w:pStyle w:val="Paragraphedeliste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 w:rsidRPr="00CC53B6">
              <w:rPr>
                <w:sz w:val="20"/>
                <w:szCs w:val="20"/>
              </w:rPr>
              <w:t>-gt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D02CC" w14:textId="77777777" w:rsidR="00CC53B6" w:rsidRPr="00CC53B6" w:rsidRDefault="00CC53B6" w:rsidP="008158CC">
            <w:pPr>
              <w:pStyle w:val="Paragraphedeliste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 w:rsidRPr="00CC53B6">
              <w:rPr>
                <w:sz w:val="20"/>
                <w:szCs w:val="20"/>
              </w:rPr>
              <w:t>Plus grand que</w:t>
            </w:r>
          </w:p>
        </w:tc>
      </w:tr>
      <w:tr w:rsidR="00CC53B6" w:rsidRPr="00CC53B6" w14:paraId="16C9EB4E" w14:textId="77777777" w:rsidTr="005A4B43">
        <w:trPr>
          <w:trHeight w:val="342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6099C65" w14:textId="77777777" w:rsidR="00CC53B6" w:rsidRPr="00CC53B6" w:rsidRDefault="00CC53B6" w:rsidP="008158CC">
            <w:pPr>
              <w:pStyle w:val="Paragraphedeliste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 w:rsidRPr="00CC53B6">
              <w:rPr>
                <w:sz w:val="20"/>
                <w:szCs w:val="20"/>
              </w:rPr>
              <w:t>-le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1B1AB" w14:textId="4FE24DC9" w:rsidR="00CC53B6" w:rsidRPr="00CC53B6" w:rsidRDefault="001F6402" w:rsidP="008158CC">
            <w:pPr>
              <w:pStyle w:val="Paragraphedeliste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CC53B6" w:rsidRPr="00CC53B6">
              <w:rPr>
                <w:sz w:val="20"/>
                <w:szCs w:val="20"/>
              </w:rPr>
              <w:t>gal ou plus petit</w:t>
            </w:r>
          </w:p>
        </w:tc>
      </w:tr>
      <w:tr w:rsidR="00CC53B6" w:rsidRPr="00CC53B6" w14:paraId="2FE440BF" w14:textId="77777777" w:rsidTr="005A4B43">
        <w:trPr>
          <w:trHeight w:val="405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B54BE51" w14:textId="77777777" w:rsidR="00CC53B6" w:rsidRPr="00CC53B6" w:rsidRDefault="00CC53B6" w:rsidP="008158CC">
            <w:pPr>
              <w:pStyle w:val="Paragraphedeliste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 w:rsidRPr="00CC53B6">
              <w:rPr>
                <w:sz w:val="20"/>
                <w:szCs w:val="20"/>
              </w:rPr>
              <w:t>-ge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5FEFE" w14:textId="1B37FE8B" w:rsidR="00CC53B6" w:rsidRPr="00CC53B6" w:rsidRDefault="001F6402" w:rsidP="008158CC">
            <w:pPr>
              <w:pStyle w:val="Paragraphedeliste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CC53B6" w:rsidRPr="00CC53B6">
              <w:rPr>
                <w:sz w:val="20"/>
                <w:szCs w:val="20"/>
              </w:rPr>
              <w:t>gal ou plus grand</w:t>
            </w:r>
          </w:p>
        </w:tc>
      </w:tr>
      <w:tr w:rsidR="00CC53B6" w:rsidRPr="00CC53B6" w14:paraId="6B4D612E" w14:textId="77777777" w:rsidTr="005A4B43">
        <w:trPr>
          <w:trHeight w:val="327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294BD7F" w14:textId="77777777" w:rsidR="00CC53B6" w:rsidRPr="00CC53B6" w:rsidRDefault="00CC53B6" w:rsidP="008158CC">
            <w:pPr>
              <w:pStyle w:val="Paragraphedeliste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 w:rsidRPr="00CC53B6">
              <w:rPr>
                <w:sz w:val="20"/>
                <w:szCs w:val="20"/>
              </w:rPr>
              <w:t>-ne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6905E" w14:textId="07127B61" w:rsidR="00CC53B6" w:rsidRPr="00CC53B6" w:rsidRDefault="001F6402" w:rsidP="008158CC">
            <w:pPr>
              <w:pStyle w:val="Paragraphedeliste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="00CC53B6" w:rsidRPr="00CC53B6">
              <w:rPr>
                <w:sz w:val="20"/>
                <w:szCs w:val="20"/>
              </w:rPr>
              <w:t>as égal</w:t>
            </w:r>
            <w:r>
              <w:rPr>
                <w:sz w:val="20"/>
                <w:szCs w:val="20"/>
              </w:rPr>
              <w:t xml:space="preserve"> / différent de</w:t>
            </w:r>
          </w:p>
        </w:tc>
      </w:tr>
      <w:tr w:rsidR="001F6402" w:rsidRPr="00CC53B6" w14:paraId="217093C5" w14:textId="77777777" w:rsidTr="005A4B43">
        <w:trPr>
          <w:trHeight w:val="318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3C0E20F" w14:textId="4816B76D" w:rsidR="001F6402" w:rsidRPr="00CC53B6" w:rsidRDefault="001F6402" w:rsidP="008158CC">
            <w:pPr>
              <w:pStyle w:val="Paragraphedeliste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-not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D1E50" w14:textId="18AC7F42" w:rsidR="001F6402" w:rsidRPr="00CC53B6" w:rsidRDefault="001F6402" w:rsidP="008158CC">
            <w:pPr>
              <w:pStyle w:val="Paragraphedeliste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Inverse</w:t>
            </w:r>
          </w:p>
        </w:tc>
      </w:tr>
      <w:tr w:rsidR="001F6402" w:rsidRPr="00CC53B6" w14:paraId="6628FF39" w14:textId="77777777" w:rsidTr="005A4B43">
        <w:trPr>
          <w:trHeight w:val="450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4B264CC" w14:textId="2A87B2C1" w:rsidR="001F6402" w:rsidRPr="00CC53B6" w:rsidRDefault="001F6402" w:rsidP="008158CC">
            <w:pPr>
              <w:pStyle w:val="Paragraphedeliste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!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19AB5" w14:textId="02F6820D" w:rsidR="001F6402" w:rsidRPr="00CC53B6" w:rsidRDefault="001F6402" w:rsidP="008158CC">
            <w:pPr>
              <w:pStyle w:val="Paragraphedeliste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Inverse</w:t>
            </w:r>
          </w:p>
        </w:tc>
      </w:tr>
      <w:tr w:rsidR="001F6402" w:rsidRPr="00CC53B6" w14:paraId="503A2A49" w14:textId="77777777" w:rsidTr="005A4B43">
        <w:trPr>
          <w:trHeight w:val="274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B6AAAB1" w14:textId="5466E618" w:rsidR="001F6402" w:rsidRPr="00CC53B6" w:rsidRDefault="001F6402" w:rsidP="008158CC">
            <w:pPr>
              <w:pStyle w:val="Paragraphedeliste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-and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33878" w14:textId="6DB5DD7F" w:rsidR="001F6402" w:rsidRPr="00CC53B6" w:rsidRDefault="001F6402" w:rsidP="008158CC">
            <w:pPr>
              <w:pStyle w:val="Paragraphedeliste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ET</w:t>
            </w:r>
          </w:p>
        </w:tc>
      </w:tr>
      <w:tr w:rsidR="001F6402" w:rsidRPr="00CC53B6" w14:paraId="0C408EC6" w14:textId="77777777" w:rsidTr="005A4B43">
        <w:trPr>
          <w:trHeight w:val="267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6C6AE40" w14:textId="6875B30E" w:rsidR="001F6402" w:rsidRPr="00CC53B6" w:rsidRDefault="001F6402" w:rsidP="008158CC">
            <w:pPr>
              <w:pStyle w:val="Paragraphedeliste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-or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7B9D2" w14:textId="0247C3B3" w:rsidR="001F6402" w:rsidRPr="00CC53B6" w:rsidRDefault="001F6402" w:rsidP="008158CC">
            <w:pPr>
              <w:pStyle w:val="Paragraphedeliste"/>
              <w:spacing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</w:t>
            </w:r>
          </w:p>
        </w:tc>
      </w:tr>
    </w:tbl>
    <w:p w14:paraId="61194949" w14:textId="77777777" w:rsidR="00A17BF1" w:rsidRPr="00CC53B6" w:rsidRDefault="00A17BF1" w:rsidP="00CC53B6">
      <w:pPr>
        <w:pStyle w:val="Paragraphedeliste"/>
        <w:ind w:left="1140"/>
        <w:rPr>
          <w:b/>
          <w:bCs/>
          <w:color w:val="00B0F0"/>
          <w:sz w:val="20"/>
          <w:szCs w:val="20"/>
          <w:u w:val="single"/>
        </w:rPr>
      </w:pPr>
    </w:p>
    <w:p w14:paraId="6560C14B" w14:textId="6AE01E19" w:rsidR="00540390" w:rsidRPr="00540390" w:rsidRDefault="00540390" w:rsidP="00540390">
      <w:pPr>
        <w:pStyle w:val="Paragraphedeliste"/>
        <w:numPr>
          <w:ilvl w:val="0"/>
          <w:numId w:val="16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  <w:r w:rsidRPr="002D1D13">
        <w:rPr>
          <w:rFonts w:eastAsia="Times New Roman" w:cstheme="minorHAnsi"/>
          <w:b/>
          <w:bCs/>
          <w:sz w:val="21"/>
          <w:szCs w:val="21"/>
          <w:lang w:eastAsia="fr-FR"/>
        </w:rPr>
        <w:t>Condition if</w:t>
      </w:r>
    </w:p>
    <w:p w14:paraId="7B4CBCCE" w14:textId="43568E49" w:rsidR="002D1D13" w:rsidRDefault="00843ABB" w:rsidP="002D1D13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>Syntaxe :</w:t>
      </w:r>
    </w:p>
    <w:p w14:paraId="6A9D70B1" w14:textId="0D746C7B" w:rsidR="00843ABB" w:rsidRDefault="00494FCC" w:rsidP="001F6402">
      <w:pPr>
        <w:pStyle w:val="Paragraphedeliste"/>
        <w:shd w:val="clear" w:color="auto" w:fill="D9D9D9" w:themeFill="background1" w:themeFillShade="D9"/>
        <w:spacing w:after="0" w:line="240" w:lineRule="auto"/>
        <w:ind w:left="1416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>i</w:t>
      </w:r>
      <w:r w:rsidR="008D4B1A">
        <w:rPr>
          <w:rFonts w:eastAsia="Times New Roman" w:cstheme="minorHAnsi"/>
          <w:sz w:val="21"/>
          <w:szCs w:val="21"/>
          <w:lang w:eastAsia="fr-FR"/>
        </w:rPr>
        <w:t>f (condition) {</w:t>
      </w:r>
    </w:p>
    <w:p w14:paraId="5877456B" w14:textId="70FC8A22" w:rsidR="008D4B1A" w:rsidRDefault="008D4B1A" w:rsidP="001F6402">
      <w:pPr>
        <w:pStyle w:val="Paragraphedeliste"/>
        <w:shd w:val="clear" w:color="auto" w:fill="D9D9D9" w:themeFill="background1" w:themeFillShade="D9"/>
        <w:spacing w:after="0" w:line="240" w:lineRule="auto"/>
        <w:ind w:left="1416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ab/>
      </w:r>
      <w:r w:rsidR="00494FCC">
        <w:rPr>
          <w:rFonts w:eastAsia="Times New Roman" w:cstheme="minorHAnsi"/>
          <w:sz w:val="21"/>
          <w:szCs w:val="21"/>
          <w:lang w:eastAsia="fr-FR"/>
        </w:rPr>
        <w:t>a</w:t>
      </w:r>
      <w:r>
        <w:rPr>
          <w:rFonts w:eastAsia="Times New Roman" w:cstheme="minorHAnsi"/>
          <w:sz w:val="21"/>
          <w:szCs w:val="21"/>
          <w:lang w:eastAsia="fr-FR"/>
        </w:rPr>
        <w:t>ctions si condition est vraie</w:t>
      </w:r>
    </w:p>
    <w:p w14:paraId="19F26407" w14:textId="77EAD855" w:rsidR="00494FCC" w:rsidRDefault="00494FCC" w:rsidP="001F6402">
      <w:pPr>
        <w:pStyle w:val="Paragraphedeliste"/>
        <w:shd w:val="clear" w:color="auto" w:fill="D9D9D9" w:themeFill="background1" w:themeFillShade="D9"/>
        <w:spacing w:after="0" w:line="240" w:lineRule="auto"/>
        <w:ind w:left="1416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>} else {</w:t>
      </w:r>
    </w:p>
    <w:p w14:paraId="077A2EB7" w14:textId="3DABB421" w:rsidR="00494FCC" w:rsidRDefault="00494FCC" w:rsidP="001F6402">
      <w:pPr>
        <w:pStyle w:val="Paragraphedeliste"/>
        <w:shd w:val="clear" w:color="auto" w:fill="D9D9D9" w:themeFill="background1" w:themeFillShade="D9"/>
        <w:spacing w:after="0" w:line="240" w:lineRule="auto"/>
        <w:ind w:left="1416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ab/>
        <w:t>actions si condition est fausse</w:t>
      </w:r>
    </w:p>
    <w:p w14:paraId="648B31D4" w14:textId="467259D0" w:rsidR="00494FCC" w:rsidRDefault="00494FCC" w:rsidP="001F6402">
      <w:pPr>
        <w:pStyle w:val="Paragraphedeliste"/>
        <w:shd w:val="clear" w:color="auto" w:fill="D9D9D9" w:themeFill="background1" w:themeFillShade="D9"/>
        <w:spacing w:after="0" w:line="240" w:lineRule="auto"/>
        <w:ind w:left="1416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>}</w:t>
      </w:r>
    </w:p>
    <w:p w14:paraId="2BEC6412" w14:textId="26A2AA4C" w:rsidR="00494FCC" w:rsidRDefault="00494FCC" w:rsidP="00494FCC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ab/>
      </w:r>
    </w:p>
    <w:p w14:paraId="496BFDE0" w14:textId="3615C9D7" w:rsidR="00494FCC" w:rsidRDefault="00494FCC" w:rsidP="00494FCC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ab/>
        <w:t>Exemple :</w:t>
      </w:r>
    </w:p>
    <w:p w14:paraId="23BD492D" w14:textId="77777777" w:rsidR="005B73F7" w:rsidRDefault="00494FCC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708"/>
        <w:rPr>
          <w:rFonts w:ascii="Lucida Console" w:hAnsi="Lucida Console" w:cs="Lucida Console"/>
          <w:sz w:val="18"/>
          <w:szCs w:val="18"/>
        </w:rPr>
      </w:pPr>
      <w:r>
        <w:rPr>
          <w:rFonts w:eastAsia="Times New Roman" w:cstheme="minorHAnsi"/>
          <w:sz w:val="21"/>
          <w:szCs w:val="21"/>
          <w:lang w:eastAsia="fr-FR"/>
        </w:rPr>
        <w:tab/>
      </w:r>
      <w:r w:rsidR="005B73F7">
        <w:rPr>
          <w:rFonts w:ascii="Lucida Console" w:hAnsi="Lucida Console" w:cs="Lucida Console"/>
          <w:color w:val="FF4500"/>
          <w:sz w:val="18"/>
          <w:szCs w:val="18"/>
        </w:rPr>
        <w:t>$nb1</w:t>
      </w:r>
      <w:r w:rsidR="005B73F7">
        <w:rPr>
          <w:rFonts w:ascii="Lucida Console" w:hAnsi="Lucida Console" w:cs="Lucida Console"/>
          <w:sz w:val="18"/>
          <w:szCs w:val="18"/>
        </w:rPr>
        <w:t xml:space="preserve"> </w:t>
      </w:r>
      <w:r w:rsidR="005B73F7">
        <w:rPr>
          <w:rFonts w:ascii="Lucida Console" w:hAnsi="Lucida Console" w:cs="Lucida Console"/>
          <w:color w:val="A9A9A9"/>
          <w:sz w:val="18"/>
          <w:szCs w:val="18"/>
        </w:rPr>
        <w:t>=</w:t>
      </w:r>
      <w:r w:rsidR="005B73F7">
        <w:rPr>
          <w:rFonts w:ascii="Lucida Console" w:hAnsi="Lucida Console" w:cs="Lucida Console"/>
          <w:sz w:val="18"/>
          <w:szCs w:val="18"/>
        </w:rPr>
        <w:t xml:space="preserve"> </w:t>
      </w:r>
      <w:r w:rsidR="005B73F7">
        <w:rPr>
          <w:rFonts w:ascii="Lucida Console" w:hAnsi="Lucida Console" w:cs="Lucida Console"/>
          <w:color w:val="800080"/>
          <w:sz w:val="18"/>
          <w:szCs w:val="18"/>
        </w:rPr>
        <w:t>15</w:t>
      </w:r>
    </w:p>
    <w:p w14:paraId="2FAD1BB0" w14:textId="77777777" w:rsidR="005B73F7" w:rsidRDefault="005B73F7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1416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FF4500"/>
          <w:sz w:val="18"/>
          <w:szCs w:val="18"/>
        </w:rPr>
        <w:t>$nb2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20</w:t>
      </w:r>
    </w:p>
    <w:p w14:paraId="1F0C0EB3" w14:textId="77777777" w:rsidR="005B73F7" w:rsidRDefault="005B73F7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1416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if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$nb1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-eq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$nb2</w:t>
      </w:r>
      <w:r>
        <w:rPr>
          <w:rFonts w:ascii="Lucida Console" w:hAnsi="Lucida Console" w:cs="Lucida Console"/>
          <w:sz w:val="18"/>
          <w:szCs w:val="18"/>
        </w:rPr>
        <w:t>) {</w:t>
      </w:r>
    </w:p>
    <w:p w14:paraId="2C9CA1C0" w14:textId="77777777" w:rsidR="005B73F7" w:rsidRDefault="005B73F7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1416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ab/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"Les nombres sont identiques"</w:t>
      </w:r>
    </w:p>
    <w:p w14:paraId="0FF6097C" w14:textId="77777777" w:rsidR="005B73F7" w:rsidRDefault="005B73F7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1416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14:paraId="6CD69F81" w14:textId="77777777" w:rsidR="005B73F7" w:rsidRDefault="005B73F7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1416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else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14:paraId="00B20051" w14:textId="5770D28F" w:rsidR="005B73F7" w:rsidRDefault="005B73F7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1416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ab/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 w:rsidR="002569F4">
        <w:rPr>
          <w:rFonts w:ascii="Lucida Console" w:hAnsi="Lucida Console" w:cs="Lucida Console"/>
          <w:color w:val="8B0000"/>
          <w:sz w:val="18"/>
          <w:szCs w:val="18"/>
        </w:rPr>
        <w:t>Les nombres sont différents</w:t>
      </w:r>
      <w:r>
        <w:rPr>
          <w:rFonts w:ascii="Lucida Console" w:hAnsi="Lucida Console" w:cs="Lucida Console"/>
          <w:color w:val="8B0000"/>
          <w:sz w:val="18"/>
          <w:szCs w:val="18"/>
        </w:rPr>
        <w:t>"</w:t>
      </w:r>
    </w:p>
    <w:p w14:paraId="47C2DEFE" w14:textId="77777777" w:rsidR="005B73F7" w:rsidRDefault="005B73F7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1416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} </w:t>
      </w:r>
    </w:p>
    <w:p w14:paraId="7CECFCDE" w14:textId="19F19FA0" w:rsidR="00494FCC" w:rsidRPr="00494FCC" w:rsidRDefault="00494FCC" w:rsidP="00494FCC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</w:p>
    <w:p w14:paraId="7C29AD0D" w14:textId="6305DAAC" w:rsidR="002D1D13" w:rsidRPr="001C24E0" w:rsidRDefault="001C24E0" w:rsidP="004A2AF0">
      <w:pPr>
        <w:pStyle w:val="Paragraphedeliste"/>
        <w:numPr>
          <w:ilvl w:val="0"/>
          <w:numId w:val="16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  <w:r w:rsidRPr="001C24E0">
        <w:rPr>
          <w:rFonts w:eastAsia="Times New Roman" w:cstheme="minorHAnsi"/>
          <w:b/>
          <w:bCs/>
          <w:sz w:val="21"/>
          <w:szCs w:val="21"/>
          <w:lang w:eastAsia="fr-FR"/>
        </w:rPr>
        <w:t>Boucles</w:t>
      </w:r>
    </w:p>
    <w:p w14:paraId="72A2D46B" w14:textId="20F7C0A9" w:rsidR="001C24E0" w:rsidRPr="001C4CAB" w:rsidRDefault="000F447F" w:rsidP="000F447F">
      <w:pPr>
        <w:pStyle w:val="Paragraphedeliste"/>
        <w:numPr>
          <w:ilvl w:val="0"/>
          <w:numId w:val="19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  <w:r w:rsidRPr="001C4CAB">
        <w:rPr>
          <w:rFonts w:eastAsia="Times New Roman" w:cstheme="minorHAnsi"/>
          <w:b/>
          <w:bCs/>
          <w:sz w:val="21"/>
          <w:szCs w:val="21"/>
          <w:lang w:eastAsia="fr-FR"/>
        </w:rPr>
        <w:t xml:space="preserve">Boucle Do Until (Faire </w:t>
      </w:r>
      <w:r w:rsidR="00393C54" w:rsidRPr="001C4CAB">
        <w:rPr>
          <w:rFonts w:eastAsia="Times New Roman" w:cstheme="minorHAnsi"/>
          <w:b/>
          <w:bCs/>
          <w:sz w:val="21"/>
          <w:szCs w:val="21"/>
          <w:lang w:eastAsia="fr-FR"/>
        </w:rPr>
        <w:t>jusqu’à</w:t>
      </w:r>
      <w:r w:rsidRPr="001C4CAB">
        <w:rPr>
          <w:rFonts w:eastAsia="Times New Roman" w:cstheme="minorHAnsi"/>
          <w:b/>
          <w:bCs/>
          <w:sz w:val="21"/>
          <w:szCs w:val="21"/>
          <w:lang w:eastAsia="fr-FR"/>
        </w:rPr>
        <w:t>)</w:t>
      </w:r>
    </w:p>
    <w:p w14:paraId="5BA6C84B" w14:textId="14B9CF54" w:rsidR="00393C54" w:rsidRDefault="00926263" w:rsidP="00393C54">
      <w:pPr>
        <w:pStyle w:val="Paragraphedeliste"/>
        <w:shd w:val="clear" w:color="auto" w:fill="FFFFFF"/>
        <w:spacing w:after="0" w:line="240" w:lineRule="auto"/>
        <w:ind w:left="1440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>Syntaxe :</w:t>
      </w:r>
    </w:p>
    <w:p w14:paraId="2F84D000" w14:textId="1F9F7BCE" w:rsidR="00926263" w:rsidRPr="00926263" w:rsidRDefault="00926263" w:rsidP="00514915">
      <w:pPr>
        <w:pStyle w:val="Paragraphedeliste"/>
        <w:shd w:val="clear" w:color="auto" w:fill="D9D9D9" w:themeFill="background1" w:themeFillShade="D9"/>
        <w:spacing w:after="0" w:line="240" w:lineRule="auto"/>
        <w:ind w:left="2124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>d</w:t>
      </w:r>
      <w:r w:rsidRPr="00926263">
        <w:rPr>
          <w:rFonts w:eastAsia="Times New Roman" w:cstheme="minorHAnsi"/>
          <w:sz w:val="21"/>
          <w:szCs w:val="21"/>
          <w:lang w:eastAsia="fr-FR"/>
        </w:rPr>
        <w:t>o {</w:t>
      </w:r>
    </w:p>
    <w:p w14:paraId="152C4EDE" w14:textId="0EACD6A4" w:rsidR="00926263" w:rsidRPr="00926263" w:rsidRDefault="00926263" w:rsidP="00514915">
      <w:pPr>
        <w:pStyle w:val="Paragraphedeliste"/>
        <w:shd w:val="clear" w:color="auto" w:fill="D9D9D9" w:themeFill="background1" w:themeFillShade="D9"/>
        <w:spacing w:after="0" w:line="240" w:lineRule="auto"/>
        <w:ind w:left="2124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 w:rsidRPr="00926263">
        <w:rPr>
          <w:rFonts w:eastAsia="Times New Roman" w:cstheme="minorHAnsi"/>
          <w:sz w:val="21"/>
          <w:szCs w:val="21"/>
          <w:lang w:eastAsia="fr-FR"/>
        </w:rPr>
        <w:t xml:space="preserve">          </w:t>
      </w:r>
      <w:r>
        <w:rPr>
          <w:rFonts w:eastAsia="Times New Roman" w:cstheme="minorHAnsi"/>
          <w:sz w:val="21"/>
          <w:szCs w:val="21"/>
          <w:lang w:eastAsia="fr-FR"/>
        </w:rPr>
        <w:t>a</w:t>
      </w:r>
      <w:r w:rsidRPr="00926263">
        <w:rPr>
          <w:rFonts w:eastAsia="Times New Roman" w:cstheme="minorHAnsi"/>
          <w:sz w:val="21"/>
          <w:szCs w:val="21"/>
          <w:lang w:eastAsia="fr-FR"/>
        </w:rPr>
        <w:t>ction</w:t>
      </w:r>
      <w:r>
        <w:rPr>
          <w:rFonts w:eastAsia="Times New Roman" w:cstheme="minorHAnsi"/>
          <w:sz w:val="21"/>
          <w:szCs w:val="21"/>
          <w:lang w:eastAsia="fr-FR"/>
        </w:rPr>
        <w:t>s</w:t>
      </w:r>
    </w:p>
    <w:p w14:paraId="37538FCD" w14:textId="17B308BA" w:rsidR="00926263" w:rsidRDefault="00926263" w:rsidP="00514915">
      <w:pPr>
        <w:pStyle w:val="Paragraphedeliste"/>
        <w:shd w:val="clear" w:color="auto" w:fill="D9D9D9" w:themeFill="background1" w:themeFillShade="D9"/>
        <w:spacing w:after="0" w:line="240" w:lineRule="auto"/>
        <w:ind w:left="2124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 w:rsidRPr="00926263">
        <w:rPr>
          <w:rFonts w:eastAsia="Times New Roman" w:cstheme="minorHAnsi"/>
          <w:sz w:val="21"/>
          <w:szCs w:val="21"/>
          <w:lang w:eastAsia="fr-FR"/>
        </w:rPr>
        <w:t>} until (condition)</w:t>
      </w:r>
    </w:p>
    <w:p w14:paraId="4A62956C" w14:textId="020F6792" w:rsidR="00926263" w:rsidRDefault="00926263" w:rsidP="00926263">
      <w:pPr>
        <w:pStyle w:val="Paragraphedeliste"/>
        <w:shd w:val="clear" w:color="auto" w:fill="FFFFFF"/>
        <w:spacing w:after="0" w:line="240" w:lineRule="auto"/>
        <w:ind w:left="1440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>Exemple :</w:t>
      </w:r>
    </w:p>
    <w:p w14:paraId="52A2EFCB" w14:textId="77777777" w:rsidR="00B53062" w:rsidRDefault="00B53062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2124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#Pour afficher 11 fois Bonjour</w:t>
      </w:r>
    </w:p>
    <w:p w14:paraId="4FD61463" w14:textId="77777777" w:rsidR="00B53062" w:rsidRDefault="00B53062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2124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FF4500"/>
          <w:sz w:val="18"/>
          <w:szCs w:val="18"/>
        </w:rPr>
        <w:t>$i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14:paraId="62D90B68" w14:textId="77777777" w:rsidR="00B53062" w:rsidRDefault="00B53062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2124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do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14:paraId="3B976EC5" w14:textId="77777777" w:rsidR="00B53062" w:rsidRDefault="00B53062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2124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"Bonjour"</w:t>
      </w:r>
    </w:p>
    <w:p w14:paraId="3B815B2D" w14:textId="50B6AF3C" w:rsidR="00B53062" w:rsidRDefault="00B53062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2124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$i</w:t>
      </w:r>
      <w:r>
        <w:rPr>
          <w:rFonts w:ascii="Lucida Console" w:hAnsi="Lucida Console" w:cs="Lucida Console"/>
          <w:color w:val="A9A9A9"/>
          <w:sz w:val="18"/>
          <w:szCs w:val="18"/>
        </w:rPr>
        <w:t>++</w:t>
      </w:r>
    </w:p>
    <w:p w14:paraId="6C939E7E" w14:textId="77777777" w:rsidR="00B53062" w:rsidRDefault="00B53062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2124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} </w:t>
      </w:r>
      <w:r>
        <w:rPr>
          <w:rFonts w:ascii="Lucida Console" w:hAnsi="Lucida Console" w:cs="Lucida Console"/>
          <w:color w:val="00008B"/>
          <w:sz w:val="18"/>
          <w:szCs w:val="18"/>
        </w:rPr>
        <w:t>until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$i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-eq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10</w:t>
      </w:r>
      <w:r>
        <w:rPr>
          <w:rFonts w:ascii="Lucida Console" w:hAnsi="Lucida Console" w:cs="Lucida Console"/>
          <w:sz w:val="18"/>
          <w:szCs w:val="18"/>
        </w:rPr>
        <w:t xml:space="preserve">) </w:t>
      </w:r>
    </w:p>
    <w:p w14:paraId="5A69B468" w14:textId="0E5D7B24" w:rsidR="000F447F" w:rsidRPr="001C4CAB" w:rsidRDefault="000F447F" w:rsidP="000F447F">
      <w:pPr>
        <w:pStyle w:val="Paragraphedeliste"/>
        <w:numPr>
          <w:ilvl w:val="0"/>
          <w:numId w:val="19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  <w:r w:rsidRPr="001C4CAB">
        <w:rPr>
          <w:rFonts w:eastAsia="Times New Roman" w:cstheme="minorHAnsi"/>
          <w:b/>
          <w:bCs/>
          <w:sz w:val="21"/>
          <w:szCs w:val="21"/>
          <w:lang w:eastAsia="fr-FR"/>
        </w:rPr>
        <w:t>Boucle</w:t>
      </w:r>
      <w:r w:rsidR="00393C54" w:rsidRPr="001C4CAB">
        <w:rPr>
          <w:rFonts w:eastAsia="Times New Roman" w:cstheme="minorHAnsi"/>
          <w:b/>
          <w:bCs/>
          <w:sz w:val="21"/>
          <w:szCs w:val="21"/>
          <w:lang w:eastAsia="fr-FR"/>
        </w:rPr>
        <w:t xml:space="preserve"> Do While (Faire tant que)</w:t>
      </w:r>
    </w:p>
    <w:p w14:paraId="1A9CCD52" w14:textId="77777777" w:rsidR="00C13464" w:rsidRPr="00C13464" w:rsidRDefault="00C13464" w:rsidP="00C13464">
      <w:pPr>
        <w:pStyle w:val="Paragraphedeliste"/>
        <w:shd w:val="clear" w:color="auto" w:fill="FFFFFF"/>
        <w:spacing w:after="0" w:line="240" w:lineRule="auto"/>
        <w:ind w:left="1440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 w:rsidRPr="00C13464">
        <w:rPr>
          <w:rFonts w:eastAsia="Times New Roman" w:cstheme="minorHAnsi"/>
          <w:sz w:val="21"/>
          <w:szCs w:val="21"/>
          <w:lang w:eastAsia="fr-FR"/>
        </w:rPr>
        <w:t>Syntaxe :</w:t>
      </w:r>
    </w:p>
    <w:p w14:paraId="0C7D8A6D" w14:textId="77777777" w:rsidR="00C13464" w:rsidRPr="00C13464" w:rsidRDefault="00C13464" w:rsidP="00514915">
      <w:pPr>
        <w:pStyle w:val="Paragraphedeliste"/>
        <w:shd w:val="clear" w:color="auto" w:fill="D9D9D9" w:themeFill="background1" w:themeFillShade="D9"/>
        <w:spacing w:after="0" w:line="240" w:lineRule="auto"/>
        <w:ind w:left="2124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 w:rsidRPr="00C13464">
        <w:rPr>
          <w:rFonts w:eastAsia="Times New Roman" w:cstheme="minorHAnsi"/>
          <w:sz w:val="21"/>
          <w:szCs w:val="21"/>
          <w:lang w:eastAsia="fr-FR"/>
        </w:rPr>
        <w:t>do {</w:t>
      </w:r>
    </w:p>
    <w:p w14:paraId="47341D96" w14:textId="77777777" w:rsidR="00C13464" w:rsidRPr="00C13464" w:rsidRDefault="00C13464" w:rsidP="00514915">
      <w:pPr>
        <w:pStyle w:val="Paragraphedeliste"/>
        <w:shd w:val="clear" w:color="auto" w:fill="D9D9D9" w:themeFill="background1" w:themeFillShade="D9"/>
        <w:spacing w:after="0" w:line="240" w:lineRule="auto"/>
        <w:ind w:left="2124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 w:rsidRPr="00C13464">
        <w:rPr>
          <w:rFonts w:eastAsia="Times New Roman" w:cstheme="minorHAnsi"/>
          <w:sz w:val="21"/>
          <w:szCs w:val="21"/>
          <w:lang w:eastAsia="fr-FR"/>
        </w:rPr>
        <w:t xml:space="preserve">          actions</w:t>
      </w:r>
    </w:p>
    <w:p w14:paraId="355FE0DB" w14:textId="5F7B4FC3" w:rsidR="00C13464" w:rsidRPr="00C13464" w:rsidRDefault="00C13464" w:rsidP="00514915">
      <w:pPr>
        <w:pStyle w:val="Paragraphedeliste"/>
        <w:shd w:val="clear" w:color="auto" w:fill="D9D9D9" w:themeFill="background1" w:themeFillShade="D9"/>
        <w:spacing w:after="0" w:line="240" w:lineRule="auto"/>
        <w:ind w:left="2124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 w:rsidRPr="00C13464">
        <w:rPr>
          <w:rFonts w:eastAsia="Times New Roman" w:cstheme="minorHAnsi"/>
          <w:sz w:val="21"/>
          <w:szCs w:val="21"/>
          <w:lang w:eastAsia="fr-FR"/>
        </w:rPr>
        <w:t xml:space="preserve">} </w:t>
      </w:r>
      <w:r>
        <w:rPr>
          <w:rFonts w:eastAsia="Times New Roman" w:cstheme="minorHAnsi"/>
          <w:sz w:val="21"/>
          <w:szCs w:val="21"/>
          <w:lang w:eastAsia="fr-FR"/>
        </w:rPr>
        <w:t>while</w:t>
      </w:r>
      <w:r w:rsidRPr="00C13464">
        <w:rPr>
          <w:rFonts w:eastAsia="Times New Roman" w:cstheme="minorHAnsi"/>
          <w:sz w:val="21"/>
          <w:szCs w:val="21"/>
          <w:lang w:eastAsia="fr-FR"/>
        </w:rPr>
        <w:t xml:space="preserve"> (condition)</w:t>
      </w:r>
    </w:p>
    <w:p w14:paraId="3349D1E5" w14:textId="54726A04" w:rsidR="001C4CAB" w:rsidRDefault="00C13464" w:rsidP="00C13464">
      <w:pPr>
        <w:pStyle w:val="Paragraphedeliste"/>
        <w:shd w:val="clear" w:color="auto" w:fill="FFFFFF"/>
        <w:spacing w:after="0" w:line="240" w:lineRule="auto"/>
        <w:ind w:left="1440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 w:rsidRPr="00C13464">
        <w:rPr>
          <w:rFonts w:eastAsia="Times New Roman" w:cstheme="minorHAnsi"/>
          <w:sz w:val="21"/>
          <w:szCs w:val="21"/>
          <w:lang w:eastAsia="fr-FR"/>
        </w:rPr>
        <w:lastRenderedPageBreak/>
        <w:t>Exemple :</w:t>
      </w:r>
    </w:p>
    <w:p w14:paraId="70FFE6F4" w14:textId="77777777" w:rsidR="00547A1F" w:rsidRDefault="00547A1F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2124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#Pour afficher 11 fois Bonjour</w:t>
      </w:r>
    </w:p>
    <w:p w14:paraId="244C17A7" w14:textId="77777777" w:rsidR="00547A1F" w:rsidRDefault="00547A1F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2124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FF4500"/>
          <w:sz w:val="18"/>
          <w:szCs w:val="18"/>
        </w:rPr>
        <w:t>$i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0</w:t>
      </w:r>
    </w:p>
    <w:p w14:paraId="163422A2" w14:textId="77777777" w:rsidR="00547A1F" w:rsidRDefault="00547A1F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2124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do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14:paraId="692166D5" w14:textId="77777777" w:rsidR="00547A1F" w:rsidRDefault="00547A1F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2124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"Bonjour"</w:t>
      </w:r>
    </w:p>
    <w:p w14:paraId="4172EC3F" w14:textId="0B6D847D" w:rsidR="00547A1F" w:rsidRDefault="00547A1F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2124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FF4500"/>
          <w:sz w:val="18"/>
          <w:szCs w:val="18"/>
        </w:rPr>
        <w:t>$i</w:t>
      </w:r>
      <w:r>
        <w:rPr>
          <w:rFonts w:ascii="Lucida Console" w:hAnsi="Lucida Console" w:cs="Lucida Console"/>
          <w:color w:val="A9A9A9"/>
          <w:sz w:val="18"/>
          <w:szCs w:val="18"/>
        </w:rPr>
        <w:t>++</w:t>
      </w:r>
    </w:p>
    <w:p w14:paraId="70DDF1D1" w14:textId="77777777" w:rsidR="00547A1F" w:rsidRDefault="00547A1F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2124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} </w:t>
      </w:r>
      <w:r>
        <w:rPr>
          <w:rFonts w:ascii="Lucida Console" w:hAnsi="Lucida Console" w:cs="Lucida Console"/>
          <w:color w:val="00008B"/>
          <w:sz w:val="18"/>
          <w:szCs w:val="18"/>
        </w:rPr>
        <w:t>while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$i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-le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00080"/>
          <w:sz w:val="18"/>
          <w:szCs w:val="18"/>
        </w:rPr>
        <w:t>10</w:t>
      </w:r>
      <w:r>
        <w:rPr>
          <w:rFonts w:ascii="Lucida Console" w:hAnsi="Lucida Console" w:cs="Lucida Console"/>
          <w:sz w:val="18"/>
          <w:szCs w:val="18"/>
        </w:rPr>
        <w:t xml:space="preserve">) </w:t>
      </w:r>
    </w:p>
    <w:p w14:paraId="445A01CE" w14:textId="77777777" w:rsidR="0059536D" w:rsidRDefault="0059536D" w:rsidP="00C13464">
      <w:pPr>
        <w:pStyle w:val="Paragraphedeliste"/>
        <w:shd w:val="clear" w:color="auto" w:fill="FFFFFF"/>
        <w:spacing w:after="0" w:line="240" w:lineRule="auto"/>
        <w:ind w:left="1440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</w:p>
    <w:p w14:paraId="26524C46" w14:textId="2C48C0B2" w:rsidR="00393C54" w:rsidRDefault="00393C54" w:rsidP="000F447F">
      <w:pPr>
        <w:pStyle w:val="Paragraphedeliste"/>
        <w:numPr>
          <w:ilvl w:val="0"/>
          <w:numId w:val="19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  <w:r w:rsidRPr="001C4CAB">
        <w:rPr>
          <w:rFonts w:eastAsia="Times New Roman" w:cstheme="minorHAnsi"/>
          <w:b/>
          <w:bCs/>
          <w:sz w:val="21"/>
          <w:szCs w:val="21"/>
          <w:lang w:eastAsia="fr-FR"/>
        </w:rPr>
        <w:t>Boucle foreach (Pour chaque)</w:t>
      </w:r>
    </w:p>
    <w:p w14:paraId="7E153664" w14:textId="2E9F72CB" w:rsidR="00B00CBC" w:rsidRPr="00B00CBC" w:rsidRDefault="00B00CBC" w:rsidP="00B00CBC">
      <w:pPr>
        <w:pStyle w:val="Paragraphedeliste"/>
        <w:shd w:val="clear" w:color="auto" w:fill="FFFFFF"/>
        <w:spacing w:after="0" w:line="240" w:lineRule="auto"/>
        <w:ind w:left="1440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 w:rsidRPr="00B00CBC">
        <w:rPr>
          <w:rFonts w:eastAsia="Times New Roman" w:cstheme="minorHAnsi"/>
          <w:sz w:val="21"/>
          <w:szCs w:val="21"/>
          <w:lang w:eastAsia="fr-FR"/>
        </w:rPr>
        <w:t xml:space="preserve">Permet de boucler sans connaître le nombre de fois. Idéal pour lire un </w:t>
      </w:r>
      <w:r w:rsidRPr="00064C5F">
        <w:rPr>
          <w:rFonts w:eastAsia="Times New Roman" w:cstheme="minorHAnsi"/>
          <w:sz w:val="21"/>
          <w:szCs w:val="21"/>
          <w:u w:val="single"/>
          <w:lang w:eastAsia="fr-FR"/>
        </w:rPr>
        <w:t xml:space="preserve">fichier </w:t>
      </w:r>
      <w:r w:rsidR="00064C5F" w:rsidRPr="00064C5F">
        <w:rPr>
          <w:rFonts w:eastAsia="Times New Roman" w:cstheme="minorHAnsi"/>
          <w:sz w:val="21"/>
          <w:szCs w:val="21"/>
          <w:u w:val="single"/>
          <w:lang w:eastAsia="fr-FR"/>
        </w:rPr>
        <w:t>(ligne par ligne)</w:t>
      </w:r>
      <w:r w:rsidR="00064C5F">
        <w:rPr>
          <w:rFonts w:eastAsia="Times New Roman" w:cstheme="minorHAnsi"/>
          <w:sz w:val="21"/>
          <w:szCs w:val="21"/>
          <w:lang w:eastAsia="fr-FR"/>
        </w:rPr>
        <w:t xml:space="preserve"> </w:t>
      </w:r>
      <w:r w:rsidRPr="00B00CBC">
        <w:rPr>
          <w:rFonts w:eastAsia="Times New Roman" w:cstheme="minorHAnsi"/>
          <w:sz w:val="21"/>
          <w:szCs w:val="21"/>
          <w:lang w:eastAsia="fr-FR"/>
        </w:rPr>
        <w:t>ou un tableau</w:t>
      </w:r>
      <w:r w:rsidR="00064C5F">
        <w:rPr>
          <w:rFonts w:eastAsia="Times New Roman" w:cstheme="minorHAnsi"/>
          <w:sz w:val="21"/>
          <w:szCs w:val="21"/>
          <w:lang w:eastAsia="fr-FR"/>
        </w:rPr>
        <w:t>.</w:t>
      </w:r>
    </w:p>
    <w:p w14:paraId="63B24D5A" w14:textId="418E1A9A" w:rsidR="001C4CAB" w:rsidRDefault="000E59BC" w:rsidP="001C4CAB">
      <w:pPr>
        <w:pStyle w:val="Paragraphedeliste"/>
        <w:ind w:left="1440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>Syntaxe :</w:t>
      </w:r>
    </w:p>
    <w:p w14:paraId="61E6C937" w14:textId="0EA5251F" w:rsidR="005319BC" w:rsidRPr="005319BC" w:rsidRDefault="005319BC" w:rsidP="00514915">
      <w:pPr>
        <w:pStyle w:val="Paragraphedeliste"/>
        <w:shd w:val="clear" w:color="auto" w:fill="D9D9D9" w:themeFill="background1" w:themeFillShade="D9"/>
        <w:ind w:left="2124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>f</w:t>
      </w:r>
      <w:r w:rsidRPr="005319BC">
        <w:rPr>
          <w:rFonts w:eastAsia="Times New Roman" w:cstheme="minorHAnsi"/>
          <w:sz w:val="21"/>
          <w:szCs w:val="21"/>
          <w:lang w:eastAsia="fr-FR"/>
        </w:rPr>
        <w:t>oreach ($valeur in $valeurs)</w:t>
      </w:r>
    </w:p>
    <w:p w14:paraId="6DC21BC5" w14:textId="77777777" w:rsidR="005319BC" w:rsidRPr="005319BC" w:rsidRDefault="005319BC" w:rsidP="00514915">
      <w:pPr>
        <w:pStyle w:val="Paragraphedeliste"/>
        <w:shd w:val="clear" w:color="auto" w:fill="D9D9D9" w:themeFill="background1" w:themeFillShade="D9"/>
        <w:ind w:left="2124"/>
        <w:rPr>
          <w:rFonts w:eastAsia="Times New Roman" w:cstheme="minorHAnsi"/>
          <w:sz w:val="21"/>
          <w:szCs w:val="21"/>
          <w:lang w:eastAsia="fr-FR"/>
        </w:rPr>
      </w:pPr>
      <w:r w:rsidRPr="005319BC">
        <w:rPr>
          <w:rFonts w:eastAsia="Times New Roman" w:cstheme="minorHAnsi"/>
          <w:sz w:val="21"/>
          <w:szCs w:val="21"/>
          <w:lang w:eastAsia="fr-FR"/>
        </w:rPr>
        <w:t>{</w:t>
      </w:r>
    </w:p>
    <w:p w14:paraId="4AB04EC6" w14:textId="0A6D0A3E" w:rsidR="005319BC" w:rsidRPr="005319BC" w:rsidRDefault="005319BC" w:rsidP="00514915">
      <w:pPr>
        <w:pStyle w:val="Paragraphedeliste"/>
        <w:shd w:val="clear" w:color="auto" w:fill="D9D9D9" w:themeFill="background1" w:themeFillShade="D9"/>
        <w:ind w:left="2124"/>
        <w:rPr>
          <w:rFonts w:eastAsia="Times New Roman" w:cstheme="minorHAnsi"/>
          <w:sz w:val="21"/>
          <w:szCs w:val="21"/>
          <w:lang w:eastAsia="fr-FR"/>
        </w:rPr>
      </w:pPr>
      <w:r w:rsidRPr="005319BC">
        <w:rPr>
          <w:rFonts w:eastAsia="Times New Roman" w:cstheme="minorHAnsi"/>
          <w:sz w:val="21"/>
          <w:szCs w:val="21"/>
          <w:lang w:eastAsia="fr-FR"/>
        </w:rPr>
        <w:t xml:space="preserve">      </w:t>
      </w:r>
      <w:r>
        <w:rPr>
          <w:rFonts w:eastAsia="Times New Roman" w:cstheme="minorHAnsi"/>
          <w:sz w:val="21"/>
          <w:szCs w:val="21"/>
          <w:lang w:eastAsia="fr-FR"/>
        </w:rPr>
        <w:t>a</w:t>
      </w:r>
      <w:r w:rsidRPr="005319BC">
        <w:rPr>
          <w:rFonts w:eastAsia="Times New Roman" w:cstheme="minorHAnsi"/>
          <w:sz w:val="21"/>
          <w:szCs w:val="21"/>
          <w:lang w:eastAsia="fr-FR"/>
        </w:rPr>
        <w:t>ctions</w:t>
      </w:r>
    </w:p>
    <w:p w14:paraId="039F57FF" w14:textId="142E961D" w:rsidR="000E59BC" w:rsidRDefault="005319BC" w:rsidP="00514915">
      <w:pPr>
        <w:pStyle w:val="Paragraphedeliste"/>
        <w:shd w:val="clear" w:color="auto" w:fill="D9D9D9" w:themeFill="background1" w:themeFillShade="D9"/>
        <w:ind w:left="2124"/>
        <w:rPr>
          <w:rFonts w:eastAsia="Times New Roman" w:cstheme="minorHAnsi"/>
          <w:sz w:val="21"/>
          <w:szCs w:val="21"/>
          <w:lang w:eastAsia="fr-FR"/>
        </w:rPr>
      </w:pPr>
      <w:r w:rsidRPr="005319BC">
        <w:rPr>
          <w:rFonts w:eastAsia="Times New Roman" w:cstheme="minorHAnsi"/>
          <w:sz w:val="21"/>
          <w:szCs w:val="21"/>
          <w:lang w:eastAsia="fr-FR"/>
        </w:rPr>
        <w:t>}</w:t>
      </w:r>
    </w:p>
    <w:p w14:paraId="5A4182BE" w14:textId="3FA2F9DA" w:rsidR="005319BC" w:rsidRDefault="005319BC" w:rsidP="001F5EC5">
      <w:pPr>
        <w:spacing w:after="0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ab/>
      </w:r>
      <w:r>
        <w:rPr>
          <w:rFonts w:eastAsia="Times New Roman" w:cstheme="minorHAnsi"/>
          <w:sz w:val="21"/>
          <w:szCs w:val="21"/>
          <w:lang w:eastAsia="fr-FR"/>
        </w:rPr>
        <w:tab/>
        <w:t>Exemple :</w:t>
      </w:r>
    </w:p>
    <w:p w14:paraId="59968FC1" w14:textId="77777777" w:rsidR="00B2066A" w:rsidRDefault="00B2066A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708"/>
        <w:rPr>
          <w:rFonts w:ascii="Lucida Console" w:hAnsi="Lucida Console" w:cs="Lucida Console"/>
          <w:sz w:val="18"/>
          <w:szCs w:val="18"/>
        </w:rPr>
      </w:pPr>
      <w:r>
        <w:rPr>
          <w:rFonts w:eastAsia="Times New Roman" w:cstheme="minorHAnsi"/>
          <w:sz w:val="21"/>
          <w:szCs w:val="21"/>
          <w:lang w:eastAsia="fr-FR"/>
        </w:rPr>
        <w:tab/>
      </w:r>
      <w:r>
        <w:rPr>
          <w:rFonts w:eastAsia="Times New Roman" w:cstheme="minorHAnsi"/>
          <w:sz w:val="21"/>
          <w:szCs w:val="21"/>
          <w:lang w:eastAsia="fr-FR"/>
        </w:rPr>
        <w:tab/>
      </w:r>
      <w:r>
        <w:rPr>
          <w:rFonts w:ascii="Lucida Console" w:hAnsi="Lucida Console" w:cs="Lucida Console"/>
          <w:color w:val="FF4500"/>
          <w:sz w:val="18"/>
          <w:szCs w:val="18"/>
        </w:rPr>
        <w:t>$liste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9A9A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"France"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color w:val="8B0000"/>
          <w:sz w:val="18"/>
          <w:szCs w:val="18"/>
        </w:rPr>
        <w:t>"Italie"</w:t>
      </w:r>
      <w:r>
        <w:rPr>
          <w:rFonts w:ascii="Lucida Console" w:hAnsi="Lucida Console" w:cs="Lucida Console"/>
          <w:color w:val="A9A9A9"/>
          <w:sz w:val="18"/>
          <w:szCs w:val="18"/>
        </w:rPr>
        <w:t>,</w:t>
      </w:r>
      <w:r>
        <w:rPr>
          <w:rFonts w:ascii="Lucida Console" w:hAnsi="Lucida Console" w:cs="Lucida Console"/>
          <w:color w:val="8B0000"/>
          <w:sz w:val="18"/>
          <w:szCs w:val="18"/>
        </w:rPr>
        <w:t>"Espagne"</w:t>
      </w:r>
    </w:p>
    <w:p w14:paraId="0015B7C2" w14:textId="77777777" w:rsidR="00B2066A" w:rsidRDefault="00B2066A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2124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8B"/>
          <w:sz w:val="18"/>
          <w:szCs w:val="18"/>
        </w:rPr>
        <w:t>foreach</w:t>
      </w:r>
      <w:r>
        <w:rPr>
          <w:rFonts w:ascii="Lucida Console" w:hAnsi="Lucida Console" w:cs="Lucida Console"/>
          <w:sz w:val="18"/>
          <w:szCs w:val="18"/>
        </w:rPr>
        <w:t xml:space="preserve"> (</w:t>
      </w:r>
      <w:r>
        <w:rPr>
          <w:rFonts w:ascii="Lucida Console" w:hAnsi="Lucida Console" w:cs="Lucida Console"/>
          <w:color w:val="FF4500"/>
          <w:sz w:val="18"/>
          <w:szCs w:val="18"/>
        </w:rPr>
        <w:t>$pays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B"/>
          <w:sz w:val="18"/>
          <w:szCs w:val="18"/>
        </w:rPr>
        <w:t>in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$liste</w:t>
      </w:r>
      <w:r>
        <w:rPr>
          <w:rFonts w:ascii="Lucida Console" w:hAnsi="Lucida Console" w:cs="Lucida Console"/>
          <w:sz w:val="18"/>
          <w:szCs w:val="18"/>
        </w:rPr>
        <w:t>){</w:t>
      </w:r>
    </w:p>
    <w:p w14:paraId="5C373C61" w14:textId="77777777" w:rsidR="00B2066A" w:rsidRDefault="00B2066A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2124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color w:val="0000FF"/>
          <w:sz w:val="18"/>
          <w:szCs w:val="18"/>
        </w:rPr>
        <w:t>Write-Host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4500"/>
          <w:sz w:val="18"/>
          <w:szCs w:val="18"/>
        </w:rPr>
        <w:t>$pays</w:t>
      </w:r>
    </w:p>
    <w:p w14:paraId="4E144A34" w14:textId="77777777" w:rsidR="00B2066A" w:rsidRDefault="00B2066A" w:rsidP="00514915">
      <w:pPr>
        <w:shd w:val="clear" w:color="auto" w:fill="FFFFFF"/>
        <w:autoSpaceDE w:val="0"/>
        <w:autoSpaceDN w:val="0"/>
        <w:adjustRightInd w:val="0"/>
        <w:spacing w:after="0" w:line="240" w:lineRule="auto"/>
        <w:ind w:left="2124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} </w:t>
      </w:r>
    </w:p>
    <w:p w14:paraId="2DFD2647" w14:textId="77777777" w:rsidR="001C4CAB" w:rsidRDefault="001C4CAB" w:rsidP="00B2066A">
      <w:pPr>
        <w:pStyle w:val="Paragraphedeliste"/>
        <w:shd w:val="clear" w:color="auto" w:fill="FFFFFF"/>
        <w:spacing w:after="0" w:line="240" w:lineRule="auto"/>
        <w:ind w:left="1440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</w:p>
    <w:p w14:paraId="72AC9CBC" w14:textId="77777777" w:rsidR="001C24E0" w:rsidRPr="004A2AF0" w:rsidRDefault="001C24E0" w:rsidP="00A17BF1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</w:p>
    <w:p w14:paraId="661DA108" w14:textId="54335FD4" w:rsidR="002938C9" w:rsidRPr="00CB14A4" w:rsidRDefault="002938C9" w:rsidP="002938C9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eastAsia="Times New Roman" w:cstheme="minorHAnsi"/>
          <w:b/>
          <w:bCs/>
          <w:sz w:val="28"/>
          <w:szCs w:val="47"/>
          <w:bdr w:val="none" w:sz="0" w:space="0" w:color="auto" w:frame="1"/>
          <w:lang w:eastAsia="fr-FR"/>
        </w:rPr>
      </w:pPr>
      <w:r>
        <w:rPr>
          <w:rFonts w:eastAsia="Times New Roman" w:cstheme="minorHAnsi"/>
          <w:b/>
          <w:bCs/>
          <w:sz w:val="28"/>
          <w:szCs w:val="47"/>
          <w:bdr w:val="none" w:sz="0" w:space="0" w:color="auto" w:frame="1"/>
          <w:lang w:eastAsia="fr-FR"/>
        </w:rPr>
        <w:t>3</w:t>
      </w:r>
      <w:r w:rsidRPr="00CE13BE">
        <w:rPr>
          <w:rFonts w:eastAsia="Times New Roman" w:cstheme="minorHAnsi"/>
          <w:b/>
          <w:bCs/>
          <w:sz w:val="28"/>
          <w:szCs w:val="47"/>
          <w:bdr w:val="none" w:sz="0" w:space="0" w:color="auto" w:frame="1"/>
          <w:lang w:eastAsia="fr-FR"/>
        </w:rPr>
        <w:t xml:space="preserve">) </w:t>
      </w:r>
      <w:r>
        <w:rPr>
          <w:rFonts w:eastAsia="Times New Roman" w:cstheme="minorHAnsi"/>
          <w:b/>
          <w:bCs/>
          <w:sz w:val="28"/>
          <w:szCs w:val="47"/>
          <w:bdr w:val="none" w:sz="0" w:space="0" w:color="auto" w:frame="1"/>
          <w:lang w:eastAsia="fr-FR"/>
        </w:rPr>
        <w:t>Principales commandes</w:t>
      </w:r>
    </w:p>
    <w:p w14:paraId="19B7A0D3" w14:textId="77777777" w:rsidR="002938C9" w:rsidRPr="004A2AF0" w:rsidRDefault="002938C9" w:rsidP="002938C9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</w:p>
    <w:p w14:paraId="34A18E3A" w14:textId="31DA6FA5" w:rsidR="002938C9" w:rsidRPr="00D93CDC" w:rsidRDefault="001A50F4" w:rsidP="002938C9">
      <w:pPr>
        <w:pStyle w:val="Paragraphedeliste"/>
        <w:numPr>
          <w:ilvl w:val="0"/>
          <w:numId w:val="21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  <w:r>
        <w:rPr>
          <w:rFonts w:eastAsia="Times New Roman" w:cstheme="minorHAnsi"/>
          <w:b/>
          <w:bCs/>
          <w:sz w:val="21"/>
          <w:szCs w:val="21"/>
          <w:lang w:eastAsia="fr-FR"/>
        </w:rPr>
        <w:t>Compatibilité avec les c</w:t>
      </w:r>
      <w:r w:rsidR="00F21A7B">
        <w:rPr>
          <w:rFonts w:eastAsia="Times New Roman" w:cstheme="minorHAnsi"/>
          <w:b/>
          <w:bCs/>
          <w:sz w:val="21"/>
          <w:szCs w:val="21"/>
          <w:lang w:eastAsia="fr-FR"/>
        </w:rPr>
        <w:t>ommandes MS-DOS</w:t>
      </w:r>
    </w:p>
    <w:p w14:paraId="26ED4F1A" w14:textId="624182AD" w:rsidR="007F4455" w:rsidRDefault="00626988" w:rsidP="002938C9">
      <w:pPr>
        <w:ind w:left="12" w:firstLine="708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>Certain</w:t>
      </w:r>
      <w:r w:rsidR="00EF1DA3">
        <w:rPr>
          <w:rFonts w:eastAsia="Times New Roman" w:cstheme="minorHAnsi"/>
          <w:sz w:val="21"/>
          <w:szCs w:val="21"/>
          <w:lang w:eastAsia="fr-FR"/>
        </w:rPr>
        <w:t>e</w:t>
      </w:r>
      <w:r>
        <w:rPr>
          <w:rFonts w:eastAsia="Times New Roman" w:cstheme="minorHAnsi"/>
          <w:sz w:val="21"/>
          <w:szCs w:val="21"/>
          <w:lang w:eastAsia="fr-FR"/>
        </w:rPr>
        <w:t>s commandes d’autres systèmes</w:t>
      </w:r>
      <w:r w:rsidR="00F21A7B">
        <w:rPr>
          <w:rFonts w:eastAsia="Times New Roman" w:cstheme="minorHAnsi"/>
          <w:sz w:val="21"/>
          <w:szCs w:val="21"/>
          <w:lang w:eastAsia="fr-FR"/>
        </w:rPr>
        <w:t xml:space="preserve"> </w:t>
      </w:r>
      <w:r w:rsidR="00E3062C">
        <w:rPr>
          <w:rFonts w:eastAsia="Times New Roman" w:cstheme="minorHAnsi"/>
          <w:sz w:val="21"/>
          <w:szCs w:val="21"/>
          <w:lang w:eastAsia="fr-FR"/>
        </w:rPr>
        <w:t>peuvent être utilisées</w:t>
      </w:r>
      <w:r>
        <w:rPr>
          <w:rFonts w:eastAsia="Times New Roman" w:cstheme="minorHAnsi"/>
          <w:sz w:val="21"/>
          <w:szCs w:val="21"/>
          <w:lang w:eastAsia="fr-FR"/>
        </w:rPr>
        <w:t>. Par exemple : dir, ls</w:t>
      </w:r>
      <w:r w:rsidR="00702563">
        <w:rPr>
          <w:rFonts w:eastAsia="Times New Roman" w:cstheme="minorHAnsi"/>
          <w:sz w:val="21"/>
          <w:szCs w:val="21"/>
          <w:lang w:eastAsia="fr-FR"/>
        </w:rPr>
        <w:t>…</w:t>
      </w:r>
    </w:p>
    <w:p w14:paraId="628DA2E1" w14:textId="6A1D30C7" w:rsidR="00723AB1" w:rsidRPr="00D93CDC" w:rsidRDefault="00723AB1" w:rsidP="00723AB1">
      <w:pPr>
        <w:pStyle w:val="Paragraphedeliste"/>
        <w:numPr>
          <w:ilvl w:val="0"/>
          <w:numId w:val="21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  <w:r>
        <w:rPr>
          <w:rFonts w:eastAsia="Times New Roman" w:cstheme="minorHAnsi"/>
          <w:b/>
          <w:bCs/>
          <w:sz w:val="21"/>
          <w:szCs w:val="21"/>
          <w:lang w:eastAsia="fr-FR"/>
        </w:rPr>
        <w:t>Obtenir de l’aide</w:t>
      </w:r>
      <w:r w:rsidR="00702563">
        <w:rPr>
          <w:rFonts w:eastAsia="Times New Roman" w:cstheme="minorHAnsi"/>
          <w:b/>
          <w:bCs/>
          <w:sz w:val="21"/>
          <w:szCs w:val="21"/>
          <w:lang w:eastAsia="fr-FR"/>
        </w:rPr>
        <w:t xml:space="preserve"> sur une commande</w:t>
      </w:r>
    </w:p>
    <w:p w14:paraId="0FB0B7E9" w14:textId="77777777" w:rsidR="00EF1DA3" w:rsidRPr="00C13464" w:rsidRDefault="00EF1DA3" w:rsidP="00EF1DA3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 w:rsidRPr="00C13464">
        <w:rPr>
          <w:rFonts w:eastAsia="Times New Roman" w:cstheme="minorHAnsi"/>
          <w:sz w:val="21"/>
          <w:szCs w:val="21"/>
          <w:lang w:eastAsia="fr-FR"/>
        </w:rPr>
        <w:t>Syntaxe :</w:t>
      </w:r>
    </w:p>
    <w:p w14:paraId="098C3107" w14:textId="1FB1E0B1" w:rsidR="00EF1DA3" w:rsidRPr="00C13464" w:rsidRDefault="00ED5663" w:rsidP="00EF1DA3">
      <w:pPr>
        <w:pStyle w:val="Paragraphedeliste"/>
        <w:shd w:val="clear" w:color="auto" w:fill="D9D9D9" w:themeFill="background1" w:themeFillShade="D9"/>
        <w:spacing w:after="0" w:line="240" w:lineRule="auto"/>
        <w:jc w:val="both"/>
        <w:textAlignment w:val="baseline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>Get-Help nomCommande</w:t>
      </w:r>
    </w:p>
    <w:p w14:paraId="164B250D" w14:textId="3CF10B6C" w:rsidR="00EF1DA3" w:rsidRDefault="009D361E" w:rsidP="00062803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FF"/>
          <w:sz w:val="18"/>
          <w:szCs w:val="18"/>
        </w:rPr>
      </w:pPr>
      <w:r>
        <w:rPr>
          <w:rFonts w:ascii="Lucida Console" w:hAnsi="Lucida Console" w:cs="Lucida Console"/>
          <w:color w:val="0000FF"/>
          <w:sz w:val="18"/>
          <w:szCs w:val="18"/>
        </w:rPr>
        <w:tab/>
      </w:r>
      <w:r>
        <w:rPr>
          <w:rFonts w:eastAsia="Times New Roman" w:cstheme="minorHAnsi"/>
          <w:sz w:val="21"/>
          <w:szCs w:val="21"/>
          <w:lang w:eastAsia="fr-FR"/>
        </w:rPr>
        <w:t>Exemple :</w:t>
      </w:r>
    </w:p>
    <w:p w14:paraId="0EACF328" w14:textId="00AD6011" w:rsidR="00030CBA" w:rsidRDefault="00702563" w:rsidP="00030CBA">
      <w:pPr>
        <w:shd w:val="clear" w:color="auto" w:fill="FFFFFF"/>
        <w:autoSpaceDE w:val="0"/>
        <w:autoSpaceDN w:val="0"/>
        <w:adjustRightInd w:val="0"/>
        <w:spacing w:after="0" w:line="240" w:lineRule="auto"/>
        <w:ind w:left="12" w:firstLine="708"/>
        <w:rPr>
          <w:rFonts w:ascii="Lucida Console" w:hAnsi="Lucida Console" w:cs="Lucida Console"/>
          <w:color w:val="8A2BE2"/>
          <w:sz w:val="18"/>
          <w:szCs w:val="18"/>
        </w:rPr>
      </w:pPr>
      <w:r>
        <w:rPr>
          <w:rFonts w:ascii="Lucida Console" w:hAnsi="Lucida Console" w:cs="Lucida Console"/>
          <w:color w:val="0000FF"/>
          <w:sz w:val="18"/>
          <w:szCs w:val="18"/>
        </w:rPr>
        <w:t>Get-Help</w:t>
      </w:r>
      <w:r w:rsidR="00030CBA">
        <w:rPr>
          <w:rFonts w:ascii="Lucida Console" w:hAnsi="Lucida Console" w:cs="Lucida Console"/>
          <w:color w:val="8B0000"/>
          <w:sz w:val="18"/>
          <w:szCs w:val="18"/>
        </w:rPr>
        <w:t xml:space="preserve"> </w:t>
      </w:r>
      <w:r w:rsidR="00EF1DA3">
        <w:rPr>
          <w:rFonts w:ascii="Lucida Console" w:hAnsi="Lucida Console" w:cs="Lucida Console"/>
          <w:color w:val="8A2BE2"/>
          <w:sz w:val="18"/>
          <w:szCs w:val="18"/>
        </w:rPr>
        <w:t>l</w:t>
      </w:r>
      <w:r w:rsidR="00030CBA">
        <w:rPr>
          <w:rFonts w:ascii="Lucida Console" w:hAnsi="Lucida Console" w:cs="Lucida Console"/>
          <w:color w:val="8A2BE2"/>
          <w:sz w:val="18"/>
          <w:szCs w:val="18"/>
        </w:rPr>
        <w:t xml:space="preserve">s </w:t>
      </w:r>
    </w:p>
    <w:p w14:paraId="6EAE6A60" w14:textId="1BF8ECA5" w:rsidR="00723AB1" w:rsidRPr="009A3B3F" w:rsidRDefault="00723AB1" w:rsidP="00723AB1">
      <w:pPr>
        <w:pStyle w:val="Paragraphedeliste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0000"/>
          <w:sz w:val="18"/>
          <w:szCs w:val="18"/>
        </w:rPr>
      </w:pPr>
    </w:p>
    <w:p w14:paraId="29DDB1FD" w14:textId="2673C6C7" w:rsidR="00723AB1" w:rsidRPr="00D93CDC" w:rsidRDefault="009D361E" w:rsidP="00723AB1">
      <w:pPr>
        <w:pStyle w:val="Paragraphedeliste"/>
        <w:numPr>
          <w:ilvl w:val="0"/>
          <w:numId w:val="21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  <w:r>
        <w:rPr>
          <w:rFonts w:eastAsia="Times New Roman" w:cstheme="minorHAnsi"/>
          <w:b/>
          <w:bCs/>
          <w:sz w:val="21"/>
          <w:szCs w:val="21"/>
          <w:lang w:eastAsia="fr-FR"/>
        </w:rPr>
        <w:t>Gérer les fichiers et les dossiers</w:t>
      </w:r>
    </w:p>
    <w:tbl>
      <w:tblPr>
        <w:tblStyle w:val="Grilledutableau"/>
        <w:tblW w:w="0" w:type="auto"/>
        <w:tblInd w:w="720" w:type="dxa"/>
        <w:tblCellMar>
          <w:top w:w="28" w:type="dxa"/>
        </w:tblCellMar>
        <w:tblLook w:val="04A0" w:firstRow="1" w:lastRow="0" w:firstColumn="1" w:lastColumn="0" w:noHBand="0" w:noVBand="1"/>
      </w:tblPr>
      <w:tblGrid>
        <w:gridCol w:w="2110"/>
        <w:gridCol w:w="4253"/>
        <w:gridCol w:w="3373"/>
      </w:tblGrid>
      <w:tr w:rsidR="0061260A" w14:paraId="7337FE5C" w14:textId="77777777" w:rsidTr="00E70FCE">
        <w:tc>
          <w:tcPr>
            <w:tcW w:w="2110" w:type="dxa"/>
            <w:shd w:val="clear" w:color="auto" w:fill="D9D9D9" w:themeFill="background1" w:themeFillShade="D9"/>
          </w:tcPr>
          <w:p w14:paraId="1DAAEAC3" w14:textId="778CDC07" w:rsidR="0054182F" w:rsidRDefault="0054182F" w:rsidP="0054182F">
            <w:pPr>
              <w:pStyle w:val="Paragraphedeliste"/>
              <w:ind w:left="0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Action</w:t>
            </w:r>
          </w:p>
        </w:tc>
        <w:tc>
          <w:tcPr>
            <w:tcW w:w="4253" w:type="dxa"/>
            <w:shd w:val="clear" w:color="auto" w:fill="D9D9D9" w:themeFill="background1" w:themeFillShade="D9"/>
          </w:tcPr>
          <w:p w14:paraId="40FD0A7D" w14:textId="42B40AF9" w:rsidR="0054182F" w:rsidRDefault="0054182F" w:rsidP="0054182F">
            <w:pPr>
              <w:pStyle w:val="Paragraphedeliste"/>
              <w:ind w:left="0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Syntaxe</w:t>
            </w:r>
          </w:p>
        </w:tc>
        <w:tc>
          <w:tcPr>
            <w:tcW w:w="3373" w:type="dxa"/>
            <w:shd w:val="clear" w:color="auto" w:fill="D9D9D9" w:themeFill="background1" w:themeFillShade="D9"/>
          </w:tcPr>
          <w:p w14:paraId="46883A79" w14:textId="4F35CA7F" w:rsidR="0054182F" w:rsidRDefault="0054182F" w:rsidP="0054182F">
            <w:pPr>
              <w:pStyle w:val="Paragraphedeliste"/>
              <w:ind w:left="0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Exemple</w:t>
            </w:r>
          </w:p>
        </w:tc>
      </w:tr>
      <w:tr w:rsidR="00291E04" w14:paraId="28B7583C" w14:textId="77777777" w:rsidTr="005A4B43">
        <w:tc>
          <w:tcPr>
            <w:tcW w:w="2110" w:type="dxa"/>
          </w:tcPr>
          <w:p w14:paraId="4625F76C" w14:textId="4389F94A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Se déplacer</w:t>
            </w:r>
          </w:p>
        </w:tc>
        <w:tc>
          <w:tcPr>
            <w:tcW w:w="4253" w:type="dxa"/>
            <w:shd w:val="clear" w:color="auto" w:fill="DEEAF6" w:themeFill="accent5" w:themeFillTint="33"/>
          </w:tcPr>
          <w:p w14:paraId="3991C892" w14:textId="23A869B8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Set-Location chemin</w:t>
            </w:r>
          </w:p>
        </w:tc>
        <w:tc>
          <w:tcPr>
            <w:tcW w:w="3373" w:type="dxa"/>
          </w:tcPr>
          <w:p w14:paraId="28C856D1" w14:textId="70821BFC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671048">
              <w:rPr>
                <w:rFonts w:ascii="Lucida Console" w:hAnsi="Lucida Console" w:cs="Lucida Console"/>
                <w:color w:val="0000FF"/>
                <w:sz w:val="18"/>
                <w:szCs w:val="18"/>
              </w:rPr>
              <w:t>Set-Location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671048">
              <w:rPr>
                <w:rFonts w:ascii="Lucida Console" w:hAnsi="Lucida Console" w:cs="Lucida Console"/>
                <w:color w:val="8A2BE2"/>
                <w:sz w:val="18"/>
                <w:szCs w:val="18"/>
              </w:rPr>
              <w:t>C:\Users\grego\Documents</w:t>
            </w:r>
          </w:p>
        </w:tc>
      </w:tr>
      <w:tr w:rsidR="00291E04" w14:paraId="151AA75F" w14:textId="77777777" w:rsidTr="005A4B43">
        <w:tc>
          <w:tcPr>
            <w:tcW w:w="2110" w:type="dxa"/>
          </w:tcPr>
          <w:p w14:paraId="1CC0B424" w14:textId="1DAF399B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Afficher le chemin du dossier courant</w:t>
            </w:r>
          </w:p>
        </w:tc>
        <w:tc>
          <w:tcPr>
            <w:tcW w:w="4253" w:type="dxa"/>
            <w:shd w:val="clear" w:color="auto" w:fill="DEEAF6" w:themeFill="accent5" w:themeFillTint="33"/>
          </w:tcPr>
          <w:p w14:paraId="27CB815A" w14:textId="7193864D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Get-Location</w:t>
            </w:r>
          </w:p>
        </w:tc>
        <w:tc>
          <w:tcPr>
            <w:tcW w:w="3373" w:type="dxa"/>
          </w:tcPr>
          <w:p w14:paraId="452E1CFB" w14:textId="05FCF5B4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671048">
              <w:rPr>
                <w:rFonts w:ascii="Lucida Console" w:hAnsi="Lucida Console" w:cs="Lucida Console"/>
                <w:color w:val="0000FF"/>
                <w:sz w:val="18"/>
                <w:szCs w:val="18"/>
              </w:rPr>
              <w:t>Get-Location</w:t>
            </w:r>
          </w:p>
        </w:tc>
      </w:tr>
      <w:tr w:rsidR="00291E04" w14:paraId="06DB9C00" w14:textId="77777777" w:rsidTr="005A4B43">
        <w:tc>
          <w:tcPr>
            <w:tcW w:w="2110" w:type="dxa"/>
          </w:tcPr>
          <w:p w14:paraId="3A93A75A" w14:textId="2FE1BC55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Afficher le contenu d’un dossier</w:t>
            </w:r>
          </w:p>
        </w:tc>
        <w:tc>
          <w:tcPr>
            <w:tcW w:w="4253" w:type="dxa"/>
            <w:shd w:val="clear" w:color="auto" w:fill="DEEAF6" w:themeFill="accent5" w:themeFillTint="33"/>
          </w:tcPr>
          <w:p w14:paraId="513AF991" w14:textId="77777777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Get-ChildItem</w:t>
            </w:r>
          </w:p>
          <w:p w14:paraId="4D87F83E" w14:textId="3480930C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(paramètre -recurse pour inclure les sous-dossiers)</w:t>
            </w:r>
          </w:p>
        </w:tc>
        <w:tc>
          <w:tcPr>
            <w:tcW w:w="3373" w:type="dxa"/>
          </w:tcPr>
          <w:p w14:paraId="744B467A" w14:textId="546ABDD3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671048">
              <w:rPr>
                <w:rFonts w:ascii="Lucida Console" w:hAnsi="Lucida Console" w:cs="Lucida Console"/>
                <w:color w:val="0000FF"/>
                <w:sz w:val="18"/>
                <w:szCs w:val="18"/>
              </w:rPr>
              <w:t>Get-ChildItem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671048">
              <w:rPr>
                <w:rFonts w:ascii="Lucida Console" w:hAnsi="Lucida Console" w:cs="Lucida Console"/>
                <w:color w:val="000080"/>
                <w:sz w:val="18"/>
                <w:szCs w:val="18"/>
              </w:rPr>
              <w:t>-Recurse</w:t>
            </w:r>
          </w:p>
        </w:tc>
      </w:tr>
      <w:tr w:rsidR="00291E04" w14:paraId="1CC6BBAD" w14:textId="77777777" w:rsidTr="005A4B43">
        <w:tc>
          <w:tcPr>
            <w:tcW w:w="2110" w:type="dxa"/>
          </w:tcPr>
          <w:p w14:paraId="31FC7236" w14:textId="5D9AE33C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Créer un dossier</w:t>
            </w:r>
          </w:p>
        </w:tc>
        <w:tc>
          <w:tcPr>
            <w:tcW w:w="4253" w:type="dxa"/>
            <w:shd w:val="clear" w:color="auto" w:fill="DEEAF6" w:themeFill="accent5" w:themeFillTint="33"/>
          </w:tcPr>
          <w:p w14:paraId="3CB63CA9" w14:textId="6B2257C3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New-Item nomDossier -ItemType directory</w:t>
            </w:r>
          </w:p>
        </w:tc>
        <w:tc>
          <w:tcPr>
            <w:tcW w:w="3373" w:type="dxa"/>
          </w:tcPr>
          <w:p w14:paraId="3641FE54" w14:textId="75542DC8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671048">
              <w:rPr>
                <w:rFonts w:ascii="Lucida Console" w:hAnsi="Lucida Console" w:cs="Lucida Console"/>
                <w:color w:val="0000FF"/>
                <w:sz w:val="18"/>
                <w:szCs w:val="18"/>
              </w:rPr>
              <w:t>New-Item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671048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"Contrôles 2020"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="007214A7">
              <w:rPr>
                <w:rFonts w:ascii="Lucida Console" w:hAnsi="Lucida Console" w:cs="Lucida Console"/>
                <w:sz w:val="18"/>
                <w:szCs w:val="18"/>
              </w:rPr>
              <w:t xml:space="preserve">   </w:t>
            </w:r>
            <w:r w:rsidRPr="00671048">
              <w:rPr>
                <w:rFonts w:ascii="Lucida Console" w:hAnsi="Lucida Console" w:cs="Lucida Console"/>
                <w:color w:val="000080"/>
                <w:sz w:val="18"/>
                <w:szCs w:val="18"/>
              </w:rPr>
              <w:t>-ItemType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671048">
              <w:rPr>
                <w:rFonts w:ascii="Lucida Console" w:hAnsi="Lucida Console" w:cs="Lucida Console"/>
                <w:color w:val="8A2BE2"/>
                <w:sz w:val="18"/>
                <w:szCs w:val="18"/>
              </w:rPr>
              <w:t>directory</w:t>
            </w:r>
          </w:p>
        </w:tc>
      </w:tr>
      <w:tr w:rsidR="00291E04" w14:paraId="69698730" w14:textId="77777777" w:rsidTr="005A4B43">
        <w:tc>
          <w:tcPr>
            <w:tcW w:w="2110" w:type="dxa"/>
          </w:tcPr>
          <w:p w14:paraId="0F1AA98D" w14:textId="3BDA65BA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Créer un fichier avec du texte</w:t>
            </w:r>
          </w:p>
        </w:tc>
        <w:tc>
          <w:tcPr>
            <w:tcW w:w="4253" w:type="dxa"/>
            <w:shd w:val="clear" w:color="auto" w:fill="DEEAF6" w:themeFill="accent5" w:themeFillTint="33"/>
          </w:tcPr>
          <w:p w14:paraId="0CE74790" w14:textId="750E80EE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 xml:space="preserve">New-Item nomFichier.txt -ItemType file -Value </w:t>
            </w:r>
            <w:r w:rsidRPr="00532EC7">
              <w:rPr>
                <w:rFonts w:eastAsia="Times New Roman" w:cstheme="minorHAnsi"/>
                <w:sz w:val="20"/>
                <w:szCs w:val="20"/>
                <w:lang w:eastAsia="fr-FR"/>
              </w:rPr>
              <w:t>"</w:t>
            </w: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Texte à écrire</w:t>
            </w:r>
            <w:r w:rsidRPr="00532EC7">
              <w:rPr>
                <w:rFonts w:eastAsia="Times New Roman" w:cstheme="minorHAnsi"/>
                <w:sz w:val="20"/>
                <w:szCs w:val="20"/>
                <w:lang w:eastAsia="fr-FR"/>
              </w:rPr>
              <w:t>"</w:t>
            </w:r>
          </w:p>
        </w:tc>
        <w:tc>
          <w:tcPr>
            <w:tcW w:w="3373" w:type="dxa"/>
          </w:tcPr>
          <w:p w14:paraId="1FB121C7" w14:textId="2F2C10E4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671048">
              <w:rPr>
                <w:rFonts w:ascii="Lucida Console" w:hAnsi="Lucida Console" w:cs="Lucida Console"/>
                <w:color w:val="0000FF"/>
                <w:sz w:val="18"/>
                <w:szCs w:val="18"/>
              </w:rPr>
              <w:t>New-Item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671048">
              <w:rPr>
                <w:rFonts w:ascii="Lucida Console" w:hAnsi="Lucida Console" w:cs="Lucida Console"/>
                <w:color w:val="8A2BE2"/>
                <w:sz w:val="18"/>
                <w:szCs w:val="18"/>
              </w:rPr>
              <w:t>notes.txt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671048">
              <w:rPr>
                <w:rFonts w:ascii="Lucida Console" w:hAnsi="Lucida Console" w:cs="Lucida Console"/>
                <w:color w:val="000080"/>
                <w:sz w:val="18"/>
                <w:szCs w:val="18"/>
              </w:rPr>
              <w:t>-ItemType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671048">
              <w:rPr>
                <w:rFonts w:ascii="Lucida Console" w:hAnsi="Lucida Console" w:cs="Lucida Console"/>
                <w:color w:val="8A2BE2"/>
                <w:sz w:val="18"/>
                <w:szCs w:val="18"/>
              </w:rPr>
              <w:t>file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671048">
              <w:rPr>
                <w:rFonts w:ascii="Lucida Console" w:hAnsi="Lucida Console" w:cs="Lucida Console"/>
                <w:color w:val="000080"/>
                <w:sz w:val="18"/>
                <w:szCs w:val="18"/>
              </w:rPr>
              <w:t>-Value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671048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"Notes du 1er DS"</w:t>
            </w:r>
          </w:p>
        </w:tc>
      </w:tr>
      <w:tr w:rsidR="00291E04" w14:paraId="5D46F74D" w14:textId="77777777" w:rsidTr="005A4B43">
        <w:tc>
          <w:tcPr>
            <w:tcW w:w="2110" w:type="dxa"/>
          </w:tcPr>
          <w:p w14:paraId="1074299C" w14:textId="2822CE13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Supprimer un fichier ou un dossier</w:t>
            </w:r>
          </w:p>
        </w:tc>
        <w:tc>
          <w:tcPr>
            <w:tcW w:w="4253" w:type="dxa"/>
            <w:shd w:val="clear" w:color="auto" w:fill="DEEAF6" w:themeFill="accent5" w:themeFillTint="33"/>
          </w:tcPr>
          <w:p w14:paraId="536D1219" w14:textId="015A39A4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Remove-Item nomFichier.txt</w:t>
            </w:r>
          </w:p>
        </w:tc>
        <w:tc>
          <w:tcPr>
            <w:tcW w:w="3373" w:type="dxa"/>
          </w:tcPr>
          <w:p w14:paraId="1A5C2D6A" w14:textId="4890CC20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671048">
              <w:rPr>
                <w:rFonts w:ascii="Lucida Console" w:hAnsi="Lucida Console" w:cs="Lucida Console"/>
                <w:color w:val="0000FF"/>
                <w:sz w:val="18"/>
                <w:szCs w:val="18"/>
              </w:rPr>
              <w:t>Remove-Item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671048">
              <w:rPr>
                <w:rFonts w:ascii="Lucida Console" w:hAnsi="Lucida Console" w:cs="Lucida Console"/>
                <w:color w:val="8A2BE2"/>
                <w:sz w:val="18"/>
                <w:szCs w:val="18"/>
              </w:rPr>
              <w:t>notes2018.txt</w:t>
            </w:r>
          </w:p>
        </w:tc>
      </w:tr>
      <w:tr w:rsidR="00291E04" w14:paraId="2EA23078" w14:textId="77777777" w:rsidTr="005A4B43">
        <w:tc>
          <w:tcPr>
            <w:tcW w:w="2110" w:type="dxa"/>
          </w:tcPr>
          <w:p w14:paraId="068A1CDE" w14:textId="069E8535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Déplacer un fichier</w:t>
            </w:r>
          </w:p>
        </w:tc>
        <w:tc>
          <w:tcPr>
            <w:tcW w:w="4253" w:type="dxa"/>
            <w:shd w:val="clear" w:color="auto" w:fill="DEEAF6" w:themeFill="accent5" w:themeFillTint="33"/>
          </w:tcPr>
          <w:p w14:paraId="7B822698" w14:textId="3FEE5D77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Move-Item nomFichier.txt -Destination chemin\nomFichier.txt</w:t>
            </w:r>
          </w:p>
        </w:tc>
        <w:tc>
          <w:tcPr>
            <w:tcW w:w="3373" w:type="dxa"/>
          </w:tcPr>
          <w:p w14:paraId="4B0F8D07" w14:textId="2AB1370B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671048">
              <w:rPr>
                <w:rFonts w:ascii="Lucida Console" w:hAnsi="Lucida Console" w:cs="Lucida Console"/>
                <w:color w:val="0000FF"/>
                <w:sz w:val="18"/>
                <w:szCs w:val="18"/>
              </w:rPr>
              <w:t>Move-Item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671048">
              <w:rPr>
                <w:rFonts w:ascii="Lucida Console" w:hAnsi="Lucida Console" w:cs="Lucida Console"/>
                <w:color w:val="8A2BE2"/>
                <w:sz w:val="18"/>
                <w:szCs w:val="18"/>
              </w:rPr>
              <w:t>notes2019.txt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="00F55AFC">
              <w:rPr>
                <w:rFonts w:ascii="Lucida Console" w:hAnsi="Lucida Console" w:cs="Lucida Console"/>
                <w:sz w:val="18"/>
                <w:szCs w:val="18"/>
              </w:rPr>
              <w:t xml:space="preserve">     </w:t>
            </w:r>
            <w:r w:rsidRPr="00671048">
              <w:rPr>
                <w:rFonts w:ascii="Lucida Console" w:hAnsi="Lucida Console" w:cs="Lucida Console"/>
                <w:color w:val="000080"/>
                <w:sz w:val="18"/>
                <w:szCs w:val="18"/>
              </w:rPr>
              <w:t>-Destination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671048">
              <w:rPr>
                <w:rFonts w:ascii="Lucida Console" w:hAnsi="Lucida Console" w:cs="Lucida Console"/>
                <w:color w:val="8A2BE2"/>
                <w:sz w:val="18"/>
                <w:szCs w:val="18"/>
              </w:rPr>
              <w:t>\archives</w:t>
            </w:r>
          </w:p>
        </w:tc>
      </w:tr>
      <w:tr w:rsidR="00291E04" w14:paraId="54F6BF84" w14:textId="77777777" w:rsidTr="005A4B43">
        <w:tc>
          <w:tcPr>
            <w:tcW w:w="2110" w:type="dxa"/>
          </w:tcPr>
          <w:p w14:paraId="5A7637CA" w14:textId="1671BEE9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Déplacer un dossier</w:t>
            </w:r>
          </w:p>
        </w:tc>
        <w:tc>
          <w:tcPr>
            <w:tcW w:w="4253" w:type="dxa"/>
            <w:shd w:val="clear" w:color="auto" w:fill="DEEAF6" w:themeFill="accent5" w:themeFillTint="33"/>
          </w:tcPr>
          <w:p w14:paraId="04473666" w14:textId="2F03DDC0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Move-Item nomDossier -Destination chemin\nomDossier</w:t>
            </w:r>
          </w:p>
        </w:tc>
        <w:tc>
          <w:tcPr>
            <w:tcW w:w="3373" w:type="dxa"/>
          </w:tcPr>
          <w:p w14:paraId="3AFE9DC1" w14:textId="23C79E9A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671048">
              <w:rPr>
                <w:rFonts w:ascii="Lucida Console" w:hAnsi="Lucida Console" w:cs="Lucida Console"/>
                <w:color w:val="0000FF"/>
                <w:sz w:val="18"/>
                <w:szCs w:val="18"/>
              </w:rPr>
              <w:t>Move-Item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671048">
              <w:rPr>
                <w:rFonts w:ascii="Lucida Console" w:hAnsi="Lucida Console" w:cs="Lucida Console"/>
                <w:color w:val="8A2BE2"/>
                <w:sz w:val="18"/>
                <w:szCs w:val="18"/>
              </w:rPr>
              <w:t>TP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671048">
              <w:rPr>
                <w:rFonts w:ascii="Lucida Console" w:hAnsi="Lucida Console" w:cs="Lucida Console"/>
                <w:color w:val="000080"/>
                <w:sz w:val="18"/>
                <w:szCs w:val="18"/>
              </w:rPr>
              <w:t>-Destination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671048">
              <w:rPr>
                <w:rFonts w:ascii="Lucida Console" w:hAnsi="Lucida Console" w:cs="Lucida Console"/>
                <w:color w:val="8A2BE2"/>
                <w:sz w:val="18"/>
                <w:szCs w:val="18"/>
              </w:rPr>
              <w:t>\mesTP</w:t>
            </w:r>
          </w:p>
        </w:tc>
      </w:tr>
      <w:tr w:rsidR="00291E04" w14:paraId="236F4D44" w14:textId="77777777" w:rsidTr="005A4B43">
        <w:tc>
          <w:tcPr>
            <w:tcW w:w="2110" w:type="dxa"/>
          </w:tcPr>
          <w:p w14:paraId="2E2A21E4" w14:textId="3EF1AA4D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Renommer un fichier ou dossier</w:t>
            </w:r>
          </w:p>
        </w:tc>
        <w:tc>
          <w:tcPr>
            <w:tcW w:w="4253" w:type="dxa"/>
            <w:shd w:val="clear" w:color="auto" w:fill="DEEAF6" w:themeFill="accent5" w:themeFillTint="33"/>
          </w:tcPr>
          <w:p w14:paraId="2162E62C" w14:textId="6F223517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Rename-Item nomFichier.txt -NewName nomFichier2.txt</w:t>
            </w:r>
          </w:p>
        </w:tc>
        <w:tc>
          <w:tcPr>
            <w:tcW w:w="3373" w:type="dxa"/>
          </w:tcPr>
          <w:p w14:paraId="6A24DE41" w14:textId="2E2FFF25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671048">
              <w:rPr>
                <w:rFonts w:ascii="Lucida Console" w:hAnsi="Lucida Console" w:cs="Lucida Console"/>
                <w:color w:val="0000FF"/>
                <w:sz w:val="18"/>
                <w:szCs w:val="18"/>
              </w:rPr>
              <w:t>Rename-Item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671048">
              <w:rPr>
                <w:rFonts w:ascii="Lucida Console" w:hAnsi="Lucida Console" w:cs="Lucida Console"/>
                <w:color w:val="8A2BE2"/>
                <w:sz w:val="18"/>
                <w:szCs w:val="18"/>
              </w:rPr>
              <w:t>notes.txt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="00297083">
              <w:rPr>
                <w:rFonts w:ascii="Lucida Console" w:hAnsi="Lucida Console" w:cs="Lucida Console"/>
                <w:sz w:val="18"/>
                <w:szCs w:val="18"/>
              </w:rPr>
              <w:t xml:space="preserve">       </w:t>
            </w:r>
            <w:r w:rsidRPr="00671048">
              <w:rPr>
                <w:rFonts w:ascii="Lucida Console" w:hAnsi="Lucida Console" w:cs="Lucida Console"/>
                <w:color w:val="000080"/>
                <w:sz w:val="18"/>
                <w:szCs w:val="18"/>
              </w:rPr>
              <w:t>-NewName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671048">
              <w:rPr>
                <w:rFonts w:ascii="Lucida Console" w:hAnsi="Lucida Console" w:cs="Lucida Console"/>
                <w:color w:val="8A2BE2"/>
                <w:sz w:val="18"/>
                <w:szCs w:val="18"/>
              </w:rPr>
              <w:t>notesJanvier2020.txt</w:t>
            </w:r>
          </w:p>
        </w:tc>
      </w:tr>
      <w:tr w:rsidR="00291E04" w14:paraId="66C2B24B" w14:textId="77777777" w:rsidTr="005A4B43">
        <w:tc>
          <w:tcPr>
            <w:tcW w:w="2110" w:type="dxa"/>
          </w:tcPr>
          <w:p w14:paraId="30746EEE" w14:textId="3787DB94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Copier un fichier</w:t>
            </w:r>
          </w:p>
        </w:tc>
        <w:tc>
          <w:tcPr>
            <w:tcW w:w="4253" w:type="dxa"/>
            <w:shd w:val="clear" w:color="auto" w:fill="DEEAF6" w:themeFill="accent5" w:themeFillTint="33"/>
          </w:tcPr>
          <w:p w14:paraId="7DD07BCC" w14:textId="204CC6B2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Copy-Item nomFichier.txt -destination nomFichier2.txt</w:t>
            </w:r>
          </w:p>
        </w:tc>
        <w:tc>
          <w:tcPr>
            <w:tcW w:w="3373" w:type="dxa"/>
          </w:tcPr>
          <w:p w14:paraId="422A2B0F" w14:textId="19FECBEE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671048">
              <w:rPr>
                <w:rFonts w:ascii="Lucida Console" w:hAnsi="Lucida Console" w:cs="Lucida Console"/>
                <w:color w:val="0000FF"/>
                <w:sz w:val="18"/>
                <w:szCs w:val="18"/>
              </w:rPr>
              <w:t>Copy-Item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671048">
              <w:rPr>
                <w:rFonts w:ascii="Lucida Console" w:hAnsi="Lucida Console" w:cs="Lucida Console"/>
                <w:color w:val="8A2BE2"/>
                <w:sz w:val="18"/>
                <w:szCs w:val="18"/>
              </w:rPr>
              <w:t>sujet.txt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="00297083">
              <w:rPr>
                <w:rFonts w:ascii="Lucida Console" w:hAnsi="Lucida Console" w:cs="Lucida Console"/>
                <w:sz w:val="18"/>
                <w:szCs w:val="18"/>
              </w:rPr>
              <w:t xml:space="preserve">         </w:t>
            </w:r>
            <w:r w:rsidRPr="00671048">
              <w:rPr>
                <w:rFonts w:ascii="Lucida Console" w:hAnsi="Lucida Console" w:cs="Lucida Console"/>
                <w:color w:val="000080"/>
                <w:sz w:val="18"/>
                <w:szCs w:val="18"/>
              </w:rPr>
              <w:t>-destination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671048">
              <w:rPr>
                <w:rFonts w:ascii="Lucida Console" w:hAnsi="Lucida Console" w:cs="Lucida Console"/>
                <w:color w:val="8A2BE2"/>
                <w:sz w:val="18"/>
                <w:szCs w:val="18"/>
              </w:rPr>
              <w:t>sujetBis.txt</w:t>
            </w:r>
          </w:p>
        </w:tc>
      </w:tr>
      <w:tr w:rsidR="00291E04" w14:paraId="60DC14FA" w14:textId="77777777" w:rsidTr="005A4B43">
        <w:tc>
          <w:tcPr>
            <w:tcW w:w="2110" w:type="dxa"/>
          </w:tcPr>
          <w:p w14:paraId="093882D3" w14:textId="106AC651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Copier un dossier avec ses fichiers</w:t>
            </w:r>
          </w:p>
        </w:tc>
        <w:tc>
          <w:tcPr>
            <w:tcW w:w="4253" w:type="dxa"/>
            <w:shd w:val="clear" w:color="auto" w:fill="DEEAF6" w:themeFill="accent5" w:themeFillTint="33"/>
          </w:tcPr>
          <w:p w14:paraId="57FF9904" w14:textId="1B8754B1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Copy-Item nomDossier -Destination nomDossier1 -Recurse</w:t>
            </w:r>
          </w:p>
        </w:tc>
        <w:tc>
          <w:tcPr>
            <w:tcW w:w="3373" w:type="dxa"/>
          </w:tcPr>
          <w:p w14:paraId="039E096C" w14:textId="0F9509DF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671048">
              <w:rPr>
                <w:rFonts w:ascii="Lucida Console" w:hAnsi="Lucida Console" w:cs="Lucida Console"/>
                <w:color w:val="0000FF"/>
                <w:sz w:val="18"/>
                <w:szCs w:val="18"/>
              </w:rPr>
              <w:t>Copy-Item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671048">
              <w:rPr>
                <w:rFonts w:ascii="Lucida Console" w:hAnsi="Lucida Console" w:cs="Lucida Console"/>
                <w:color w:val="8A2BE2"/>
                <w:sz w:val="18"/>
                <w:szCs w:val="18"/>
              </w:rPr>
              <w:t>TP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671048">
              <w:rPr>
                <w:rFonts w:ascii="Lucida Console" w:hAnsi="Lucida Console" w:cs="Lucida Console"/>
                <w:color w:val="000080"/>
                <w:sz w:val="18"/>
                <w:szCs w:val="18"/>
              </w:rPr>
              <w:t>-Destination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671048">
              <w:rPr>
                <w:rFonts w:ascii="Lucida Console" w:hAnsi="Lucida Console" w:cs="Lucida Console"/>
                <w:color w:val="8A2BE2"/>
                <w:sz w:val="18"/>
                <w:szCs w:val="18"/>
              </w:rPr>
              <w:t>\sauvegarde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671048">
              <w:rPr>
                <w:rFonts w:ascii="Lucida Console" w:hAnsi="Lucida Console" w:cs="Lucida Console"/>
                <w:color w:val="000080"/>
                <w:sz w:val="18"/>
                <w:szCs w:val="18"/>
              </w:rPr>
              <w:t>-Recurse</w:t>
            </w:r>
          </w:p>
        </w:tc>
      </w:tr>
      <w:tr w:rsidR="00291E04" w14:paraId="2F1D1524" w14:textId="77777777" w:rsidTr="005A4B43">
        <w:tc>
          <w:tcPr>
            <w:tcW w:w="2110" w:type="dxa"/>
          </w:tcPr>
          <w:p w14:paraId="40F5AA61" w14:textId="09C59E32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Tester l’existence d’un fichier ou dossier</w:t>
            </w:r>
          </w:p>
        </w:tc>
        <w:tc>
          <w:tcPr>
            <w:tcW w:w="4253" w:type="dxa"/>
            <w:shd w:val="clear" w:color="auto" w:fill="DEEAF6" w:themeFill="accent5" w:themeFillTint="33"/>
          </w:tcPr>
          <w:p w14:paraId="2B962561" w14:textId="496E62A8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Test-Path chemin\nomFichier.txt</w:t>
            </w:r>
          </w:p>
        </w:tc>
        <w:tc>
          <w:tcPr>
            <w:tcW w:w="3373" w:type="dxa"/>
          </w:tcPr>
          <w:p w14:paraId="3A24C16C" w14:textId="63A87B8A" w:rsidR="00291E04" w:rsidRDefault="00291E0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671048">
              <w:rPr>
                <w:rFonts w:ascii="Lucida Console" w:hAnsi="Lucida Console" w:cs="Lucida Console"/>
                <w:color w:val="0000FF"/>
                <w:sz w:val="18"/>
                <w:szCs w:val="18"/>
              </w:rPr>
              <w:t>Test-Path</w:t>
            </w:r>
            <w:r w:rsidRPr="00671048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671048">
              <w:rPr>
                <w:rFonts w:ascii="Lucida Console" w:hAnsi="Lucida Console" w:cs="Lucida Console"/>
                <w:color w:val="8A2BE2"/>
                <w:sz w:val="18"/>
                <w:szCs w:val="18"/>
              </w:rPr>
              <w:t xml:space="preserve">mesTP\TP1.doc </w:t>
            </w:r>
          </w:p>
        </w:tc>
      </w:tr>
      <w:tr w:rsidR="007300F8" w14:paraId="77636DD8" w14:textId="77777777" w:rsidTr="005A4B43">
        <w:tc>
          <w:tcPr>
            <w:tcW w:w="2110" w:type="dxa"/>
          </w:tcPr>
          <w:p w14:paraId="1C3D945B" w14:textId="2040207D" w:rsidR="007300F8" w:rsidRDefault="007300F8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Récupérer le contenu d'un fichier</w:t>
            </w:r>
          </w:p>
        </w:tc>
        <w:tc>
          <w:tcPr>
            <w:tcW w:w="4253" w:type="dxa"/>
            <w:shd w:val="clear" w:color="auto" w:fill="DEEAF6" w:themeFill="accent5" w:themeFillTint="33"/>
          </w:tcPr>
          <w:p w14:paraId="017118E4" w14:textId="529AF28B" w:rsidR="007300F8" w:rsidRDefault="004140D4" w:rsidP="00291E04">
            <w:pPr>
              <w:pStyle w:val="Paragraphedeliste"/>
              <w:ind w:left="0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Get-Content chemin\nomFichier.txt</w:t>
            </w:r>
          </w:p>
        </w:tc>
        <w:tc>
          <w:tcPr>
            <w:tcW w:w="3373" w:type="dxa"/>
          </w:tcPr>
          <w:p w14:paraId="44EFB1FB" w14:textId="77777777" w:rsidR="008F60AF" w:rsidRDefault="008F60AF" w:rsidP="00291E04">
            <w:pPr>
              <w:pStyle w:val="Paragraphedeliste"/>
              <w:ind w:left="0"/>
              <w:rPr>
                <w:rFonts w:ascii="Lucida Console" w:hAnsi="Lucida Console"/>
                <w:color w:val="A9A9A9"/>
                <w:sz w:val="18"/>
                <w:szCs w:val="18"/>
              </w:rPr>
            </w:pPr>
            <w:r>
              <w:rPr>
                <w:rFonts w:ascii="Lucida Console" w:hAnsi="Lucida Console"/>
                <w:color w:val="FF4500"/>
                <w:sz w:val="18"/>
                <w:szCs w:val="18"/>
              </w:rPr>
              <w:t>$fichier</w:t>
            </w:r>
            <w:r>
              <w:rPr>
                <w:rFonts w:ascii="Lucida Console" w:hAnsi="Lucida Console"/>
                <w:color w:val="A9A9A9"/>
                <w:sz w:val="18"/>
                <w:szCs w:val="18"/>
              </w:rPr>
              <w:t>=</w:t>
            </w:r>
          </w:p>
          <w:p w14:paraId="6AD48E49" w14:textId="414D6D5D" w:rsidR="007300F8" w:rsidRPr="00671048" w:rsidRDefault="008F60AF" w:rsidP="00291E04">
            <w:pPr>
              <w:pStyle w:val="Paragraphedeliste"/>
              <w:ind w:left="0"/>
              <w:rPr>
                <w:rFonts w:ascii="Lucida Console" w:hAnsi="Lucida Console" w:cs="Lucida Console"/>
                <w:color w:val="0000FF"/>
                <w:sz w:val="18"/>
                <w:szCs w:val="18"/>
              </w:rPr>
            </w:pPr>
            <w:r>
              <w:rPr>
                <w:rFonts w:ascii="Lucida Console" w:hAnsi="Lucida Console"/>
                <w:color w:val="0000FF"/>
                <w:sz w:val="18"/>
                <w:szCs w:val="18"/>
              </w:rPr>
              <w:t>Get-Content</w:t>
            </w:r>
            <w:r>
              <w:rPr>
                <w:rFonts w:ascii="Lucida Console" w:hAnsi="Lucida Consol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/>
                <w:color w:val="8A2BE2"/>
                <w:sz w:val="18"/>
                <w:szCs w:val="18"/>
              </w:rPr>
              <w:t>C:\</w:t>
            </w:r>
            <w:r>
              <w:rPr>
                <w:rFonts w:ascii="Lucida Console" w:hAnsi="Lucida Console"/>
                <w:color w:val="8A2BE2"/>
                <w:sz w:val="18"/>
                <w:szCs w:val="18"/>
              </w:rPr>
              <w:t>2019\CA.txt</w:t>
            </w:r>
          </w:p>
        </w:tc>
      </w:tr>
    </w:tbl>
    <w:p w14:paraId="1F436398" w14:textId="2821495F" w:rsidR="00723AB1" w:rsidRPr="00D93CDC" w:rsidRDefault="00515B1B" w:rsidP="00723AB1">
      <w:pPr>
        <w:pStyle w:val="Paragraphedeliste"/>
        <w:numPr>
          <w:ilvl w:val="0"/>
          <w:numId w:val="21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  <w:r>
        <w:rPr>
          <w:rFonts w:eastAsia="Times New Roman" w:cstheme="minorHAnsi"/>
          <w:b/>
          <w:bCs/>
          <w:sz w:val="21"/>
          <w:szCs w:val="21"/>
          <w:lang w:eastAsia="fr-FR"/>
        </w:rPr>
        <w:lastRenderedPageBreak/>
        <w:t>Accès aux propriétés et méthodes des objets</w:t>
      </w:r>
    </w:p>
    <w:p w14:paraId="750953B5" w14:textId="48A19793" w:rsidR="00FE4D93" w:rsidRDefault="00515B1B" w:rsidP="00796E87">
      <w:pPr>
        <w:ind w:left="720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 xml:space="preserve">Certains </w:t>
      </w:r>
      <w:r w:rsidR="0072063B">
        <w:rPr>
          <w:rFonts w:eastAsia="Times New Roman" w:cstheme="minorHAnsi"/>
          <w:sz w:val="21"/>
          <w:szCs w:val="21"/>
          <w:lang w:eastAsia="fr-FR"/>
        </w:rPr>
        <w:t>éléments sont des objets. Cela signifie qu’ils poss</w:t>
      </w:r>
      <w:r w:rsidR="0078152B">
        <w:rPr>
          <w:rFonts w:eastAsia="Times New Roman" w:cstheme="minorHAnsi"/>
          <w:sz w:val="21"/>
          <w:szCs w:val="21"/>
          <w:lang w:eastAsia="fr-FR"/>
        </w:rPr>
        <w:t xml:space="preserve">èdent </w:t>
      </w:r>
      <w:r w:rsidR="00FE4D93">
        <w:rPr>
          <w:rFonts w:eastAsia="Times New Roman" w:cstheme="minorHAnsi"/>
          <w:sz w:val="21"/>
          <w:szCs w:val="21"/>
          <w:lang w:eastAsia="fr-FR"/>
        </w:rPr>
        <w:t>d’autres informations en eux…</w:t>
      </w:r>
      <w:r w:rsidR="009431FD">
        <w:rPr>
          <w:rFonts w:eastAsia="Times New Roman" w:cstheme="minorHAnsi"/>
          <w:sz w:val="21"/>
          <w:szCs w:val="21"/>
          <w:lang w:eastAsia="fr-FR"/>
        </w:rPr>
        <w:t xml:space="preserve"> Pour y accéder, il suffit de </w:t>
      </w:r>
      <w:r w:rsidR="00686966">
        <w:rPr>
          <w:rFonts w:eastAsia="Times New Roman" w:cstheme="minorHAnsi"/>
          <w:sz w:val="21"/>
          <w:szCs w:val="21"/>
          <w:lang w:eastAsia="fr-FR"/>
        </w:rPr>
        <w:t xml:space="preserve">compléter le nom de l’élément par un point (.) et </w:t>
      </w:r>
      <w:r w:rsidR="00796E87">
        <w:rPr>
          <w:rFonts w:eastAsia="Times New Roman" w:cstheme="minorHAnsi"/>
          <w:sz w:val="21"/>
          <w:szCs w:val="21"/>
          <w:lang w:eastAsia="fr-FR"/>
        </w:rPr>
        <w:t>d’écrire le nom de l’information souhaitée. Remarque : souvent, juste après le point, PowerShell ISE propose la liste des propriétés et méthodes possibles de l’objet.</w:t>
      </w:r>
      <w:r w:rsidR="00A1038D">
        <w:rPr>
          <w:rFonts w:eastAsia="Times New Roman" w:cstheme="minorHAnsi"/>
          <w:sz w:val="21"/>
          <w:szCs w:val="21"/>
          <w:lang w:eastAsia="fr-FR"/>
        </w:rPr>
        <w:t xml:space="preserve"> Sinon on peut connaître la liste en appelant la commande Get-Member</w:t>
      </w:r>
      <w:r w:rsidR="004D4D1F">
        <w:rPr>
          <w:rFonts w:eastAsia="Times New Roman" w:cstheme="minorHAnsi"/>
          <w:sz w:val="21"/>
          <w:szCs w:val="21"/>
          <w:lang w:eastAsia="fr-FR"/>
        </w:rPr>
        <w:t>.</w:t>
      </w:r>
    </w:p>
    <w:p w14:paraId="4C154052" w14:textId="2B68886C" w:rsidR="004D4D1F" w:rsidRDefault="004D4D1F" w:rsidP="004D4D1F">
      <w:pPr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ab/>
        <w:t>Exemple :</w:t>
      </w:r>
    </w:p>
    <w:p w14:paraId="64467125" w14:textId="3C2ED51A" w:rsidR="00B8296E" w:rsidRPr="009431FD" w:rsidRDefault="00B8296E" w:rsidP="004D4D1F">
      <w:pPr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ab/>
      </w:r>
      <w:r w:rsidR="006B4B4E">
        <w:rPr>
          <w:noProof/>
        </w:rPr>
        <w:drawing>
          <wp:inline distT="0" distB="0" distL="0" distR="0" wp14:anchorId="6BB229F3" wp14:editId="2BB2C45F">
            <wp:extent cx="4795200" cy="2412000"/>
            <wp:effectExtent l="0" t="0" r="5715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740" t="6921" r="48842" b="57290"/>
                    <a:stretch/>
                  </pic:blipFill>
                  <pic:spPr bwMode="auto">
                    <a:xfrm>
                      <a:off x="0" y="0"/>
                      <a:ext cx="4795200" cy="241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48F63" w14:textId="29257F0E" w:rsidR="00723AB1" w:rsidRDefault="00A048D6" w:rsidP="00B56BD4">
      <w:pPr>
        <w:ind w:left="708" w:firstLine="12"/>
        <w:rPr>
          <w:rFonts w:eastAsia="Times New Roman" w:cstheme="minorHAnsi"/>
          <w:sz w:val="21"/>
          <w:szCs w:val="21"/>
          <w:lang w:eastAsia="fr-FR"/>
        </w:rPr>
      </w:pPr>
      <w:r w:rsidRPr="00A048D6">
        <w:rPr>
          <w:rFonts w:eastAsia="Times New Roman" w:cstheme="minorHAnsi"/>
          <w:sz w:val="21"/>
          <w:szCs w:val="21"/>
          <w:lang w:eastAsia="fr-FR"/>
        </w:rPr>
        <w:sym w:font="Wingdings" w:char="F0E0"/>
      </w:r>
      <w:r>
        <w:rPr>
          <w:rFonts w:eastAsia="Times New Roman" w:cstheme="minorHAnsi"/>
          <w:sz w:val="21"/>
          <w:szCs w:val="21"/>
          <w:lang w:eastAsia="fr-FR"/>
        </w:rPr>
        <w:t xml:space="preserve"> Dans une variable, on a récupéré l’endroit </w:t>
      </w:r>
      <w:r w:rsidR="000C78D1">
        <w:rPr>
          <w:rFonts w:eastAsia="Times New Roman" w:cstheme="minorHAnsi"/>
          <w:sz w:val="21"/>
          <w:szCs w:val="21"/>
          <w:lang w:eastAsia="fr-FR"/>
        </w:rPr>
        <w:t>où on se situe. On a récupéré un objet</w:t>
      </w:r>
      <w:r w:rsidR="00B56BD4">
        <w:rPr>
          <w:rFonts w:eastAsia="Times New Roman" w:cstheme="minorHAnsi"/>
          <w:sz w:val="21"/>
          <w:szCs w:val="21"/>
          <w:lang w:eastAsia="fr-FR"/>
        </w:rPr>
        <w:t xml:space="preserve"> qui possède pleins d’informations : le lecteur, le chemin complet, le fournisseur</w:t>
      </w:r>
      <w:r w:rsidR="008D1AA2">
        <w:rPr>
          <w:rFonts w:eastAsia="Times New Roman" w:cstheme="minorHAnsi"/>
          <w:sz w:val="21"/>
          <w:szCs w:val="21"/>
          <w:lang w:eastAsia="fr-FR"/>
        </w:rPr>
        <w:t xml:space="preserve"> (système de fichiers)</w:t>
      </w:r>
      <w:r w:rsidR="00B56BD4">
        <w:rPr>
          <w:rFonts w:eastAsia="Times New Roman" w:cstheme="minorHAnsi"/>
          <w:sz w:val="21"/>
          <w:szCs w:val="21"/>
          <w:lang w:eastAsia="fr-FR"/>
        </w:rPr>
        <w:t>, etc.</w:t>
      </w:r>
    </w:p>
    <w:p w14:paraId="1E88013F" w14:textId="009C2BF7" w:rsidR="00225E30" w:rsidRDefault="00225E30" w:rsidP="00B56BD4">
      <w:pPr>
        <w:ind w:left="708" w:firstLine="12"/>
        <w:rPr>
          <w:rFonts w:eastAsia="Times New Roman" w:cstheme="minorHAnsi"/>
          <w:sz w:val="21"/>
          <w:szCs w:val="21"/>
          <w:lang w:eastAsia="fr-FR"/>
        </w:rPr>
      </w:pPr>
      <w:r>
        <w:rPr>
          <w:rFonts w:eastAsia="Times New Roman" w:cstheme="minorHAnsi"/>
          <w:sz w:val="21"/>
          <w:szCs w:val="21"/>
          <w:lang w:eastAsia="fr-FR"/>
        </w:rPr>
        <w:t xml:space="preserve">En mode console, on aurait pu saisir : </w:t>
      </w:r>
    </w:p>
    <w:p w14:paraId="6E6BA578" w14:textId="3453EA0E" w:rsidR="00586C8E" w:rsidRDefault="00BD43AD" w:rsidP="00586C8E">
      <w:pPr>
        <w:ind w:left="708" w:firstLine="12"/>
        <w:rPr>
          <w:rFonts w:eastAsia="Times New Roman" w:cstheme="minorHAnsi"/>
          <w:sz w:val="20"/>
          <w:szCs w:val="20"/>
          <w:lang w:eastAsia="fr-FR"/>
        </w:rPr>
      </w:pPr>
      <w:r>
        <w:rPr>
          <w:noProof/>
        </w:rPr>
        <w:drawing>
          <wp:inline distT="0" distB="0" distL="0" distR="0" wp14:anchorId="09ABD08B" wp14:editId="3C0A622D">
            <wp:extent cx="3535054" cy="1585664"/>
            <wp:effectExtent l="0" t="0" r="825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3453" r="25464" b="5934"/>
                    <a:stretch/>
                  </pic:blipFill>
                  <pic:spPr bwMode="auto">
                    <a:xfrm>
                      <a:off x="0" y="0"/>
                      <a:ext cx="3536565" cy="1586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A561C" w14:textId="3F20770B" w:rsidR="00586C8E" w:rsidRPr="00D93CDC" w:rsidRDefault="00586C8E" w:rsidP="00586C8E">
      <w:pPr>
        <w:pStyle w:val="Paragraphedeliste"/>
        <w:numPr>
          <w:ilvl w:val="0"/>
          <w:numId w:val="21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  <w:r>
        <w:rPr>
          <w:rFonts w:eastAsia="Times New Roman" w:cstheme="minorHAnsi"/>
          <w:b/>
          <w:bCs/>
          <w:sz w:val="21"/>
          <w:szCs w:val="21"/>
          <w:lang w:eastAsia="fr-FR"/>
        </w:rPr>
        <w:t>Accès aux ressources du systèmes d’exploitation Windows</w:t>
      </w:r>
    </w:p>
    <w:p w14:paraId="02B0006A" w14:textId="77777777" w:rsidR="00D5174F" w:rsidRPr="00D5174F" w:rsidRDefault="00D5174F" w:rsidP="00D5174F">
      <w:pPr>
        <w:ind w:left="708" w:firstLine="12"/>
        <w:rPr>
          <w:rFonts w:eastAsia="Times New Roman" w:cstheme="minorHAnsi"/>
          <w:sz w:val="21"/>
          <w:szCs w:val="21"/>
          <w:lang w:eastAsia="fr-FR"/>
        </w:rPr>
      </w:pPr>
      <w:r w:rsidRPr="00D5174F">
        <w:rPr>
          <w:rFonts w:eastAsia="Times New Roman" w:cstheme="minorHAnsi"/>
          <w:sz w:val="21"/>
          <w:szCs w:val="21"/>
          <w:lang w:eastAsia="fr-FR"/>
        </w:rPr>
        <w:t>Les classes WMI (Windows Management Instrumentation) décrivent les ressources qui peuvent être gérées. Il existe des centaines de classes WMI, certaines d'entre elles contenant des dizaines de propriétés.</w:t>
      </w:r>
    </w:p>
    <w:p w14:paraId="40F67E4C" w14:textId="77777777" w:rsidR="00D5174F" w:rsidRPr="00D5174F" w:rsidRDefault="00D5174F" w:rsidP="00D5174F">
      <w:pPr>
        <w:ind w:left="708" w:firstLine="12"/>
        <w:rPr>
          <w:rFonts w:eastAsia="Times New Roman" w:cstheme="minorHAnsi"/>
          <w:sz w:val="21"/>
          <w:szCs w:val="21"/>
          <w:lang w:eastAsia="fr-FR"/>
        </w:rPr>
      </w:pPr>
      <w:r w:rsidRPr="00D5174F">
        <w:rPr>
          <w:rFonts w:eastAsia="Times New Roman" w:cstheme="minorHAnsi"/>
          <w:sz w:val="21"/>
          <w:szCs w:val="21"/>
          <w:lang w:eastAsia="fr-FR"/>
        </w:rPr>
        <w:t>La commande principale est Get-WmiObject, elle permet de lire ces ressources.</w:t>
      </w:r>
    </w:p>
    <w:p w14:paraId="08E57756" w14:textId="77777777" w:rsidR="00D5174F" w:rsidRPr="00D5174F" w:rsidRDefault="00D5174F" w:rsidP="00D5174F">
      <w:pPr>
        <w:ind w:left="708" w:firstLine="12"/>
        <w:rPr>
          <w:rFonts w:eastAsia="Times New Roman" w:cstheme="minorHAnsi"/>
          <w:sz w:val="21"/>
          <w:szCs w:val="21"/>
          <w:lang w:eastAsia="fr-FR"/>
        </w:rPr>
      </w:pPr>
      <w:r w:rsidRPr="00D5174F">
        <w:rPr>
          <w:rFonts w:eastAsia="Times New Roman" w:cstheme="minorHAnsi"/>
          <w:sz w:val="21"/>
          <w:szCs w:val="21"/>
          <w:lang w:eastAsia="fr-FR"/>
        </w:rPr>
        <w:t>Exemple pour consulter les informations suivantes :</w:t>
      </w:r>
    </w:p>
    <w:p w14:paraId="5EE99564" w14:textId="77777777" w:rsidR="00D5174F" w:rsidRDefault="00D5174F" w:rsidP="00D5174F">
      <w:pPr>
        <w:ind w:left="708" w:firstLine="12"/>
        <w:rPr>
          <w:rFonts w:eastAsia="Times New Roman" w:cstheme="minorHAnsi"/>
          <w:sz w:val="21"/>
          <w:szCs w:val="21"/>
          <w:lang w:eastAsia="fr-FR"/>
        </w:rPr>
      </w:pPr>
      <w:r w:rsidRPr="00D5174F">
        <w:rPr>
          <w:rFonts w:eastAsia="Times New Roman" w:cstheme="minorHAnsi"/>
          <w:sz w:val="21"/>
          <w:szCs w:val="21"/>
          <w:lang w:eastAsia="fr-FR"/>
        </w:rPr>
        <w:t>Graphiques</w:t>
      </w:r>
      <w:r w:rsidRPr="00D5174F">
        <w:rPr>
          <w:rFonts w:eastAsia="Times New Roman" w:cstheme="minorHAnsi"/>
          <w:sz w:val="21"/>
          <w:szCs w:val="21"/>
          <w:lang w:eastAsia="fr-FR"/>
        </w:rPr>
        <w:tab/>
      </w:r>
      <w:r w:rsidRPr="00D5174F">
        <w:rPr>
          <w:rFonts w:eastAsia="Times New Roman" w:cstheme="minorHAnsi"/>
          <w:sz w:val="21"/>
          <w:szCs w:val="21"/>
          <w:lang w:eastAsia="fr-FR"/>
        </w:rPr>
        <w:tab/>
        <w:t>: Get-WmiOject win32_videocontroller</w:t>
      </w:r>
    </w:p>
    <w:p w14:paraId="472517CC" w14:textId="478D65F3" w:rsidR="00D5174F" w:rsidRPr="00D5174F" w:rsidRDefault="00D5174F" w:rsidP="00D5174F">
      <w:pPr>
        <w:ind w:left="708" w:firstLine="12"/>
        <w:rPr>
          <w:rFonts w:eastAsia="Times New Roman" w:cstheme="minorHAnsi"/>
          <w:sz w:val="21"/>
          <w:szCs w:val="21"/>
          <w:lang w:eastAsia="fr-FR"/>
        </w:rPr>
      </w:pPr>
      <w:r w:rsidRPr="00D5174F">
        <w:rPr>
          <w:rFonts w:eastAsia="Times New Roman" w:cstheme="minorHAnsi"/>
          <w:sz w:val="21"/>
          <w:szCs w:val="21"/>
          <w:lang w:eastAsia="fr-FR"/>
        </w:rPr>
        <w:t>Système</w:t>
      </w:r>
      <w:r w:rsidRPr="00D5174F">
        <w:rPr>
          <w:rFonts w:eastAsia="Times New Roman" w:cstheme="minorHAnsi"/>
          <w:sz w:val="21"/>
          <w:szCs w:val="21"/>
          <w:lang w:eastAsia="fr-FR"/>
        </w:rPr>
        <w:tab/>
      </w:r>
      <w:r w:rsidRPr="00D5174F">
        <w:rPr>
          <w:rFonts w:eastAsia="Times New Roman" w:cstheme="minorHAnsi"/>
          <w:sz w:val="21"/>
          <w:szCs w:val="21"/>
          <w:lang w:eastAsia="fr-FR"/>
        </w:rPr>
        <w:tab/>
        <w:t>: Get-WmiObject win32_operatingsystem</w:t>
      </w:r>
    </w:p>
    <w:p w14:paraId="750EBDF5" w14:textId="75B738EF" w:rsidR="00D5174F" w:rsidRPr="00D5174F" w:rsidRDefault="00D5174F" w:rsidP="00D5174F">
      <w:pPr>
        <w:ind w:left="708" w:firstLine="12"/>
        <w:rPr>
          <w:rFonts w:eastAsia="Times New Roman" w:cstheme="minorHAnsi"/>
          <w:sz w:val="21"/>
          <w:szCs w:val="21"/>
          <w:lang w:eastAsia="fr-FR"/>
        </w:rPr>
      </w:pPr>
      <w:r w:rsidRPr="00D5174F">
        <w:rPr>
          <w:rFonts w:eastAsia="Times New Roman" w:cstheme="minorHAnsi"/>
          <w:sz w:val="21"/>
          <w:szCs w:val="21"/>
          <w:lang w:eastAsia="fr-FR"/>
        </w:rPr>
        <w:t>Disques</w:t>
      </w:r>
      <w:r w:rsidRPr="00D5174F">
        <w:rPr>
          <w:rFonts w:eastAsia="Times New Roman" w:cstheme="minorHAnsi"/>
          <w:sz w:val="21"/>
          <w:szCs w:val="21"/>
          <w:lang w:eastAsia="fr-FR"/>
        </w:rPr>
        <w:tab/>
      </w:r>
      <w:r w:rsidRPr="00D5174F">
        <w:rPr>
          <w:rFonts w:eastAsia="Times New Roman" w:cstheme="minorHAnsi"/>
          <w:sz w:val="21"/>
          <w:szCs w:val="21"/>
          <w:lang w:eastAsia="fr-FR"/>
        </w:rPr>
        <w:tab/>
      </w:r>
      <w:r>
        <w:rPr>
          <w:rFonts w:eastAsia="Times New Roman" w:cstheme="minorHAnsi"/>
          <w:sz w:val="21"/>
          <w:szCs w:val="21"/>
          <w:lang w:eastAsia="fr-FR"/>
        </w:rPr>
        <w:tab/>
      </w:r>
      <w:r w:rsidRPr="00D5174F">
        <w:rPr>
          <w:rFonts w:eastAsia="Times New Roman" w:cstheme="minorHAnsi"/>
          <w:sz w:val="21"/>
          <w:szCs w:val="21"/>
          <w:lang w:eastAsia="fr-FR"/>
        </w:rPr>
        <w:t>: Get-WmiObject win32_logicaldisk</w:t>
      </w:r>
    </w:p>
    <w:p w14:paraId="5786F1CA" w14:textId="6C29CFF3" w:rsidR="005C0F4A" w:rsidRDefault="00D5174F" w:rsidP="00D5174F">
      <w:pPr>
        <w:ind w:left="708" w:firstLine="12"/>
        <w:rPr>
          <w:rFonts w:eastAsia="Times New Roman" w:cstheme="minorHAnsi"/>
          <w:sz w:val="21"/>
          <w:szCs w:val="21"/>
          <w:lang w:eastAsia="fr-FR"/>
        </w:rPr>
      </w:pPr>
      <w:r w:rsidRPr="00D5174F">
        <w:rPr>
          <w:rFonts w:eastAsia="Times New Roman" w:cstheme="minorHAnsi"/>
          <w:sz w:val="21"/>
          <w:szCs w:val="21"/>
          <w:lang w:eastAsia="fr-FR"/>
        </w:rPr>
        <w:t>Il est toujours possible d’affecter le résultat de la commande Get-WmiObject à une variable, et de consulter les propriétés et les méthodes de l’objet à l’aide de la commande Get-Member.</w:t>
      </w:r>
    </w:p>
    <w:p w14:paraId="1B1B850E" w14:textId="42754C36" w:rsidR="00E23859" w:rsidRDefault="00E23859" w:rsidP="00D5174F">
      <w:pPr>
        <w:ind w:left="708" w:firstLine="12"/>
        <w:rPr>
          <w:rFonts w:eastAsia="Times New Roman" w:cstheme="minorHAnsi"/>
          <w:sz w:val="21"/>
          <w:szCs w:val="21"/>
          <w:lang w:eastAsia="fr-FR"/>
        </w:rPr>
      </w:pPr>
    </w:p>
    <w:p w14:paraId="28F99926" w14:textId="0A74FF01" w:rsidR="008158CC" w:rsidRDefault="008158CC" w:rsidP="00D5174F">
      <w:pPr>
        <w:ind w:left="708" w:firstLine="12"/>
        <w:rPr>
          <w:rFonts w:eastAsia="Times New Roman" w:cstheme="minorHAnsi"/>
          <w:sz w:val="21"/>
          <w:szCs w:val="21"/>
          <w:lang w:eastAsia="fr-FR"/>
        </w:rPr>
      </w:pPr>
    </w:p>
    <w:p w14:paraId="456785AE" w14:textId="2F804685" w:rsidR="008158CC" w:rsidRDefault="008158CC" w:rsidP="00D5174F">
      <w:pPr>
        <w:ind w:left="708" w:firstLine="12"/>
        <w:rPr>
          <w:rFonts w:eastAsia="Times New Roman" w:cstheme="minorHAnsi"/>
          <w:sz w:val="21"/>
          <w:szCs w:val="21"/>
          <w:lang w:eastAsia="fr-FR"/>
        </w:rPr>
      </w:pPr>
    </w:p>
    <w:p w14:paraId="671E1BC7" w14:textId="77777777" w:rsidR="008158CC" w:rsidRDefault="008158CC" w:rsidP="00D5174F">
      <w:pPr>
        <w:ind w:left="708" w:firstLine="12"/>
        <w:rPr>
          <w:rFonts w:eastAsia="Times New Roman" w:cstheme="minorHAnsi"/>
          <w:sz w:val="21"/>
          <w:szCs w:val="21"/>
          <w:lang w:eastAsia="fr-FR"/>
        </w:rPr>
      </w:pPr>
    </w:p>
    <w:p w14:paraId="47784FBD" w14:textId="3A43EA2D" w:rsidR="00E23859" w:rsidRDefault="00E23859" w:rsidP="00E23859">
      <w:pPr>
        <w:pStyle w:val="Paragraphedeliste"/>
        <w:numPr>
          <w:ilvl w:val="0"/>
          <w:numId w:val="21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  <w:r>
        <w:rPr>
          <w:rFonts w:eastAsia="Times New Roman" w:cstheme="minorHAnsi"/>
          <w:b/>
          <w:bCs/>
          <w:sz w:val="21"/>
          <w:szCs w:val="21"/>
          <w:lang w:eastAsia="fr-FR"/>
        </w:rPr>
        <w:lastRenderedPageBreak/>
        <w:t>Méthodes de traitements d’objets</w:t>
      </w:r>
    </w:p>
    <w:p w14:paraId="5A7B8162" w14:textId="77777777" w:rsidR="00062803" w:rsidRPr="00D93CDC" w:rsidRDefault="00062803" w:rsidP="00062803">
      <w:pPr>
        <w:pStyle w:val="Paragraphedeliste"/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b/>
          <w:bCs/>
          <w:sz w:val="21"/>
          <w:szCs w:val="21"/>
          <w:lang w:eastAsia="fr-FR"/>
        </w:rPr>
      </w:pPr>
    </w:p>
    <w:tbl>
      <w:tblPr>
        <w:tblStyle w:val="Grilledutableau"/>
        <w:tblW w:w="0" w:type="auto"/>
        <w:tblInd w:w="720" w:type="dxa"/>
        <w:tblCellMar>
          <w:top w:w="28" w:type="dxa"/>
        </w:tblCellMar>
        <w:tblLook w:val="04A0" w:firstRow="1" w:lastRow="0" w:firstColumn="1" w:lastColumn="0" w:noHBand="0" w:noVBand="1"/>
      </w:tblPr>
      <w:tblGrid>
        <w:gridCol w:w="1616"/>
        <w:gridCol w:w="3755"/>
        <w:gridCol w:w="4365"/>
      </w:tblGrid>
      <w:tr w:rsidR="008158CC" w:rsidRPr="008158CC" w14:paraId="51CB645B" w14:textId="77777777" w:rsidTr="00062803">
        <w:tc>
          <w:tcPr>
            <w:tcW w:w="1616" w:type="dxa"/>
            <w:shd w:val="clear" w:color="auto" w:fill="DEEAF6" w:themeFill="accent5" w:themeFillTint="33"/>
          </w:tcPr>
          <w:p w14:paraId="4D030946" w14:textId="581BE011" w:rsidR="000050A7" w:rsidRPr="008158CC" w:rsidRDefault="000050A7" w:rsidP="008158CC">
            <w:pPr>
              <w:pStyle w:val="Paragraphedeliste"/>
              <w:ind w:left="0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Fonction</w:t>
            </w:r>
          </w:p>
        </w:tc>
        <w:tc>
          <w:tcPr>
            <w:tcW w:w="3755" w:type="dxa"/>
            <w:shd w:val="clear" w:color="auto" w:fill="DEEAF6" w:themeFill="accent5" w:themeFillTint="33"/>
          </w:tcPr>
          <w:p w14:paraId="0887ADE1" w14:textId="5F3C5CDF" w:rsidR="000050A7" w:rsidRPr="008158CC" w:rsidRDefault="000050A7" w:rsidP="008158CC">
            <w:pPr>
              <w:pStyle w:val="Paragraphedeliste"/>
              <w:ind w:left="0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Description</w:t>
            </w:r>
          </w:p>
        </w:tc>
        <w:tc>
          <w:tcPr>
            <w:tcW w:w="4365" w:type="dxa"/>
            <w:shd w:val="clear" w:color="auto" w:fill="DEEAF6" w:themeFill="accent5" w:themeFillTint="33"/>
          </w:tcPr>
          <w:p w14:paraId="58265658" w14:textId="77777777" w:rsidR="000050A7" w:rsidRPr="008158CC" w:rsidRDefault="000050A7" w:rsidP="008158CC">
            <w:pPr>
              <w:pStyle w:val="Paragraphedeliste"/>
              <w:ind w:left="0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Exemple</w:t>
            </w:r>
          </w:p>
        </w:tc>
      </w:tr>
      <w:tr w:rsidR="001A3D6F" w:rsidRPr="008158CC" w14:paraId="1438FAFE" w14:textId="77777777" w:rsidTr="00062803">
        <w:tc>
          <w:tcPr>
            <w:tcW w:w="0" w:type="auto"/>
            <w:shd w:val="clear" w:color="auto" w:fill="DEEAF6" w:themeFill="accent5" w:themeFillTint="33"/>
            <w:hideMark/>
          </w:tcPr>
          <w:p w14:paraId="2AE5B3E4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CompareTo()</w:t>
            </w:r>
          </w:p>
        </w:tc>
        <w:tc>
          <w:tcPr>
            <w:tcW w:w="3755" w:type="dxa"/>
            <w:hideMark/>
          </w:tcPr>
          <w:p w14:paraId="27F6255F" w14:textId="77777777" w:rsidR="001A3D6F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Compare une chaine avec une autre</w:t>
            </w:r>
          </w:p>
          <w:p w14:paraId="493300CD" w14:textId="3E576F50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Renvoie 0 ou 1</w:t>
            </w:r>
          </w:p>
        </w:tc>
        <w:tc>
          <w:tcPr>
            <w:tcW w:w="4365" w:type="dxa"/>
            <w:hideMark/>
          </w:tcPr>
          <w:p w14:paraId="44B2A38C" w14:textId="0E0DB503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333C1D">
              <w:rPr>
                <w:rFonts w:ascii="Lucida Console" w:hAnsi="Lucida Console" w:cs="Lucida Console"/>
                <w:sz w:val="18"/>
                <w:szCs w:val="18"/>
              </w:rPr>
              <w:t>(</w:t>
            </w:r>
            <w:r w:rsidRPr="00333C1D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"Hello"</w:t>
            </w:r>
            <w:r w:rsidRPr="00333C1D">
              <w:rPr>
                <w:rFonts w:ascii="Lucida Console" w:hAnsi="Lucida Console" w:cs="Lucida Console"/>
                <w:sz w:val="18"/>
                <w:szCs w:val="18"/>
              </w:rPr>
              <w:t>)</w:t>
            </w:r>
            <w:r w:rsidRPr="00333C1D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.</w:t>
            </w:r>
            <w:r w:rsidRPr="00333C1D">
              <w:rPr>
                <w:rFonts w:ascii="Lucida Console" w:hAnsi="Lucida Console" w:cs="Lucida Console"/>
                <w:sz w:val="18"/>
                <w:szCs w:val="18"/>
              </w:rPr>
              <w:t>CompareTo(</w:t>
            </w:r>
            <w:r w:rsidRPr="00333C1D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"Hello"</w:t>
            </w:r>
            <w:r w:rsidRPr="00333C1D">
              <w:rPr>
                <w:rFonts w:ascii="Lucida Console" w:hAnsi="Lucida Console" w:cs="Lucida Console"/>
                <w:sz w:val="18"/>
                <w:szCs w:val="18"/>
              </w:rPr>
              <w:t>)</w:t>
            </w:r>
          </w:p>
        </w:tc>
      </w:tr>
      <w:tr w:rsidR="001A3D6F" w:rsidRPr="008158CC" w14:paraId="6860459F" w14:textId="77777777" w:rsidTr="00062803">
        <w:tc>
          <w:tcPr>
            <w:tcW w:w="0" w:type="auto"/>
            <w:shd w:val="clear" w:color="auto" w:fill="DEEAF6" w:themeFill="accent5" w:themeFillTint="33"/>
            <w:hideMark/>
          </w:tcPr>
          <w:p w14:paraId="6901A089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Contains()</w:t>
            </w:r>
          </w:p>
        </w:tc>
        <w:tc>
          <w:tcPr>
            <w:tcW w:w="3755" w:type="dxa"/>
            <w:hideMark/>
          </w:tcPr>
          <w:p w14:paraId="48F12772" w14:textId="77777777" w:rsidR="001A3D6F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Test</w:t>
            </w: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 xml:space="preserve"> si la c</w:t>
            </w: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haî</w:t>
            </w: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ne de comparaison spécifié</w:t>
            </w: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e</w:t>
            </w: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 xml:space="preserve"> est présent</w:t>
            </w: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e</w:t>
            </w: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 xml:space="preserve"> dans une chaine ou si la chaine de comparaison est vide</w:t>
            </w:r>
          </w:p>
          <w:p w14:paraId="7E78A5CC" w14:textId="668315D5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Renvoie True ou False</w:t>
            </w:r>
          </w:p>
        </w:tc>
        <w:tc>
          <w:tcPr>
            <w:tcW w:w="4365" w:type="dxa"/>
            <w:hideMark/>
          </w:tcPr>
          <w:p w14:paraId="757D70E0" w14:textId="4C3388A3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333C1D">
              <w:rPr>
                <w:rFonts w:ascii="Lucida Console" w:hAnsi="Lucida Console" w:cs="Lucida Console"/>
                <w:sz w:val="18"/>
                <w:szCs w:val="18"/>
              </w:rPr>
              <w:t>(</w:t>
            </w:r>
            <w:r w:rsidRPr="00333C1D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"Hello"</w:t>
            </w:r>
            <w:r w:rsidRPr="00333C1D">
              <w:rPr>
                <w:rFonts w:ascii="Lucida Console" w:hAnsi="Lucida Console" w:cs="Lucida Console"/>
                <w:sz w:val="18"/>
                <w:szCs w:val="18"/>
              </w:rPr>
              <w:t>)</w:t>
            </w:r>
            <w:r w:rsidRPr="00333C1D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.</w:t>
            </w:r>
            <w:r w:rsidRPr="00333C1D">
              <w:rPr>
                <w:rFonts w:ascii="Lucida Console" w:hAnsi="Lucida Console" w:cs="Lucida Console"/>
                <w:sz w:val="18"/>
                <w:szCs w:val="18"/>
              </w:rPr>
              <w:t>Contains(</w:t>
            </w:r>
            <w:r w:rsidRPr="00333C1D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"Hel"</w:t>
            </w:r>
            <w:r w:rsidRPr="00333C1D">
              <w:rPr>
                <w:rFonts w:ascii="Lucida Console" w:hAnsi="Lucida Console" w:cs="Lucida Console"/>
                <w:sz w:val="18"/>
                <w:szCs w:val="18"/>
              </w:rPr>
              <w:t>)</w:t>
            </w:r>
          </w:p>
        </w:tc>
      </w:tr>
      <w:tr w:rsidR="001A3D6F" w:rsidRPr="008158CC" w14:paraId="77A5DFE0" w14:textId="77777777" w:rsidTr="00062803">
        <w:tc>
          <w:tcPr>
            <w:tcW w:w="0" w:type="auto"/>
            <w:shd w:val="clear" w:color="auto" w:fill="DEEAF6" w:themeFill="accent5" w:themeFillTint="33"/>
            <w:hideMark/>
          </w:tcPr>
          <w:p w14:paraId="216F2F36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EndsWith()</w:t>
            </w:r>
          </w:p>
        </w:tc>
        <w:tc>
          <w:tcPr>
            <w:tcW w:w="3755" w:type="dxa"/>
            <w:hideMark/>
          </w:tcPr>
          <w:p w14:paraId="472D713C" w14:textId="7A0178F3" w:rsidR="001A3D6F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Test si la chaine termine avec la chaine spécifié</w:t>
            </w: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e</w:t>
            </w:r>
          </w:p>
          <w:p w14:paraId="4172E4D6" w14:textId="08C2DAD4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Renvoie True ou False</w:t>
            </w:r>
          </w:p>
        </w:tc>
        <w:tc>
          <w:tcPr>
            <w:tcW w:w="4365" w:type="dxa"/>
            <w:hideMark/>
          </w:tcPr>
          <w:p w14:paraId="6FC1C4C0" w14:textId="58B9757B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333C1D">
              <w:rPr>
                <w:rFonts w:ascii="Lucida Console" w:hAnsi="Lucida Console" w:cs="Lucida Console"/>
                <w:sz w:val="18"/>
                <w:szCs w:val="18"/>
              </w:rPr>
              <w:t>(</w:t>
            </w:r>
            <w:r w:rsidRPr="00333C1D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"Hello"</w:t>
            </w:r>
            <w:r w:rsidRPr="00333C1D">
              <w:rPr>
                <w:rFonts w:ascii="Lucida Console" w:hAnsi="Lucida Console" w:cs="Lucida Console"/>
                <w:sz w:val="18"/>
                <w:szCs w:val="18"/>
              </w:rPr>
              <w:t>)</w:t>
            </w:r>
            <w:r w:rsidRPr="00333C1D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.</w:t>
            </w:r>
            <w:r w:rsidRPr="00333C1D">
              <w:rPr>
                <w:rFonts w:ascii="Lucida Console" w:hAnsi="Lucida Console" w:cs="Lucida Console"/>
                <w:sz w:val="18"/>
                <w:szCs w:val="18"/>
              </w:rPr>
              <w:t>EndsWith(</w:t>
            </w:r>
            <w:r w:rsidRPr="00333C1D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"lo"</w:t>
            </w:r>
            <w:r w:rsidRPr="00333C1D">
              <w:rPr>
                <w:rFonts w:ascii="Lucida Console" w:hAnsi="Lucida Console" w:cs="Lucida Console"/>
                <w:sz w:val="18"/>
                <w:szCs w:val="18"/>
              </w:rPr>
              <w:t xml:space="preserve">) </w:t>
            </w:r>
          </w:p>
        </w:tc>
      </w:tr>
      <w:tr w:rsidR="008158CC" w:rsidRPr="008158CC" w14:paraId="1DD48096" w14:textId="77777777" w:rsidTr="00062803">
        <w:tc>
          <w:tcPr>
            <w:tcW w:w="0" w:type="auto"/>
            <w:shd w:val="clear" w:color="auto" w:fill="DEEAF6" w:themeFill="accent5" w:themeFillTint="33"/>
            <w:hideMark/>
          </w:tcPr>
          <w:p w14:paraId="318A8465" w14:textId="77777777" w:rsidR="008158CC" w:rsidRPr="008158CC" w:rsidRDefault="008158CC" w:rsidP="008158CC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Equals()</w:t>
            </w:r>
          </w:p>
        </w:tc>
        <w:tc>
          <w:tcPr>
            <w:tcW w:w="3755" w:type="dxa"/>
            <w:hideMark/>
          </w:tcPr>
          <w:p w14:paraId="392D3339" w14:textId="77777777" w:rsidR="008158CC" w:rsidRDefault="008158CC" w:rsidP="008158CC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Test si une chaine est identique à une autre chaine</w:t>
            </w:r>
          </w:p>
          <w:p w14:paraId="2A05DF73" w14:textId="1612D54C" w:rsidR="0081742F" w:rsidRPr="008158CC" w:rsidRDefault="0081742F" w:rsidP="008158CC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Renvoie True ou False</w:t>
            </w:r>
          </w:p>
        </w:tc>
        <w:tc>
          <w:tcPr>
            <w:tcW w:w="4365" w:type="dxa"/>
            <w:hideMark/>
          </w:tcPr>
          <w:p w14:paraId="55944E99" w14:textId="77777777" w:rsidR="00104994" w:rsidRDefault="00104994" w:rsidP="0010499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color w:val="FF4500"/>
                <w:sz w:val="18"/>
                <w:szCs w:val="18"/>
              </w:rPr>
              <w:t>$var</w:t>
            </w:r>
            <w:r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=</w:t>
            </w:r>
            <w:r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"Hello"</w:t>
            </w:r>
          </w:p>
          <w:p w14:paraId="3E5A0091" w14:textId="0D51E19D" w:rsidR="008158CC" w:rsidRPr="008158CC" w:rsidRDefault="00104994" w:rsidP="00104994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</w:rPr>
            </w:pPr>
            <w:r>
              <w:rPr>
                <w:rFonts w:ascii="Lucida Console" w:hAnsi="Lucida Console" w:cs="Lucida Console"/>
                <w:sz w:val="18"/>
                <w:szCs w:val="18"/>
              </w:rPr>
              <w:t>(</w:t>
            </w:r>
            <w:r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"Hello"</w:t>
            </w:r>
            <w:r>
              <w:rPr>
                <w:rFonts w:ascii="Lucida Console" w:hAnsi="Lucida Console" w:cs="Lucida Console"/>
                <w:sz w:val="18"/>
                <w:szCs w:val="18"/>
              </w:rPr>
              <w:t>)</w:t>
            </w:r>
            <w:r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.</w:t>
            </w:r>
            <w:r>
              <w:rPr>
                <w:rFonts w:ascii="Lucida Console" w:hAnsi="Lucida Console" w:cs="Lucida Console"/>
                <w:sz w:val="18"/>
                <w:szCs w:val="18"/>
              </w:rPr>
              <w:t>Equals(</w:t>
            </w:r>
            <w:r>
              <w:rPr>
                <w:rFonts w:ascii="Lucida Console" w:hAnsi="Lucida Console" w:cs="Lucida Console"/>
                <w:color w:val="FF4500"/>
                <w:sz w:val="18"/>
                <w:szCs w:val="18"/>
              </w:rPr>
              <w:t>$var</w:t>
            </w:r>
            <w:r>
              <w:rPr>
                <w:rFonts w:ascii="Lucida Console" w:hAnsi="Lucida Console" w:cs="Lucida Console"/>
                <w:sz w:val="18"/>
                <w:szCs w:val="18"/>
              </w:rPr>
              <w:t xml:space="preserve">) </w:t>
            </w:r>
          </w:p>
        </w:tc>
      </w:tr>
      <w:tr w:rsidR="001A3D6F" w:rsidRPr="008158CC" w14:paraId="5205C22F" w14:textId="77777777" w:rsidTr="00062803">
        <w:tc>
          <w:tcPr>
            <w:tcW w:w="0" w:type="auto"/>
            <w:shd w:val="clear" w:color="auto" w:fill="DEEAF6" w:themeFill="accent5" w:themeFillTint="33"/>
            <w:hideMark/>
          </w:tcPr>
          <w:p w14:paraId="7C55C006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IndexOf()</w:t>
            </w:r>
          </w:p>
        </w:tc>
        <w:tc>
          <w:tcPr>
            <w:tcW w:w="3755" w:type="dxa"/>
            <w:hideMark/>
          </w:tcPr>
          <w:p w14:paraId="00B4959A" w14:textId="1AD7AB9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Retourne l'index de la première occurrence de la chaine de</w:t>
            </w: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 xml:space="preserve"> </w:t>
            </w: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comparaison</w:t>
            </w:r>
          </w:p>
        </w:tc>
        <w:tc>
          <w:tcPr>
            <w:tcW w:w="4365" w:type="dxa"/>
            <w:hideMark/>
          </w:tcPr>
          <w:p w14:paraId="2ADBEC52" w14:textId="5803CCF9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35C5E">
              <w:rPr>
                <w:rFonts w:ascii="Lucida Console" w:hAnsi="Lucida Console"/>
                <w:sz w:val="24"/>
                <w:szCs w:val="24"/>
              </w:rPr>
              <w:t xml:space="preserve"> 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"Hello"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.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IndexOf(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"o"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</w:p>
        </w:tc>
      </w:tr>
      <w:tr w:rsidR="001A3D6F" w:rsidRPr="008158CC" w14:paraId="15345432" w14:textId="77777777" w:rsidTr="00062803">
        <w:tc>
          <w:tcPr>
            <w:tcW w:w="0" w:type="auto"/>
            <w:shd w:val="clear" w:color="auto" w:fill="DEEAF6" w:themeFill="accent5" w:themeFillTint="33"/>
            <w:hideMark/>
          </w:tcPr>
          <w:p w14:paraId="41F7537D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IndexOfAny()</w:t>
            </w:r>
          </w:p>
        </w:tc>
        <w:tc>
          <w:tcPr>
            <w:tcW w:w="3755" w:type="dxa"/>
            <w:hideMark/>
          </w:tcPr>
          <w:p w14:paraId="56A0D17E" w14:textId="77777777" w:rsidR="001A3D6F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Retourne l'index de la première occurrence de la chaine de comparaison</w:t>
            </w:r>
          </w:p>
          <w:p w14:paraId="484AAC70" w14:textId="5094AD4C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Renvoie 1 ou -1</w:t>
            </w:r>
          </w:p>
        </w:tc>
        <w:tc>
          <w:tcPr>
            <w:tcW w:w="4365" w:type="dxa"/>
            <w:hideMark/>
          </w:tcPr>
          <w:p w14:paraId="73C63035" w14:textId="0A5E4C35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35C5E">
              <w:rPr>
                <w:rFonts w:ascii="Lucida Console" w:hAnsi="Lucida Console" w:cs="Lucida Console"/>
                <w:sz w:val="18"/>
                <w:szCs w:val="18"/>
              </w:rPr>
              <w:t>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"Hello"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.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IndexOfAny(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"loe"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</w:p>
        </w:tc>
      </w:tr>
      <w:tr w:rsidR="001A3D6F" w:rsidRPr="008158CC" w14:paraId="55D1AA4F" w14:textId="77777777" w:rsidTr="00062803">
        <w:tc>
          <w:tcPr>
            <w:tcW w:w="0" w:type="auto"/>
            <w:shd w:val="clear" w:color="auto" w:fill="DEEAF6" w:themeFill="accent5" w:themeFillTint="33"/>
            <w:hideMark/>
          </w:tcPr>
          <w:p w14:paraId="138ECE38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Insert()</w:t>
            </w:r>
          </w:p>
        </w:tc>
        <w:tc>
          <w:tcPr>
            <w:tcW w:w="3755" w:type="dxa"/>
            <w:hideMark/>
          </w:tcPr>
          <w:p w14:paraId="6889FBD4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Insert une chaine à l'index spécifié d'une autre chaine</w:t>
            </w:r>
          </w:p>
        </w:tc>
        <w:tc>
          <w:tcPr>
            <w:tcW w:w="4365" w:type="dxa"/>
            <w:hideMark/>
          </w:tcPr>
          <w:p w14:paraId="108EEAC8" w14:textId="7A735D1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35C5E">
              <w:rPr>
                <w:rFonts w:ascii="Lucida Console" w:hAnsi="Lucida Console" w:cs="Lucida Console"/>
                <w:sz w:val="18"/>
                <w:szCs w:val="18"/>
              </w:rPr>
              <w:t>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"Hello World"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.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Insert(</w:t>
            </w:r>
            <w:r w:rsidRPr="00235C5E">
              <w:rPr>
                <w:rFonts w:ascii="Lucida Console" w:hAnsi="Lucida Console" w:cs="Lucida Console"/>
                <w:color w:val="800080"/>
                <w:sz w:val="18"/>
                <w:szCs w:val="18"/>
              </w:rPr>
              <w:t>6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,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"brave 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</w:p>
        </w:tc>
      </w:tr>
      <w:tr w:rsidR="001A3D6F" w:rsidRPr="008158CC" w14:paraId="40C83EA3" w14:textId="77777777" w:rsidTr="00062803">
        <w:tc>
          <w:tcPr>
            <w:tcW w:w="0" w:type="auto"/>
            <w:shd w:val="clear" w:color="auto" w:fill="DEEAF6" w:themeFill="accent5" w:themeFillTint="33"/>
            <w:hideMark/>
          </w:tcPr>
          <w:p w14:paraId="677F869E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GetEnumerator()</w:t>
            </w:r>
          </w:p>
        </w:tc>
        <w:tc>
          <w:tcPr>
            <w:tcW w:w="3755" w:type="dxa"/>
            <w:hideMark/>
          </w:tcPr>
          <w:p w14:paraId="225C4726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Récupère un objet qui peut énumérer tous les caractères d'une chaîne</w:t>
            </w:r>
          </w:p>
        </w:tc>
        <w:tc>
          <w:tcPr>
            <w:tcW w:w="4365" w:type="dxa"/>
            <w:hideMark/>
          </w:tcPr>
          <w:p w14:paraId="492237EC" w14:textId="1413D0F9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35C5E">
              <w:rPr>
                <w:rFonts w:ascii="Lucida Console" w:hAnsi="Lucida Console" w:cs="Lucida Console"/>
                <w:sz w:val="18"/>
                <w:szCs w:val="18"/>
              </w:rPr>
              <w:t>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"Hello"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.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GetEnumerator()</w:t>
            </w:r>
          </w:p>
        </w:tc>
      </w:tr>
      <w:tr w:rsidR="001A3D6F" w:rsidRPr="008158CC" w14:paraId="1F263032" w14:textId="77777777" w:rsidTr="00062803">
        <w:tc>
          <w:tcPr>
            <w:tcW w:w="0" w:type="auto"/>
            <w:shd w:val="clear" w:color="auto" w:fill="DEEAF6" w:themeFill="accent5" w:themeFillTint="33"/>
            <w:hideMark/>
          </w:tcPr>
          <w:p w14:paraId="5D17CE40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LastIndexOf()</w:t>
            </w:r>
          </w:p>
        </w:tc>
        <w:tc>
          <w:tcPr>
            <w:tcW w:w="3755" w:type="dxa"/>
            <w:hideMark/>
          </w:tcPr>
          <w:p w14:paraId="755061B0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Recherche l'index de la dernière occurrence d'un caractère spécifié</w:t>
            </w:r>
          </w:p>
        </w:tc>
        <w:tc>
          <w:tcPr>
            <w:tcW w:w="4365" w:type="dxa"/>
            <w:hideMark/>
          </w:tcPr>
          <w:p w14:paraId="27C0811E" w14:textId="7DF19DB9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35C5E">
              <w:rPr>
                <w:rFonts w:ascii="Lucida Console" w:hAnsi="Lucida Console" w:cs="Lucida Console"/>
                <w:sz w:val="18"/>
                <w:szCs w:val="18"/>
              </w:rPr>
              <w:t>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"Hello"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.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LastIndexOf(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"l"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</w:p>
        </w:tc>
      </w:tr>
      <w:tr w:rsidR="001A3D6F" w:rsidRPr="008158CC" w14:paraId="51C6F7B1" w14:textId="77777777" w:rsidTr="00062803">
        <w:tc>
          <w:tcPr>
            <w:tcW w:w="0" w:type="auto"/>
            <w:shd w:val="clear" w:color="auto" w:fill="DEEAF6" w:themeFill="accent5" w:themeFillTint="33"/>
            <w:hideMark/>
          </w:tcPr>
          <w:p w14:paraId="1713AEE8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LastIndexOfAny()</w:t>
            </w:r>
          </w:p>
        </w:tc>
        <w:tc>
          <w:tcPr>
            <w:tcW w:w="3755" w:type="dxa"/>
            <w:hideMark/>
          </w:tcPr>
          <w:p w14:paraId="6929AB5B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Recherche l'index de la dernière occurrence d'un caractère d'une chaîne spécifiée</w:t>
            </w:r>
          </w:p>
        </w:tc>
        <w:tc>
          <w:tcPr>
            <w:tcW w:w="4365" w:type="dxa"/>
            <w:hideMark/>
          </w:tcPr>
          <w:p w14:paraId="7E9FC149" w14:textId="6C3459B8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35C5E">
              <w:rPr>
                <w:rFonts w:ascii="Lucida Console" w:hAnsi="Lucida Console" w:cs="Lucida Console"/>
                <w:sz w:val="18"/>
                <w:szCs w:val="18"/>
              </w:rPr>
              <w:t>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"Hello"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.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LastIndexOfAny(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"loe"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</w:p>
        </w:tc>
      </w:tr>
      <w:tr w:rsidR="001A3D6F" w:rsidRPr="008158CC" w14:paraId="4C90EB73" w14:textId="77777777" w:rsidTr="00062803">
        <w:tc>
          <w:tcPr>
            <w:tcW w:w="0" w:type="auto"/>
            <w:shd w:val="clear" w:color="auto" w:fill="DEEAF6" w:themeFill="accent5" w:themeFillTint="33"/>
            <w:hideMark/>
          </w:tcPr>
          <w:p w14:paraId="591929F9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PadLeft()</w:t>
            </w:r>
          </w:p>
        </w:tc>
        <w:tc>
          <w:tcPr>
            <w:tcW w:w="3755" w:type="dxa"/>
            <w:hideMark/>
          </w:tcPr>
          <w:p w14:paraId="356C2C25" w14:textId="25726D7D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Remplissage d'une chaîne à une longueur déterminée et qui ajoute des caractères blancs à gauche (</w:t>
            </w: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résultat aligné à droite)</w:t>
            </w:r>
          </w:p>
        </w:tc>
        <w:tc>
          <w:tcPr>
            <w:tcW w:w="4365" w:type="dxa"/>
            <w:hideMark/>
          </w:tcPr>
          <w:p w14:paraId="11E6567E" w14:textId="7C4835E6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35C5E">
              <w:rPr>
                <w:rFonts w:ascii="Lucida Console" w:hAnsi="Lucida Console" w:cs="Lucida Console"/>
                <w:sz w:val="18"/>
                <w:szCs w:val="18"/>
              </w:rPr>
              <w:t>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"Hello"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.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PadLeft(</w:t>
            </w:r>
            <w:r w:rsidRPr="00235C5E">
              <w:rPr>
                <w:rFonts w:ascii="Lucida Console" w:hAnsi="Lucida Console" w:cs="Lucida Console"/>
                <w:color w:val="800080"/>
                <w:sz w:val="18"/>
                <w:szCs w:val="18"/>
              </w:rPr>
              <w:t>10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</w:p>
        </w:tc>
      </w:tr>
      <w:tr w:rsidR="001A3D6F" w:rsidRPr="008158CC" w14:paraId="4C7F4222" w14:textId="77777777" w:rsidTr="00062803">
        <w:tc>
          <w:tcPr>
            <w:tcW w:w="0" w:type="auto"/>
            <w:shd w:val="clear" w:color="auto" w:fill="DEEAF6" w:themeFill="accent5" w:themeFillTint="33"/>
            <w:hideMark/>
          </w:tcPr>
          <w:p w14:paraId="6EA58626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PadRight()</w:t>
            </w:r>
          </w:p>
        </w:tc>
        <w:tc>
          <w:tcPr>
            <w:tcW w:w="3755" w:type="dxa"/>
            <w:hideMark/>
          </w:tcPr>
          <w:p w14:paraId="5F1844CE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Remplissage d'une chaîne à une longueur déterminée et qui ajoute des caractères blancs à droite (aligné à gauche de chaîne)</w:t>
            </w:r>
          </w:p>
        </w:tc>
        <w:tc>
          <w:tcPr>
            <w:tcW w:w="4365" w:type="dxa"/>
            <w:hideMark/>
          </w:tcPr>
          <w:p w14:paraId="41148D58" w14:textId="75D65CF1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35C5E">
              <w:rPr>
                <w:rFonts w:ascii="Lucida Console" w:hAnsi="Lucida Console" w:cs="Lucida Console"/>
                <w:sz w:val="18"/>
                <w:szCs w:val="18"/>
              </w:rPr>
              <w:t>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"Hello"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.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PadRight(</w:t>
            </w:r>
            <w:r w:rsidRPr="00235C5E">
              <w:rPr>
                <w:rFonts w:ascii="Lucida Console" w:hAnsi="Lucida Console" w:cs="Lucida Console"/>
                <w:color w:val="800080"/>
                <w:sz w:val="18"/>
                <w:szCs w:val="18"/>
              </w:rPr>
              <w:t>10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 xml:space="preserve">) 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+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"World!"</w:t>
            </w:r>
          </w:p>
        </w:tc>
      </w:tr>
      <w:tr w:rsidR="001A3D6F" w:rsidRPr="008158CC" w14:paraId="35D39060" w14:textId="77777777" w:rsidTr="00062803">
        <w:tc>
          <w:tcPr>
            <w:tcW w:w="0" w:type="auto"/>
            <w:shd w:val="clear" w:color="auto" w:fill="DEEAF6" w:themeFill="accent5" w:themeFillTint="33"/>
            <w:hideMark/>
          </w:tcPr>
          <w:p w14:paraId="4918F209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Remove()</w:t>
            </w:r>
          </w:p>
        </w:tc>
        <w:tc>
          <w:tcPr>
            <w:tcW w:w="3755" w:type="dxa"/>
            <w:hideMark/>
          </w:tcPr>
          <w:p w14:paraId="5D0A1B62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Supprime le nombre requis de caractères à partir d'une position spécifiée</w:t>
            </w:r>
          </w:p>
        </w:tc>
        <w:tc>
          <w:tcPr>
            <w:tcW w:w="4365" w:type="dxa"/>
            <w:hideMark/>
          </w:tcPr>
          <w:p w14:paraId="67C96FD1" w14:textId="30E88A1B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35C5E">
              <w:rPr>
                <w:rFonts w:ascii="Lucida Console" w:hAnsi="Lucida Console" w:cs="Lucida Console"/>
                <w:sz w:val="18"/>
                <w:szCs w:val="18"/>
              </w:rPr>
              <w:t>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"Hello World"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.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Remove(</w:t>
            </w:r>
            <w:r w:rsidRPr="00235C5E">
              <w:rPr>
                <w:rFonts w:ascii="Lucida Console" w:hAnsi="Lucida Console" w:cs="Lucida Console"/>
                <w:color w:val="800080"/>
                <w:sz w:val="18"/>
                <w:szCs w:val="18"/>
              </w:rPr>
              <w:t>5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,</w:t>
            </w:r>
            <w:r w:rsidRPr="00235C5E">
              <w:rPr>
                <w:rFonts w:ascii="Lucida Console" w:hAnsi="Lucida Console" w:cs="Lucida Console"/>
                <w:color w:val="800080"/>
                <w:sz w:val="18"/>
                <w:szCs w:val="18"/>
              </w:rPr>
              <w:t>6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</w:p>
        </w:tc>
      </w:tr>
      <w:tr w:rsidR="001A3D6F" w:rsidRPr="008158CC" w14:paraId="5A255C6D" w14:textId="77777777" w:rsidTr="00062803">
        <w:tc>
          <w:tcPr>
            <w:tcW w:w="0" w:type="auto"/>
            <w:shd w:val="clear" w:color="auto" w:fill="DEEAF6" w:themeFill="accent5" w:themeFillTint="33"/>
            <w:hideMark/>
          </w:tcPr>
          <w:p w14:paraId="1056787D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Replace()</w:t>
            </w:r>
          </w:p>
        </w:tc>
        <w:tc>
          <w:tcPr>
            <w:tcW w:w="3755" w:type="dxa"/>
            <w:hideMark/>
          </w:tcPr>
          <w:p w14:paraId="6058FD12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Remplace un caractère par un autre caractère</w:t>
            </w:r>
          </w:p>
        </w:tc>
        <w:tc>
          <w:tcPr>
            <w:tcW w:w="4365" w:type="dxa"/>
            <w:hideMark/>
          </w:tcPr>
          <w:p w14:paraId="50F17514" w14:textId="780E92E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35C5E">
              <w:rPr>
                <w:rFonts w:ascii="Lucida Console" w:hAnsi="Lucida Console" w:cs="Lucida Console"/>
                <w:sz w:val="18"/>
                <w:szCs w:val="18"/>
              </w:rPr>
              <w:t>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"Hello World"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.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Replace(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"l"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,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"x"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</w:p>
        </w:tc>
      </w:tr>
      <w:tr w:rsidR="001A3D6F" w:rsidRPr="008158CC" w14:paraId="666DD02D" w14:textId="77777777" w:rsidTr="00062803">
        <w:tc>
          <w:tcPr>
            <w:tcW w:w="0" w:type="auto"/>
            <w:shd w:val="clear" w:color="auto" w:fill="DEEAF6" w:themeFill="accent5" w:themeFillTint="33"/>
            <w:hideMark/>
          </w:tcPr>
          <w:p w14:paraId="6657AB78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Split()</w:t>
            </w:r>
          </w:p>
        </w:tc>
        <w:tc>
          <w:tcPr>
            <w:tcW w:w="3755" w:type="dxa"/>
            <w:hideMark/>
          </w:tcPr>
          <w:p w14:paraId="4C5A0DAF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Convertit une chaîne avec des points de séparation spécifiés dans un tableau</w:t>
            </w:r>
          </w:p>
        </w:tc>
        <w:tc>
          <w:tcPr>
            <w:tcW w:w="4365" w:type="dxa"/>
            <w:hideMark/>
          </w:tcPr>
          <w:p w14:paraId="35CBCC6A" w14:textId="7ECD6D49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35C5E">
              <w:rPr>
                <w:rFonts w:ascii="Lucida Console" w:hAnsi="Lucida Console" w:cs="Lucida Console"/>
                <w:sz w:val="18"/>
                <w:szCs w:val="18"/>
              </w:rPr>
              <w:t>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"Hello-World"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.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Split(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"-"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</w:p>
        </w:tc>
      </w:tr>
      <w:tr w:rsidR="001A3D6F" w:rsidRPr="008158CC" w14:paraId="2F320B24" w14:textId="77777777" w:rsidTr="00062803">
        <w:tc>
          <w:tcPr>
            <w:tcW w:w="0" w:type="auto"/>
            <w:shd w:val="clear" w:color="auto" w:fill="DEEAF6" w:themeFill="accent5" w:themeFillTint="33"/>
            <w:hideMark/>
          </w:tcPr>
          <w:p w14:paraId="1DD84E1A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StartsWith()</w:t>
            </w:r>
          </w:p>
        </w:tc>
        <w:tc>
          <w:tcPr>
            <w:tcW w:w="3755" w:type="dxa"/>
            <w:hideMark/>
          </w:tcPr>
          <w:p w14:paraId="04AAF5A5" w14:textId="77777777" w:rsidR="001A3D6F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Test si une chaîne commence par un caractère spécifié</w:t>
            </w:r>
          </w:p>
          <w:p w14:paraId="0E3909AC" w14:textId="0EA09195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sz w:val="20"/>
                <w:szCs w:val="20"/>
                <w:lang w:eastAsia="fr-FR"/>
              </w:rPr>
              <w:t>Renvoie True ou False</w:t>
            </w:r>
          </w:p>
        </w:tc>
        <w:tc>
          <w:tcPr>
            <w:tcW w:w="4365" w:type="dxa"/>
            <w:hideMark/>
          </w:tcPr>
          <w:p w14:paraId="3D34D73D" w14:textId="0BBCF5DA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35C5E">
              <w:rPr>
                <w:rFonts w:ascii="Lucida Console" w:hAnsi="Lucida Console" w:cs="Lucida Console"/>
                <w:sz w:val="18"/>
                <w:szCs w:val="18"/>
              </w:rPr>
              <w:t>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"Hello World"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.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StartsWith(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</w:p>
        </w:tc>
      </w:tr>
      <w:tr w:rsidR="001A3D6F" w:rsidRPr="008158CC" w14:paraId="260E146F" w14:textId="77777777" w:rsidTr="00062803">
        <w:tc>
          <w:tcPr>
            <w:tcW w:w="0" w:type="auto"/>
            <w:shd w:val="clear" w:color="auto" w:fill="DEEAF6" w:themeFill="accent5" w:themeFillTint="33"/>
            <w:hideMark/>
          </w:tcPr>
          <w:p w14:paraId="2DE21E99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Substring()</w:t>
            </w:r>
          </w:p>
        </w:tc>
        <w:tc>
          <w:tcPr>
            <w:tcW w:w="3755" w:type="dxa"/>
            <w:hideMark/>
          </w:tcPr>
          <w:p w14:paraId="56BCA81A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Extrait les caractères d'une chaîne</w:t>
            </w:r>
          </w:p>
        </w:tc>
        <w:tc>
          <w:tcPr>
            <w:tcW w:w="4365" w:type="dxa"/>
            <w:hideMark/>
          </w:tcPr>
          <w:p w14:paraId="1E89C317" w14:textId="3AE42EDF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35C5E">
              <w:rPr>
                <w:rFonts w:ascii="Lucida Console" w:hAnsi="Lucida Console" w:cs="Lucida Console"/>
                <w:sz w:val="18"/>
                <w:szCs w:val="18"/>
              </w:rPr>
              <w:t>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"Hello World"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.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Substring(</w:t>
            </w:r>
            <w:r w:rsidRPr="00235C5E">
              <w:rPr>
                <w:rFonts w:ascii="Lucida Console" w:hAnsi="Lucida Console" w:cs="Lucida Console"/>
                <w:color w:val="800080"/>
                <w:sz w:val="18"/>
                <w:szCs w:val="18"/>
              </w:rPr>
              <w:t>4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,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235C5E">
              <w:rPr>
                <w:rFonts w:ascii="Lucida Console" w:hAnsi="Lucida Console" w:cs="Lucida Console"/>
                <w:color w:val="800080"/>
                <w:sz w:val="18"/>
                <w:szCs w:val="18"/>
              </w:rPr>
              <w:t>3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</w:p>
        </w:tc>
      </w:tr>
      <w:tr w:rsidR="001A3D6F" w:rsidRPr="008158CC" w14:paraId="77826CD3" w14:textId="77777777" w:rsidTr="00062803">
        <w:tc>
          <w:tcPr>
            <w:tcW w:w="0" w:type="auto"/>
            <w:shd w:val="clear" w:color="auto" w:fill="DEEAF6" w:themeFill="accent5" w:themeFillTint="33"/>
            <w:hideMark/>
          </w:tcPr>
          <w:p w14:paraId="0532C051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ToCharArray()</w:t>
            </w:r>
          </w:p>
        </w:tc>
        <w:tc>
          <w:tcPr>
            <w:tcW w:w="3755" w:type="dxa"/>
            <w:hideMark/>
          </w:tcPr>
          <w:p w14:paraId="07089CAD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Convertit une chaîne en un tableau de caractères</w:t>
            </w:r>
          </w:p>
        </w:tc>
        <w:tc>
          <w:tcPr>
            <w:tcW w:w="4365" w:type="dxa"/>
            <w:hideMark/>
          </w:tcPr>
          <w:p w14:paraId="706F43A1" w14:textId="5CF61D1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35C5E">
              <w:rPr>
                <w:rFonts w:ascii="Lucida Console" w:hAnsi="Lucida Console" w:cs="Lucida Console"/>
                <w:sz w:val="18"/>
                <w:szCs w:val="18"/>
              </w:rPr>
              <w:t>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"Hello World"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.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toCharArray()</w:t>
            </w:r>
          </w:p>
        </w:tc>
      </w:tr>
      <w:tr w:rsidR="001A3D6F" w:rsidRPr="008158CC" w14:paraId="4A654AFE" w14:textId="77777777" w:rsidTr="00062803">
        <w:tc>
          <w:tcPr>
            <w:tcW w:w="0" w:type="auto"/>
            <w:shd w:val="clear" w:color="auto" w:fill="DEEAF6" w:themeFill="accent5" w:themeFillTint="33"/>
            <w:hideMark/>
          </w:tcPr>
          <w:p w14:paraId="6195C5DF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ToLower()</w:t>
            </w:r>
          </w:p>
        </w:tc>
        <w:tc>
          <w:tcPr>
            <w:tcW w:w="3755" w:type="dxa"/>
            <w:hideMark/>
          </w:tcPr>
          <w:p w14:paraId="49D4F984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Convertit une chaîne en minuscules</w:t>
            </w:r>
          </w:p>
        </w:tc>
        <w:tc>
          <w:tcPr>
            <w:tcW w:w="4365" w:type="dxa"/>
            <w:hideMark/>
          </w:tcPr>
          <w:p w14:paraId="0A752050" w14:textId="338DFB8E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35C5E">
              <w:rPr>
                <w:rFonts w:ascii="Lucida Console" w:hAnsi="Lucida Console" w:cs="Lucida Console"/>
                <w:sz w:val="18"/>
                <w:szCs w:val="18"/>
              </w:rPr>
              <w:t>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"Hello World"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.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toLower()</w:t>
            </w:r>
          </w:p>
        </w:tc>
      </w:tr>
      <w:tr w:rsidR="001A3D6F" w:rsidRPr="008158CC" w14:paraId="48A7D090" w14:textId="77777777" w:rsidTr="00062803">
        <w:tc>
          <w:tcPr>
            <w:tcW w:w="0" w:type="auto"/>
            <w:shd w:val="clear" w:color="auto" w:fill="DEEAF6" w:themeFill="accent5" w:themeFillTint="33"/>
            <w:hideMark/>
          </w:tcPr>
          <w:p w14:paraId="7E8F456C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ToUpper()</w:t>
            </w:r>
          </w:p>
        </w:tc>
        <w:tc>
          <w:tcPr>
            <w:tcW w:w="3755" w:type="dxa"/>
            <w:hideMark/>
          </w:tcPr>
          <w:p w14:paraId="59674E39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Convertit une chaîne en majuscules</w:t>
            </w:r>
          </w:p>
        </w:tc>
        <w:tc>
          <w:tcPr>
            <w:tcW w:w="4365" w:type="dxa"/>
            <w:hideMark/>
          </w:tcPr>
          <w:p w14:paraId="6B30C2A3" w14:textId="17A5891F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35C5E">
              <w:rPr>
                <w:rFonts w:ascii="Lucida Console" w:hAnsi="Lucida Console" w:cs="Lucida Console"/>
                <w:sz w:val="18"/>
                <w:szCs w:val="18"/>
              </w:rPr>
              <w:t>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"Hello World"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.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toUpper()</w:t>
            </w:r>
          </w:p>
        </w:tc>
      </w:tr>
      <w:tr w:rsidR="001A3D6F" w:rsidRPr="008158CC" w14:paraId="438A283A" w14:textId="77777777" w:rsidTr="00062803">
        <w:tc>
          <w:tcPr>
            <w:tcW w:w="0" w:type="auto"/>
            <w:shd w:val="clear" w:color="auto" w:fill="DEEAF6" w:themeFill="accent5" w:themeFillTint="33"/>
            <w:hideMark/>
          </w:tcPr>
          <w:p w14:paraId="2FE5BF57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Trim()</w:t>
            </w:r>
          </w:p>
        </w:tc>
        <w:tc>
          <w:tcPr>
            <w:tcW w:w="3755" w:type="dxa"/>
            <w:hideMark/>
          </w:tcPr>
          <w:p w14:paraId="1BEA2867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Supprime les caractères en blanc à droite et à gauche</w:t>
            </w:r>
          </w:p>
        </w:tc>
        <w:tc>
          <w:tcPr>
            <w:tcW w:w="4365" w:type="dxa"/>
            <w:hideMark/>
          </w:tcPr>
          <w:p w14:paraId="011CA8F3" w14:textId="008FB9C0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35C5E">
              <w:rPr>
                <w:rFonts w:ascii="Lucida Console" w:hAnsi="Lucida Console" w:cs="Lucida Console"/>
                <w:sz w:val="18"/>
                <w:szCs w:val="18"/>
              </w:rPr>
              <w:t>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 Hello 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.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 xml:space="preserve">Trim() 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+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"World"</w:t>
            </w:r>
          </w:p>
        </w:tc>
      </w:tr>
      <w:tr w:rsidR="001A3D6F" w:rsidRPr="008158CC" w14:paraId="4CBED4B7" w14:textId="77777777" w:rsidTr="00062803">
        <w:tc>
          <w:tcPr>
            <w:tcW w:w="0" w:type="auto"/>
            <w:shd w:val="clear" w:color="auto" w:fill="DEEAF6" w:themeFill="accent5" w:themeFillTint="33"/>
            <w:hideMark/>
          </w:tcPr>
          <w:p w14:paraId="26360A85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TrimEnd()</w:t>
            </w:r>
          </w:p>
        </w:tc>
        <w:tc>
          <w:tcPr>
            <w:tcW w:w="3755" w:type="dxa"/>
            <w:hideMark/>
          </w:tcPr>
          <w:p w14:paraId="023E6045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Supprime les caractères vide à droite</w:t>
            </w:r>
          </w:p>
        </w:tc>
        <w:tc>
          <w:tcPr>
            <w:tcW w:w="4365" w:type="dxa"/>
            <w:hideMark/>
          </w:tcPr>
          <w:p w14:paraId="2DFFE347" w14:textId="364464D4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35C5E">
              <w:rPr>
                <w:rFonts w:ascii="Lucida Console" w:hAnsi="Lucida Console" w:cs="Lucida Console"/>
                <w:sz w:val="18"/>
                <w:szCs w:val="18"/>
              </w:rPr>
              <w:t>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 Hello   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.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 xml:space="preserve">TrimEnd() 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+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"World"</w:t>
            </w:r>
          </w:p>
        </w:tc>
      </w:tr>
      <w:tr w:rsidR="001A3D6F" w:rsidRPr="008158CC" w14:paraId="1EC50004" w14:textId="77777777" w:rsidTr="00062803">
        <w:tc>
          <w:tcPr>
            <w:tcW w:w="0" w:type="auto"/>
            <w:shd w:val="clear" w:color="auto" w:fill="DEEAF6" w:themeFill="accent5" w:themeFillTint="33"/>
            <w:hideMark/>
          </w:tcPr>
          <w:p w14:paraId="4FF34A9E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TrimStart()</w:t>
            </w:r>
          </w:p>
        </w:tc>
        <w:tc>
          <w:tcPr>
            <w:tcW w:w="3755" w:type="dxa"/>
            <w:hideMark/>
          </w:tcPr>
          <w:p w14:paraId="43827CF2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Supprime les caractères en blanc à la gauche</w:t>
            </w:r>
          </w:p>
        </w:tc>
        <w:tc>
          <w:tcPr>
            <w:tcW w:w="4365" w:type="dxa"/>
            <w:hideMark/>
          </w:tcPr>
          <w:p w14:paraId="000018D3" w14:textId="4DE66E25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35C5E">
              <w:rPr>
                <w:rFonts w:ascii="Lucida Console" w:hAnsi="Lucida Console" w:cs="Lucida Console"/>
                <w:sz w:val="18"/>
                <w:szCs w:val="18"/>
              </w:rPr>
              <w:t>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 Hello 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.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 xml:space="preserve">TrimStart() 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+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"World"</w:t>
            </w:r>
          </w:p>
        </w:tc>
      </w:tr>
      <w:tr w:rsidR="001A3D6F" w:rsidRPr="008158CC" w14:paraId="36AF63B5" w14:textId="77777777" w:rsidTr="00062803">
        <w:tc>
          <w:tcPr>
            <w:tcW w:w="0" w:type="auto"/>
            <w:shd w:val="clear" w:color="auto" w:fill="DEEAF6" w:themeFill="accent5" w:themeFillTint="33"/>
            <w:hideMark/>
          </w:tcPr>
          <w:p w14:paraId="069E5720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Chars()</w:t>
            </w:r>
          </w:p>
        </w:tc>
        <w:tc>
          <w:tcPr>
            <w:tcW w:w="3755" w:type="dxa"/>
            <w:hideMark/>
          </w:tcPr>
          <w:p w14:paraId="03811456" w14:textId="77777777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8158CC">
              <w:rPr>
                <w:rFonts w:eastAsia="Times New Roman" w:cstheme="minorHAnsi"/>
                <w:sz w:val="20"/>
                <w:szCs w:val="20"/>
                <w:lang w:eastAsia="fr-FR"/>
              </w:rPr>
              <w:t>Fournit un caractère à la position spécifiée</w:t>
            </w:r>
          </w:p>
        </w:tc>
        <w:tc>
          <w:tcPr>
            <w:tcW w:w="4365" w:type="dxa"/>
            <w:hideMark/>
          </w:tcPr>
          <w:p w14:paraId="09F5D314" w14:textId="077C241B" w:rsidR="001A3D6F" w:rsidRPr="008158CC" w:rsidRDefault="001A3D6F" w:rsidP="001A3D6F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35C5E">
              <w:rPr>
                <w:rFonts w:ascii="Lucida Console" w:hAnsi="Lucida Console" w:cs="Lucida Console"/>
                <w:sz w:val="18"/>
                <w:szCs w:val="18"/>
              </w:rPr>
              <w:t>(</w:t>
            </w:r>
            <w:r w:rsidRPr="00235C5E">
              <w:rPr>
                <w:rFonts w:ascii="Lucida Console" w:hAnsi="Lucida Console" w:cs="Lucida Console"/>
                <w:color w:val="8B0000"/>
                <w:sz w:val="18"/>
                <w:szCs w:val="18"/>
              </w:rPr>
              <w:t>"Hello"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)</w:t>
            </w:r>
            <w:r w:rsidRPr="00235C5E">
              <w:rPr>
                <w:rFonts w:ascii="Lucida Console" w:hAnsi="Lucida Console" w:cs="Lucida Console"/>
                <w:color w:val="A9A9A9"/>
                <w:sz w:val="18"/>
                <w:szCs w:val="18"/>
              </w:rPr>
              <w:t>.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>Chars(</w:t>
            </w:r>
            <w:r w:rsidRPr="00235C5E">
              <w:rPr>
                <w:rFonts w:ascii="Lucida Console" w:hAnsi="Lucida Console" w:cs="Lucida Console"/>
                <w:color w:val="800080"/>
                <w:sz w:val="18"/>
                <w:szCs w:val="18"/>
              </w:rPr>
              <w:t>0</w:t>
            </w:r>
            <w:r w:rsidRPr="00235C5E">
              <w:rPr>
                <w:rFonts w:ascii="Lucida Console" w:hAnsi="Lucida Console" w:cs="Lucida Console"/>
                <w:sz w:val="18"/>
                <w:szCs w:val="18"/>
              </w:rPr>
              <w:t xml:space="preserve">) </w:t>
            </w:r>
          </w:p>
        </w:tc>
      </w:tr>
    </w:tbl>
    <w:p w14:paraId="02A01535" w14:textId="4578F95C" w:rsidR="00E23859" w:rsidRPr="00032DAD" w:rsidRDefault="00E23859" w:rsidP="000050A7">
      <w:pPr>
        <w:ind w:left="708" w:firstLine="12"/>
        <w:rPr>
          <w:rFonts w:eastAsia="Times New Roman" w:cstheme="minorHAnsi"/>
          <w:sz w:val="20"/>
          <w:szCs w:val="20"/>
          <w:lang w:eastAsia="fr-FR"/>
        </w:rPr>
      </w:pPr>
    </w:p>
    <w:sectPr w:rsidR="00E23859" w:rsidRPr="00032DAD" w:rsidSect="001010E6">
      <w:footerReference w:type="default" r:id="rId12"/>
      <w:type w:val="continuous"/>
      <w:pgSz w:w="11906" w:h="16838"/>
      <w:pgMar w:top="720" w:right="720" w:bottom="720" w:left="720" w:header="708" w:footer="4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7D2E94" w14:textId="77777777" w:rsidR="007256E3" w:rsidRDefault="007256E3" w:rsidP="00CE13BE">
      <w:pPr>
        <w:spacing w:after="0" w:line="240" w:lineRule="auto"/>
      </w:pPr>
      <w:r>
        <w:separator/>
      </w:r>
    </w:p>
  </w:endnote>
  <w:endnote w:type="continuationSeparator" w:id="0">
    <w:p w14:paraId="2F3002A2" w14:textId="77777777" w:rsidR="007256E3" w:rsidRDefault="007256E3" w:rsidP="00CE1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29D0F0" w14:textId="65362ACA" w:rsidR="00CE13BE" w:rsidRDefault="00CE13BE" w:rsidP="00CE13BE">
    <w:pPr>
      <w:pStyle w:val="Pieddepage"/>
      <w:tabs>
        <w:tab w:val="clear" w:pos="9072"/>
        <w:tab w:val="right" w:pos="10466"/>
      </w:tabs>
    </w:pPr>
    <w:r w:rsidRPr="00984A07">
      <w:rPr>
        <w:sz w:val="20"/>
      </w:rPr>
      <w:t>SISR</w:t>
    </w:r>
    <w:r w:rsidR="00A7538A">
      <w:rPr>
        <w:sz w:val="20"/>
      </w:rPr>
      <w:t>1</w:t>
    </w:r>
    <w:r w:rsidRPr="00984A07">
      <w:rPr>
        <w:sz w:val="20"/>
      </w:rPr>
      <w:tab/>
    </w:r>
    <w:r w:rsidRPr="00984A07">
      <w:rPr>
        <w:sz w:val="20"/>
      </w:rPr>
      <w:tab/>
      <w:t xml:space="preserve">Page </w:t>
    </w:r>
    <w:sdt>
      <w:sdtPr>
        <w:rPr>
          <w:sz w:val="20"/>
        </w:rPr>
        <w:id w:val="1904023416"/>
        <w:docPartObj>
          <w:docPartGallery w:val="Page Numbers (Bottom of Page)"/>
          <w:docPartUnique/>
        </w:docPartObj>
      </w:sdtPr>
      <w:sdtEndPr/>
      <w:sdtContent>
        <w:r w:rsidRPr="00984A07">
          <w:rPr>
            <w:sz w:val="20"/>
          </w:rPr>
          <w:fldChar w:fldCharType="begin"/>
        </w:r>
        <w:r w:rsidRPr="00984A07">
          <w:rPr>
            <w:sz w:val="20"/>
          </w:rPr>
          <w:instrText>PAGE   \* MERGEFORMAT</w:instrText>
        </w:r>
        <w:r w:rsidRPr="00984A07">
          <w:rPr>
            <w:sz w:val="20"/>
          </w:rPr>
          <w:fldChar w:fldCharType="separate"/>
        </w:r>
        <w:r w:rsidR="002F0158">
          <w:rPr>
            <w:noProof/>
            <w:sz w:val="20"/>
          </w:rPr>
          <w:t>4</w:t>
        </w:r>
        <w:r w:rsidRPr="00984A07">
          <w:rPr>
            <w:sz w:val="20"/>
          </w:rPr>
          <w:fldChar w:fldCharType="end"/>
        </w:r>
        <w:r w:rsidRPr="00984A07">
          <w:rPr>
            <w:sz w:val="20"/>
          </w:rPr>
          <w:t xml:space="preserve"> sur </w:t>
        </w:r>
        <w:r w:rsidRPr="00984A07">
          <w:rPr>
            <w:sz w:val="20"/>
          </w:rPr>
          <w:fldChar w:fldCharType="begin"/>
        </w:r>
        <w:r w:rsidRPr="00984A07">
          <w:rPr>
            <w:sz w:val="20"/>
          </w:rPr>
          <w:instrText xml:space="preserve"> NUMPAGES  \* Arabic  \* MERGEFORMAT </w:instrText>
        </w:r>
        <w:r w:rsidRPr="00984A07">
          <w:rPr>
            <w:sz w:val="20"/>
          </w:rPr>
          <w:fldChar w:fldCharType="separate"/>
        </w:r>
        <w:r w:rsidR="002F0158">
          <w:rPr>
            <w:noProof/>
            <w:sz w:val="20"/>
          </w:rPr>
          <w:t>4</w:t>
        </w:r>
        <w:r w:rsidRPr="00984A07">
          <w:rPr>
            <w:sz w:val="20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CD037D" w14:textId="77777777" w:rsidR="007256E3" w:rsidRDefault="007256E3" w:rsidP="00CE13BE">
      <w:pPr>
        <w:spacing w:after="0" w:line="240" w:lineRule="auto"/>
      </w:pPr>
      <w:r>
        <w:separator/>
      </w:r>
    </w:p>
  </w:footnote>
  <w:footnote w:type="continuationSeparator" w:id="0">
    <w:p w14:paraId="640EF4A1" w14:textId="77777777" w:rsidR="007256E3" w:rsidRDefault="007256E3" w:rsidP="00CE13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D0F11"/>
    <w:multiLevelType w:val="multilevel"/>
    <w:tmpl w:val="47C4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FB2CF4"/>
    <w:multiLevelType w:val="hybridMultilevel"/>
    <w:tmpl w:val="F2B25F7E"/>
    <w:lvl w:ilvl="0" w:tplc="EE7483AC">
      <w:start w:val="1"/>
      <w:numFmt w:val="decimal"/>
      <w:lvlText w:val="%1."/>
      <w:lvlJc w:val="left"/>
      <w:pPr>
        <w:ind w:left="247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192" w:hanging="360"/>
      </w:pPr>
    </w:lvl>
    <w:lvl w:ilvl="2" w:tplc="040C001B" w:tentative="1">
      <w:start w:val="1"/>
      <w:numFmt w:val="lowerRoman"/>
      <w:lvlText w:val="%3."/>
      <w:lvlJc w:val="right"/>
      <w:pPr>
        <w:ind w:left="3912" w:hanging="180"/>
      </w:pPr>
    </w:lvl>
    <w:lvl w:ilvl="3" w:tplc="040C000F" w:tentative="1">
      <w:start w:val="1"/>
      <w:numFmt w:val="decimal"/>
      <w:lvlText w:val="%4."/>
      <w:lvlJc w:val="left"/>
      <w:pPr>
        <w:ind w:left="4632" w:hanging="360"/>
      </w:pPr>
    </w:lvl>
    <w:lvl w:ilvl="4" w:tplc="040C0019" w:tentative="1">
      <w:start w:val="1"/>
      <w:numFmt w:val="lowerLetter"/>
      <w:lvlText w:val="%5."/>
      <w:lvlJc w:val="left"/>
      <w:pPr>
        <w:ind w:left="5352" w:hanging="360"/>
      </w:pPr>
    </w:lvl>
    <w:lvl w:ilvl="5" w:tplc="040C001B" w:tentative="1">
      <w:start w:val="1"/>
      <w:numFmt w:val="lowerRoman"/>
      <w:lvlText w:val="%6."/>
      <w:lvlJc w:val="right"/>
      <w:pPr>
        <w:ind w:left="6072" w:hanging="180"/>
      </w:pPr>
    </w:lvl>
    <w:lvl w:ilvl="6" w:tplc="040C000F" w:tentative="1">
      <w:start w:val="1"/>
      <w:numFmt w:val="decimal"/>
      <w:lvlText w:val="%7."/>
      <w:lvlJc w:val="left"/>
      <w:pPr>
        <w:ind w:left="6792" w:hanging="360"/>
      </w:pPr>
    </w:lvl>
    <w:lvl w:ilvl="7" w:tplc="040C0019" w:tentative="1">
      <w:start w:val="1"/>
      <w:numFmt w:val="lowerLetter"/>
      <w:lvlText w:val="%8."/>
      <w:lvlJc w:val="left"/>
      <w:pPr>
        <w:ind w:left="7512" w:hanging="360"/>
      </w:pPr>
    </w:lvl>
    <w:lvl w:ilvl="8" w:tplc="040C001B" w:tentative="1">
      <w:start w:val="1"/>
      <w:numFmt w:val="lowerRoman"/>
      <w:lvlText w:val="%9."/>
      <w:lvlJc w:val="right"/>
      <w:pPr>
        <w:ind w:left="8232" w:hanging="180"/>
      </w:pPr>
    </w:lvl>
  </w:abstractNum>
  <w:abstractNum w:abstractNumId="2" w15:restartNumberingAfterBreak="0">
    <w:nsid w:val="0C6367E1"/>
    <w:multiLevelType w:val="hybridMultilevel"/>
    <w:tmpl w:val="4D02AE1E"/>
    <w:lvl w:ilvl="0" w:tplc="E7CC16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91C97"/>
    <w:multiLevelType w:val="hybridMultilevel"/>
    <w:tmpl w:val="48DEBF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F4D90"/>
    <w:multiLevelType w:val="hybridMultilevel"/>
    <w:tmpl w:val="A8B243CE"/>
    <w:lvl w:ilvl="0" w:tplc="7CE4BE50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6723D7"/>
    <w:multiLevelType w:val="hybridMultilevel"/>
    <w:tmpl w:val="709ED7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16C50"/>
    <w:multiLevelType w:val="hybridMultilevel"/>
    <w:tmpl w:val="CC66F25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4D2DEC"/>
    <w:multiLevelType w:val="hybridMultilevel"/>
    <w:tmpl w:val="D5640FEE"/>
    <w:lvl w:ilvl="0" w:tplc="E7CC16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CF0C40"/>
    <w:multiLevelType w:val="hybridMultilevel"/>
    <w:tmpl w:val="76C27222"/>
    <w:lvl w:ilvl="0" w:tplc="C4D82952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0E4BBA"/>
    <w:multiLevelType w:val="hybridMultilevel"/>
    <w:tmpl w:val="BD9237D8"/>
    <w:lvl w:ilvl="0" w:tplc="E064E940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HAnsi" w:hint="default"/>
        <w:sz w:val="2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E6DB5"/>
    <w:multiLevelType w:val="hybridMultilevel"/>
    <w:tmpl w:val="845642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DE04D2"/>
    <w:multiLevelType w:val="hybridMultilevel"/>
    <w:tmpl w:val="D69EEF04"/>
    <w:lvl w:ilvl="0" w:tplc="E134298A">
      <w:numFmt w:val="bullet"/>
      <w:lvlText w:val="-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E01FAF"/>
    <w:multiLevelType w:val="hybridMultilevel"/>
    <w:tmpl w:val="713ED0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695E67"/>
    <w:multiLevelType w:val="hybridMultilevel"/>
    <w:tmpl w:val="ACDAAB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D77AF"/>
    <w:multiLevelType w:val="hybridMultilevel"/>
    <w:tmpl w:val="B08EB7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155A8E"/>
    <w:multiLevelType w:val="hybridMultilevel"/>
    <w:tmpl w:val="35E29192"/>
    <w:lvl w:ilvl="0" w:tplc="E614192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987443"/>
    <w:multiLevelType w:val="hybridMultilevel"/>
    <w:tmpl w:val="4AA280B2"/>
    <w:lvl w:ilvl="0" w:tplc="07E422B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667652"/>
    <w:multiLevelType w:val="hybridMultilevel"/>
    <w:tmpl w:val="DEAE5BB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D611132"/>
    <w:multiLevelType w:val="hybridMultilevel"/>
    <w:tmpl w:val="B23E970A"/>
    <w:lvl w:ilvl="0" w:tplc="07E422B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12769"/>
    <w:multiLevelType w:val="hybridMultilevel"/>
    <w:tmpl w:val="D5640FEE"/>
    <w:lvl w:ilvl="0" w:tplc="E7CC16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3652AE"/>
    <w:multiLevelType w:val="multilevel"/>
    <w:tmpl w:val="5EB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E748E2"/>
    <w:multiLevelType w:val="hybridMultilevel"/>
    <w:tmpl w:val="845642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296D2B"/>
    <w:multiLevelType w:val="hybridMultilevel"/>
    <w:tmpl w:val="94E6ABB6"/>
    <w:lvl w:ilvl="0" w:tplc="C51C6A72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5"/>
  </w:num>
  <w:num w:numId="4">
    <w:abstractNumId w:val="22"/>
  </w:num>
  <w:num w:numId="5">
    <w:abstractNumId w:val="21"/>
  </w:num>
  <w:num w:numId="6">
    <w:abstractNumId w:val="10"/>
  </w:num>
  <w:num w:numId="7">
    <w:abstractNumId w:val="3"/>
  </w:num>
  <w:num w:numId="8">
    <w:abstractNumId w:val="2"/>
  </w:num>
  <w:num w:numId="9">
    <w:abstractNumId w:val="9"/>
  </w:num>
  <w:num w:numId="10">
    <w:abstractNumId w:val="6"/>
  </w:num>
  <w:num w:numId="11">
    <w:abstractNumId w:val="13"/>
  </w:num>
  <w:num w:numId="12">
    <w:abstractNumId w:val="11"/>
  </w:num>
  <w:num w:numId="13">
    <w:abstractNumId w:val="5"/>
  </w:num>
  <w:num w:numId="14">
    <w:abstractNumId w:val="1"/>
  </w:num>
  <w:num w:numId="15">
    <w:abstractNumId w:val="12"/>
  </w:num>
  <w:num w:numId="16">
    <w:abstractNumId w:val="7"/>
  </w:num>
  <w:num w:numId="17">
    <w:abstractNumId w:val="8"/>
  </w:num>
  <w:num w:numId="18">
    <w:abstractNumId w:val="4"/>
  </w:num>
  <w:num w:numId="19">
    <w:abstractNumId w:val="17"/>
  </w:num>
  <w:num w:numId="20">
    <w:abstractNumId w:val="16"/>
  </w:num>
  <w:num w:numId="21">
    <w:abstractNumId w:val="19"/>
  </w:num>
  <w:num w:numId="22">
    <w:abstractNumId w:val="18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BE"/>
    <w:rsid w:val="00003ADC"/>
    <w:rsid w:val="0000407B"/>
    <w:rsid w:val="000050A7"/>
    <w:rsid w:val="00010EE4"/>
    <w:rsid w:val="00015027"/>
    <w:rsid w:val="00016466"/>
    <w:rsid w:val="00017F5C"/>
    <w:rsid w:val="00030CBA"/>
    <w:rsid w:val="00032404"/>
    <w:rsid w:val="00032DAD"/>
    <w:rsid w:val="0004799D"/>
    <w:rsid w:val="0005145D"/>
    <w:rsid w:val="000543B9"/>
    <w:rsid w:val="00055234"/>
    <w:rsid w:val="00055D42"/>
    <w:rsid w:val="0006271C"/>
    <w:rsid w:val="00062803"/>
    <w:rsid w:val="00064C5F"/>
    <w:rsid w:val="0006575E"/>
    <w:rsid w:val="00071F49"/>
    <w:rsid w:val="00072487"/>
    <w:rsid w:val="0007610C"/>
    <w:rsid w:val="00077278"/>
    <w:rsid w:val="000801DB"/>
    <w:rsid w:val="00081E02"/>
    <w:rsid w:val="00083275"/>
    <w:rsid w:val="000849E8"/>
    <w:rsid w:val="0008587A"/>
    <w:rsid w:val="000860E3"/>
    <w:rsid w:val="000958FB"/>
    <w:rsid w:val="00097F0E"/>
    <w:rsid w:val="000A3185"/>
    <w:rsid w:val="000A605A"/>
    <w:rsid w:val="000A635B"/>
    <w:rsid w:val="000B2BC5"/>
    <w:rsid w:val="000C01A1"/>
    <w:rsid w:val="000C6938"/>
    <w:rsid w:val="000C78D1"/>
    <w:rsid w:val="000D3056"/>
    <w:rsid w:val="000D5DB4"/>
    <w:rsid w:val="000D730F"/>
    <w:rsid w:val="000E3633"/>
    <w:rsid w:val="000E59BC"/>
    <w:rsid w:val="000F0095"/>
    <w:rsid w:val="000F090E"/>
    <w:rsid w:val="000F447F"/>
    <w:rsid w:val="001010E6"/>
    <w:rsid w:val="001025B2"/>
    <w:rsid w:val="0010462C"/>
    <w:rsid w:val="00104994"/>
    <w:rsid w:val="0010516B"/>
    <w:rsid w:val="00110312"/>
    <w:rsid w:val="00110C6D"/>
    <w:rsid w:val="0011131E"/>
    <w:rsid w:val="001130A2"/>
    <w:rsid w:val="001205D1"/>
    <w:rsid w:val="00124B16"/>
    <w:rsid w:val="00125247"/>
    <w:rsid w:val="00132C78"/>
    <w:rsid w:val="00136E71"/>
    <w:rsid w:val="00145D6E"/>
    <w:rsid w:val="00147198"/>
    <w:rsid w:val="001561CF"/>
    <w:rsid w:val="001632CC"/>
    <w:rsid w:val="001635C9"/>
    <w:rsid w:val="00163D08"/>
    <w:rsid w:val="00165ED5"/>
    <w:rsid w:val="00166522"/>
    <w:rsid w:val="001725DE"/>
    <w:rsid w:val="00172BFD"/>
    <w:rsid w:val="0017365B"/>
    <w:rsid w:val="001737F4"/>
    <w:rsid w:val="0018741C"/>
    <w:rsid w:val="0019038D"/>
    <w:rsid w:val="00192019"/>
    <w:rsid w:val="001939EC"/>
    <w:rsid w:val="00195E68"/>
    <w:rsid w:val="00197140"/>
    <w:rsid w:val="001A2423"/>
    <w:rsid w:val="001A3D6F"/>
    <w:rsid w:val="001A50F4"/>
    <w:rsid w:val="001A5CB6"/>
    <w:rsid w:val="001A783A"/>
    <w:rsid w:val="001B0E64"/>
    <w:rsid w:val="001B44CF"/>
    <w:rsid w:val="001B4EC8"/>
    <w:rsid w:val="001C24E0"/>
    <w:rsid w:val="001C29AA"/>
    <w:rsid w:val="001C4CAB"/>
    <w:rsid w:val="001C63D3"/>
    <w:rsid w:val="001D1236"/>
    <w:rsid w:val="001D3136"/>
    <w:rsid w:val="001D4A52"/>
    <w:rsid w:val="001E0943"/>
    <w:rsid w:val="001E0F9B"/>
    <w:rsid w:val="001F0FA6"/>
    <w:rsid w:val="001F4F25"/>
    <w:rsid w:val="001F5EC5"/>
    <w:rsid w:val="001F6402"/>
    <w:rsid w:val="001F70B0"/>
    <w:rsid w:val="00201762"/>
    <w:rsid w:val="00203025"/>
    <w:rsid w:val="00211430"/>
    <w:rsid w:val="0021178C"/>
    <w:rsid w:val="00214F22"/>
    <w:rsid w:val="002152F6"/>
    <w:rsid w:val="00225E30"/>
    <w:rsid w:val="00232133"/>
    <w:rsid w:val="00234BF9"/>
    <w:rsid w:val="00243D83"/>
    <w:rsid w:val="00244082"/>
    <w:rsid w:val="002512DC"/>
    <w:rsid w:val="00254915"/>
    <w:rsid w:val="002569F4"/>
    <w:rsid w:val="00257246"/>
    <w:rsid w:val="00257342"/>
    <w:rsid w:val="002612D1"/>
    <w:rsid w:val="00263973"/>
    <w:rsid w:val="00263D03"/>
    <w:rsid w:val="002718D8"/>
    <w:rsid w:val="00271E60"/>
    <w:rsid w:val="00277344"/>
    <w:rsid w:val="00280E88"/>
    <w:rsid w:val="002820F5"/>
    <w:rsid w:val="00283469"/>
    <w:rsid w:val="00284CDF"/>
    <w:rsid w:val="0028536A"/>
    <w:rsid w:val="00291E04"/>
    <w:rsid w:val="002938C9"/>
    <w:rsid w:val="00297083"/>
    <w:rsid w:val="00297F6D"/>
    <w:rsid w:val="002A3024"/>
    <w:rsid w:val="002A40AD"/>
    <w:rsid w:val="002A5AB5"/>
    <w:rsid w:val="002A5F8D"/>
    <w:rsid w:val="002B1F2D"/>
    <w:rsid w:val="002B5761"/>
    <w:rsid w:val="002D0ECA"/>
    <w:rsid w:val="002D1D13"/>
    <w:rsid w:val="002D315C"/>
    <w:rsid w:val="002D3CA9"/>
    <w:rsid w:val="002D48A3"/>
    <w:rsid w:val="002E2337"/>
    <w:rsid w:val="002F0158"/>
    <w:rsid w:val="002F05DA"/>
    <w:rsid w:val="002F6BDF"/>
    <w:rsid w:val="002F7886"/>
    <w:rsid w:val="00300464"/>
    <w:rsid w:val="00300637"/>
    <w:rsid w:val="0030402F"/>
    <w:rsid w:val="00304786"/>
    <w:rsid w:val="00312471"/>
    <w:rsid w:val="003171B5"/>
    <w:rsid w:val="0031784C"/>
    <w:rsid w:val="00317CEF"/>
    <w:rsid w:val="003216E8"/>
    <w:rsid w:val="00326886"/>
    <w:rsid w:val="00331825"/>
    <w:rsid w:val="00332D43"/>
    <w:rsid w:val="00337E8A"/>
    <w:rsid w:val="00345C02"/>
    <w:rsid w:val="00350BC6"/>
    <w:rsid w:val="00351671"/>
    <w:rsid w:val="003524B5"/>
    <w:rsid w:val="0036103F"/>
    <w:rsid w:val="00363AF4"/>
    <w:rsid w:val="00370184"/>
    <w:rsid w:val="00370F3A"/>
    <w:rsid w:val="00372D10"/>
    <w:rsid w:val="00372E16"/>
    <w:rsid w:val="003768D2"/>
    <w:rsid w:val="00376A92"/>
    <w:rsid w:val="00377903"/>
    <w:rsid w:val="00382A9C"/>
    <w:rsid w:val="00393997"/>
    <w:rsid w:val="00393AB3"/>
    <w:rsid w:val="00393C54"/>
    <w:rsid w:val="003A4F0F"/>
    <w:rsid w:val="003B3E60"/>
    <w:rsid w:val="003B4DD6"/>
    <w:rsid w:val="003B5761"/>
    <w:rsid w:val="003B710E"/>
    <w:rsid w:val="003B724E"/>
    <w:rsid w:val="003B75FB"/>
    <w:rsid w:val="003C0585"/>
    <w:rsid w:val="003D16E7"/>
    <w:rsid w:val="003D2026"/>
    <w:rsid w:val="003D30E9"/>
    <w:rsid w:val="003D6E96"/>
    <w:rsid w:val="003E2653"/>
    <w:rsid w:val="003E2833"/>
    <w:rsid w:val="003E457C"/>
    <w:rsid w:val="003E6B96"/>
    <w:rsid w:val="003F173F"/>
    <w:rsid w:val="003F5783"/>
    <w:rsid w:val="0041395F"/>
    <w:rsid w:val="00413C34"/>
    <w:rsid w:val="004140D4"/>
    <w:rsid w:val="00417ED3"/>
    <w:rsid w:val="00420583"/>
    <w:rsid w:val="00421874"/>
    <w:rsid w:val="004219D7"/>
    <w:rsid w:val="0043727F"/>
    <w:rsid w:val="00437B97"/>
    <w:rsid w:val="00440927"/>
    <w:rsid w:val="004461B8"/>
    <w:rsid w:val="00454009"/>
    <w:rsid w:val="00457802"/>
    <w:rsid w:val="0046105D"/>
    <w:rsid w:val="004654B5"/>
    <w:rsid w:val="00472023"/>
    <w:rsid w:val="004757B7"/>
    <w:rsid w:val="00480879"/>
    <w:rsid w:val="00480E48"/>
    <w:rsid w:val="00493676"/>
    <w:rsid w:val="00494FCC"/>
    <w:rsid w:val="0049784F"/>
    <w:rsid w:val="004A2AF0"/>
    <w:rsid w:val="004C15D9"/>
    <w:rsid w:val="004D2FDE"/>
    <w:rsid w:val="004D3349"/>
    <w:rsid w:val="004D3963"/>
    <w:rsid w:val="004D4D1F"/>
    <w:rsid w:val="004E0052"/>
    <w:rsid w:val="004E2A59"/>
    <w:rsid w:val="004E4537"/>
    <w:rsid w:val="004E479E"/>
    <w:rsid w:val="004F1445"/>
    <w:rsid w:val="004F189D"/>
    <w:rsid w:val="004F39BE"/>
    <w:rsid w:val="0050096D"/>
    <w:rsid w:val="00504037"/>
    <w:rsid w:val="005106B6"/>
    <w:rsid w:val="00510CB0"/>
    <w:rsid w:val="00511D74"/>
    <w:rsid w:val="00514915"/>
    <w:rsid w:val="00515B1B"/>
    <w:rsid w:val="0052658F"/>
    <w:rsid w:val="00527BBB"/>
    <w:rsid w:val="00527E99"/>
    <w:rsid w:val="005319BC"/>
    <w:rsid w:val="00532EC7"/>
    <w:rsid w:val="00532F8C"/>
    <w:rsid w:val="00540390"/>
    <w:rsid w:val="0054182F"/>
    <w:rsid w:val="005431FB"/>
    <w:rsid w:val="005473B3"/>
    <w:rsid w:val="00547A1F"/>
    <w:rsid w:val="0055403B"/>
    <w:rsid w:val="00562F8C"/>
    <w:rsid w:val="00570957"/>
    <w:rsid w:val="00571A5E"/>
    <w:rsid w:val="00571C3C"/>
    <w:rsid w:val="00574567"/>
    <w:rsid w:val="005847D6"/>
    <w:rsid w:val="0058521C"/>
    <w:rsid w:val="00586C8E"/>
    <w:rsid w:val="0059536D"/>
    <w:rsid w:val="00595616"/>
    <w:rsid w:val="005968E2"/>
    <w:rsid w:val="0059702E"/>
    <w:rsid w:val="005A09B6"/>
    <w:rsid w:val="005A0A8F"/>
    <w:rsid w:val="005A390F"/>
    <w:rsid w:val="005A4B43"/>
    <w:rsid w:val="005A6116"/>
    <w:rsid w:val="005B00B4"/>
    <w:rsid w:val="005B2EE9"/>
    <w:rsid w:val="005B3E4C"/>
    <w:rsid w:val="005B5882"/>
    <w:rsid w:val="005B5A2F"/>
    <w:rsid w:val="005B73F7"/>
    <w:rsid w:val="005C0F4A"/>
    <w:rsid w:val="005C72E8"/>
    <w:rsid w:val="005D36F7"/>
    <w:rsid w:val="005E37BB"/>
    <w:rsid w:val="00601289"/>
    <w:rsid w:val="0060214A"/>
    <w:rsid w:val="006033D4"/>
    <w:rsid w:val="0061260A"/>
    <w:rsid w:val="00614607"/>
    <w:rsid w:val="00616080"/>
    <w:rsid w:val="00620A4B"/>
    <w:rsid w:val="00624102"/>
    <w:rsid w:val="006241F7"/>
    <w:rsid w:val="006262AA"/>
    <w:rsid w:val="0062635A"/>
    <w:rsid w:val="00626988"/>
    <w:rsid w:val="00636E7F"/>
    <w:rsid w:val="00637080"/>
    <w:rsid w:val="0064039B"/>
    <w:rsid w:val="00640890"/>
    <w:rsid w:val="00645575"/>
    <w:rsid w:val="006458E3"/>
    <w:rsid w:val="006516AE"/>
    <w:rsid w:val="00656CF6"/>
    <w:rsid w:val="00656DA5"/>
    <w:rsid w:val="00661067"/>
    <w:rsid w:val="00664CFE"/>
    <w:rsid w:val="006725CE"/>
    <w:rsid w:val="006772E3"/>
    <w:rsid w:val="00677613"/>
    <w:rsid w:val="00685BA6"/>
    <w:rsid w:val="00686258"/>
    <w:rsid w:val="00686966"/>
    <w:rsid w:val="00687080"/>
    <w:rsid w:val="00690304"/>
    <w:rsid w:val="00692947"/>
    <w:rsid w:val="006953F7"/>
    <w:rsid w:val="00696669"/>
    <w:rsid w:val="006A0215"/>
    <w:rsid w:val="006A293B"/>
    <w:rsid w:val="006A3511"/>
    <w:rsid w:val="006A5CA1"/>
    <w:rsid w:val="006B4B4E"/>
    <w:rsid w:val="006C0F26"/>
    <w:rsid w:val="006C28B3"/>
    <w:rsid w:val="006D48BD"/>
    <w:rsid w:val="006D66FE"/>
    <w:rsid w:val="006D6A64"/>
    <w:rsid w:val="006E0978"/>
    <w:rsid w:val="006E2B5A"/>
    <w:rsid w:val="006E72CC"/>
    <w:rsid w:val="006F2B15"/>
    <w:rsid w:val="006F3CF2"/>
    <w:rsid w:val="00701DA2"/>
    <w:rsid w:val="00702563"/>
    <w:rsid w:val="007048E2"/>
    <w:rsid w:val="0071241D"/>
    <w:rsid w:val="007128D7"/>
    <w:rsid w:val="0071709C"/>
    <w:rsid w:val="00720570"/>
    <w:rsid w:val="0072063B"/>
    <w:rsid w:val="00720930"/>
    <w:rsid w:val="007214A7"/>
    <w:rsid w:val="00723421"/>
    <w:rsid w:val="00723AB1"/>
    <w:rsid w:val="007256E3"/>
    <w:rsid w:val="007300F8"/>
    <w:rsid w:val="007306DA"/>
    <w:rsid w:val="007330BC"/>
    <w:rsid w:val="007331B0"/>
    <w:rsid w:val="00741E8D"/>
    <w:rsid w:val="007477DC"/>
    <w:rsid w:val="00747B26"/>
    <w:rsid w:val="007527E4"/>
    <w:rsid w:val="007531E9"/>
    <w:rsid w:val="00754611"/>
    <w:rsid w:val="007607A2"/>
    <w:rsid w:val="007612F2"/>
    <w:rsid w:val="00761457"/>
    <w:rsid w:val="00762252"/>
    <w:rsid w:val="00763660"/>
    <w:rsid w:val="0076407C"/>
    <w:rsid w:val="007658B5"/>
    <w:rsid w:val="007703A5"/>
    <w:rsid w:val="007733C7"/>
    <w:rsid w:val="007805FA"/>
    <w:rsid w:val="0078152B"/>
    <w:rsid w:val="0078460B"/>
    <w:rsid w:val="00790123"/>
    <w:rsid w:val="00796E87"/>
    <w:rsid w:val="007A7577"/>
    <w:rsid w:val="007B1C93"/>
    <w:rsid w:val="007B419E"/>
    <w:rsid w:val="007C20CF"/>
    <w:rsid w:val="007C4C63"/>
    <w:rsid w:val="007D03FA"/>
    <w:rsid w:val="007D1BC0"/>
    <w:rsid w:val="007D1E5E"/>
    <w:rsid w:val="007D2C96"/>
    <w:rsid w:val="007D678F"/>
    <w:rsid w:val="007E674D"/>
    <w:rsid w:val="007F28A6"/>
    <w:rsid w:val="007F4455"/>
    <w:rsid w:val="007F7054"/>
    <w:rsid w:val="008014F1"/>
    <w:rsid w:val="008017FC"/>
    <w:rsid w:val="00801ECF"/>
    <w:rsid w:val="00803BE0"/>
    <w:rsid w:val="008058B6"/>
    <w:rsid w:val="00807255"/>
    <w:rsid w:val="00812D42"/>
    <w:rsid w:val="00813EDD"/>
    <w:rsid w:val="008158CC"/>
    <w:rsid w:val="00815A4C"/>
    <w:rsid w:val="0081742F"/>
    <w:rsid w:val="0082055C"/>
    <w:rsid w:val="00820857"/>
    <w:rsid w:val="00822AFC"/>
    <w:rsid w:val="00824F82"/>
    <w:rsid w:val="008311AB"/>
    <w:rsid w:val="00832A78"/>
    <w:rsid w:val="008340A7"/>
    <w:rsid w:val="0083521F"/>
    <w:rsid w:val="00837DFF"/>
    <w:rsid w:val="0084373A"/>
    <w:rsid w:val="00843ABB"/>
    <w:rsid w:val="00844223"/>
    <w:rsid w:val="008442A2"/>
    <w:rsid w:val="00850B59"/>
    <w:rsid w:val="00852E84"/>
    <w:rsid w:val="00853815"/>
    <w:rsid w:val="00855C93"/>
    <w:rsid w:val="008606F4"/>
    <w:rsid w:val="00865D8B"/>
    <w:rsid w:val="00871000"/>
    <w:rsid w:val="008821F4"/>
    <w:rsid w:val="008832AF"/>
    <w:rsid w:val="00883397"/>
    <w:rsid w:val="008848F0"/>
    <w:rsid w:val="00885E00"/>
    <w:rsid w:val="00887A30"/>
    <w:rsid w:val="00890C18"/>
    <w:rsid w:val="008915CD"/>
    <w:rsid w:val="00894D0B"/>
    <w:rsid w:val="00894D92"/>
    <w:rsid w:val="008A38B6"/>
    <w:rsid w:val="008B24C5"/>
    <w:rsid w:val="008B6CCC"/>
    <w:rsid w:val="008B7D81"/>
    <w:rsid w:val="008C11DC"/>
    <w:rsid w:val="008C6FBE"/>
    <w:rsid w:val="008C7D19"/>
    <w:rsid w:val="008D1AA2"/>
    <w:rsid w:val="008D420C"/>
    <w:rsid w:val="008D47D5"/>
    <w:rsid w:val="008D4B1A"/>
    <w:rsid w:val="008D5314"/>
    <w:rsid w:val="008E0987"/>
    <w:rsid w:val="008E51C4"/>
    <w:rsid w:val="008F0FC9"/>
    <w:rsid w:val="008F14E9"/>
    <w:rsid w:val="008F3FEB"/>
    <w:rsid w:val="008F5063"/>
    <w:rsid w:val="008F60AF"/>
    <w:rsid w:val="008F70AD"/>
    <w:rsid w:val="00900172"/>
    <w:rsid w:val="00903408"/>
    <w:rsid w:val="00904833"/>
    <w:rsid w:val="00904ED6"/>
    <w:rsid w:val="00905333"/>
    <w:rsid w:val="00910BD4"/>
    <w:rsid w:val="0091448D"/>
    <w:rsid w:val="009151E0"/>
    <w:rsid w:val="0091797D"/>
    <w:rsid w:val="00922A81"/>
    <w:rsid w:val="00926263"/>
    <w:rsid w:val="00940350"/>
    <w:rsid w:val="0094076A"/>
    <w:rsid w:val="00941444"/>
    <w:rsid w:val="009431FD"/>
    <w:rsid w:val="009436A2"/>
    <w:rsid w:val="00954330"/>
    <w:rsid w:val="009657CB"/>
    <w:rsid w:val="009658F0"/>
    <w:rsid w:val="009668C6"/>
    <w:rsid w:val="009717FE"/>
    <w:rsid w:val="009839A2"/>
    <w:rsid w:val="00985A98"/>
    <w:rsid w:val="00994006"/>
    <w:rsid w:val="00996522"/>
    <w:rsid w:val="00996DFF"/>
    <w:rsid w:val="009A3B3F"/>
    <w:rsid w:val="009B1269"/>
    <w:rsid w:val="009B2571"/>
    <w:rsid w:val="009B4BD6"/>
    <w:rsid w:val="009B654A"/>
    <w:rsid w:val="009C012C"/>
    <w:rsid w:val="009C047E"/>
    <w:rsid w:val="009C0556"/>
    <w:rsid w:val="009C0643"/>
    <w:rsid w:val="009C1CC4"/>
    <w:rsid w:val="009C57D7"/>
    <w:rsid w:val="009D19BD"/>
    <w:rsid w:val="009D361E"/>
    <w:rsid w:val="009D4BCD"/>
    <w:rsid w:val="009D6118"/>
    <w:rsid w:val="009E0433"/>
    <w:rsid w:val="009E0E6E"/>
    <w:rsid w:val="009E1191"/>
    <w:rsid w:val="009E3827"/>
    <w:rsid w:val="009E408C"/>
    <w:rsid w:val="009E5F51"/>
    <w:rsid w:val="009F35CF"/>
    <w:rsid w:val="009F4AEA"/>
    <w:rsid w:val="009F6956"/>
    <w:rsid w:val="00A010E5"/>
    <w:rsid w:val="00A02B99"/>
    <w:rsid w:val="00A0382A"/>
    <w:rsid w:val="00A048D6"/>
    <w:rsid w:val="00A05034"/>
    <w:rsid w:val="00A05130"/>
    <w:rsid w:val="00A0518B"/>
    <w:rsid w:val="00A061E0"/>
    <w:rsid w:val="00A1038D"/>
    <w:rsid w:val="00A10B9D"/>
    <w:rsid w:val="00A115CF"/>
    <w:rsid w:val="00A11ACB"/>
    <w:rsid w:val="00A12B5D"/>
    <w:rsid w:val="00A17BF1"/>
    <w:rsid w:val="00A30D7B"/>
    <w:rsid w:val="00A31096"/>
    <w:rsid w:val="00A35D69"/>
    <w:rsid w:val="00A36E86"/>
    <w:rsid w:val="00A37044"/>
    <w:rsid w:val="00A377CD"/>
    <w:rsid w:val="00A5287A"/>
    <w:rsid w:val="00A52B4A"/>
    <w:rsid w:val="00A533FA"/>
    <w:rsid w:val="00A54FD3"/>
    <w:rsid w:val="00A564B4"/>
    <w:rsid w:val="00A63CEF"/>
    <w:rsid w:val="00A676AB"/>
    <w:rsid w:val="00A67D10"/>
    <w:rsid w:val="00A7538A"/>
    <w:rsid w:val="00A80626"/>
    <w:rsid w:val="00A80EEB"/>
    <w:rsid w:val="00A822BE"/>
    <w:rsid w:val="00A82597"/>
    <w:rsid w:val="00A84184"/>
    <w:rsid w:val="00A84C43"/>
    <w:rsid w:val="00A8551B"/>
    <w:rsid w:val="00A8677B"/>
    <w:rsid w:val="00A87216"/>
    <w:rsid w:val="00A90F7F"/>
    <w:rsid w:val="00AA13DF"/>
    <w:rsid w:val="00AA3F19"/>
    <w:rsid w:val="00AA6B4A"/>
    <w:rsid w:val="00AB2997"/>
    <w:rsid w:val="00AB6055"/>
    <w:rsid w:val="00AB6D1C"/>
    <w:rsid w:val="00AC4241"/>
    <w:rsid w:val="00AC79B9"/>
    <w:rsid w:val="00AD5148"/>
    <w:rsid w:val="00AE05CF"/>
    <w:rsid w:val="00AE1821"/>
    <w:rsid w:val="00AE5CDD"/>
    <w:rsid w:val="00AF0499"/>
    <w:rsid w:val="00AF1AD2"/>
    <w:rsid w:val="00AF2C22"/>
    <w:rsid w:val="00AF4303"/>
    <w:rsid w:val="00AF5963"/>
    <w:rsid w:val="00AF5FE3"/>
    <w:rsid w:val="00AF7F4C"/>
    <w:rsid w:val="00B00CBC"/>
    <w:rsid w:val="00B06321"/>
    <w:rsid w:val="00B147DD"/>
    <w:rsid w:val="00B2066A"/>
    <w:rsid w:val="00B20FAF"/>
    <w:rsid w:val="00B349F4"/>
    <w:rsid w:val="00B351E5"/>
    <w:rsid w:val="00B354D6"/>
    <w:rsid w:val="00B3559C"/>
    <w:rsid w:val="00B47BEF"/>
    <w:rsid w:val="00B51F04"/>
    <w:rsid w:val="00B53062"/>
    <w:rsid w:val="00B538FD"/>
    <w:rsid w:val="00B54ECD"/>
    <w:rsid w:val="00B56BD4"/>
    <w:rsid w:val="00B56F6C"/>
    <w:rsid w:val="00B80E78"/>
    <w:rsid w:val="00B8296E"/>
    <w:rsid w:val="00B837B9"/>
    <w:rsid w:val="00B83FDD"/>
    <w:rsid w:val="00B859BA"/>
    <w:rsid w:val="00B85F39"/>
    <w:rsid w:val="00B93627"/>
    <w:rsid w:val="00BA60E6"/>
    <w:rsid w:val="00BA7573"/>
    <w:rsid w:val="00BC109A"/>
    <w:rsid w:val="00BC5C3F"/>
    <w:rsid w:val="00BC70D8"/>
    <w:rsid w:val="00BD387B"/>
    <w:rsid w:val="00BD43AD"/>
    <w:rsid w:val="00BD4B2E"/>
    <w:rsid w:val="00BD7D6F"/>
    <w:rsid w:val="00BD7FEC"/>
    <w:rsid w:val="00BE10E6"/>
    <w:rsid w:val="00BE6156"/>
    <w:rsid w:val="00BE7CAE"/>
    <w:rsid w:val="00BF03A5"/>
    <w:rsid w:val="00BF3825"/>
    <w:rsid w:val="00C13464"/>
    <w:rsid w:val="00C135FC"/>
    <w:rsid w:val="00C24CB9"/>
    <w:rsid w:val="00C25BD7"/>
    <w:rsid w:val="00C26934"/>
    <w:rsid w:val="00C304EC"/>
    <w:rsid w:val="00C30736"/>
    <w:rsid w:val="00C30764"/>
    <w:rsid w:val="00C320F9"/>
    <w:rsid w:val="00C32734"/>
    <w:rsid w:val="00C36831"/>
    <w:rsid w:val="00C406B5"/>
    <w:rsid w:val="00C526E1"/>
    <w:rsid w:val="00C53EC4"/>
    <w:rsid w:val="00C5468A"/>
    <w:rsid w:val="00C617D0"/>
    <w:rsid w:val="00C618D9"/>
    <w:rsid w:val="00C663A3"/>
    <w:rsid w:val="00C6655C"/>
    <w:rsid w:val="00C76AFC"/>
    <w:rsid w:val="00C81723"/>
    <w:rsid w:val="00C92B37"/>
    <w:rsid w:val="00C92E35"/>
    <w:rsid w:val="00C93E43"/>
    <w:rsid w:val="00C95B38"/>
    <w:rsid w:val="00CA00C3"/>
    <w:rsid w:val="00CA5333"/>
    <w:rsid w:val="00CB14A4"/>
    <w:rsid w:val="00CB3381"/>
    <w:rsid w:val="00CB4C8B"/>
    <w:rsid w:val="00CB7544"/>
    <w:rsid w:val="00CC03B7"/>
    <w:rsid w:val="00CC3FDC"/>
    <w:rsid w:val="00CC53B6"/>
    <w:rsid w:val="00CC5CE9"/>
    <w:rsid w:val="00CC690E"/>
    <w:rsid w:val="00CD2931"/>
    <w:rsid w:val="00CE13BE"/>
    <w:rsid w:val="00CE400F"/>
    <w:rsid w:val="00D02323"/>
    <w:rsid w:val="00D032E1"/>
    <w:rsid w:val="00D04F38"/>
    <w:rsid w:val="00D0562E"/>
    <w:rsid w:val="00D10765"/>
    <w:rsid w:val="00D21B7E"/>
    <w:rsid w:val="00D23629"/>
    <w:rsid w:val="00D25A89"/>
    <w:rsid w:val="00D33661"/>
    <w:rsid w:val="00D33BCA"/>
    <w:rsid w:val="00D3732A"/>
    <w:rsid w:val="00D45301"/>
    <w:rsid w:val="00D5026F"/>
    <w:rsid w:val="00D5174F"/>
    <w:rsid w:val="00D5624D"/>
    <w:rsid w:val="00D60370"/>
    <w:rsid w:val="00D6037F"/>
    <w:rsid w:val="00D70E11"/>
    <w:rsid w:val="00D73DF4"/>
    <w:rsid w:val="00D74452"/>
    <w:rsid w:val="00D7455C"/>
    <w:rsid w:val="00D83483"/>
    <w:rsid w:val="00D9001B"/>
    <w:rsid w:val="00D91289"/>
    <w:rsid w:val="00D93CDC"/>
    <w:rsid w:val="00D972F7"/>
    <w:rsid w:val="00DA1043"/>
    <w:rsid w:val="00DA250D"/>
    <w:rsid w:val="00DB2E07"/>
    <w:rsid w:val="00DC2C37"/>
    <w:rsid w:val="00DC3706"/>
    <w:rsid w:val="00DC6922"/>
    <w:rsid w:val="00DC6B30"/>
    <w:rsid w:val="00DD3D18"/>
    <w:rsid w:val="00DD6175"/>
    <w:rsid w:val="00DE4A31"/>
    <w:rsid w:val="00DE55FA"/>
    <w:rsid w:val="00DE5B4F"/>
    <w:rsid w:val="00DE6D90"/>
    <w:rsid w:val="00DF66E0"/>
    <w:rsid w:val="00DF6E79"/>
    <w:rsid w:val="00E03B20"/>
    <w:rsid w:val="00E04A85"/>
    <w:rsid w:val="00E16B25"/>
    <w:rsid w:val="00E171D5"/>
    <w:rsid w:val="00E232AF"/>
    <w:rsid w:val="00E23859"/>
    <w:rsid w:val="00E3062C"/>
    <w:rsid w:val="00E31454"/>
    <w:rsid w:val="00E31879"/>
    <w:rsid w:val="00E40C9C"/>
    <w:rsid w:val="00E505BE"/>
    <w:rsid w:val="00E50C1B"/>
    <w:rsid w:val="00E5242E"/>
    <w:rsid w:val="00E5411D"/>
    <w:rsid w:val="00E57A8A"/>
    <w:rsid w:val="00E625BA"/>
    <w:rsid w:val="00E63CA4"/>
    <w:rsid w:val="00E64D4C"/>
    <w:rsid w:val="00E66B47"/>
    <w:rsid w:val="00E6765C"/>
    <w:rsid w:val="00E70FCE"/>
    <w:rsid w:val="00E753C6"/>
    <w:rsid w:val="00E81F82"/>
    <w:rsid w:val="00E83426"/>
    <w:rsid w:val="00E8351E"/>
    <w:rsid w:val="00E877A6"/>
    <w:rsid w:val="00E90077"/>
    <w:rsid w:val="00E92CC5"/>
    <w:rsid w:val="00E938BC"/>
    <w:rsid w:val="00EA2D70"/>
    <w:rsid w:val="00EA32D8"/>
    <w:rsid w:val="00EA4679"/>
    <w:rsid w:val="00EB1166"/>
    <w:rsid w:val="00EB18F8"/>
    <w:rsid w:val="00EB2DB9"/>
    <w:rsid w:val="00EB2E59"/>
    <w:rsid w:val="00EB66AF"/>
    <w:rsid w:val="00ED074C"/>
    <w:rsid w:val="00ED0F2F"/>
    <w:rsid w:val="00ED1467"/>
    <w:rsid w:val="00ED3161"/>
    <w:rsid w:val="00ED33F3"/>
    <w:rsid w:val="00ED5663"/>
    <w:rsid w:val="00EE0196"/>
    <w:rsid w:val="00EE200B"/>
    <w:rsid w:val="00EE4C6D"/>
    <w:rsid w:val="00EF1DA3"/>
    <w:rsid w:val="00EF46E2"/>
    <w:rsid w:val="00F023C5"/>
    <w:rsid w:val="00F0617B"/>
    <w:rsid w:val="00F12A90"/>
    <w:rsid w:val="00F130EF"/>
    <w:rsid w:val="00F15894"/>
    <w:rsid w:val="00F17F19"/>
    <w:rsid w:val="00F21A7B"/>
    <w:rsid w:val="00F22915"/>
    <w:rsid w:val="00F22FDF"/>
    <w:rsid w:val="00F2328C"/>
    <w:rsid w:val="00F25EB1"/>
    <w:rsid w:val="00F26FE7"/>
    <w:rsid w:val="00F4609C"/>
    <w:rsid w:val="00F47975"/>
    <w:rsid w:val="00F47FF3"/>
    <w:rsid w:val="00F50C91"/>
    <w:rsid w:val="00F52CCF"/>
    <w:rsid w:val="00F54722"/>
    <w:rsid w:val="00F55AFC"/>
    <w:rsid w:val="00F56849"/>
    <w:rsid w:val="00F61470"/>
    <w:rsid w:val="00F63928"/>
    <w:rsid w:val="00F63B5A"/>
    <w:rsid w:val="00F63B6D"/>
    <w:rsid w:val="00F644A9"/>
    <w:rsid w:val="00F64E35"/>
    <w:rsid w:val="00F65431"/>
    <w:rsid w:val="00F661A3"/>
    <w:rsid w:val="00F70744"/>
    <w:rsid w:val="00F71731"/>
    <w:rsid w:val="00F81E38"/>
    <w:rsid w:val="00F82451"/>
    <w:rsid w:val="00F869DD"/>
    <w:rsid w:val="00F86B97"/>
    <w:rsid w:val="00F91411"/>
    <w:rsid w:val="00F923F2"/>
    <w:rsid w:val="00F9255F"/>
    <w:rsid w:val="00F941D9"/>
    <w:rsid w:val="00F94FFF"/>
    <w:rsid w:val="00FA2029"/>
    <w:rsid w:val="00FA2306"/>
    <w:rsid w:val="00FA4883"/>
    <w:rsid w:val="00FA60D1"/>
    <w:rsid w:val="00FB4311"/>
    <w:rsid w:val="00FC2908"/>
    <w:rsid w:val="00FC7EDD"/>
    <w:rsid w:val="00FD4E2A"/>
    <w:rsid w:val="00FE4D93"/>
    <w:rsid w:val="00FF07D7"/>
    <w:rsid w:val="00FF17F8"/>
    <w:rsid w:val="00FF3C9C"/>
    <w:rsid w:val="00FF65E5"/>
    <w:rsid w:val="22A1CE11"/>
    <w:rsid w:val="40E4B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32B83B"/>
  <w15:docId w15:val="{61C54543-E1F1-4177-A2D8-AC7231A01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E13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CE13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CE13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13B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CE13B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CE13B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meta-prep">
    <w:name w:val="meta-prep"/>
    <w:basedOn w:val="Policepardfaut"/>
    <w:rsid w:val="00CE13BE"/>
  </w:style>
  <w:style w:type="character" w:styleId="Lienhypertexte">
    <w:name w:val="Hyperlink"/>
    <w:basedOn w:val="Policepardfaut"/>
    <w:uiPriority w:val="99"/>
    <w:unhideWhenUsed/>
    <w:rsid w:val="00CE13BE"/>
    <w:rPr>
      <w:color w:val="0000FF"/>
      <w:u w:val="single"/>
    </w:rPr>
  </w:style>
  <w:style w:type="character" w:customStyle="1" w:styleId="timestamp">
    <w:name w:val="timestamp"/>
    <w:basedOn w:val="Policepardfaut"/>
    <w:rsid w:val="00CE13BE"/>
  </w:style>
  <w:style w:type="character" w:customStyle="1" w:styleId="byline">
    <w:name w:val="byline"/>
    <w:basedOn w:val="Policepardfaut"/>
    <w:rsid w:val="00CE13BE"/>
  </w:style>
  <w:style w:type="character" w:customStyle="1" w:styleId="author">
    <w:name w:val="author"/>
    <w:basedOn w:val="Policepardfaut"/>
    <w:rsid w:val="00CE13BE"/>
  </w:style>
  <w:style w:type="character" w:customStyle="1" w:styleId="comments-link">
    <w:name w:val="comments-link"/>
    <w:basedOn w:val="Policepardfaut"/>
    <w:rsid w:val="00CE13BE"/>
  </w:style>
  <w:style w:type="character" w:customStyle="1" w:styleId="mdash">
    <w:name w:val="mdash"/>
    <w:basedOn w:val="Policepardfaut"/>
    <w:rsid w:val="00CE13BE"/>
  </w:style>
  <w:style w:type="paragraph" w:styleId="NormalWeb">
    <w:name w:val="Normal (Web)"/>
    <w:basedOn w:val="Normal"/>
    <w:uiPriority w:val="99"/>
    <w:semiHidden/>
    <w:unhideWhenUsed/>
    <w:rsid w:val="00CE1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E13BE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E13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E13BE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CE13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E13BE"/>
  </w:style>
  <w:style w:type="paragraph" w:styleId="Pieddepage">
    <w:name w:val="footer"/>
    <w:basedOn w:val="Normal"/>
    <w:link w:val="PieddepageCar"/>
    <w:uiPriority w:val="99"/>
    <w:unhideWhenUsed/>
    <w:rsid w:val="00CE13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E13BE"/>
  </w:style>
  <w:style w:type="paragraph" w:styleId="Paragraphedeliste">
    <w:name w:val="List Paragraph"/>
    <w:basedOn w:val="Normal"/>
    <w:uiPriority w:val="34"/>
    <w:qFormat/>
    <w:rsid w:val="007D1E5E"/>
    <w:pPr>
      <w:ind w:left="720"/>
      <w:contextualSpacing/>
    </w:pPr>
  </w:style>
  <w:style w:type="character" w:customStyle="1" w:styleId="Mentionnonrsolue1">
    <w:name w:val="Mention non résolue1"/>
    <w:basedOn w:val="Policepardfaut"/>
    <w:uiPriority w:val="99"/>
    <w:semiHidden/>
    <w:unhideWhenUsed/>
    <w:rsid w:val="00B837B9"/>
    <w:rPr>
      <w:color w:val="808080"/>
      <w:shd w:val="clear" w:color="auto" w:fill="E6E6E6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0543B9"/>
    <w:rPr>
      <w:color w:val="808080"/>
      <w:shd w:val="clear" w:color="auto" w:fill="E6E6E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965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96522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541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9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4922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5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7</Pages>
  <Words>1855</Words>
  <Characters>10203</Characters>
  <Application>Microsoft Office Word</Application>
  <DocSecurity>0</DocSecurity>
  <Lines>85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Grégory D'AMICO</dc:creator>
  <cp:lastModifiedBy>Gregory D'AMICO</cp:lastModifiedBy>
  <cp:revision>341</cp:revision>
  <cp:lastPrinted>2018-11-20T18:14:00Z</cp:lastPrinted>
  <dcterms:created xsi:type="dcterms:W3CDTF">2018-04-11T08:02:00Z</dcterms:created>
  <dcterms:modified xsi:type="dcterms:W3CDTF">2020-05-26T09:49:00Z</dcterms:modified>
</cp:coreProperties>
</file>