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4"/>
          <w:lang w:eastAsia="en-US"/>
        </w:rPr>
        <w:id w:val="-75747529"/>
        <w:docPartObj>
          <w:docPartGallery w:val="Cover Pages"/>
          <w:docPartUnique/>
        </w:docPartObj>
      </w:sdtPr>
      <w:sdtEndPr/>
      <w:sdtContent>
        <w:p w14:paraId="4AAB90F4" w14:textId="029A8A77" w:rsidR="00E25E46" w:rsidRDefault="00E25E4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3EC" wp14:editId="0D3D021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B1108CD" w14:textId="01CCDD0E" w:rsidR="00E25E46" w:rsidRDefault="000A032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05/01/2022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E4C3EC" id="Groupe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B1108CD" w14:textId="01CCDD0E" w:rsidR="00E25E46" w:rsidRDefault="000A032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05/01/2022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e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84E4AB" wp14:editId="1D45718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58375" w14:textId="50C4C669" w:rsidR="00E25E46" w:rsidRDefault="00EC508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E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Saba Woldearegay </w:t>
                                    </w:r>
                                    <w:r w:rsidR="00F90B8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et </w:t>
                                    </w:r>
                                    <w:r w:rsidR="00E25E4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Fariza L</w:t>
                                    </w:r>
                                    <w:r w:rsidR="00E733D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arbi</w:t>
                                    </w:r>
                                  </w:sdtContent>
                                </w:sdt>
                              </w:p>
                              <w:p w14:paraId="7A00DF7D" w14:textId="130C797B" w:rsidR="00E25E46" w:rsidRDefault="00E25E4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84E4A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2358375" w14:textId="50C4C669" w:rsidR="00E25E46" w:rsidRDefault="00EC508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5E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Saba Woldearegay </w:t>
                              </w:r>
                              <w:r w:rsidR="00F90B8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et </w:t>
                              </w:r>
                              <w:r w:rsidR="00E25E4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Fariza L</w:t>
                              </w:r>
                              <w:r w:rsidR="00E733D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arbi</w:t>
                              </w:r>
                            </w:sdtContent>
                          </w:sdt>
                        </w:p>
                        <w:p w14:paraId="7A00DF7D" w14:textId="130C797B" w:rsidR="00E25E46" w:rsidRDefault="00E25E4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20AC3" wp14:editId="11039A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196C3" w14:textId="37733469" w:rsidR="00E25E46" w:rsidRDefault="00EC508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E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BDD</w:t>
                                    </w:r>
                                  </w:sdtContent>
                                </w:sdt>
                              </w:p>
                              <w:p w14:paraId="2CB1A43D" w14:textId="3698626B" w:rsidR="00E25E46" w:rsidRDefault="00EC508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5E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Partie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220AC3" id="Zone de texte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C7196C3" w14:textId="37733469" w:rsidR="00E25E46" w:rsidRDefault="00EC508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5E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BDD</w:t>
                              </w:r>
                            </w:sdtContent>
                          </w:sdt>
                        </w:p>
                        <w:p w14:paraId="2CB1A43D" w14:textId="3698626B" w:rsidR="00E25E46" w:rsidRDefault="00EC50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5E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Partie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914E1F" w14:textId="52579580" w:rsidR="00E25E46" w:rsidRDefault="00E25E46">
          <w:pPr>
            <w:rPr>
              <w:rFonts w:eastAsiaTheme="majorEastAsia" w:cstheme="majorBidi"/>
              <w:b/>
              <w:sz w:val="32"/>
              <w:szCs w:val="32"/>
              <w:u w:val="single"/>
            </w:rPr>
          </w:pP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98279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8D585" w14:textId="05DC365B" w:rsidR="00E25E46" w:rsidRDefault="00E25E46">
          <w:pPr>
            <w:pStyle w:val="En-ttedetabledesmatires"/>
            <w:rPr>
              <w:b/>
              <w:bCs/>
              <w:color w:val="auto"/>
            </w:rPr>
          </w:pPr>
          <w:r w:rsidRPr="00E25E46">
            <w:rPr>
              <w:b/>
              <w:bCs/>
              <w:color w:val="auto"/>
            </w:rPr>
            <w:t>Table des matières</w:t>
          </w:r>
        </w:p>
        <w:p w14:paraId="6C1E0265" w14:textId="77777777" w:rsidR="00E25E46" w:rsidRPr="00E25E46" w:rsidRDefault="00E25E46" w:rsidP="00E25E46">
          <w:pPr>
            <w:rPr>
              <w:lang w:eastAsia="fr-FR"/>
            </w:rPr>
          </w:pPr>
        </w:p>
        <w:p w14:paraId="6525089F" w14:textId="4E2DABF6" w:rsidR="00E25E46" w:rsidRDefault="00E25E46">
          <w:pPr>
            <w:pStyle w:val="TM1"/>
            <w:tabs>
              <w:tab w:val="left" w:pos="440"/>
              <w:tab w:val="right" w:leader="underscore" w:pos="9062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83622" w:history="1">
            <w:r w:rsidRPr="00110C55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110C5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6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AC01" w14:textId="77777777" w:rsidR="00E733DB" w:rsidRPr="00E733DB" w:rsidRDefault="00E733DB" w:rsidP="00E733DB">
          <w:pPr>
            <w:rPr>
              <w:noProof/>
            </w:rPr>
          </w:pPr>
        </w:p>
        <w:p w14:paraId="58C89F0A" w14:textId="21193B8A" w:rsidR="00E25E46" w:rsidRDefault="00EC5086">
          <w:pPr>
            <w:pStyle w:val="TM1"/>
            <w:tabs>
              <w:tab w:val="left" w:pos="440"/>
              <w:tab w:val="right" w:leader="underscore" w:pos="9062"/>
            </w:tabs>
            <w:rPr>
              <w:rStyle w:val="Lienhypertexte"/>
              <w:noProof/>
            </w:rPr>
          </w:pPr>
          <w:hyperlink w:anchor="_Toc92283623" w:history="1">
            <w:r w:rsidR="00E25E46" w:rsidRPr="00110C55">
              <w:rPr>
                <w:rStyle w:val="Lienhypertexte"/>
                <w:rFonts w:eastAsia="Times New Roman"/>
                <w:noProof/>
              </w:rPr>
              <w:t>2.</w:t>
            </w:r>
            <w:r w:rsidR="00E25E46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E25E46" w:rsidRPr="00110C55">
              <w:rPr>
                <w:rStyle w:val="Lienhypertexte"/>
                <w:rFonts w:eastAsia="Times New Roman"/>
                <w:noProof/>
              </w:rPr>
              <w:t>Changement</w:t>
            </w:r>
            <w:r w:rsidR="00E25E46">
              <w:rPr>
                <w:noProof/>
                <w:webHidden/>
              </w:rPr>
              <w:tab/>
            </w:r>
            <w:r w:rsidR="00E25E46">
              <w:rPr>
                <w:noProof/>
                <w:webHidden/>
              </w:rPr>
              <w:fldChar w:fldCharType="begin"/>
            </w:r>
            <w:r w:rsidR="00E25E46">
              <w:rPr>
                <w:noProof/>
                <w:webHidden/>
              </w:rPr>
              <w:instrText xml:space="preserve"> PAGEREF _Toc92283623 \h </w:instrText>
            </w:r>
            <w:r w:rsidR="00E25E46">
              <w:rPr>
                <w:noProof/>
                <w:webHidden/>
              </w:rPr>
            </w:r>
            <w:r w:rsidR="00E25E46">
              <w:rPr>
                <w:noProof/>
                <w:webHidden/>
              </w:rPr>
              <w:fldChar w:fldCharType="separate"/>
            </w:r>
            <w:r w:rsidR="007A7659">
              <w:rPr>
                <w:noProof/>
                <w:webHidden/>
              </w:rPr>
              <w:t>2</w:t>
            </w:r>
            <w:r w:rsidR="00E25E46">
              <w:rPr>
                <w:noProof/>
                <w:webHidden/>
              </w:rPr>
              <w:fldChar w:fldCharType="end"/>
            </w:r>
          </w:hyperlink>
        </w:p>
        <w:p w14:paraId="221BC57A" w14:textId="77777777" w:rsidR="00E733DB" w:rsidRPr="00E733DB" w:rsidRDefault="00E733DB" w:rsidP="00E733DB">
          <w:pPr>
            <w:rPr>
              <w:noProof/>
            </w:rPr>
          </w:pPr>
        </w:p>
        <w:p w14:paraId="238A3653" w14:textId="11F6A993" w:rsidR="00E25E46" w:rsidRDefault="00EC5086">
          <w:pPr>
            <w:pStyle w:val="TM1"/>
            <w:tabs>
              <w:tab w:val="left" w:pos="440"/>
              <w:tab w:val="right" w:leader="underscore" w:pos="9062"/>
            </w:tabs>
            <w:rPr>
              <w:rStyle w:val="Lienhypertexte"/>
              <w:noProof/>
            </w:rPr>
          </w:pPr>
          <w:hyperlink w:anchor="_Toc92283624" w:history="1">
            <w:r w:rsidR="00E25E46" w:rsidRPr="00110C55">
              <w:rPr>
                <w:rStyle w:val="Lienhypertexte"/>
                <w:noProof/>
              </w:rPr>
              <w:t>3.</w:t>
            </w:r>
            <w:r w:rsidR="00E25E46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E25E46" w:rsidRPr="00110C55">
              <w:rPr>
                <w:rStyle w:val="Lienhypertexte"/>
                <w:noProof/>
              </w:rPr>
              <w:t>Résultats des tests sur les requêtes</w:t>
            </w:r>
            <w:r w:rsidR="00E25E46">
              <w:rPr>
                <w:noProof/>
                <w:webHidden/>
              </w:rPr>
              <w:tab/>
            </w:r>
            <w:r w:rsidR="00E25E46">
              <w:rPr>
                <w:noProof/>
                <w:webHidden/>
              </w:rPr>
              <w:fldChar w:fldCharType="begin"/>
            </w:r>
            <w:r w:rsidR="00E25E46">
              <w:rPr>
                <w:noProof/>
                <w:webHidden/>
              </w:rPr>
              <w:instrText xml:space="preserve"> PAGEREF _Toc92283624 \h </w:instrText>
            </w:r>
            <w:r w:rsidR="00E25E46">
              <w:rPr>
                <w:noProof/>
                <w:webHidden/>
              </w:rPr>
            </w:r>
            <w:r w:rsidR="00E25E46">
              <w:rPr>
                <w:noProof/>
                <w:webHidden/>
              </w:rPr>
              <w:fldChar w:fldCharType="separate"/>
            </w:r>
            <w:r w:rsidR="007A7659">
              <w:rPr>
                <w:noProof/>
                <w:webHidden/>
              </w:rPr>
              <w:t>2</w:t>
            </w:r>
            <w:r w:rsidR="00E25E46">
              <w:rPr>
                <w:noProof/>
                <w:webHidden/>
              </w:rPr>
              <w:fldChar w:fldCharType="end"/>
            </w:r>
          </w:hyperlink>
        </w:p>
        <w:p w14:paraId="5296D826" w14:textId="77777777" w:rsidR="00E733DB" w:rsidRPr="00E733DB" w:rsidRDefault="00E733DB" w:rsidP="00E733DB">
          <w:pPr>
            <w:rPr>
              <w:noProof/>
            </w:rPr>
          </w:pPr>
        </w:p>
        <w:p w14:paraId="0852D304" w14:textId="69DDB7A9" w:rsidR="00E25E46" w:rsidRDefault="00EC5086">
          <w:pPr>
            <w:pStyle w:val="TM1"/>
            <w:tabs>
              <w:tab w:val="left" w:pos="440"/>
              <w:tab w:val="right" w:leader="underscore" w:pos="9062"/>
            </w:tabs>
            <w:rPr>
              <w:rStyle w:val="Lienhypertexte"/>
              <w:noProof/>
            </w:rPr>
          </w:pPr>
          <w:hyperlink w:anchor="_Toc92283625" w:history="1">
            <w:r w:rsidR="00E25E46" w:rsidRPr="00110C55">
              <w:rPr>
                <w:rStyle w:val="Lienhypertexte"/>
                <w:noProof/>
              </w:rPr>
              <w:t>4.</w:t>
            </w:r>
            <w:r w:rsidR="00E25E46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E25E46" w:rsidRPr="00110C55">
              <w:rPr>
                <w:rStyle w:val="Lienhypertexte"/>
                <w:noProof/>
              </w:rPr>
              <w:t>Résultats sur les procédures</w:t>
            </w:r>
            <w:r w:rsidR="00E25E46">
              <w:rPr>
                <w:noProof/>
                <w:webHidden/>
              </w:rPr>
              <w:tab/>
            </w:r>
            <w:r w:rsidR="00E25E46">
              <w:rPr>
                <w:noProof/>
                <w:webHidden/>
              </w:rPr>
              <w:fldChar w:fldCharType="begin"/>
            </w:r>
            <w:r w:rsidR="00E25E46">
              <w:rPr>
                <w:noProof/>
                <w:webHidden/>
              </w:rPr>
              <w:instrText xml:space="preserve"> PAGEREF _Toc92283625 \h </w:instrText>
            </w:r>
            <w:r w:rsidR="00E25E46">
              <w:rPr>
                <w:noProof/>
                <w:webHidden/>
              </w:rPr>
            </w:r>
            <w:r w:rsidR="00E25E46">
              <w:rPr>
                <w:noProof/>
                <w:webHidden/>
              </w:rPr>
              <w:fldChar w:fldCharType="separate"/>
            </w:r>
            <w:r w:rsidR="007A7659">
              <w:rPr>
                <w:noProof/>
                <w:webHidden/>
              </w:rPr>
              <w:t>4</w:t>
            </w:r>
            <w:r w:rsidR="00E25E46">
              <w:rPr>
                <w:noProof/>
                <w:webHidden/>
              </w:rPr>
              <w:fldChar w:fldCharType="end"/>
            </w:r>
          </w:hyperlink>
        </w:p>
        <w:p w14:paraId="1328D78D" w14:textId="77777777" w:rsidR="00E733DB" w:rsidRPr="00E733DB" w:rsidRDefault="00E733DB" w:rsidP="00E733DB">
          <w:pPr>
            <w:rPr>
              <w:noProof/>
            </w:rPr>
          </w:pPr>
        </w:p>
        <w:p w14:paraId="6C75F127" w14:textId="7CBD615A" w:rsidR="00E25E46" w:rsidRDefault="00EC5086">
          <w:pPr>
            <w:pStyle w:val="TM1"/>
            <w:tabs>
              <w:tab w:val="left" w:pos="440"/>
              <w:tab w:val="right" w:leader="underscore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92283626" w:history="1">
            <w:r w:rsidR="00E25E46" w:rsidRPr="00110C55">
              <w:rPr>
                <w:rStyle w:val="Lienhypertexte"/>
                <w:noProof/>
              </w:rPr>
              <w:t>5.</w:t>
            </w:r>
            <w:r w:rsidR="00E25E46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E25E46" w:rsidRPr="00110C55">
              <w:rPr>
                <w:rStyle w:val="Lienhypertexte"/>
                <w:noProof/>
              </w:rPr>
              <w:t>Résultats sur les contraintes</w:t>
            </w:r>
            <w:r w:rsidR="00E25E46">
              <w:rPr>
                <w:noProof/>
                <w:webHidden/>
              </w:rPr>
              <w:tab/>
            </w:r>
            <w:r w:rsidR="00E25E46">
              <w:rPr>
                <w:noProof/>
                <w:webHidden/>
              </w:rPr>
              <w:fldChar w:fldCharType="begin"/>
            </w:r>
            <w:r w:rsidR="00E25E46">
              <w:rPr>
                <w:noProof/>
                <w:webHidden/>
              </w:rPr>
              <w:instrText xml:space="preserve"> PAGEREF _Toc92283626 \h </w:instrText>
            </w:r>
            <w:r w:rsidR="00E25E46">
              <w:rPr>
                <w:noProof/>
                <w:webHidden/>
              </w:rPr>
            </w:r>
            <w:r w:rsidR="00E25E46">
              <w:rPr>
                <w:noProof/>
                <w:webHidden/>
              </w:rPr>
              <w:fldChar w:fldCharType="separate"/>
            </w:r>
            <w:r w:rsidR="007A7659">
              <w:rPr>
                <w:noProof/>
                <w:webHidden/>
              </w:rPr>
              <w:t>4</w:t>
            </w:r>
            <w:r w:rsidR="00E25E46">
              <w:rPr>
                <w:noProof/>
                <w:webHidden/>
              </w:rPr>
              <w:fldChar w:fldCharType="end"/>
            </w:r>
          </w:hyperlink>
        </w:p>
        <w:p w14:paraId="19642496" w14:textId="5EBE1B03" w:rsidR="00E25E46" w:rsidRDefault="00E25E4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E1F3B79" w14:textId="57B00DFD" w:rsidR="00E25E46" w:rsidRDefault="00E25E46">
      <w:pPr>
        <w:rPr>
          <w:b/>
          <w:bCs/>
        </w:rPr>
      </w:pPr>
    </w:p>
    <w:p w14:paraId="18158C0A" w14:textId="0B1E94B8" w:rsidR="00E25E46" w:rsidRDefault="00E25E46">
      <w:pPr>
        <w:rPr>
          <w:b/>
          <w:bCs/>
        </w:rPr>
      </w:pPr>
    </w:p>
    <w:p w14:paraId="2F3C06B9" w14:textId="65B07578" w:rsidR="00E25E46" w:rsidRDefault="00E25E46">
      <w:pPr>
        <w:rPr>
          <w:b/>
          <w:bCs/>
        </w:rPr>
      </w:pPr>
    </w:p>
    <w:p w14:paraId="3D9757EF" w14:textId="791BE7E5" w:rsidR="00E25E46" w:rsidRDefault="00E25E46">
      <w:pPr>
        <w:rPr>
          <w:b/>
          <w:bCs/>
        </w:rPr>
      </w:pPr>
    </w:p>
    <w:p w14:paraId="3E9C3B92" w14:textId="7D60DF57" w:rsidR="00E25E46" w:rsidRDefault="00E25E46">
      <w:pPr>
        <w:rPr>
          <w:b/>
          <w:bCs/>
        </w:rPr>
      </w:pPr>
    </w:p>
    <w:p w14:paraId="0864FF1A" w14:textId="5937DE89" w:rsidR="00E25E46" w:rsidRDefault="00E25E46">
      <w:pPr>
        <w:rPr>
          <w:b/>
          <w:bCs/>
        </w:rPr>
      </w:pPr>
    </w:p>
    <w:p w14:paraId="4F61182B" w14:textId="1F797E76" w:rsidR="00E25E46" w:rsidRDefault="00E25E46">
      <w:pPr>
        <w:rPr>
          <w:b/>
          <w:bCs/>
        </w:rPr>
      </w:pPr>
    </w:p>
    <w:p w14:paraId="12F5359C" w14:textId="64C73935" w:rsidR="00E25E46" w:rsidRDefault="00E25E46">
      <w:pPr>
        <w:rPr>
          <w:b/>
          <w:bCs/>
        </w:rPr>
      </w:pPr>
    </w:p>
    <w:p w14:paraId="49EA8EDB" w14:textId="39563404" w:rsidR="00E25E46" w:rsidRDefault="00E25E46">
      <w:pPr>
        <w:rPr>
          <w:b/>
          <w:bCs/>
        </w:rPr>
      </w:pPr>
    </w:p>
    <w:p w14:paraId="3B1645FC" w14:textId="6EC42939" w:rsidR="00E25E46" w:rsidRDefault="00E25E46">
      <w:pPr>
        <w:rPr>
          <w:b/>
          <w:bCs/>
        </w:rPr>
      </w:pPr>
    </w:p>
    <w:p w14:paraId="766E69B0" w14:textId="05135232" w:rsidR="00E25E46" w:rsidRDefault="00E25E46">
      <w:pPr>
        <w:rPr>
          <w:b/>
          <w:bCs/>
        </w:rPr>
      </w:pPr>
    </w:p>
    <w:p w14:paraId="5145012F" w14:textId="5D5974CE" w:rsidR="00E25E46" w:rsidRDefault="00E25E46">
      <w:pPr>
        <w:rPr>
          <w:b/>
          <w:bCs/>
        </w:rPr>
      </w:pPr>
    </w:p>
    <w:p w14:paraId="4BE2FCE5" w14:textId="16C86A2C" w:rsidR="00E25E46" w:rsidRDefault="00E25E46">
      <w:pPr>
        <w:rPr>
          <w:b/>
          <w:bCs/>
        </w:rPr>
      </w:pPr>
    </w:p>
    <w:p w14:paraId="219DD39B" w14:textId="357A1F88" w:rsidR="00E25E46" w:rsidRDefault="00E25E46">
      <w:pPr>
        <w:rPr>
          <w:b/>
          <w:bCs/>
        </w:rPr>
      </w:pPr>
    </w:p>
    <w:p w14:paraId="2918824B" w14:textId="7A4ED5C7" w:rsidR="00E25E46" w:rsidRDefault="00E25E46">
      <w:pPr>
        <w:rPr>
          <w:b/>
          <w:bCs/>
        </w:rPr>
      </w:pPr>
    </w:p>
    <w:p w14:paraId="3D6C270F" w14:textId="41FCDD50" w:rsidR="00E25E46" w:rsidRDefault="00E25E46">
      <w:pPr>
        <w:rPr>
          <w:b/>
          <w:bCs/>
        </w:rPr>
      </w:pPr>
    </w:p>
    <w:p w14:paraId="1CC31B55" w14:textId="2D1F36BF" w:rsidR="00E25E46" w:rsidRDefault="00E25E46">
      <w:pPr>
        <w:rPr>
          <w:b/>
          <w:bCs/>
        </w:rPr>
      </w:pPr>
    </w:p>
    <w:p w14:paraId="2183F9C9" w14:textId="3AFEDC7B" w:rsidR="00E25E46" w:rsidRDefault="00E25E46">
      <w:pPr>
        <w:rPr>
          <w:b/>
          <w:bCs/>
        </w:rPr>
      </w:pPr>
    </w:p>
    <w:p w14:paraId="25989AD6" w14:textId="65F8FC4A" w:rsidR="00E25E46" w:rsidRDefault="00E25E46">
      <w:pPr>
        <w:rPr>
          <w:b/>
          <w:bCs/>
        </w:rPr>
      </w:pPr>
    </w:p>
    <w:p w14:paraId="1BF382CB" w14:textId="77777777" w:rsidR="00E25E46" w:rsidRPr="00E25E46" w:rsidRDefault="00E25E46">
      <w:pPr>
        <w:rPr>
          <w:b/>
          <w:bCs/>
        </w:rPr>
      </w:pPr>
    </w:p>
    <w:p w14:paraId="46895132" w14:textId="46AE6367" w:rsidR="004658FE" w:rsidRDefault="004658FE" w:rsidP="004658FE">
      <w:pPr>
        <w:pStyle w:val="Titre1"/>
        <w:numPr>
          <w:ilvl w:val="0"/>
          <w:numId w:val="1"/>
        </w:numPr>
      </w:pPr>
      <w:bookmarkStart w:id="0" w:name="_Toc92283622"/>
      <w:r>
        <w:t>Introduction</w:t>
      </w:r>
      <w:bookmarkEnd w:id="0"/>
    </w:p>
    <w:p w14:paraId="741EBD81" w14:textId="5A58EF4E" w:rsidR="004658FE" w:rsidRDefault="004658FE" w:rsidP="004658FE"/>
    <w:p w14:paraId="33548B71" w14:textId="77777777" w:rsidR="004658FE" w:rsidRDefault="004658FE" w:rsidP="004658FE">
      <w:pPr>
        <w:spacing w:after="0" w:line="240" w:lineRule="auto"/>
        <w:ind w:left="11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Dans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le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cadre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de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l’UE de base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de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données</w:t>
      </w:r>
      <w:r>
        <w:rPr>
          <w:rFonts w:eastAsia="Times New Roman" w:cs="Times New Roman"/>
          <w:spacing w:val="2"/>
        </w:rPr>
        <w:t xml:space="preserve"> </w:t>
      </w:r>
      <w:r>
        <w:rPr>
          <w:rFonts w:eastAsia="Times New Roman" w:cs="Times New Roman"/>
        </w:rPr>
        <w:t>de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la 3</w:t>
      </w:r>
      <w:r>
        <w:rPr>
          <w:rFonts w:eastAsia="Times New Roman" w:cs="Times New Roman"/>
          <w:vertAlign w:val="superscript"/>
        </w:rPr>
        <w:t>ème</w:t>
      </w:r>
      <w:r>
        <w:rPr>
          <w:rFonts w:eastAsia="Times New Roman" w:cs="Times New Roman"/>
        </w:rPr>
        <w:t xml:space="preserve"> année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de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licence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Informatique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à l’Université de Strasbourg, il nous a été demander de réaliser la conception de la base de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données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pour gérer des recettes de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cuisines.</w:t>
      </w:r>
    </w:p>
    <w:p w14:paraId="4D763BFA" w14:textId="6E59F4F3" w:rsidR="004658FE" w:rsidRDefault="004658FE" w:rsidP="004658FE">
      <w:pPr>
        <w:spacing w:before="160" w:after="0"/>
        <w:ind w:left="116" w:right="90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Ceci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est le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rapport pour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la 2</w:t>
      </w:r>
      <w:r>
        <w:rPr>
          <w:rFonts w:eastAsia="Times New Roman" w:cs="Times New Roman"/>
          <w:vertAlign w:val="superscript"/>
        </w:rPr>
        <w:t>ème</w:t>
      </w:r>
      <w:r>
        <w:rPr>
          <w:rFonts w:eastAsia="Times New Roman" w:cs="Times New Roman"/>
          <w:spacing w:val="21"/>
        </w:rPr>
        <w:t xml:space="preserve"> </w:t>
      </w:r>
      <w:r>
        <w:rPr>
          <w:rFonts w:eastAsia="Times New Roman" w:cs="Times New Roman"/>
        </w:rPr>
        <w:t>partie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du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projet.</w:t>
      </w:r>
    </w:p>
    <w:p w14:paraId="0C170857" w14:textId="6AA7A108" w:rsidR="004658FE" w:rsidRDefault="004658FE" w:rsidP="004658FE">
      <w:pPr>
        <w:spacing w:before="160" w:after="0"/>
        <w:ind w:left="116" w:right="907"/>
        <w:jc w:val="both"/>
        <w:rPr>
          <w:rFonts w:eastAsia="Times New Roman" w:cs="Times New Roman"/>
        </w:rPr>
      </w:pPr>
    </w:p>
    <w:p w14:paraId="3BD9AF49" w14:textId="1959C19E" w:rsidR="004658FE" w:rsidRDefault="004658FE" w:rsidP="004658FE">
      <w:pPr>
        <w:pStyle w:val="Titre1"/>
        <w:numPr>
          <w:ilvl w:val="0"/>
          <w:numId w:val="1"/>
        </w:numPr>
        <w:rPr>
          <w:rFonts w:eastAsia="Times New Roman"/>
        </w:rPr>
      </w:pPr>
      <w:bookmarkStart w:id="1" w:name="_Toc92283623"/>
      <w:r>
        <w:rPr>
          <w:rFonts w:eastAsia="Times New Roman"/>
        </w:rPr>
        <w:t>Changement</w:t>
      </w:r>
      <w:bookmarkEnd w:id="1"/>
    </w:p>
    <w:p w14:paraId="23657A34" w14:textId="070DF263" w:rsidR="004658FE" w:rsidRDefault="004658FE" w:rsidP="004658FE"/>
    <w:p w14:paraId="3D187D1B" w14:textId="470AEC2A" w:rsidR="004658FE" w:rsidRDefault="004658FE" w:rsidP="004658FE">
      <w:r>
        <w:t>On a ajouté l’attribut « localisation » dans la table USERS pour satisfaire la requête n°5.</w:t>
      </w:r>
    </w:p>
    <w:p w14:paraId="160CAD7C" w14:textId="58475420" w:rsidR="00F42706" w:rsidRDefault="00F42706" w:rsidP="004658FE">
      <w:r>
        <w:rPr>
          <w:noProof/>
        </w:rPr>
        <w:drawing>
          <wp:inline distT="0" distB="0" distL="0" distR="0" wp14:anchorId="43733D8C" wp14:editId="76FFFE7B">
            <wp:extent cx="6061250" cy="3419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053" cy="34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406C" w14:textId="77777777" w:rsidR="00F42706" w:rsidRDefault="00F42706" w:rsidP="004658FE"/>
    <w:p w14:paraId="200EB923" w14:textId="1F9B67DD" w:rsidR="007B7DDA" w:rsidRDefault="00F42706" w:rsidP="004658FE">
      <w:r>
        <w:t>De plus v</w:t>
      </w:r>
      <w:r w:rsidR="007B7DDA">
        <w:t xml:space="preserve">ous </w:t>
      </w:r>
      <w:r w:rsidR="00C84B64">
        <w:t>pouviez</w:t>
      </w:r>
      <w:r w:rsidR="007B7DDA">
        <w:t xml:space="preserve"> </w:t>
      </w:r>
      <w:r w:rsidR="00EB23A5">
        <w:t>dès</w:t>
      </w:r>
      <w:r w:rsidR="007B7DDA">
        <w:t xml:space="preserve"> à présent utiliser</w:t>
      </w:r>
      <w:r w:rsidR="00EB23A5">
        <w:t xml:space="preserve"> « clear.sql » </w:t>
      </w:r>
      <w:r w:rsidR="007B7DDA">
        <w:t xml:space="preserve">pour </w:t>
      </w:r>
      <w:r w:rsidR="00EB23A5">
        <w:t>supprimer les tables, les créer et inséré les données tous en même temps.</w:t>
      </w:r>
    </w:p>
    <w:p w14:paraId="58A33364" w14:textId="0912F2A2" w:rsidR="004658FE" w:rsidRDefault="004658FE" w:rsidP="004658FE"/>
    <w:p w14:paraId="36F2EF7E" w14:textId="455E15F7" w:rsidR="004658FE" w:rsidRDefault="004658FE" w:rsidP="004658FE">
      <w:pPr>
        <w:pStyle w:val="Titre1"/>
        <w:numPr>
          <w:ilvl w:val="0"/>
          <w:numId w:val="1"/>
        </w:numPr>
      </w:pPr>
      <w:bookmarkStart w:id="2" w:name="_Toc92283624"/>
      <w:r>
        <w:t xml:space="preserve">Résultats </w:t>
      </w:r>
      <w:r w:rsidR="00EB30D8">
        <w:t xml:space="preserve">des tests </w:t>
      </w:r>
      <w:r>
        <w:t>sur les requêtes</w:t>
      </w:r>
      <w:bookmarkEnd w:id="2"/>
    </w:p>
    <w:p w14:paraId="5F44CBBF" w14:textId="6D4957FE" w:rsidR="004658FE" w:rsidRDefault="004658FE" w:rsidP="004658FE"/>
    <w:p w14:paraId="31C1A3E9" w14:textId="251DCAB6" w:rsidR="004658FE" w:rsidRDefault="00EB30D8" w:rsidP="00E25E46">
      <w:r>
        <w:t>Dans notre BDD on a 3 recettes : Soupe d’automne, Fondant au chocolat et Crème de citron, avec chacune de ces recettes qui possède au moins 2 ingrédients.</w:t>
      </w:r>
    </w:p>
    <w:p w14:paraId="5A089F54" w14:textId="553B4C0A" w:rsidR="00EB30D8" w:rsidRPr="008C4E43" w:rsidRDefault="00EB30D8" w:rsidP="00EB30D8">
      <w:pPr>
        <w:pStyle w:val="Paragraphedeliste"/>
        <w:numPr>
          <w:ilvl w:val="0"/>
          <w:numId w:val="2"/>
        </w:numPr>
        <w:rPr>
          <w:rFonts w:cs="Times New Roman"/>
          <w:i/>
          <w:iCs/>
          <w:sz w:val="22"/>
        </w:rPr>
      </w:pPr>
      <w:r w:rsidRPr="008C4E43">
        <w:rPr>
          <w:rFonts w:cs="Times New Roman"/>
          <w:i/>
          <w:iCs/>
          <w:color w:val="00000A"/>
          <w:szCs w:val="24"/>
        </w:rPr>
        <w:lastRenderedPageBreak/>
        <w:t>Les recettes qui ont moins de 200 calories par personne, dont tous les ingrédients sont sans gluten et qui apparaissent sur le planning d’un utilisateur.</w:t>
      </w:r>
    </w:p>
    <w:p w14:paraId="5EE0EDAD" w14:textId="289C4461" w:rsidR="00EB30D8" w:rsidRPr="00EB30D8" w:rsidRDefault="00FE738D" w:rsidP="002E4DA7">
      <w:pPr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w:drawing>
          <wp:inline distT="0" distB="0" distL="0" distR="0" wp14:anchorId="0DF816C8" wp14:editId="26E76688">
            <wp:extent cx="6094095" cy="742950"/>
            <wp:effectExtent l="171450" t="171450" r="154305" b="1714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74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79FBE1B" w14:textId="17D5305C" w:rsidR="00EB30D8" w:rsidRPr="00EB30D8" w:rsidRDefault="00EB30D8" w:rsidP="00EB30D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Cs w:val="24"/>
        </w:rPr>
      </w:pPr>
    </w:p>
    <w:p w14:paraId="39AF55EC" w14:textId="39A071A2" w:rsidR="004658FE" w:rsidRPr="008C4E43" w:rsidRDefault="00EA2288" w:rsidP="00EA2288">
      <w:pPr>
        <w:pStyle w:val="Paragraphedeliste"/>
        <w:numPr>
          <w:ilvl w:val="0"/>
          <w:numId w:val="2"/>
        </w:numPr>
        <w:rPr>
          <w:rFonts w:cs="Times New Roman"/>
          <w:i/>
          <w:iCs/>
          <w:sz w:val="22"/>
        </w:rPr>
      </w:pPr>
      <w:r w:rsidRPr="008C4E43">
        <w:rPr>
          <w:rFonts w:cs="Times New Roman"/>
          <w:i/>
          <w:iCs/>
          <w:color w:val="00000A"/>
          <w:szCs w:val="24"/>
        </w:rPr>
        <w:t>La recette la plus souvent présente dans des plannings d’utilisateurs.</w:t>
      </w:r>
    </w:p>
    <w:p w14:paraId="6E2C0D19" w14:textId="4C4806B7" w:rsidR="0014798A" w:rsidRDefault="00232A4E" w:rsidP="0057298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531AB8F" wp14:editId="69B768E7">
            <wp:extent cx="6219825" cy="438111"/>
            <wp:effectExtent l="133350" t="114300" r="123825" b="1530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510" cy="471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60CC30" w14:textId="77777777" w:rsidR="0014798A" w:rsidRDefault="0014798A" w:rsidP="00EA2288">
      <w:pPr>
        <w:ind w:left="360"/>
        <w:rPr>
          <w:b/>
          <w:bCs/>
          <w:noProof/>
        </w:rPr>
      </w:pPr>
    </w:p>
    <w:p w14:paraId="180BEA3E" w14:textId="7419A3DD" w:rsidR="00EA2288" w:rsidRPr="008C4E43" w:rsidRDefault="00EA2288" w:rsidP="00EA2288">
      <w:pPr>
        <w:pStyle w:val="Paragraphedeliste"/>
        <w:numPr>
          <w:ilvl w:val="0"/>
          <w:numId w:val="2"/>
        </w:numPr>
        <w:rPr>
          <w:rFonts w:cs="Times New Roman"/>
          <w:i/>
          <w:iCs/>
          <w:sz w:val="22"/>
        </w:rPr>
      </w:pPr>
      <w:r w:rsidRPr="008C4E43">
        <w:rPr>
          <w:rFonts w:cs="Times New Roman"/>
          <w:i/>
          <w:iCs/>
          <w:color w:val="00000A"/>
          <w:szCs w:val="24"/>
        </w:rPr>
        <w:t>Pour chaque ingrédient, nombre de recette et nombre de catégorie dans lesquelles il apparaît.</w:t>
      </w:r>
    </w:p>
    <w:p w14:paraId="16B05185" w14:textId="5033770B" w:rsidR="00EA2288" w:rsidRPr="00EA2288" w:rsidRDefault="00EA2288" w:rsidP="002E4D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6AC699" wp14:editId="48A7F1FE">
            <wp:extent cx="6381750" cy="1763563"/>
            <wp:effectExtent l="0" t="0" r="0" b="825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524" cy="17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E362" w14:textId="77777777" w:rsidR="00EA2288" w:rsidRDefault="00EA2288" w:rsidP="00EA2288">
      <w:pPr>
        <w:rPr>
          <w:rFonts w:ascii="TimesNewRomanPSMT" w:hAnsi="TimesNewRomanPSMT" w:cs="TimesNewRomanPSMT"/>
          <w:b/>
          <w:bCs/>
          <w:color w:val="00000A"/>
          <w:szCs w:val="24"/>
        </w:rPr>
      </w:pPr>
    </w:p>
    <w:p w14:paraId="3705BB1F" w14:textId="4238DC6B" w:rsidR="00EA2288" w:rsidRPr="008C4E43" w:rsidRDefault="00EA2288" w:rsidP="00EA2288">
      <w:pPr>
        <w:pStyle w:val="Paragraphedeliste"/>
        <w:numPr>
          <w:ilvl w:val="0"/>
          <w:numId w:val="5"/>
        </w:numPr>
        <w:rPr>
          <w:rFonts w:cs="Times New Roman"/>
          <w:i/>
          <w:iCs/>
          <w:sz w:val="22"/>
        </w:rPr>
      </w:pPr>
      <w:r w:rsidRPr="008C4E43">
        <w:rPr>
          <w:rFonts w:cs="Times New Roman"/>
          <w:i/>
          <w:iCs/>
          <w:color w:val="00000A"/>
          <w:szCs w:val="24"/>
        </w:rPr>
        <w:t>Les utilisateurs qui n’ont ajouté à la base de données que des recettes végétariennes.</w:t>
      </w:r>
    </w:p>
    <w:p w14:paraId="1A6CBC5B" w14:textId="43A6CE2D" w:rsidR="00EA2288" w:rsidRPr="00EA2288" w:rsidRDefault="00EA2288" w:rsidP="002E4D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40686A" wp14:editId="7667F190">
            <wp:extent cx="6464319" cy="466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238" cy="4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04CF" w14:textId="1E9D2B37" w:rsidR="00EA2288" w:rsidRDefault="00EA2288" w:rsidP="00EA2288">
      <w:pPr>
        <w:rPr>
          <w:b/>
          <w:bCs/>
        </w:rPr>
      </w:pPr>
      <w:r>
        <w:rPr>
          <w:b/>
          <w:bCs/>
        </w:rPr>
        <w:t xml:space="preserve"> </w:t>
      </w:r>
    </w:p>
    <w:p w14:paraId="0E8F9A21" w14:textId="2B99A2EE" w:rsidR="00EA2288" w:rsidRPr="008C4E43" w:rsidRDefault="002E4DA7" w:rsidP="002E4DA7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A"/>
          <w:szCs w:val="24"/>
        </w:rPr>
      </w:pPr>
      <w:r w:rsidRPr="008C4E43">
        <w:rPr>
          <w:rFonts w:cs="Times New Roman"/>
          <w:i/>
          <w:iCs/>
          <w:color w:val="00000A"/>
          <w:szCs w:val="24"/>
        </w:rPr>
        <w:t>Pour chaque utilisateur, son login, son nom, son prénom, son adresse, son nombre de recette créé, son nombre d’ingrédients enregistrés, le nombre de recette qu’il a prévu de réaliser.</w:t>
      </w:r>
    </w:p>
    <w:p w14:paraId="2B8D9143" w14:textId="710A8AF5" w:rsidR="002E4DA7" w:rsidRDefault="002E4DA7" w:rsidP="002E4D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A"/>
          <w:szCs w:val="24"/>
        </w:rPr>
      </w:pPr>
    </w:p>
    <w:p w14:paraId="3C81CE1E" w14:textId="6DFB746A" w:rsidR="002E4DA7" w:rsidRDefault="002E4DA7" w:rsidP="002E4DA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A"/>
          <w:szCs w:val="24"/>
        </w:rPr>
      </w:pPr>
      <w:r>
        <w:rPr>
          <w:rFonts w:ascii="TimesNewRomanPSMT" w:hAnsi="TimesNewRomanPSMT" w:cs="TimesNewRomanPSMT"/>
          <w:b/>
          <w:bCs/>
          <w:noProof/>
          <w:color w:val="00000A"/>
          <w:szCs w:val="24"/>
        </w:rPr>
        <w:drawing>
          <wp:inline distT="0" distB="0" distL="0" distR="0" wp14:anchorId="7F3EED83" wp14:editId="2D948051">
            <wp:extent cx="6501130" cy="87630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903" cy="8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E9DC" w14:textId="058FBEA1" w:rsidR="002E4DA7" w:rsidRDefault="002E4DA7" w:rsidP="002E4DA7">
      <w:pPr>
        <w:rPr>
          <w:rFonts w:ascii="TimesNewRomanPSMT" w:hAnsi="TimesNewRomanPSMT" w:cs="TimesNewRomanPSMT"/>
          <w:b/>
          <w:bCs/>
          <w:color w:val="00000A"/>
          <w:szCs w:val="24"/>
        </w:rPr>
      </w:pPr>
    </w:p>
    <w:p w14:paraId="7690E341" w14:textId="7BE8BF1D" w:rsidR="002E4DA7" w:rsidRDefault="002E4DA7" w:rsidP="002E4DA7">
      <w:pPr>
        <w:pStyle w:val="Titre1"/>
        <w:numPr>
          <w:ilvl w:val="0"/>
          <w:numId w:val="1"/>
        </w:numPr>
      </w:pPr>
      <w:bookmarkStart w:id="3" w:name="_Toc92283625"/>
      <w:r>
        <w:lastRenderedPageBreak/>
        <w:t>Résultats sur les procédures</w:t>
      </w:r>
      <w:bookmarkEnd w:id="3"/>
    </w:p>
    <w:p w14:paraId="656FD21C" w14:textId="0DDC76FC" w:rsidR="002E4DA7" w:rsidRDefault="002E4DA7" w:rsidP="002E4DA7"/>
    <w:p w14:paraId="5DCD49DB" w14:textId="168782A6" w:rsidR="002E4DA7" w:rsidRDefault="0014798A" w:rsidP="002E4DA7">
      <w:r>
        <w:t>On a créé les procédure</w:t>
      </w:r>
      <w:r w:rsidR="008C4E43">
        <w:t>s</w:t>
      </w:r>
      <w:r>
        <w:t xml:space="preserve"> 1, 2, 4 avec succès. Cependant on n’a pas pu écrire l</w:t>
      </w:r>
      <w:r w:rsidR="008C4E43">
        <w:t>a</w:t>
      </w:r>
      <w:r>
        <w:t xml:space="preserve"> procédure 3. </w:t>
      </w:r>
      <w:r w:rsidR="008C4E43">
        <w:t>On a écrit 2 fonctions pour la procédure 5 mais tous les deux ont des erreurs.</w:t>
      </w:r>
    </w:p>
    <w:p w14:paraId="4C9295B3" w14:textId="67ABE0CF" w:rsidR="008C4E43" w:rsidRDefault="008C4E43" w:rsidP="002E4DA7"/>
    <w:p w14:paraId="47DC627B" w14:textId="1B147C14" w:rsidR="008C4E43" w:rsidRDefault="008C4E43" w:rsidP="008C4E43">
      <w:pPr>
        <w:pStyle w:val="Titre1"/>
        <w:numPr>
          <w:ilvl w:val="0"/>
          <w:numId w:val="1"/>
        </w:numPr>
      </w:pPr>
      <w:bookmarkStart w:id="4" w:name="_Toc92283626"/>
      <w:r>
        <w:t>Résultats sur les contraintes</w:t>
      </w:r>
      <w:bookmarkEnd w:id="4"/>
    </w:p>
    <w:p w14:paraId="5DCD341B" w14:textId="2AF8B00D" w:rsidR="008C4E43" w:rsidRDefault="008C4E43" w:rsidP="002E4DA7"/>
    <w:p w14:paraId="0BFEAE78" w14:textId="624F5390" w:rsidR="008C4E43" w:rsidRPr="002E4DA7" w:rsidRDefault="008C4E43" w:rsidP="002E4DA7">
      <w:r>
        <w:t>On a créé les triggers 1 à 4. Les triggers 1 à 3 marchent correctement mais on a rencontré des problèmes sur le trigger n°4 et 5.</w:t>
      </w:r>
    </w:p>
    <w:sectPr w:rsidR="008C4E43" w:rsidRPr="002E4DA7" w:rsidSect="00E25E46">
      <w:footerReference w:type="default" r:id="rId15"/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815D" w14:textId="77777777" w:rsidR="00EC5086" w:rsidRDefault="00EC5086" w:rsidP="00A57706">
      <w:pPr>
        <w:spacing w:after="0" w:line="240" w:lineRule="auto"/>
      </w:pPr>
      <w:r>
        <w:separator/>
      </w:r>
    </w:p>
  </w:endnote>
  <w:endnote w:type="continuationSeparator" w:id="0">
    <w:p w14:paraId="394258F7" w14:textId="77777777" w:rsidR="00EC5086" w:rsidRDefault="00EC5086" w:rsidP="00A5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805602"/>
      <w:docPartObj>
        <w:docPartGallery w:val="Page Numbers (Bottom of Page)"/>
        <w:docPartUnique/>
      </w:docPartObj>
    </w:sdtPr>
    <w:sdtContent>
      <w:p w14:paraId="087ABCB3" w14:textId="5EA93A9F" w:rsidR="006314D4" w:rsidRDefault="006314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D73BF" w14:textId="77777777" w:rsidR="006314D4" w:rsidRDefault="006314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1FA8" w14:textId="77777777" w:rsidR="00EC5086" w:rsidRDefault="00EC5086" w:rsidP="00A57706">
      <w:pPr>
        <w:spacing w:after="0" w:line="240" w:lineRule="auto"/>
      </w:pPr>
      <w:r>
        <w:separator/>
      </w:r>
    </w:p>
  </w:footnote>
  <w:footnote w:type="continuationSeparator" w:id="0">
    <w:p w14:paraId="2ED9455D" w14:textId="77777777" w:rsidR="00EC5086" w:rsidRDefault="00EC5086" w:rsidP="00A5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138"/>
    <w:multiLevelType w:val="hybridMultilevel"/>
    <w:tmpl w:val="9F74B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468"/>
    <w:multiLevelType w:val="hybridMultilevel"/>
    <w:tmpl w:val="384AF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D5786"/>
    <w:multiLevelType w:val="hybridMultilevel"/>
    <w:tmpl w:val="C122B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8769F"/>
    <w:multiLevelType w:val="hybridMultilevel"/>
    <w:tmpl w:val="3FB6B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778D1"/>
    <w:multiLevelType w:val="hybridMultilevel"/>
    <w:tmpl w:val="7BA007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FE"/>
    <w:rsid w:val="000A032B"/>
    <w:rsid w:val="0014798A"/>
    <w:rsid w:val="00232A4E"/>
    <w:rsid w:val="002E4DA7"/>
    <w:rsid w:val="004658FE"/>
    <w:rsid w:val="00552D24"/>
    <w:rsid w:val="0057298D"/>
    <w:rsid w:val="005E175F"/>
    <w:rsid w:val="006314D4"/>
    <w:rsid w:val="007A7659"/>
    <w:rsid w:val="007B7DDA"/>
    <w:rsid w:val="008C4E43"/>
    <w:rsid w:val="00A57706"/>
    <w:rsid w:val="00C84B64"/>
    <w:rsid w:val="00E25E46"/>
    <w:rsid w:val="00E733DB"/>
    <w:rsid w:val="00EA2288"/>
    <w:rsid w:val="00EB23A5"/>
    <w:rsid w:val="00EB30D8"/>
    <w:rsid w:val="00EC5086"/>
    <w:rsid w:val="00F42706"/>
    <w:rsid w:val="00F90B83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4BF0"/>
  <w15:chartTrackingRefBased/>
  <w15:docId w15:val="{40748EBA-F63C-4938-8F18-B97A72B5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46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C4E4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4E43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4658F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5E4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25E4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5E4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5E46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5E46"/>
    <w:pPr>
      <w:outlineLvl w:val="9"/>
    </w:pPr>
    <w:rPr>
      <w:rFonts w:asciiTheme="majorHAnsi" w:hAnsiTheme="majorHAnsi"/>
      <w:b w:val="0"/>
      <w:color w:val="2F5496" w:themeColor="accent1" w:themeShade="BF"/>
      <w:u w:val="non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7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70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57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70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7614B5-80DE-4491-9DD6-167710F0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BDD</dc:title>
  <dc:subject>Partie 2</dc:subject>
  <dc:creator>Saba Woldearegay et Fariza Larbi</dc:creator>
  <cp:keywords/>
  <dc:description/>
  <cp:lastModifiedBy>Saba Woldearegay</cp:lastModifiedBy>
  <cp:revision>12</cp:revision>
  <cp:lastPrinted>2022-01-05T13:34:00Z</cp:lastPrinted>
  <dcterms:created xsi:type="dcterms:W3CDTF">2022-01-05T11:57:00Z</dcterms:created>
  <dcterms:modified xsi:type="dcterms:W3CDTF">2022-01-05T13:34:00Z</dcterms:modified>
</cp:coreProperties>
</file>