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D995" w14:textId="1BC45D7F" w:rsidR="006C11BC" w:rsidRDefault="000B401F">
      <w:hyperlink r:id="rId4" w:history="1">
        <w:r w:rsidRPr="00972CEE">
          <w:rPr>
            <w:rStyle w:val="Hyperlink"/>
          </w:rPr>
          <w:t>https://cdnjs.com/libraries/font-awesome</w:t>
        </w:r>
      </w:hyperlink>
    </w:p>
    <w:p w14:paraId="00BBB10C" w14:textId="77777777" w:rsidR="000B401F" w:rsidRDefault="000B401F"/>
    <w:sectPr w:rsidR="000B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21"/>
    <w:rsid w:val="000B401F"/>
    <w:rsid w:val="00236037"/>
    <w:rsid w:val="00520C21"/>
    <w:rsid w:val="006C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17A2"/>
  <w15:chartTrackingRefBased/>
  <w15:docId w15:val="{1603AB16-98B1-41AA-871F-E454001C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js.com/libraries/font-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2023-03-06T17:20:00Z</dcterms:created>
  <dcterms:modified xsi:type="dcterms:W3CDTF">2023-03-06T17:20:00Z</dcterms:modified>
</cp:coreProperties>
</file>