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B8" w:rsidRDefault="00E61169" w:rsidP="008C2F82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R</w:t>
      </w:r>
      <w:r w:rsidR="0053613C" w:rsidRPr="008C2F82">
        <w:rPr>
          <w:b/>
          <w:sz w:val="36"/>
          <w:szCs w:val="36"/>
        </w:rPr>
        <w:t>ecycling Machine Application</w:t>
      </w:r>
    </w:p>
    <w:p w:rsidR="008C2F82" w:rsidRPr="008C2F82" w:rsidRDefault="008C2F82" w:rsidP="008C2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Functional and Non 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2135"/>
        <w:gridCol w:w="6052"/>
      </w:tblGrid>
      <w:tr w:rsidR="008C2F82" w:rsidRPr="008C2F82" w:rsidTr="008C2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pPr>
              <w:rPr>
                <w:b/>
                <w:bCs/>
              </w:rPr>
            </w:pPr>
            <w:r w:rsidRPr="008C2F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pPr>
              <w:rPr>
                <w:b/>
                <w:bCs/>
              </w:rPr>
            </w:pPr>
            <w:r w:rsidRPr="008C2F82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pPr>
              <w:rPr>
                <w:b/>
                <w:bCs/>
              </w:rPr>
            </w:pPr>
            <w:r w:rsidRPr="008C2F82">
              <w:rPr>
                <w:b/>
                <w:bCs/>
              </w:rPr>
              <w:t>Description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1. Item Recognition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identify the type o</w:t>
            </w:r>
            <w:r w:rsidR="00F81662">
              <w:t>f item returned (bottle or can)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2. Quantity Recording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record the number of items returned during a session.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3. Receipt Generation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generate a receipt showing item list, deposit value, and total refund amount.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4. Refund Calculation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calculate the total refund based on deposit values and quantities.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5. Daily Summary Report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allow the operator to generate a daily report of all items deposited.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6. Deposit Value Configuration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operator must be able to update the deposit value for each item type.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7. Machine Monitoring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continuously monitor the machine’s operational status.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8. Alarm Triggering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automatically trigger an alarm in case of malfunctions (e.g., jam, no paper).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9. Session Management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handle customer sessions from start to finish, including item input and receipt printing.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10. Operator Access Control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allow only authorized operators to modify configurations or reset alarms.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1. Reliability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should ensure continuous and error-free operation during customer sessions.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2. Performance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must recognize and process returned items quickly (within seconds).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lastRenderedPageBreak/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3. Security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Only authorized personnel should have access to system configuration and reports.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4. Usability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interface must be simple and user-friendly for both customers and operators.</w:t>
            </w:r>
          </w:p>
        </w:tc>
      </w:tr>
      <w:tr w:rsidR="008C2F82" w:rsidRPr="008C2F82" w:rsidTr="008C2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rPr>
                <w:b/>
                <w:bCs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5. Maintainability</w:t>
            </w:r>
          </w:p>
        </w:tc>
        <w:tc>
          <w:tcPr>
            <w:tcW w:w="0" w:type="auto"/>
            <w:vAlign w:val="center"/>
            <w:hideMark/>
          </w:tcPr>
          <w:p w:rsidR="008C2F82" w:rsidRPr="008C2F82" w:rsidRDefault="008C2F82" w:rsidP="008C2F82">
            <w:r w:rsidRPr="008C2F82">
              <w:t>The system should allow easy software and configuration updates when deposit values or machine functions change.</w:t>
            </w:r>
          </w:p>
        </w:tc>
      </w:tr>
    </w:tbl>
    <w:p w:rsidR="008C2F82" w:rsidRDefault="008C2F82"/>
    <w:sectPr w:rsidR="008C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3C"/>
    <w:rsid w:val="0053613C"/>
    <w:rsid w:val="006732B8"/>
    <w:rsid w:val="008C2F82"/>
    <w:rsid w:val="00D74761"/>
    <w:rsid w:val="00E61169"/>
    <w:rsid w:val="00F8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9</cp:revision>
  <dcterms:created xsi:type="dcterms:W3CDTF">2025-10-13T04:08:00Z</dcterms:created>
  <dcterms:modified xsi:type="dcterms:W3CDTF">2025-10-13T04:24:00Z</dcterms:modified>
</cp:coreProperties>
</file>