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BD" w:rsidRPr="00847FAE" w:rsidRDefault="00CB5ABD" w:rsidP="00CB5ABD">
      <w:pPr>
        <w:pStyle w:val="Heading1"/>
        <w:rPr>
          <w:sz w:val="56"/>
          <w:szCs w:val="56"/>
          <w:lang w:val="en-GB"/>
        </w:rPr>
      </w:pPr>
      <w:r w:rsidRPr="00847FAE">
        <w:rPr>
          <w:sz w:val="56"/>
          <w:szCs w:val="56"/>
          <w:lang w:val="en-GB"/>
        </w:rPr>
        <w:t>QUARTZ  - JOB SCHEDULING</w:t>
      </w:r>
    </w:p>
    <w:p w:rsidR="00CB5ABD" w:rsidRPr="00CB5ABD" w:rsidRDefault="00CB5ABD" w:rsidP="00CB5ABD">
      <w:pPr>
        <w:pStyle w:val="NoSpacing"/>
        <w:rPr>
          <w:lang w:val="en-GB"/>
        </w:rPr>
      </w:pPr>
    </w:p>
    <w:p w:rsidR="00CB5ABD" w:rsidRPr="00CB5ABD" w:rsidRDefault="00CB5ABD" w:rsidP="00CB5ABD">
      <w:pPr>
        <w:pStyle w:val="NoSpacing"/>
        <w:rPr>
          <w:lang w:val="en-GB"/>
        </w:rPr>
      </w:pPr>
      <w:r w:rsidRPr="00CB5ABD">
        <w:rPr>
          <w:lang w:val="en-GB"/>
        </w:rPr>
        <w:t>Posizione del file job_context.xml</w:t>
      </w:r>
    </w:p>
    <w:p w:rsidR="00CB5ABD" w:rsidRPr="00EF5A89" w:rsidRDefault="00CB5ABD" w:rsidP="00CB5ABD">
      <w:pPr>
        <w:pStyle w:val="NoSpacing"/>
        <w:rPr>
          <w:sz w:val="18"/>
          <w:szCs w:val="18"/>
          <w:lang w:val="en-GB"/>
        </w:rPr>
      </w:pPr>
      <w:r w:rsidRPr="00EF5A89">
        <w:rPr>
          <w:sz w:val="18"/>
          <w:szCs w:val="18"/>
          <w:lang w:val="en-GB"/>
        </w:rPr>
        <w:t>C:\Users\sabatinija\Desktop\4Price\workspace\Branches\CARREFOUR\config\produzione\frontend1\ job_context.xml</w:t>
      </w:r>
    </w:p>
    <w:p w:rsidR="00CB5ABD" w:rsidRDefault="00CB5ABD" w:rsidP="00CB5ABD">
      <w:pPr>
        <w:pStyle w:val="NoSpacing"/>
        <w:rPr>
          <w:lang w:val="en-GB"/>
        </w:rPr>
      </w:pPr>
    </w:p>
    <w:p w:rsidR="00CB5ABD" w:rsidRPr="00DC37FF" w:rsidRDefault="00CB5ABD" w:rsidP="00CB5ABD">
      <w:pPr>
        <w:pStyle w:val="NoSpacing"/>
      </w:pPr>
      <w:r w:rsidRPr="00DC37FF">
        <w:t xml:space="preserve">Definisco il job (classe che implementa l’interfaccia </w:t>
      </w:r>
      <w:r w:rsidRPr="00CB5ABD">
        <w:rPr>
          <w:b/>
          <w:color w:val="7030A0"/>
        </w:rPr>
        <w:t>JOB</w:t>
      </w:r>
      <w:r w:rsidRPr="00DC37FF">
        <w:t>):</w:t>
      </w:r>
    </w:p>
    <w:p w:rsidR="00CB5ABD" w:rsidRPr="00DC37FF" w:rsidRDefault="00CB5ABD" w:rsidP="00CB5ABD">
      <w:pPr>
        <w:pStyle w:val="NoSpacing"/>
      </w:pPr>
      <w:r w:rsidRPr="00DC37FF">
        <w:t xml:space="preserve">  </w:t>
      </w:r>
    </w:p>
    <w:p w:rsidR="00CB5ABD" w:rsidRPr="00847FAE" w:rsidRDefault="00CB5ABD" w:rsidP="00CB5ABD">
      <w:pPr>
        <w:pStyle w:val="NoSpacing"/>
        <w:rPr>
          <w:lang w:val="en-GB"/>
        </w:rPr>
      </w:pPr>
      <w:r w:rsidRPr="00DC37FF">
        <w:t xml:space="preserve">    </w:t>
      </w:r>
      <w:r w:rsidRPr="00847FAE">
        <w:rPr>
          <w:lang w:val="en-GB"/>
        </w:rPr>
        <w:t>&lt;bean id="loadImportData_Job" class="org.springframework.scheduling.quartz.JobDetailFactoryBean"&gt;</w:t>
      </w:r>
    </w:p>
    <w:p w:rsidR="00CB5ABD" w:rsidRPr="00847FAE" w:rsidRDefault="00CB5ABD" w:rsidP="00CB5ABD">
      <w:pPr>
        <w:pStyle w:val="NoSpacing"/>
        <w:rPr>
          <w:lang w:val="en-GB"/>
        </w:rPr>
      </w:pPr>
      <w:r w:rsidRPr="00847FAE">
        <w:rPr>
          <w:lang w:val="en-GB"/>
        </w:rPr>
        <w:t xml:space="preserve">            &lt;property name="jobClass" value="</w:t>
      </w:r>
      <w:r w:rsidRPr="009F5649">
        <w:rPr>
          <w:b/>
          <w:color w:val="7030A0"/>
          <w:lang w:val="en-GB"/>
        </w:rPr>
        <w:t>com.valueteam.customizations.task.job.LoadImportDataJob</w:t>
      </w:r>
      <w:r w:rsidRPr="00847FAE">
        <w:rPr>
          <w:lang w:val="en-GB"/>
        </w:rPr>
        <w:t>" /&gt;</w:t>
      </w:r>
    </w:p>
    <w:p w:rsidR="00CB5ABD" w:rsidRPr="00847FAE" w:rsidRDefault="00CB5ABD" w:rsidP="00CB5ABD">
      <w:pPr>
        <w:pStyle w:val="NoSpacing"/>
        <w:rPr>
          <w:lang w:val="en-GB"/>
        </w:rPr>
      </w:pPr>
      <w:r w:rsidRPr="00847FAE">
        <w:rPr>
          <w:lang w:val="en-GB"/>
        </w:rPr>
        <w:t xml:space="preserve">            &lt;property name="durability" value="true" /&gt;</w:t>
      </w:r>
    </w:p>
    <w:p w:rsidR="00CB5ABD" w:rsidRPr="00CB5ABD" w:rsidRDefault="00CB5ABD" w:rsidP="00CB5ABD">
      <w:pPr>
        <w:pStyle w:val="NoSpacing"/>
      </w:pPr>
      <w:r w:rsidRPr="00847FAE">
        <w:rPr>
          <w:lang w:val="en-GB"/>
        </w:rPr>
        <w:t xml:space="preserve">    </w:t>
      </w:r>
      <w:r w:rsidRPr="00CB5ABD">
        <w:t>&lt;/bean&gt;</w:t>
      </w:r>
    </w:p>
    <w:p w:rsidR="00CB5ABD" w:rsidRPr="00CB5ABD" w:rsidRDefault="00CB5ABD" w:rsidP="00CB5ABD">
      <w:pPr>
        <w:pStyle w:val="NoSpacing"/>
      </w:pPr>
    </w:p>
    <w:p w:rsidR="00CB5ABD" w:rsidRDefault="00CB5ABD" w:rsidP="00CB5ABD">
      <w:pPr>
        <w:pStyle w:val="NoSpacing"/>
      </w:pPr>
      <w:r w:rsidRPr="00400407">
        <w:t xml:space="preserve">Definisco la </w:t>
      </w:r>
      <w:r>
        <w:t>CRON</w:t>
      </w:r>
      <w:r w:rsidRPr="00400407">
        <w:t xml:space="preserve"> Expression relativa al Job:</w:t>
      </w:r>
    </w:p>
    <w:p w:rsidR="00CB5ABD" w:rsidRPr="00400407" w:rsidRDefault="00CB5ABD" w:rsidP="00CB5ABD">
      <w:pPr>
        <w:pStyle w:val="NoSpacing"/>
      </w:pPr>
      <w:r>
        <w:t>(</w:t>
      </w:r>
      <w:hyperlink r:id="rId4" w:history="1">
        <w:r>
          <w:rPr>
            <w:rStyle w:val="Hyperlink"/>
          </w:rPr>
          <w:t>https://www.baeldung.com/cron-expressions</w:t>
        </w:r>
      </w:hyperlink>
      <w:r>
        <w:t>)</w:t>
      </w:r>
    </w:p>
    <w:p w:rsidR="00CB5ABD" w:rsidRDefault="00CB5ABD" w:rsidP="00CB5ABD">
      <w:pPr>
        <w:pStyle w:val="NoSpacing"/>
      </w:pPr>
    </w:p>
    <w:p w:rsidR="00CB5ABD" w:rsidRPr="00400407" w:rsidRDefault="00CB5ABD" w:rsidP="00CB5ABD">
      <w:pPr>
        <w:pStyle w:val="NoSpacing"/>
        <w:rPr>
          <w:lang w:val="en-GB"/>
        </w:rPr>
      </w:pPr>
      <w:r w:rsidRPr="00904FD8">
        <w:t xml:space="preserve">    </w:t>
      </w:r>
      <w:r w:rsidRPr="00400407">
        <w:rPr>
          <w:lang w:val="en-GB"/>
        </w:rPr>
        <w:t>&lt;bean id="trigger_2" class="org.springframework.scheduling.quartz.CronTriggerFactoryBean"&gt;</w:t>
      </w:r>
    </w:p>
    <w:p w:rsidR="00CB5ABD" w:rsidRPr="00400407" w:rsidRDefault="00CB5ABD" w:rsidP="00CB5ABD">
      <w:pPr>
        <w:pStyle w:val="NoSpacing"/>
        <w:rPr>
          <w:lang w:val="en-GB"/>
        </w:rPr>
      </w:pPr>
      <w:r w:rsidRPr="00400407">
        <w:rPr>
          <w:lang w:val="en-GB"/>
        </w:rPr>
        <w:t xml:space="preserve">        &lt;property name="jobDetail" ref="loadImportData_Job" /&gt;</w:t>
      </w:r>
    </w:p>
    <w:p w:rsidR="00CB5ABD" w:rsidRPr="00CB5ABD" w:rsidRDefault="00CB5ABD" w:rsidP="00CB5ABD">
      <w:pPr>
        <w:pStyle w:val="NoSpacing"/>
        <w:rPr>
          <w:lang w:val="en-GB"/>
        </w:rPr>
      </w:pPr>
      <w:r w:rsidRPr="00400407">
        <w:rPr>
          <w:lang w:val="en-GB"/>
        </w:rPr>
        <w:t xml:space="preserve">        </w:t>
      </w:r>
      <w:r w:rsidRPr="00CB5ABD">
        <w:rPr>
          <w:lang w:val="en-GB"/>
        </w:rPr>
        <w:t>&lt;property name="cronExpression" value="0 0 22 * * ?" /&gt;</w:t>
      </w:r>
    </w:p>
    <w:p w:rsidR="00CB5ABD" w:rsidRPr="00CB5ABD" w:rsidRDefault="00CB5ABD" w:rsidP="00CB5ABD">
      <w:pPr>
        <w:pStyle w:val="NoSpacing"/>
        <w:rPr>
          <w:lang w:val="en-GB"/>
        </w:rPr>
      </w:pPr>
      <w:r w:rsidRPr="00CB5ABD">
        <w:rPr>
          <w:lang w:val="en-GB"/>
        </w:rPr>
        <w:t xml:space="preserve">    &lt;/bean&gt;</w:t>
      </w:r>
    </w:p>
    <w:p w:rsidR="00CB5ABD" w:rsidRPr="00CB5ABD" w:rsidRDefault="00CB5ABD" w:rsidP="00CB5ABD">
      <w:pPr>
        <w:pStyle w:val="NoSpacing"/>
        <w:rPr>
          <w:lang w:val="en-GB"/>
        </w:rPr>
      </w:pPr>
    </w:p>
    <w:p w:rsidR="00CB5ABD" w:rsidRDefault="00CB5ABD" w:rsidP="00CB5ABD">
      <w:pPr>
        <w:pStyle w:val="NoSpacing"/>
      </w:pPr>
      <w:r>
        <w:t>Attivo il JOB (</w:t>
      </w:r>
      <w:r w:rsidRPr="00CB5ABD">
        <w:rPr>
          <w:color w:val="C00000"/>
        </w:rPr>
        <w:t>job attivi con bean_id di riferimento</w:t>
      </w:r>
      <w:r>
        <w:t>):</w:t>
      </w:r>
    </w:p>
    <w:p w:rsidR="00CB5ABD" w:rsidRDefault="00CB5ABD" w:rsidP="00CB5ABD">
      <w:pPr>
        <w:pStyle w:val="NoSpacing"/>
      </w:pPr>
    </w:p>
    <w:p w:rsidR="00CB5ABD" w:rsidRPr="003666AD" w:rsidRDefault="00CB5ABD" w:rsidP="00CB5ABD">
      <w:pPr>
        <w:pStyle w:val="NoSpacing"/>
        <w:rPr>
          <w:lang w:val="en-GB"/>
        </w:rPr>
      </w:pPr>
      <w:r w:rsidRPr="00043826">
        <w:t xml:space="preserve">   </w:t>
      </w:r>
      <w:r w:rsidRPr="003666AD">
        <w:rPr>
          <w:lang w:val="en-GB"/>
        </w:rPr>
        <w:t>&lt;!-- Scheduler --&gt;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&lt;bean id="VtPriceScheduler" class="org.springframework.scheduling.quartz.SchedulerFactoryBean"&gt;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&lt;property name="jobFactory"&gt;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&lt;bean class="com.valueteam.industry.utils.AutowiringSpringBeanJobFactory"/&gt;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&lt;/property&gt;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&lt;property name="triggers"&gt;</w:t>
      </w:r>
    </w:p>
    <w:p w:rsidR="00CB5ABD" w:rsidRDefault="00CB5ABD" w:rsidP="00CB5ABD">
      <w:pPr>
        <w:pStyle w:val="NoSpacing"/>
        <w:rPr>
          <w:lang w:val="en-GB"/>
        </w:rPr>
      </w:pPr>
      <w:r>
        <w:rPr>
          <w:lang w:val="en-GB"/>
        </w:rPr>
        <w:t xml:space="preserve">            &lt;list&gt;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&lt;!--  &lt;ref local="trigger_1" /&gt;--&gt;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local="trigger_2" /&gt;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local="trigger_3" 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  &lt;!--ref local="trigger_4" /--&gt;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  &lt;!--ref local="trigger_5" /--&gt;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  &lt;!--ref local="trigger_6" /--&gt;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</w:t>
      </w:r>
      <w:r>
        <w:rPr>
          <w:lang w:val="en-GB"/>
        </w:rPr>
        <w:t xml:space="preserve">  &lt;!-- </w:t>
      </w:r>
      <w:r w:rsidRPr="003666AD">
        <w:rPr>
          <w:lang w:val="en-GB"/>
        </w:rPr>
        <w:t>&lt;ref local="trigger_7" /&gt;--&gt;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local="trigger_8" /&gt;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local="trigger_9" 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  &lt;ref local="trigger_10" 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&lt;!--&lt;ref local="trigger_11" /&gt;--&gt;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  &lt;!--&lt;ref local="trigger_12" /&gt;--&gt;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local="trigger_16" /&gt;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local="trigger_18" /&gt;</w:t>
      </w:r>
    </w:p>
    <w:p w:rsidR="00CB5ABD" w:rsidRPr="003666AD" w:rsidRDefault="00CB5ABD" w:rsidP="00CB5ABD">
      <w:pPr>
        <w:pStyle w:val="NoSpacing"/>
        <w:rPr>
          <w:color w:val="C00000"/>
          <w:lang w:val="en-GB"/>
        </w:rPr>
      </w:pPr>
      <w:r w:rsidRPr="003666AD">
        <w:rPr>
          <w:color w:val="C00000"/>
          <w:lang w:val="en-GB"/>
        </w:rPr>
        <w:t xml:space="preserve">                    &lt;ref local="trigger_19" /&gt;</w:t>
      </w:r>
    </w:p>
    <w:p w:rsidR="00CB5ABD" w:rsidRPr="003666AD" w:rsidRDefault="00CB5ABD" w:rsidP="00CB5ABD">
      <w:pPr>
        <w:pStyle w:val="NoSpacing"/>
        <w:rPr>
          <w:lang w:val="en-GB"/>
        </w:rPr>
      </w:pPr>
      <w:r>
        <w:rPr>
          <w:lang w:val="en-GB"/>
        </w:rPr>
        <w:tab/>
      </w:r>
      <w:r w:rsidRPr="006004E4">
        <w:rPr>
          <w:color w:val="C00000"/>
          <w:lang w:val="en-GB"/>
        </w:rPr>
        <w:t xml:space="preserve">      &lt;ref local="trigger_31" 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&lt;/list&gt;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&lt;/property&gt;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&lt;property name="autoStartup" value="true" /&gt;</w:t>
      </w:r>
    </w:p>
    <w:p w:rsidR="00CB5ABD" w:rsidRPr="003666AD" w:rsidRDefault="00CB5ABD" w:rsidP="00CB5ABD">
      <w:pPr>
        <w:pStyle w:val="NoSpacing"/>
        <w:rPr>
          <w:lang w:val="en-GB"/>
        </w:rPr>
      </w:pPr>
      <w:r w:rsidRPr="003666AD">
        <w:rPr>
          <w:lang w:val="en-GB"/>
        </w:rPr>
        <w:t xml:space="preserve">                &lt;property name="configLocation" value="classpath:quartz.properties" /&gt;</w:t>
      </w:r>
    </w:p>
    <w:p w:rsidR="00CB5ABD" w:rsidRPr="00CB5ABD" w:rsidRDefault="00CB5ABD" w:rsidP="00CB5ABD">
      <w:pPr>
        <w:pStyle w:val="NoSpacing"/>
        <w:rPr>
          <w:lang w:val="en-GB"/>
        </w:rPr>
      </w:pPr>
      <w:r>
        <w:rPr>
          <w:lang w:val="en-GB"/>
        </w:rPr>
        <w:t xml:space="preserve">               </w:t>
      </w:r>
      <w:r w:rsidRPr="003666AD">
        <w:rPr>
          <w:lang w:val="en-GB"/>
        </w:rPr>
        <w:t xml:space="preserve"> </w:t>
      </w:r>
      <w:r w:rsidRPr="00CB5ABD">
        <w:rPr>
          <w:lang w:val="en-GB"/>
        </w:rPr>
        <w:t>&lt;/bean&gt;</w:t>
      </w:r>
    </w:p>
    <w:p w:rsidR="00CB5ABD" w:rsidRPr="00CB5ABD" w:rsidRDefault="00CB5ABD" w:rsidP="00CB5ABD">
      <w:pPr>
        <w:pStyle w:val="NoSpacing"/>
        <w:rPr>
          <w:lang w:val="en-GB"/>
        </w:rPr>
      </w:pPr>
      <w:r w:rsidRPr="00CB5ABD">
        <w:rPr>
          <w:lang w:val="en-GB"/>
        </w:rPr>
        <w:lastRenderedPageBreak/>
        <w:t xml:space="preserve">    &lt;/beans&gt;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>/**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 *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 * @author Ruffolo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 */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public class </w:t>
      </w:r>
      <w:r w:rsidRPr="009C5BB8">
        <w:rPr>
          <w:color w:val="00B050"/>
          <w:lang w:val="en-GB"/>
        </w:rPr>
        <w:t xml:space="preserve">LoadImportDataJob </w:t>
      </w:r>
      <w:r w:rsidRPr="009C5BB8">
        <w:rPr>
          <w:lang w:val="en-GB"/>
        </w:rPr>
        <w:t xml:space="preserve">implements </w:t>
      </w:r>
      <w:r w:rsidRPr="009C5BB8">
        <w:rPr>
          <w:color w:val="C00000"/>
          <w:lang w:val="en-GB"/>
        </w:rPr>
        <w:t xml:space="preserve">Job  </w:t>
      </w:r>
      <w:r w:rsidRPr="009C5BB8">
        <w:rPr>
          <w:lang w:val="en-GB"/>
        </w:rPr>
        <w:t>{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static final Logger logger = LogManager.getLogger(LoadImportDataJob.class);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@Autowired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private InterfaceService interfaceService;</w:t>
      </w:r>
      <w:r w:rsidRPr="009C5BB8">
        <w:rPr>
          <w:lang w:val="en-GB"/>
        </w:rPr>
        <w:tab/>
      </w: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@Autowired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private TraceService traceService;</w:t>
      </w: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        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 xml:space="preserve">        @Autowired                                  //NTT_20180219_DM</w:t>
      </w:r>
    </w:p>
    <w:p w:rsidR="00CB5ABD" w:rsidRPr="00CB5ABD" w:rsidRDefault="00CB5ABD" w:rsidP="00CB5ABD">
      <w:pPr>
        <w:pStyle w:val="NoSpacing"/>
      </w:pPr>
      <w:r w:rsidRPr="00CB5ABD">
        <w:t xml:space="preserve">        private CatalogService catalogService;      //NTT_20180219_DM</w:t>
      </w:r>
    </w:p>
    <w:p w:rsidR="00CB5ABD" w:rsidRPr="00CB5ABD" w:rsidRDefault="00CB5ABD" w:rsidP="00CB5ABD">
      <w:pPr>
        <w:pStyle w:val="NoSpacing"/>
      </w:pPr>
      <w:r w:rsidRPr="00CB5ABD">
        <w:tab/>
      </w:r>
    </w:p>
    <w:p w:rsidR="00CB5ABD" w:rsidRPr="00CB5ABD" w:rsidRDefault="00CB5ABD" w:rsidP="00CB5ABD">
      <w:pPr>
        <w:pStyle w:val="NoSpacing"/>
        <w:rPr>
          <w:color w:val="00B050"/>
        </w:rPr>
      </w:pPr>
      <w:r w:rsidRPr="00CB5ABD">
        <w:rPr>
          <w:color w:val="00B050"/>
        </w:rPr>
        <w:t xml:space="preserve">    @Override</w:t>
      </w:r>
    </w:p>
    <w:p w:rsidR="00CB5ABD" w:rsidRPr="009C5BB8" w:rsidRDefault="00CB5ABD" w:rsidP="00CB5ABD">
      <w:pPr>
        <w:pStyle w:val="NoSpacing"/>
        <w:rPr>
          <w:color w:val="00B050"/>
          <w:lang w:val="en-GB"/>
        </w:rPr>
      </w:pPr>
      <w:r w:rsidRPr="00CB5ABD">
        <w:rPr>
          <w:color w:val="00B050"/>
        </w:rPr>
        <w:tab/>
      </w:r>
      <w:r w:rsidRPr="009C5BB8">
        <w:rPr>
          <w:color w:val="00B050"/>
          <w:lang w:val="en-GB"/>
        </w:rPr>
        <w:t>public void execute(JobExecutionContext jec){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  <w:t>logger.info("------ START -&gt; execute job ------");</w:t>
      </w:r>
    </w:p>
    <w:p w:rsidR="00CB5ABD" w:rsidRPr="00CB5ABD" w:rsidRDefault="00CB5ABD" w:rsidP="00CB5ABD">
      <w:pPr>
        <w:pStyle w:val="NoSpacing"/>
      </w:pPr>
      <w:r w:rsidRPr="009C5BB8">
        <w:rPr>
          <w:lang w:val="en-GB"/>
        </w:rPr>
        <w:tab/>
      </w:r>
      <w:r w:rsidRPr="009C5BB8">
        <w:rPr>
          <w:lang w:val="en-GB"/>
        </w:rPr>
        <w:tab/>
      </w:r>
      <w:r w:rsidRPr="00CB5ABD">
        <w:t>try{</w:t>
      </w:r>
    </w:p>
    <w:p w:rsidR="00CB5ABD" w:rsidRPr="00FC3BC0" w:rsidRDefault="00CB5ABD" w:rsidP="00CB5ABD">
      <w:pPr>
        <w:pStyle w:val="NoSpacing"/>
        <w:ind w:left="1416" w:firstLine="708"/>
      </w:pPr>
      <w:r w:rsidRPr="00FC3BC0">
        <w:t>//Unico modo per far digeririre l’autowired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FC3BC0">
        <w:tab/>
      </w:r>
      <w:r w:rsidRPr="00FC3BC0">
        <w:tab/>
      </w:r>
      <w:r w:rsidRPr="00FC3BC0">
        <w:tab/>
      </w:r>
      <w:r w:rsidRPr="009C5BB8">
        <w:rPr>
          <w:lang w:val="en-GB"/>
        </w:rPr>
        <w:t>InterfaceFullController interfaceFull =</w:t>
      </w:r>
      <w:r>
        <w:rPr>
          <w:lang w:val="en-GB"/>
        </w:rPr>
        <w:t xml:space="preserve"> new InterfaceFullController();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</w:r>
      <w:r w:rsidRPr="009C5BB8">
        <w:rPr>
          <w:lang w:val="en-GB"/>
        </w:rPr>
        <w:tab/>
        <w:t>interfaceFull.setInterfaceService(interfaceService);</w:t>
      </w:r>
    </w:p>
    <w:p w:rsidR="00CB5ABD" w:rsidRPr="00CB5ABD" w:rsidRDefault="00CB5ABD" w:rsidP="00CB5ABD">
      <w:pPr>
        <w:pStyle w:val="NoSpacing"/>
      </w:pPr>
      <w:r w:rsidRPr="009C5BB8">
        <w:rPr>
          <w:lang w:val="en-GB"/>
        </w:rPr>
        <w:tab/>
      </w:r>
      <w:r w:rsidRPr="009C5BB8">
        <w:rPr>
          <w:lang w:val="en-GB"/>
        </w:rPr>
        <w:tab/>
      </w:r>
      <w:r w:rsidRPr="009C5BB8">
        <w:rPr>
          <w:lang w:val="en-GB"/>
        </w:rPr>
        <w:tab/>
      </w:r>
      <w:r w:rsidRPr="00CB5ABD">
        <w:t>interfaceFull.setTraceService(traceService);</w:t>
      </w:r>
    </w:p>
    <w:p w:rsidR="00CB5ABD" w:rsidRPr="00CB5ABD" w:rsidRDefault="00CB5ABD" w:rsidP="00CB5ABD">
      <w:pPr>
        <w:pStyle w:val="NoSpacing"/>
        <w:ind w:left="708"/>
      </w:pPr>
      <w:r w:rsidRPr="00CB5ABD">
        <w:t xml:space="preserve">                             interfaceFull.setCatalogService(catalogService); //NTT_20180219_DM</w:t>
      </w:r>
      <w:r w:rsidRPr="00CB5ABD">
        <w:tab/>
      </w:r>
      <w:r w:rsidRPr="00CB5ABD">
        <w:tab/>
      </w:r>
    </w:p>
    <w:p w:rsidR="00CB5ABD" w:rsidRPr="00CB5ABD" w:rsidRDefault="00CB5ABD" w:rsidP="00CB5ABD">
      <w:pPr>
        <w:pStyle w:val="NoSpacing"/>
        <w:ind w:left="708"/>
      </w:pPr>
      <w:r w:rsidRPr="00CB5ABD">
        <w:tab/>
      </w:r>
      <w:r w:rsidRPr="00CB5ABD">
        <w:tab/>
      </w:r>
    </w:p>
    <w:p w:rsidR="00CB5ABD" w:rsidRPr="00625210" w:rsidRDefault="00CB5ABD" w:rsidP="00CB5ABD">
      <w:pPr>
        <w:pStyle w:val="NoSpacing"/>
      </w:pPr>
      <w:r w:rsidRPr="00CB5ABD">
        <w:tab/>
      </w:r>
      <w:r w:rsidRPr="00CB5ABD">
        <w:tab/>
      </w:r>
      <w:r w:rsidRPr="00CB5ABD">
        <w:tab/>
      </w:r>
      <w:r w:rsidRPr="00625210">
        <w:t>//Metodo per lanciare il job</w:t>
      </w:r>
      <w:r w:rsidRPr="00625210">
        <w:tab/>
      </w:r>
    </w:p>
    <w:p w:rsidR="00CB5ABD" w:rsidRPr="00AB2D10" w:rsidRDefault="00CB5ABD" w:rsidP="00CB5ABD">
      <w:pPr>
        <w:pStyle w:val="NoSpacing"/>
        <w:rPr>
          <w:b/>
          <w:lang w:val="en-GB"/>
        </w:rPr>
      </w:pPr>
      <w:r w:rsidRPr="00625210">
        <w:tab/>
      </w:r>
      <w:r w:rsidRPr="00625210">
        <w:tab/>
      </w:r>
      <w:r w:rsidRPr="00625210">
        <w:tab/>
      </w:r>
      <w:r w:rsidRPr="00AB2D10">
        <w:rPr>
          <w:b/>
          <w:lang w:val="en-GB"/>
        </w:rPr>
        <w:t>interfaceFull.taskManagerLoad(-1L, InterfaceFullController.K_DEFAULT_TASKS);</w:t>
      </w:r>
      <w:r w:rsidRPr="00AB2D10">
        <w:rPr>
          <w:b/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  <w:t>}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  <w:t>catch(Exception e){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</w:r>
      <w:r w:rsidRPr="009C5BB8">
        <w:rPr>
          <w:lang w:val="en-GB"/>
        </w:rPr>
        <w:tab/>
        <w:t>logger.error("",e);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  <w:t>}</w:t>
      </w: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  <w:r w:rsidRPr="009C5BB8">
        <w:rPr>
          <w:lang w:val="en-GB"/>
        </w:rPr>
        <w:tab/>
        <w:t>logger.info("------ END -&gt; execute job ------");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  <w:t>}</w:t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ab/>
      </w:r>
    </w:p>
    <w:p w:rsidR="00CB5ABD" w:rsidRPr="009C5BB8" w:rsidRDefault="00CB5ABD" w:rsidP="00CB5ABD">
      <w:pPr>
        <w:pStyle w:val="NoSpacing"/>
        <w:rPr>
          <w:lang w:val="en-GB"/>
        </w:rPr>
      </w:pPr>
      <w:r w:rsidRPr="009C5BB8">
        <w:rPr>
          <w:lang w:val="en-GB"/>
        </w:rPr>
        <w:t>}</w:t>
      </w:r>
    </w:p>
    <w:p w:rsidR="00E65573" w:rsidRPr="00CB5ABD" w:rsidRDefault="00CB5ABD" w:rsidP="00CB5ABD">
      <w:bookmarkStart w:id="0" w:name="_GoBack"/>
      <w:bookmarkEnd w:id="0"/>
    </w:p>
    <w:sectPr w:rsidR="00E65573" w:rsidRPr="00CB5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D9"/>
    <w:rsid w:val="0072101C"/>
    <w:rsid w:val="007F34D9"/>
    <w:rsid w:val="00924E41"/>
    <w:rsid w:val="00CB5ABD"/>
    <w:rsid w:val="00DC68D4"/>
    <w:rsid w:val="00E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896"/>
  <w15:chartTrackingRefBased/>
  <w15:docId w15:val="{BE588855-4458-4A54-ACB3-E2583B45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F34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cron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Sabatini Jacopo</dc:creator>
  <cp:keywords/>
  <dc:description/>
  <cp:lastModifiedBy>Sabatini Jacopo</cp:lastModifiedBy>
  <cp:revision>4</cp:revision>
  <dcterms:created xsi:type="dcterms:W3CDTF">2019-05-13T08:44:00Z</dcterms:created>
  <dcterms:modified xsi:type="dcterms:W3CDTF">2019-05-13T09:00:00Z</dcterms:modified>
</cp:coreProperties>
</file>