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0" w:after="0" w:line="259"/>
        <w:ind w:right="3155" w:left="3242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Project Design Phase-I</w:t>
      </w:r>
      <w:r>
        <w:rPr>
          <w:rFonts w:ascii="Calibri" w:hAnsi="Calibri" w:cs="Calibri" w:eastAsia="Calibri"/>
          <w:b/>
          <w:color w:val="auto"/>
          <w:spacing w:val="-79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805F00"/>
          <w:spacing w:val="0"/>
          <w:position w:val="0"/>
          <w:sz w:val="36"/>
          <w:shd w:fill="auto" w:val="clear"/>
        </w:rPr>
        <w:t xml:space="preserve">Problem</w:t>
      </w:r>
      <w:r>
        <w:rPr>
          <w:rFonts w:ascii="Calibri" w:hAnsi="Calibri" w:cs="Calibri" w:eastAsia="Calibri"/>
          <w:b/>
          <w:color w:val="805F00"/>
          <w:spacing w:val="-4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805F00"/>
          <w:spacing w:val="0"/>
          <w:position w:val="0"/>
          <w:sz w:val="36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805F00"/>
          <w:spacing w:val="-2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805F00"/>
          <w:spacing w:val="0"/>
          <w:position w:val="0"/>
          <w:sz w:val="36"/>
          <w:shd w:fill="auto" w:val="clear"/>
        </w:rPr>
        <w:t xml:space="preserve">Solution</w:t>
      </w:r>
      <w:r>
        <w:rPr>
          <w:rFonts w:ascii="Calibri" w:hAnsi="Calibri" w:cs="Calibri" w:eastAsia="Calibri"/>
          <w:b/>
          <w:color w:val="805F00"/>
          <w:spacing w:val="-1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805F00"/>
          <w:spacing w:val="0"/>
          <w:position w:val="0"/>
          <w:sz w:val="36"/>
          <w:shd w:fill="auto" w:val="clear"/>
        </w:rPr>
        <w:t xml:space="preserve">Fit</w:t>
      </w:r>
    </w:p>
    <w:p>
      <w:pPr>
        <w:spacing w:before="1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tbl>
      <w:tblPr>
        <w:tblInd w:w="120" w:type="dxa"/>
      </w:tblPr>
      <w:tblGrid>
        <w:gridCol w:w="4515"/>
        <w:gridCol w:w="4511"/>
      </w:tblGrid>
      <w:tr>
        <w:trPr>
          <w:trHeight w:val="366" w:hRule="auto"/>
          <w:jc w:val="left"/>
        </w:trPr>
        <w:tc>
          <w:tcPr>
            <w:tcW w:w="4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9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4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9" w:after="0" w:line="24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th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October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2022</w:t>
            </w:r>
          </w:p>
        </w:tc>
      </w:tr>
      <w:tr>
        <w:trPr>
          <w:trHeight w:val="364" w:hRule="auto"/>
          <w:jc w:val="left"/>
        </w:trPr>
        <w:tc>
          <w:tcPr>
            <w:tcW w:w="4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7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Team</w:t>
            </w: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ID</w:t>
            </w:r>
          </w:p>
        </w:tc>
        <w:tc>
          <w:tcPr>
            <w:tcW w:w="4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7" w:after="0" w:line="24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PNT2022TMID45711</w:t>
            </w:r>
          </w:p>
        </w:tc>
      </w:tr>
      <w:tr>
        <w:trPr>
          <w:trHeight w:val="997" w:hRule="auto"/>
          <w:jc w:val="left"/>
        </w:trPr>
        <w:tc>
          <w:tcPr>
            <w:tcW w:w="4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7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</w:t>
            </w:r>
            <w:r>
              <w:rPr>
                <w:rFonts w:ascii="Calibri" w:hAnsi="Calibri" w:cs="Calibri" w:eastAsia="Calibri"/>
                <w:b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Name</w:t>
            </w:r>
          </w:p>
        </w:tc>
        <w:tc>
          <w:tcPr>
            <w:tcW w:w="4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310"/>
              <w:ind w:right="126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-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Natural Disaster Intensity Analysis</w:t>
            </w:r>
            <w:r>
              <w:rPr>
                <w:rFonts w:ascii="Calibri" w:hAnsi="Calibri" w:cs="Calibri" w:eastAsia="Calibri"/>
                <w:color w:val="auto"/>
                <w:spacing w:val="-5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and Classification Using Artificial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Intelligence</w:t>
            </w:r>
          </w:p>
        </w:tc>
      </w:tr>
      <w:tr>
        <w:trPr>
          <w:trHeight w:val="364" w:hRule="auto"/>
          <w:jc w:val="left"/>
        </w:trPr>
        <w:tc>
          <w:tcPr>
            <w:tcW w:w="4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7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Maximum</w:t>
            </w:r>
            <w:r>
              <w:rPr>
                <w:rFonts w:ascii="Calibri" w:hAnsi="Calibri" w:cs="Calibri" w:eastAsia="Calibri"/>
                <w:b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Marks</w:t>
            </w:r>
          </w:p>
        </w:tc>
        <w:tc>
          <w:tcPr>
            <w:tcW w:w="4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7" w:after="0" w:line="24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 Marks</w:t>
            </w:r>
          </w:p>
        </w:tc>
      </w:tr>
    </w:tbl>
    <w:p>
      <w:pPr>
        <w:spacing w:before="3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3"/>
          <w:shd w:fill="auto" w:val="clear"/>
        </w:rPr>
      </w:pPr>
    </w:p>
    <w:p>
      <w:pPr>
        <w:spacing w:before="1" w:after="0" w:line="240"/>
        <w:ind w:right="0" w:left="206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Problem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Solution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Fit:</w:t>
      </w:r>
    </w:p>
    <w:p>
      <w:pPr>
        <w:spacing w:before="241" w:after="0" w:line="249"/>
        <w:ind w:right="280" w:left="230" w:firstLine="22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Problem-Solution Fit simply means that you have found a problem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with your customer and that the solution you have realized for it actually solves the customer’s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problem. It helps entrepreneurs, marketers and corporate innovators identify behavioral patterns</w:t>
      </w:r>
      <w:r>
        <w:rPr>
          <w:rFonts w:ascii="Times New Roman" w:hAnsi="Times New Roman" w:cs="Times New Roman" w:eastAsia="Times New Roman"/>
          <w:color w:val="auto"/>
          <w:spacing w:val="-5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recognize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what would work and why?</w:t>
      </w:r>
    </w:p>
    <w:p>
      <w:pPr>
        <w:spacing w:before="233" w:after="0" w:line="240"/>
        <w:ind w:right="0" w:left="206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Purpose:</w:t>
      </w:r>
    </w:p>
    <w:p>
      <w:pPr>
        <w:spacing w:before="243" w:after="0" w:line="240"/>
        <w:ind w:right="0" w:left="56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92" w:dyaOrig="180">
          <v:rect xmlns:o="urn:schemas-microsoft-com:office:office" xmlns:v="urn:schemas-microsoft-com:vml" id="rectole0000000000" style="width:9.600000pt;height:9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Solve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complex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problems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way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that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fits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state of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customers.</w:t>
      </w:r>
    </w:p>
    <w:p>
      <w:pPr>
        <w:spacing w:before="17" w:after="0" w:line="247"/>
        <w:ind w:right="247" w:left="926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92" w:dyaOrig="180">
          <v:rect xmlns:o="urn:schemas-microsoft-com:office:office" xmlns:v="urn:schemas-microsoft-com:vml" id="rectole0000000001" style="width:9.600000pt;height:9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Succeed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faster and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increase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solution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adoption by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tapping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into existing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mediums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channels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 behavior.</w:t>
      </w:r>
    </w:p>
    <w:p>
      <w:pPr>
        <w:spacing w:before="10" w:after="0" w:line="249"/>
        <w:ind w:right="1154" w:left="926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92" w:dyaOrig="180">
          <v:rect xmlns:o="urn:schemas-microsoft-com:office:office" xmlns:v="urn:schemas-microsoft-com:vml" id="rectole0000000002" style="width:9.600000pt;height:9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Sharpen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communication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marketing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strategy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with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right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triggers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messaging.</w:t>
      </w:r>
    </w:p>
    <w:p>
      <w:pPr>
        <w:spacing w:before="7" w:after="0" w:line="249"/>
        <w:ind w:right="429" w:left="926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92" w:dyaOrig="180">
          <v:rect xmlns:o="urn:schemas-microsoft-com:office:office" xmlns:v="urn:schemas-microsoft-com:vml" id="rectole0000000003" style="width:9.600000pt;height:9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Increase touch-points with your company by finding the right problem-behavior fit and</w:t>
      </w:r>
      <w:r>
        <w:rPr>
          <w:rFonts w:ascii="Times New Roman" w:hAnsi="Times New Roman" w:cs="Times New Roman" w:eastAsia="Times New Roman"/>
          <w:color w:val="auto"/>
          <w:spacing w:val="-5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building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trust by solving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frequent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annoyances, or urgent or costly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problems.</w:t>
      </w:r>
    </w:p>
    <w:p>
      <w:pPr>
        <w:spacing w:before="7" w:after="0" w:line="240"/>
        <w:ind w:right="0" w:left="56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92" w:dyaOrig="180">
          <v:rect xmlns:o="urn:schemas-microsoft-com:office:office" xmlns:v="urn:schemas-microsoft-com:vml" id="rectole0000000004" style="width:9.600000pt;height:9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Understand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existing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situation in order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improve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target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group.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</w:p>
    <w:p>
      <w:pPr>
        <w:spacing w:before="89" w:after="0" w:line="266"/>
        <w:ind w:right="0" w:left="215" w:hanging="1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Problem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Solution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Fit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Natural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Disaster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Intensity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Analysis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Classification</w:t>
      </w:r>
      <w:r>
        <w:rPr>
          <w:rFonts w:ascii="Times New Roman" w:hAnsi="Times New Roman" w:cs="Times New Roman" w:eastAsia="Times New Roman"/>
          <w:b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Using Artificial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Intelligence:</w:t>
      </w:r>
    </w:p>
    <w:p>
      <w:pPr>
        <w:spacing w:before="0" w:after="0" w:line="26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67" w:after="0" w:line="240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Submitted by:</w:t>
      </w:r>
    </w:p>
    <w:p>
      <w:pPr>
        <w:tabs>
          <w:tab w:val="left" w:pos="6809" w:leader="none"/>
        </w:tabs>
        <w:spacing w:before="243" w:after="0" w:line="240"/>
        <w:ind w:right="0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RAMPA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NATHAN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[6113191031078]</w:t>
        <w:tab/>
        <w:t xml:space="preserve">SAMPATH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[6113191031081]</w:t>
      </w: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6834" w:leader="none"/>
        </w:tabs>
        <w:spacing w:before="0" w:after="0" w:line="240"/>
        <w:ind w:right="0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VIGNESH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[6113191031117]</w:t>
        <w:tab/>
        <w:t xml:space="preserve">THOUFEEQ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[6113191031111]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