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Resume Intelligence Platform (RIP)</w:t>
      </w:r>
    </w:p>
    <w:p>
      <w:pPr>
        <w:pStyle w:val="Heading2"/>
        <w:spacing w:after="300"/>
      </w:pPr>
      <w:r>
        <w:t xml:space="preserve">Database Design Documentation</w:t>
      </w:r>
    </w:p>
    <w:p>
      <w:pPr>
        <w:spacing w:after="150"/>
      </w:pPr>
      <w:r>
        <w:t xml:space="preserve">Major Web Technology Subject Project  |  Prepared by Sabarisastha V (24205022)  |  National Engineering College, Tuticorin</w:t>
      </w:r>
    </w:p>
    <w:p>
      <w:pPr>
        <w:spacing w:after="150"/>
      </w:pPr>
      <w:r>
        <w:t xml:space="preserve">Status: Full polyglot database design finalized — PostgreSQL schema, MongoDB collections, and Vector DB strategy all documented below.</w:t>
      </w:r>
    </w:p>
    <w:p>
      <w:pPr>
        <w:pStyle w:val="Heading1"/>
        <w:spacing w:after="200" w:before="400"/>
      </w:pPr>
      <w:r>
        <w:t xml:space="preserve">1. Overview</w:t>
      </w:r>
    </w:p>
    <w:p>
      <w:pPr>
        <w:spacing w:after="150"/>
      </w:pPr>
      <w:r>
        <w:t xml:space="preserve">Resume Intelligence Platform (RIP) is a full-stack MERN application that provides explainable ATS scoring, role-specific project description optimization, resume-to-job-description match simulation, and resume building/conversion. This document records the database architecture decisions made for the project, the reasoning behind each choice, and the finalized PostgreSQL schema, so the design can be referred back to at any point during development or while explaining it in a viva/review.</w:t>
      </w:r>
    </w:p>
    <w:p>
      <w:pPr>
        <w:pStyle w:val="Heading1"/>
        <w:spacing w:after="200" w:before="400"/>
      </w:pPr>
      <w:r>
        <w:t xml:space="preserve">2. Why a Polyglot Persistence Strategy</w:t>
      </w:r>
    </w:p>
    <w:p>
      <w:pPr>
        <w:spacing w:after="150"/>
      </w:pPr>
      <w:r>
        <w:t xml:space="preserve">The platform's data does not have one consistent shape. Some of it is highly structured and relational (a user owns many resumes, a resume has many education entries). Some of it is variable-shape and document-like (a parsed job description, a full resume snapshot, an ATS explanation report). And some of it needs semantic similarity search rather than exact matching (comparing resume content to a job description). Using a single database for all three would force compromises, so the project uses three purpose-fit databases:</w:t>
      </w:r>
    </w:p>
    <w:p>
      <w:pPr>
        <w:pStyle w:val="Heading2"/>
        <w:spacing w:after="150" w:before="300"/>
      </w:pPr>
      <w:r>
        <w:t xml:space="preserve">2.1 PostgreSQL — structured, relational data</w:t>
      </w:r>
    </w:p>
    <w:p>
      <w:pPr>
        <w:spacing w:after="150"/>
      </w:pPr>
      <w:r>
        <w:t xml:space="preserve">Used for anything with a fixed schema and real relationships that benefit from foreign key integrity: Users, Resumes (core record), Education, Experience, Projects, Certifications, Skills, and lightweight report summaries. This is the system's source of truth.</w:t>
      </w:r>
    </w:p>
    <w:p>
      <w:pPr>
        <w:pStyle w:val="Heading2"/>
        <w:spacing w:after="150" w:before="300"/>
      </w:pPr>
      <w:r>
        <w:t xml:space="preserve">2.2 MongoDB — variable-shape document data</w:t>
      </w:r>
    </w:p>
    <w:p>
      <w:pPr>
        <w:spacing w:after="150"/>
      </w:pPr>
      <w:r>
        <w:t xml:space="preserve">Used for data whose structure varies per record and would require constant schema migrations in a relational model: full resume content snapshots, uploaded job descriptions and their extracted keywords, and the detailed ATS/Simulation report bodies (the actual explanation text, breakdowns, and recommendations). Postgres stores only a reference ID into these documents (mongo_doc_id, mongo_report_id) — the relationship exists at the application level, not as a database-enforced foreign key, since Postgres cannot enforce integrity into a separate database system. This is a design risk worth remembering: the backend code is responsible for keeping these references consistent.</w:t>
      </w:r>
    </w:p>
    <w:p>
      <w:pPr>
        <w:pStyle w:val="Heading2"/>
        <w:spacing w:after="150" w:before="300"/>
      </w:pPr>
      <w:r>
        <w:t xml:space="preserve">2.3 Vector Database — semantic matching</w:t>
      </w:r>
    </w:p>
    <w:p>
      <w:pPr>
        <w:spacing w:after="150"/>
      </w:pPr>
      <w:r>
        <w:t xml:space="preserve">Used for embedding-based similarity search between resume content and job description content, so matching goes beyond naive keyword overlap (e.g. matching "built REST APIs" against a JD asking for "backend service development"). This layer is planned but not yet finalized — collection/index design is a pending task (see Section 6).</w:t>
      </w:r>
    </w:p>
    <w:p>
      <w:pPr>
        <w:pStyle w:val="Heading1"/>
        <w:spacing w:after="200" w:before="400"/>
      </w:pPr>
      <w:r>
        <w:t xml:space="preserve">3. PostgreSQL Schema — Entity Reference</w:t>
      </w:r>
    </w:p>
    <w:p>
      <w:pPr>
        <w:spacing w:after="150"/>
      </w:pPr>
      <w:r>
        <w:t xml:space="preserve">Design conventions applied consistently across the schema:</w:t>
      </w:r>
    </w:p>
    <w:p>
      <w:pPr>
        <w:pStyle w:val="ListParagraph"/>
        <w:numPr>
          <w:ilvl w:val="0"/>
          <w:numId w:val="1"/>
        </w:numPr>
        <w:spacing w:after="80"/>
      </w:pPr>
      <w:r>
        <w:t xml:space="preserve">UUID primary keys (not auto-increment integers) on most tables — keeps IDs collision-free and consistent when cross-referencing with MongoDB ObjectIds from application code.</w:t>
      </w:r>
    </w:p>
    <w:p>
      <w:pPr>
        <w:pStyle w:val="ListParagraph"/>
        <w:numPr>
          <w:ilvl w:val="0"/>
          <w:numId w:val="1"/>
        </w:numPr>
        <w:spacing w:after="80"/>
      </w:pPr>
      <w:r>
        <w:t xml:space="preserve">A skills master table plus a resume_skills junction table (many-to-many) rather than a plain text array — allows standardizing skill names ("React" vs "ReactJS" vs "React.js") for future JD keyword matching, and enables queries like "all users who know React."</w:t>
      </w:r>
    </w:p>
    <w:p>
      <w:pPr>
        <w:pStyle w:val="ListParagraph"/>
        <w:numPr>
          <w:ilvl w:val="0"/>
          <w:numId w:val="1"/>
        </w:numPr>
        <w:spacing w:after="80"/>
      </w:pPr>
      <w:r>
        <w:t xml:space="preserve">tech_stack on projects deliberately kept as a Postgres array, not normalized into a junction table — it's descriptive metadata for a single project, not something queried/joined across at scale. Not every one-to-many-looking field needs full normalization.</w:t>
      </w:r>
    </w:p>
    <w:p>
      <w:pPr>
        <w:pStyle w:val="ListParagraph"/>
        <w:numPr>
          <w:ilvl w:val="0"/>
          <w:numId w:val="1"/>
        </w:numPr>
        <w:spacing w:after="200"/>
      </w:pPr>
      <w:r>
        <w:t xml:space="preserve">mongo_doc_id / mongo_report_id fields are plain VARCHAR, not foreign keys — Postgres cannot enforce referential integrity into MongoDB. This link is an application-level contract only.</w:t>
      </w:r>
    </w:p>
    <w:p>
      <w:pPr>
        <w:pStyle w:val="Heading2"/>
        <w:spacing w:after="150" w:before="300"/>
      </w:pPr>
      <w:r>
        <w:t xml:space="preserve">3.1 users</w:t>
      </w:r>
    </w:p>
    <w:p>
      <w:pPr>
        <w:spacing w:after="150"/>
      </w:pPr>
      <w:r>
        <w:t xml:space="preserve">Stores core account and identity data. Independent entity — a strong entity in ER terms.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50"/>
      </w:tblGrid>
      <w:tr>
        <w:tc>
          <w:tcPr>
            <w:tcW w:type="dxa" w:w="2200"/>
            <w:shd w:fill="1D9E75" w:val="clear"/>
          </w:tcPr>
          <w:p>
            <w:r>
              <w:rPr>
                <w:b/>
                <w:bCs/>
                <w:color w:val="FFFFFF"/>
                <w:sz w:val="20"/>
                <w:szCs w:val="20"/>
              </w:rPr>
              <w:t xml:space="preserve">Column</w:t>
            </w:r>
          </w:p>
        </w:tc>
        <w:tc>
          <w:tcPr>
            <w:tcW w:type="dxa" w:w="2200"/>
            <w:shd w:fill="1D9E75" w:val="clear"/>
          </w:tcPr>
          <w:p>
            <w:r>
              <w:rPr>
                <w:b/>
                <w:bCs/>
                <w:color w:val="FFFFFF"/>
                <w:sz w:val="20"/>
                <w:szCs w:val="20"/>
              </w:rPr>
              <w:t xml:space="preserve">Type</w:t>
            </w:r>
          </w:p>
        </w:tc>
        <w:tc>
          <w:tcPr>
            <w:tcW w:type="dxa" w:w="4950"/>
            <w:shd w:fill="1D9E75" w:val="clear"/>
          </w:tcPr>
          <w:p>
            <w:r>
              <w:rPr>
                <w:b/>
                <w:bCs/>
                <w:color w:val="FFFFFF"/>
                <w:sz w:val="20"/>
                <w:szCs w:val="20"/>
              </w:rPr>
              <w:t xml:space="preserve">Notes</w:t>
            </w:r>
          </w:p>
        </w:tc>
      </w:tr>
      <w:tr>
        <w:tc>
          <w:tcPr>
            <w:tcW w:type="dxa" w:w="2200"/>
          </w:tcPr>
          <w:p>
            <w:r>
              <w:rPr>
                <w:b w:val="false"/>
                <w:bCs w:val="false"/>
                <w:color w:val="000000"/>
                <w:sz w:val="20"/>
                <w:szCs w:val="20"/>
              </w:rPr>
              <w:t xml:space="preserve">id</w:t>
            </w:r>
          </w:p>
        </w:tc>
        <w:tc>
          <w:tcPr>
            <w:tcW w:type="dxa" w:w="2200"/>
          </w:tcPr>
          <w:p>
            <w:r>
              <w:rPr>
                <w:b w:val="false"/>
                <w:bCs w:val="false"/>
                <w:color w:val="000000"/>
                <w:sz w:val="20"/>
                <w:szCs w:val="20"/>
              </w:rPr>
              <w:t xml:space="preserve">UUID (PK)</w:t>
            </w:r>
          </w:p>
        </w:tc>
        <w:tc>
          <w:tcPr>
            <w:tcW w:type="dxa" w:w="4950"/>
          </w:tcPr>
          <w:p>
            <w:r>
              <w:rPr>
                <w:b w:val="false"/>
                <w:bCs w:val="false"/>
                <w:color w:val="000000"/>
                <w:sz w:val="20"/>
                <w:szCs w:val="20"/>
              </w:rPr>
              <w:t xml:space="preserve">Default gen_random_uuid()</w:t>
            </w:r>
          </w:p>
        </w:tc>
      </w:tr>
      <w:tr>
        <w:tc>
          <w:tcPr>
            <w:tcW w:type="dxa" w:w="2200"/>
          </w:tcPr>
          <w:p>
            <w:r>
              <w:rPr>
                <w:b w:val="false"/>
                <w:bCs w:val="false"/>
                <w:color w:val="000000"/>
                <w:sz w:val="20"/>
                <w:szCs w:val="20"/>
              </w:rPr>
              <w:t xml:space="preserve">email</w:t>
            </w:r>
          </w:p>
        </w:tc>
        <w:tc>
          <w:tcPr>
            <w:tcW w:type="dxa" w:w="2200"/>
          </w:tcPr>
          <w:p>
            <w:r>
              <w:rPr>
                <w:b w:val="false"/>
                <w:bCs w:val="false"/>
                <w:color w:val="000000"/>
                <w:sz w:val="20"/>
                <w:szCs w:val="20"/>
              </w:rPr>
              <w:t xml:space="preserve">VARCHAR(255)</w:t>
            </w:r>
          </w:p>
        </w:tc>
        <w:tc>
          <w:tcPr>
            <w:tcW w:type="dxa" w:w="4950"/>
          </w:tcPr>
          <w:p>
            <w:r>
              <w:rPr>
                <w:b w:val="false"/>
                <w:bCs w:val="false"/>
                <w:color w:val="000000"/>
                <w:sz w:val="20"/>
                <w:szCs w:val="20"/>
              </w:rPr>
              <w:t xml:space="preserve">UNIQUE, NOT NULL</w:t>
            </w:r>
          </w:p>
        </w:tc>
      </w:tr>
      <w:tr>
        <w:tc>
          <w:tcPr>
            <w:tcW w:type="dxa" w:w="2200"/>
          </w:tcPr>
          <w:p>
            <w:r>
              <w:rPr>
                <w:b w:val="false"/>
                <w:bCs w:val="false"/>
                <w:color w:val="000000"/>
                <w:sz w:val="20"/>
                <w:szCs w:val="20"/>
              </w:rPr>
              <w:t xml:space="preserve">password_hash</w:t>
            </w:r>
          </w:p>
        </w:tc>
        <w:tc>
          <w:tcPr>
            <w:tcW w:type="dxa" w:w="2200"/>
          </w:tcPr>
          <w:p>
            <w:r>
              <w:rPr>
                <w:b w:val="false"/>
                <w:bCs w:val="false"/>
                <w:color w:val="000000"/>
                <w:sz w:val="20"/>
                <w:szCs w:val="20"/>
              </w:rPr>
              <w:t xml:space="preserve">TEXT</w:t>
            </w:r>
          </w:p>
        </w:tc>
        <w:tc>
          <w:tcPr>
            <w:tcW w:type="dxa" w:w="4950"/>
          </w:tcPr>
          <w:p>
            <w:r>
              <w:rPr>
                <w:b w:val="false"/>
                <w:bCs w:val="false"/>
                <w:color w:val="000000"/>
                <w:sz w:val="20"/>
                <w:szCs w:val="20"/>
              </w:rPr>
              <w:t xml:space="preserve">NOT NULL, bcrypt hash</w:t>
            </w:r>
          </w:p>
        </w:tc>
      </w:tr>
      <w:tr>
        <w:tc>
          <w:tcPr>
            <w:tcW w:type="dxa" w:w="2200"/>
          </w:tcPr>
          <w:p>
            <w:r>
              <w:rPr>
                <w:b w:val="false"/>
                <w:bCs w:val="false"/>
                <w:color w:val="000000"/>
                <w:sz w:val="20"/>
                <w:szCs w:val="20"/>
              </w:rPr>
              <w:t xml:space="preserve">full_name</w:t>
            </w:r>
          </w:p>
        </w:tc>
        <w:tc>
          <w:tcPr>
            <w:tcW w:type="dxa" w:w="2200"/>
          </w:tcPr>
          <w:p>
            <w:r>
              <w:rPr>
                <w:b w:val="false"/>
                <w:bCs w:val="false"/>
                <w:color w:val="000000"/>
                <w:sz w:val="20"/>
                <w:szCs w:val="20"/>
              </w:rPr>
              <w:t xml:space="preserve">VARCHAR(150)</w:t>
            </w:r>
          </w:p>
        </w:tc>
        <w:tc>
          <w:tcPr>
            <w:tcW w:type="dxa" w:w="4950"/>
          </w:tcPr>
          <w:p>
            <w:r>
              <w:rPr>
                <w:b w:val="false"/>
                <w:bCs w:val="false"/>
                <w:color w:val="000000"/>
                <w:sz w:val="20"/>
                <w:szCs w:val="20"/>
              </w:rPr>
              <w:t xml:space="preserve">NOT NULL</w:t>
            </w:r>
          </w:p>
        </w:tc>
      </w:tr>
      <w:tr>
        <w:tc>
          <w:tcPr>
            <w:tcW w:type="dxa" w:w="2200"/>
          </w:tcPr>
          <w:p>
            <w:r>
              <w:rPr>
                <w:b w:val="false"/>
                <w:bCs w:val="false"/>
                <w:color w:val="000000"/>
                <w:sz w:val="20"/>
                <w:szCs w:val="20"/>
              </w:rPr>
              <w:t xml:space="preserve">phone</w:t>
            </w:r>
          </w:p>
        </w:tc>
        <w:tc>
          <w:tcPr>
            <w:tcW w:type="dxa" w:w="2200"/>
          </w:tcPr>
          <w:p>
            <w:r>
              <w:rPr>
                <w:b w:val="false"/>
                <w:bCs w:val="false"/>
                <w:color w:val="000000"/>
                <w:sz w:val="20"/>
                <w:szCs w:val="20"/>
              </w:rPr>
              <w:t xml:space="preserve">VARCHAR(20)</w:t>
            </w:r>
          </w:p>
        </w:tc>
        <w:tc>
          <w:tcPr>
            <w:tcW w:type="dxa" w:w="4950"/>
          </w:tcPr>
          <w:p>
            <w:r>
              <w:rPr>
                <w:b w:val="false"/>
                <w:bCs w:val="false"/>
                <w:color w:val="000000"/>
                <w:sz w:val="20"/>
                <w:szCs w:val="20"/>
              </w:rPr>
              <w:t xml:space="preserve"/>
            </w:r>
          </w:p>
        </w:tc>
      </w:tr>
      <w:tr>
        <w:tc>
          <w:tcPr>
            <w:tcW w:type="dxa" w:w="2200"/>
          </w:tcPr>
          <w:p>
            <w:r>
              <w:rPr>
                <w:b w:val="false"/>
                <w:bCs w:val="false"/>
                <w:color w:val="000000"/>
                <w:sz w:val="20"/>
                <w:szCs w:val="20"/>
              </w:rPr>
              <w:t xml:space="preserve">linkedin_url</w:t>
            </w:r>
          </w:p>
        </w:tc>
        <w:tc>
          <w:tcPr>
            <w:tcW w:type="dxa" w:w="2200"/>
          </w:tcPr>
          <w:p>
            <w:r>
              <w:rPr>
                <w:b w:val="false"/>
                <w:bCs w:val="false"/>
                <w:color w:val="000000"/>
                <w:sz w:val="20"/>
                <w:szCs w:val="20"/>
              </w:rPr>
              <w:t xml:space="preserve">TEXT</w:t>
            </w:r>
          </w:p>
        </w:tc>
        <w:tc>
          <w:tcPr>
            <w:tcW w:type="dxa" w:w="4950"/>
          </w:tcPr>
          <w:p>
            <w:r>
              <w:rPr>
                <w:b w:val="false"/>
                <w:bCs w:val="false"/>
                <w:color w:val="000000"/>
                <w:sz w:val="20"/>
                <w:szCs w:val="20"/>
              </w:rPr>
              <w:t xml:space="preserve"/>
            </w:r>
          </w:p>
        </w:tc>
      </w:tr>
      <w:tr>
        <w:tc>
          <w:tcPr>
            <w:tcW w:type="dxa" w:w="2200"/>
          </w:tcPr>
          <w:p>
            <w:r>
              <w:rPr>
                <w:b w:val="false"/>
                <w:bCs w:val="false"/>
                <w:color w:val="000000"/>
                <w:sz w:val="20"/>
                <w:szCs w:val="20"/>
              </w:rPr>
              <w:t xml:space="preserve">github_url</w:t>
            </w:r>
          </w:p>
        </w:tc>
        <w:tc>
          <w:tcPr>
            <w:tcW w:type="dxa" w:w="2200"/>
          </w:tcPr>
          <w:p>
            <w:r>
              <w:rPr>
                <w:b w:val="false"/>
                <w:bCs w:val="false"/>
                <w:color w:val="000000"/>
                <w:sz w:val="20"/>
                <w:szCs w:val="20"/>
              </w:rPr>
              <w:t xml:space="preserve">TEXT</w:t>
            </w:r>
          </w:p>
        </w:tc>
        <w:tc>
          <w:tcPr>
            <w:tcW w:type="dxa" w:w="4950"/>
          </w:tcPr>
          <w:p>
            <w:r>
              <w:rPr>
                <w:b w:val="false"/>
                <w:bCs w:val="false"/>
                <w:color w:val="000000"/>
                <w:sz w:val="20"/>
                <w:szCs w:val="20"/>
              </w:rPr>
              <w:t xml:space="preserve"/>
            </w:r>
          </w:p>
        </w:tc>
      </w:tr>
      <w:tr>
        <w:tc>
          <w:tcPr>
            <w:tcW w:type="dxa" w:w="2200"/>
          </w:tcPr>
          <w:p>
            <w:r>
              <w:rPr>
                <w:b w:val="false"/>
                <w:bCs w:val="false"/>
                <w:color w:val="000000"/>
                <w:sz w:val="20"/>
                <w:szCs w:val="20"/>
              </w:rPr>
              <w:t xml:space="preserve">portfolio_url</w:t>
            </w:r>
          </w:p>
        </w:tc>
        <w:tc>
          <w:tcPr>
            <w:tcW w:type="dxa" w:w="2200"/>
          </w:tcPr>
          <w:p>
            <w:r>
              <w:rPr>
                <w:b w:val="false"/>
                <w:bCs w:val="false"/>
                <w:color w:val="000000"/>
                <w:sz w:val="20"/>
                <w:szCs w:val="20"/>
              </w:rPr>
              <w:t xml:space="preserve">TEXT</w:t>
            </w:r>
          </w:p>
        </w:tc>
        <w:tc>
          <w:tcPr>
            <w:tcW w:type="dxa" w:w="4950"/>
          </w:tcPr>
          <w:p>
            <w:r>
              <w:rPr>
                <w:b w:val="false"/>
                <w:bCs w:val="false"/>
                <w:color w:val="000000"/>
                <w:sz w:val="20"/>
                <w:szCs w:val="20"/>
              </w:rPr>
              <w:t xml:space="preserve"/>
            </w:r>
          </w:p>
        </w:tc>
      </w:tr>
      <w:tr>
        <w:tc>
          <w:tcPr>
            <w:tcW w:type="dxa" w:w="2200"/>
          </w:tcPr>
          <w:p>
            <w:r>
              <w:rPr>
                <w:b w:val="false"/>
                <w:bCs w:val="false"/>
                <w:color w:val="000000"/>
                <w:sz w:val="20"/>
                <w:szCs w:val="20"/>
              </w:rPr>
              <w:t xml:space="preserve">created_at</w:t>
            </w:r>
          </w:p>
        </w:tc>
        <w:tc>
          <w:tcPr>
            <w:tcW w:type="dxa" w:w="2200"/>
          </w:tcPr>
          <w:p>
            <w:r>
              <w:rPr>
                <w:b w:val="false"/>
                <w:bCs w:val="false"/>
                <w:color w:val="000000"/>
                <w:sz w:val="20"/>
                <w:szCs w:val="20"/>
              </w:rPr>
              <w:t xml:space="preserve">TIMESTAMPTZ</w:t>
            </w:r>
          </w:p>
        </w:tc>
        <w:tc>
          <w:tcPr>
            <w:tcW w:type="dxa" w:w="4950"/>
          </w:tcPr>
          <w:p>
            <w:r>
              <w:rPr>
                <w:b w:val="false"/>
                <w:bCs w:val="false"/>
                <w:color w:val="000000"/>
                <w:sz w:val="20"/>
                <w:szCs w:val="20"/>
              </w:rPr>
              <w:t xml:space="preserve">Default now()</w:t>
            </w:r>
          </w:p>
        </w:tc>
      </w:tr>
      <w:tr>
        <w:tc>
          <w:tcPr>
            <w:tcW w:type="dxa" w:w="2200"/>
          </w:tcPr>
          <w:p>
            <w:r>
              <w:rPr>
                <w:b w:val="false"/>
                <w:bCs w:val="false"/>
                <w:color w:val="000000"/>
                <w:sz w:val="20"/>
                <w:szCs w:val="20"/>
              </w:rPr>
              <w:t xml:space="preserve">updated_at</w:t>
            </w:r>
          </w:p>
        </w:tc>
        <w:tc>
          <w:tcPr>
            <w:tcW w:type="dxa" w:w="2200"/>
          </w:tcPr>
          <w:p>
            <w:r>
              <w:rPr>
                <w:b w:val="false"/>
                <w:bCs w:val="false"/>
                <w:color w:val="000000"/>
                <w:sz w:val="20"/>
                <w:szCs w:val="20"/>
              </w:rPr>
              <w:t xml:space="preserve">TIMESTAMPTZ</w:t>
            </w:r>
          </w:p>
        </w:tc>
        <w:tc>
          <w:tcPr>
            <w:tcW w:type="dxa" w:w="4950"/>
          </w:tcPr>
          <w:p>
            <w:r>
              <w:rPr>
                <w:b w:val="false"/>
                <w:bCs w:val="false"/>
                <w:color w:val="000000"/>
                <w:sz w:val="20"/>
                <w:szCs w:val="20"/>
              </w:rPr>
              <w:t xml:space="preserve">Default now()</w:t>
            </w:r>
          </w:p>
        </w:tc>
      </w:tr>
    </w:tbl>
    <w:p>
      <w:pPr>
        <w:pStyle w:val="Heading2"/>
        <w:spacing w:after="150" w:before="300"/>
      </w:pPr>
      <w:r>
        <w:t xml:space="preserve">3.2 resumes</w:t>
      </w:r>
    </w:p>
    <w:p>
      <w:pPr>
        <w:spacing w:after="150"/>
      </w:pPr>
      <w:r>
        <w:t xml:space="preserve">One user can own multiple resumes (e.g. a Backend-tailored one, a Frontend-tailored one). Strong entity; the hub that most other tables depend 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50"/>
      </w:tblGrid>
      <w:tr>
        <w:tc>
          <w:tcPr>
            <w:tcW w:type="dxa" w:w="2200"/>
            <w:shd w:fill="1D9E75" w:val="clear"/>
          </w:tcPr>
          <w:p>
            <w:r>
              <w:rPr>
                <w:b/>
                <w:bCs/>
                <w:color w:val="FFFFFF"/>
                <w:sz w:val="20"/>
                <w:szCs w:val="20"/>
              </w:rPr>
              <w:t xml:space="preserve">Column</w:t>
            </w:r>
          </w:p>
        </w:tc>
        <w:tc>
          <w:tcPr>
            <w:tcW w:type="dxa" w:w="2200"/>
            <w:shd w:fill="1D9E75" w:val="clear"/>
          </w:tcPr>
          <w:p>
            <w:r>
              <w:rPr>
                <w:b/>
                <w:bCs/>
                <w:color w:val="FFFFFF"/>
                <w:sz w:val="20"/>
                <w:szCs w:val="20"/>
              </w:rPr>
              <w:t xml:space="preserve">Type</w:t>
            </w:r>
          </w:p>
        </w:tc>
        <w:tc>
          <w:tcPr>
            <w:tcW w:type="dxa" w:w="4950"/>
            <w:shd w:fill="1D9E75" w:val="clear"/>
          </w:tcPr>
          <w:p>
            <w:r>
              <w:rPr>
                <w:b/>
                <w:bCs/>
                <w:color w:val="FFFFFF"/>
                <w:sz w:val="20"/>
                <w:szCs w:val="20"/>
              </w:rPr>
              <w:t xml:space="preserve">Notes</w:t>
            </w:r>
          </w:p>
        </w:tc>
      </w:tr>
      <w:tr>
        <w:tc>
          <w:tcPr>
            <w:tcW w:type="dxa" w:w="2200"/>
          </w:tcPr>
          <w:p>
            <w:r>
              <w:rPr>
                <w:b w:val="false"/>
                <w:bCs w:val="false"/>
                <w:color w:val="000000"/>
                <w:sz w:val="20"/>
                <w:szCs w:val="20"/>
              </w:rPr>
              <w:t xml:space="preserve">id</w:t>
            </w:r>
          </w:p>
        </w:tc>
        <w:tc>
          <w:tcPr>
            <w:tcW w:type="dxa" w:w="2200"/>
          </w:tcPr>
          <w:p>
            <w:r>
              <w:rPr>
                <w:b w:val="false"/>
                <w:bCs w:val="false"/>
                <w:color w:val="000000"/>
                <w:sz w:val="20"/>
                <w:szCs w:val="20"/>
              </w:rPr>
              <w:t xml:space="preserve">UUID (PK)</w:t>
            </w:r>
          </w:p>
        </w:tc>
        <w:tc>
          <w:tcPr>
            <w:tcW w:type="dxa" w:w="4950"/>
          </w:tcPr>
          <w:p>
            <w:r>
              <w:rPr>
                <w:b w:val="false"/>
                <w:bCs w:val="false"/>
                <w:color w:val="000000"/>
                <w:sz w:val="20"/>
                <w:szCs w:val="20"/>
              </w:rPr>
              <w:t xml:space="preserve">Default gen_random_uuid()</w:t>
            </w:r>
          </w:p>
        </w:tc>
      </w:tr>
      <w:tr>
        <w:tc>
          <w:tcPr>
            <w:tcW w:type="dxa" w:w="2200"/>
          </w:tcPr>
          <w:p>
            <w:r>
              <w:rPr>
                <w:b w:val="false"/>
                <w:bCs w:val="false"/>
                <w:color w:val="000000"/>
                <w:sz w:val="20"/>
                <w:szCs w:val="20"/>
              </w:rPr>
              <w:t xml:space="preserve">user_id</w:t>
            </w:r>
          </w:p>
        </w:tc>
        <w:tc>
          <w:tcPr>
            <w:tcW w:type="dxa" w:w="2200"/>
          </w:tcPr>
          <w:p>
            <w:r>
              <w:rPr>
                <w:b w:val="false"/>
                <w:bCs w:val="false"/>
                <w:color w:val="000000"/>
                <w:sz w:val="20"/>
                <w:szCs w:val="20"/>
              </w:rPr>
              <w:t xml:space="preserve">UUID (FK)</w:t>
            </w:r>
          </w:p>
        </w:tc>
        <w:tc>
          <w:tcPr>
            <w:tcW w:type="dxa" w:w="4950"/>
          </w:tcPr>
          <w:p>
            <w:r>
              <w:rPr>
                <w:b w:val="false"/>
                <w:bCs w:val="false"/>
                <w:color w:val="000000"/>
                <w:sz w:val="20"/>
                <w:szCs w:val="20"/>
              </w:rPr>
              <w:t xml:space="preserve">References users(id) ON DELETE CASCADE</w:t>
            </w:r>
          </w:p>
        </w:tc>
      </w:tr>
      <w:tr>
        <w:tc>
          <w:tcPr>
            <w:tcW w:type="dxa" w:w="2200"/>
          </w:tcPr>
          <w:p>
            <w:r>
              <w:rPr>
                <w:b w:val="false"/>
                <w:bCs w:val="false"/>
                <w:color w:val="000000"/>
                <w:sz w:val="20"/>
                <w:szCs w:val="20"/>
              </w:rPr>
              <w:t xml:space="preserve">title</w:t>
            </w:r>
          </w:p>
        </w:tc>
        <w:tc>
          <w:tcPr>
            <w:tcW w:type="dxa" w:w="2200"/>
          </w:tcPr>
          <w:p>
            <w:r>
              <w:rPr>
                <w:b w:val="false"/>
                <w:bCs w:val="false"/>
                <w:color w:val="000000"/>
                <w:sz w:val="20"/>
                <w:szCs w:val="20"/>
              </w:rPr>
              <w:t xml:space="preserve">VARCHAR(150)</w:t>
            </w:r>
          </w:p>
        </w:tc>
        <w:tc>
          <w:tcPr>
            <w:tcW w:type="dxa" w:w="4950"/>
          </w:tcPr>
          <w:p>
            <w:r>
              <w:rPr>
                <w:b w:val="false"/>
                <w:bCs w:val="false"/>
                <w:color w:val="000000"/>
                <w:sz w:val="20"/>
                <w:szCs w:val="20"/>
              </w:rPr>
              <w:t xml:space="preserve">e.g. "Backend - Juspay Application"</w:t>
            </w:r>
          </w:p>
        </w:tc>
      </w:tr>
      <w:tr>
        <w:tc>
          <w:tcPr>
            <w:tcW w:type="dxa" w:w="2200"/>
          </w:tcPr>
          <w:p>
            <w:r>
              <w:rPr>
                <w:b w:val="false"/>
                <w:bCs w:val="false"/>
                <w:color w:val="000000"/>
                <w:sz w:val="20"/>
                <w:szCs w:val="20"/>
              </w:rPr>
              <w:t xml:space="preserve">target_role</w:t>
            </w:r>
          </w:p>
        </w:tc>
        <w:tc>
          <w:tcPr>
            <w:tcW w:type="dxa" w:w="2200"/>
          </w:tcPr>
          <w:p>
            <w:r>
              <w:rPr>
                <w:b w:val="false"/>
                <w:bCs w:val="false"/>
                <w:color w:val="000000"/>
                <w:sz w:val="20"/>
                <w:szCs w:val="20"/>
              </w:rPr>
              <w:t xml:space="preserve">VARCHAR(100)</w:t>
            </w:r>
          </w:p>
        </w:tc>
        <w:tc>
          <w:tcPr>
            <w:tcW w:type="dxa" w:w="4950"/>
          </w:tcPr>
          <w:p>
            <w:r>
              <w:rPr>
                <w:b w:val="false"/>
                <w:bCs w:val="false"/>
                <w:color w:val="000000"/>
                <w:sz w:val="20"/>
                <w:szCs w:val="20"/>
              </w:rPr>
              <w:t xml:space="preserve">Frontend / Backend / Full Stack</w:t>
            </w:r>
          </w:p>
        </w:tc>
      </w:tr>
      <w:tr>
        <w:tc>
          <w:tcPr>
            <w:tcW w:type="dxa" w:w="2200"/>
          </w:tcPr>
          <w:p>
            <w:r>
              <w:rPr>
                <w:b w:val="false"/>
                <w:bCs w:val="false"/>
                <w:color w:val="000000"/>
                <w:sz w:val="20"/>
                <w:szCs w:val="20"/>
              </w:rPr>
              <w:t xml:space="preserve">template_id</w:t>
            </w:r>
          </w:p>
        </w:tc>
        <w:tc>
          <w:tcPr>
            <w:tcW w:type="dxa" w:w="2200"/>
          </w:tcPr>
          <w:p>
            <w:r>
              <w:rPr>
                <w:b w:val="false"/>
                <w:bCs w:val="false"/>
                <w:color w:val="000000"/>
                <w:sz w:val="20"/>
                <w:szCs w:val="20"/>
              </w:rPr>
              <w:t xml:space="preserve">VARCHAR(50)</w:t>
            </w:r>
          </w:p>
        </w:tc>
        <w:tc>
          <w:tcPr>
            <w:tcW w:type="dxa" w:w="4950"/>
          </w:tcPr>
          <w:p>
            <w:r>
              <w:rPr>
                <w:b w:val="false"/>
                <w:bCs w:val="false"/>
                <w:color w:val="000000"/>
                <w:sz w:val="20"/>
                <w:szCs w:val="20"/>
              </w:rPr>
              <w:t xml:space="preserve"/>
            </w:r>
          </w:p>
        </w:tc>
      </w:tr>
      <w:tr>
        <w:tc>
          <w:tcPr>
            <w:tcW w:type="dxa" w:w="2200"/>
          </w:tcPr>
          <w:p>
            <w:r>
              <w:rPr>
                <w:b w:val="false"/>
                <w:bCs w:val="false"/>
                <w:color w:val="000000"/>
                <w:sz w:val="20"/>
                <w:szCs w:val="20"/>
              </w:rPr>
              <w:t xml:space="preserve">mongo_doc_id</w:t>
            </w:r>
          </w:p>
        </w:tc>
        <w:tc>
          <w:tcPr>
            <w:tcW w:type="dxa" w:w="2200"/>
          </w:tcPr>
          <w:p>
            <w:r>
              <w:rPr>
                <w:b w:val="false"/>
                <w:bCs w:val="false"/>
                <w:color w:val="000000"/>
                <w:sz w:val="20"/>
                <w:szCs w:val="20"/>
              </w:rPr>
              <w:t xml:space="preserve">VARCHAR(64)</w:t>
            </w:r>
          </w:p>
        </w:tc>
        <w:tc>
          <w:tcPr>
            <w:tcW w:type="dxa" w:w="4950"/>
          </w:tcPr>
          <w:p>
            <w:r>
              <w:rPr>
                <w:b w:val="false"/>
                <w:bCs w:val="false"/>
                <w:color w:val="000000"/>
                <w:sz w:val="20"/>
                <w:szCs w:val="20"/>
              </w:rPr>
              <w:t xml:space="preserve">Points to full resume JSON in MongoDB</w:t>
            </w:r>
          </w:p>
        </w:tc>
      </w:tr>
      <w:tr>
        <w:tc>
          <w:tcPr>
            <w:tcW w:type="dxa" w:w="2200"/>
          </w:tcPr>
          <w:p>
            <w:r>
              <w:rPr>
                <w:b w:val="false"/>
                <w:bCs w:val="false"/>
                <w:color w:val="000000"/>
                <w:sz w:val="20"/>
                <w:szCs w:val="20"/>
              </w:rPr>
              <w:t xml:space="preserve">is_active</w:t>
            </w:r>
          </w:p>
        </w:tc>
        <w:tc>
          <w:tcPr>
            <w:tcW w:type="dxa" w:w="2200"/>
          </w:tcPr>
          <w:p>
            <w:r>
              <w:rPr>
                <w:b w:val="false"/>
                <w:bCs w:val="false"/>
                <w:color w:val="000000"/>
                <w:sz w:val="20"/>
                <w:szCs w:val="20"/>
              </w:rPr>
              <w:t xml:space="preserve">BOOLEAN</w:t>
            </w:r>
          </w:p>
        </w:tc>
        <w:tc>
          <w:tcPr>
            <w:tcW w:type="dxa" w:w="4950"/>
          </w:tcPr>
          <w:p>
            <w:r>
              <w:rPr>
                <w:b w:val="false"/>
                <w:bCs w:val="false"/>
                <w:color w:val="000000"/>
                <w:sz w:val="20"/>
                <w:szCs w:val="20"/>
              </w:rPr>
              <w:t xml:space="preserve">Default true</w:t>
            </w:r>
          </w:p>
        </w:tc>
      </w:tr>
      <w:tr>
        <w:tc>
          <w:tcPr>
            <w:tcW w:type="dxa" w:w="2200"/>
          </w:tcPr>
          <w:p>
            <w:r>
              <w:rPr>
                <w:b w:val="false"/>
                <w:bCs w:val="false"/>
                <w:color w:val="000000"/>
                <w:sz w:val="20"/>
                <w:szCs w:val="20"/>
              </w:rPr>
              <w:t xml:space="preserve">created_at</w:t>
            </w:r>
          </w:p>
        </w:tc>
        <w:tc>
          <w:tcPr>
            <w:tcW w:type="dxa" w:w="2200"/>
          </w:tcPr>
          <w:p>
            <w:r>
              <w:rPr>
                <w:b w:val="false"/>
                <w:bCs w:val="false"/>
                <w:color w:val="000000"/>
                <w:sz w:val="20"/>
                <w:szCs w:val="20"/>
              </w:rPr>
              <w:t xml:space="preserve">TIMESTAMPTZ</w:t>
            </w:r>
          </w:p>
        </w:tc>
        <w:tc>
          <w:tcPr>
            <w:tcW w:type="dxa" w:w="4950"/>
          </w:tcPr>
          <w:p>
            <w:r>
              <w:rPr>
                <w:b w:val="false"/>
                <w:bCs w:val="false"/>
                <w:color w:val="000000"/>
                <w:sz w:val="20"/>
                <w:szCs w:val="20"/>
              </w:rPr>
              <w:t xml:space="preserve">Default now()</w:t>
            </w:r>
          </w:p>
        </w:tc>
      </w:tr>
      <w:tr>
        <w:tc>
          <w:tcPr>
            <w:tcW w:type="dxa" w:w="2200"/>
          </w:tcPr>
          <w:p>
            <w:r>
              <w:rPr>
                <w:b w:val="false"/>
                <w:bCs w:val="false"/>
                <w:color w:val="000000"/>
                <w:sz w:val="20"/>
                <w:szCs w:val="20"/>
              </w:rPr>
              <w:t xml:space="preserve">updated_at</w:t>
            </w:r>
          </w:p>
        </w:tc>
        <w:tc>
          <w:tcPr>
            <w:tcW w:type="dxa" w:w="2200"/>
          </w:tcPr>
          <w:p>
            <w:r>
              <w:rPr>
                <w:b w:val="false"/>
                <w:bCs w:val="false"/>
                <w:color w:val="000000"/>
                <w:sz w:val="20"/>
                <w:szCs w:val="20"/>
              </w:rPr>
              <w:t xml:space="preserve">TIMESTAMPTZ</w:t>
            </w:r>
          </w:p>
        </w:tc>
        <w:tc>
          <w:tcPr>
            <w:tcW w:type="dxa" w:w="4950"/>
          </w:tcPr>
          <w:p>
            <w:r>
              <w:rPr>
                <w:b w:val="false"/>
                <w:bCs w:val="false"/>
                <w:color w:val="000000"/>
                <w:sz w:val="20"/>
                <w:szCs w:val="20"/>
              </w:rPr>
              <w:t xml:space="preserve">Default now()</w:t>
            </w:r>
          </w:p>
        </w:tc>
      </w:tr>
    </w:tbl>
    <w:p>
      <w:pPr>
        <w:pStyle w:val="Heading2"/>
        <w:spacing w:after="150" w:before="300"/>
      </w:pPr>
      <w:r>
        <w:t xml:space="preserve">3.3 education (weak entity)</w:t>
      </w:r>
    </w:p>
    <w:p>
      <w:pPr>
        <w:spacing w:after="150"/>
      </w:pPr>
      <w:r>
        <w:t xml:space="preserve">Cannot exist independently of a resume — an education row's identity only makes sense as "resume X's Nth education entry." Modeled as a weak entity in the ER diagram (double rectangle).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50"/>
      </w:tblGrid>
      <w:tr>
        <w:tc>
          <w:tcPr>
            <w:tcW w:type="dxa" w:w="2200"/>
            <w:shd w:fill="1D9E75" w:val="clear"/>
          </w:tcPr>
          <w:p>
            <w:r>
              <w:rPr>
                <w:b/>
                <w:bCs/>
                <w:color w:val="FFFFFF"/>
                <w:sz w:val="20"/>
                <w:szCs w:val="20"/>
              </w:rPr>
              <w:t xml:space="preserve">Column</w:t>
            </w:r>
          </w:p>
        </w:tc>
        <w:tc>
          <w:tcPr>
            <w:tcW w:type="dxa" w:w="2200"/>
            <w:shd w:fill="1D9E75" w:val="clear"/>
          </w:tcPr>
          <w:p>
            <w:r>
              <w:rPr>
                <w:b/>
                <w:bCs/>
                <w:color w:val="FFFFFF"/>
                <w:sz w:val="20"/>
                <w:szCs w:val="20"/>
              </w:rPr>
              <w:t xml:space="preserve">Type</w:t>
            </w:r>
          </w:p>
        </w:tc>
        <w:tc>
          <w:tcPr>
            <w:tcW w:type="dxa" w:w="4950"/>
            <w:shd w:fill="1D9E75" w:val="clear"/>
          </w:tcPr>
          <w:p>
            <w:r>
              <w:rPr>
                <w:b/>
                <w:bCs/>
                <w:color w:val="FFFFFF"/>
                <w:sz w:val="20"/>
                <w:szCs w:val="20"/>
              </w:rPr>
              <w:t xml:space="preserve">Notes</w:t>
            </w:r>
          </w:p>
        </w:tc>
      </w:tr>
      <w:tr>
        <w:tc>
          <w:tcPr>
            <w:tcW w:type="dxa" w:w="2200"/>
          </w:tcPr>
          <w:p>
            <w:r>
              <w:rPr>
                <w:b w:val="false"/>
                <w:bCs w:val="false"/>
                <w:color w:val="000000"/>
                <w:sz w:val="20"/>
                <w:szCs w:val="20"/>
              </w:rPr>
              <w:t xml:space="preserve">id</w:t>
            </w:r>
          </w:p>
        </w:tc>
        <w:tc>
          <w:tcPr>
            <w:tcW w:type="dxa" w:w="2200"/>
          </w:tcPr>
          <w:p>
            <w:r>
              <w:rPr>
                <w:b w:val="false"/>
                <w:bCs w:val="false"/>
                <w:color w:val="000000"/>
                <w:sz w:val="20"/>
                <w:szCs w:val="20"/>
              </w:rPr>
              <w:t xml:space="preserve">UUID (PK)</w:t>
            </w:r>
          </w:p>
        </w:tc>
        <w:tc>
          <w:tcPr>
            <w:tcW w:type="dxa" w:w="4950"/>
          </w:tcPr>
          <w:p>
            <w:r>
              <w:rPr>
                <w:b w:val="false"/>
                <w:bCs w:val="false"/>
                <w:color w:val="000000"/>
                <w:sz w:val="20"/>
                <w:szCs w:val="20"/>
              </w:rPr>
              <w:t xml:space="preserve">Default gen_random_uuid()</w:t>
            </w:r>
          </w:p>
        </w:tc>
      </w:tr>
      <w:tr>
        <w:tc>
          <w:tcPr>
            <w:tcW w:type="dxa" w:w="2200"/>
          </w:tcPr>
          <w:p>
            <w:r>
              <w:rPr>
                <w:b w:val="false"/>
                <w:bCs w:val="false"/>
                <w:color w:val="000000"/>
                <w:sz w:val="20"/>
                <w:szCs w:val="20"/>
              </w:rPr>
              <w:t xml:space="preserve">resume_id</w:t>
            </w:r>
          </w:p>
        </w:tc>
        <w:tc>
          <w:tcPr>
            <w:tcW w:type="dxa" w:w="2200"/>
          </w:tcPr>
          <w:p>
            <w:r>
              <w:rPr>
                <w:b w:val="false"/>
                <w:bCs w:val="false"/>
                <w:color w:val="000000"/>
                <w:sz w:val="20"/>
                <w:szCs w:val="20"/>
              </w:rPr>
              <w:t xml:space="preserve">UUID (FK)</w:t>
            </w:r>
          </w:p>
        </w:tc>
        <w:tc>
          <w:tcPr>
            <w:tcW w:type="dxa" w:w="4950"/>
          </w:tcPr>
          <w:p>
            <w:r>
              <w:rPr>
                <w:b w:val="false"/>
                <w:bCs w:val="false"/>
                <w:color w:val="000000"/>
                <w:sz w:val="20"/>
                <w:szCs w:val="20"/>
              </w:rPr>
              <w:t xml:space="preserve">References resumes(id) ON DELETE CASCADE</w:t>
            </w:r>
          </w:p>
        </w:tc>
      </w:tr>
      <w:tr>
        <w:tc>
          <w:tcPr>
            <w:tcW w:type="dxa" w:w="2200"/>
          </w:tcPr>
          <w:p>
            <w:r>
              <w:rPr>
                <w:b w:val="false"/>
                <w:bCs w:val="false"/>
                <w:color w:val="000000"/>
                <w:sz w:val="20"/>
                <w:szCs w:val="20"/>
              </w:rPr>
              <w:t xml:space="preserve">institution</w:t>
            </w:r>
          </w:p>
        </w:tc>
        <w:tc>
          <w:tcPr>
            <w:tcW w:type="dxa" w:w="2200"/>
          </w:tcPr>
          <w:p>
            <w:r>
              <w:rPr>
                <w:b w:val="false"/>
                <w:bCs w:val="false"/>
                <w:color w:val="000000"/>
                <w:sz w:val="20"/>
                <w:szCs w:val="20"/>
              </w:rPr>
              <w:t xml:space="preserve">VARCHAR(200)</w:t>
            </w:r>
          </w:p>
        </w:tc>
        <w:tc>
          <w:tcPr>
            <w:tcW w:type="dxa" w:w="4950"/>
          </w:tcPr>
          <w:p>
            <w:r>
              <w:rPr>
                <w:b w:val="false"/>
                <w:bCs w:val="false"/>
                <w:color w:val="000000"/>
                <w:sz w:val="20"/>
                <w:szCs w:val="20"/>
              </w:rPr>
              <w:t xml:space="preserve">NOT NULL</w:t>
            </w:r>
          </w:p>
        </w:tc>
      </w:tr>
      <w:tr>
        <w:tc>
          <w:tcPr>
            <w:tcW w:type="dxa" w:w="2200"/>
          </w:tcPr>
          <w:p>
            <w:r>
              <w:rPr>
                <w:b w:val="false"/>
                <w:bCs w:val="false"/>
                <w:color w:val="000000"/>
                <w:sz w:val="20"/>
                <w:szCs w:val="20"/>
              </w:rPr>
              <w:t xml:space="preserve">degree</w:t>
            </w:r>
          </w:p>
        </w:tc>
        <w:tc>
          <w:tcPr>
            <w:tcW w:type="dxa" w:w="2200"/>
          </w:tcPr>
          <w:p>
            <w:r>
              <w:rPr>
                <w:b w:val="false"/>
                <w:bCs w:val="false"/>
                <w:color w:val="000000"/>
                <w:sz w:val="20"/>
                <w:szCs w:val="20"/>
              </w:rPr>
              <w:t xml:space="preserve">VARCHAR(150)</w:t>
            </w:r>
          </w:p>
        </w:tc>
        <w:tc>
          <w:tcPr>
            <w:tcW w:type="dxa" w:w="4950"/>
          </w:tcPr>
          <w:p>
            <w:r>
              <w:rPr>
                <w:b w:val="false"/>
                <w:bCs w:val="false"/>
                <w:color w:val="000000"/>
                <w:sz w:val="20"/>
                <w:szCs w:val="20"/>
              </w:rPr>
              <w:t xml:space="preserve"/>
            </w:r>
          </w:p>
        </w:tc>
      </w:tr>
      <w:tr>
        <w:tc>
          <w:tcPr>
            <w:tcW w:type="dxa" w:w="2200"/>
          </w:tcPr>
          <w:p>
            <w:r>
              <w:rPr>
                <w:b w:val="false"/>
                <w:bCs w:val="false"/>
                <w:color w:val="000000"/>
                <w:sz w:val="20"/>
                <w:szCs w:val="20"/>
              </w:rPr>
              <w:t xml:space="preserve">field_of_study</w:t>
            </w:r>
          </w:p>
        </w:tc>
        <w:tc>
          <w:tcPr>
            <w:tcW w:type="dxa" w:w="2200"/>
          </w:tcPr>
          <w:p>
            <w:r>
              <w:rPr>
                <w:b w:val="false"/>
                <w:bCs w:val="false"/>
                <w:color w:val="000000"/>
                <w:sz w:val="20"/>
                <w:szCs w:val="20"/>
              </w:rPr>
              <w:t xml:space="preserve">VARCHAR(150)</w:t>
            </w:r>
          </w:p>
        </w:tc>
        <w:tc>
          <w:tcPr>
            <w:tcW w:type="dxa" w:w="4950"/>
          </w:tcPr>
          <w:p>
            <w:r>
              <w:rPr>
                <w:b w:val="false"/>
                <w:bCs w:val="false"/>
                <w:color w:val="000000"/>
                <w:sz w:val="20"/>
                <w:szCs w:val="20"/>
              </w:rPr>
              <w:t xml:space="preserve"/>
            </w:r>
          </w:p>
        </w:tc>
      </w:tr>
      <w:tr>
        <w:tc>
          <w:tcPr>
            <w:tcW w:type="dxa" w:w="2200"/>
          </w:tcPr>
          <w:p>
            <w:r>
              <w:rPr>
                <w:b w:val="false"/>
                <w:bCs w:val="false"/>
                <w:color w:val="000000"/>
                <w:sz w:val="20"/>
                <w:szCs w:val="20"/>
              </w:rPr>
              <w:t xml:space="preserve">start_date / end_date</w:t>
            </w:r>
          </w:p>
        </w:tc>
        <w:tc>
          <w:tcPr>
            <w:tcW w:type="dxa" w:w="2200"/>
          </w:tcPr>
          <w:p>
            <w:r>
              <w:rPr>
                <w:b w:val="false"/>
                <w:bCs w:val="false"/>
                <w:color w:val="000000"/>
                <w:sz w:val="20"/>
                <w:szCs w:val="20"/>
              </w:rPr>
              <w:t xml:space="preserve">DATE</w:t>
            </w:r>
          </w:p>
        </w:tc>
        <w:tc>
          <w:tcPr>
            <w:tcW w:type="dxa" w:w="4950"/>
          </w:tcPr>
          <w:p>
            <w:r>
              <w:rPr>
                <w:b w:val="false"/>
                <w:bCs w:val="false"/>
                <w:color w:val="000000"/>
                <w:sz w:val="20"/>
                <w:szCs w:val="20"/>
              </w:rPr>
              <w:t xml:space="preserve"/>
            </w:r>
          </w:p>
        </w:tc>
      </w:tr>
      <w:tr>
        <w:tc>
          <w:tcPr>
            <w:tcW w:type="dxa" w:w="2200"/>
          </w:tcPr>
          <w:p>
            <w:r>
              <w:rPr>
                <w:b w:val="false"/>
                <w:bCs w:val="false"/>
                <w:color w:val="000000"/>
                <w:sz w:val="20"/>
                <w:szCs w:val="20"/>
              </w:rPr>
              <w:t xml:space="preserve">grade</w:t>
            </w:r>
          </w:p>
        </w:tc>
        <w:tc>
          <w:tcPr>
            <w:tcW w:type="dxa" w:w="2200"/>
          </w:tcPr>
          <w:p>
            <w:r>
              <w:rPr>
                <w:b w:val="false"/>
                <w:bCs w:val="false"/>
                <w:color w:val="000000"/>
                <w:sz w:val="20"/>
                <w:szCs w:val="20"/>
              </w:rPr>
              <w:t xml:space="preserve">VARCHAR(20)</w:t>
            </w:r>
          </w:p>
        </w:tc>
        <w:tc>
          <w:tcPr>
            <w:tcW w:type="dxa" w:w="4950"/>
          </w:tcPr>
          <w:p>
            <w:r>
              <w:rPr>
                <w:b w:val="false"/>
                <w:bCs w:val="false"/>
                <w:color w:val="000000"/>
                <w:sz w:val="20"/>
                <w:szCs w:val="20"/>
              </w:rPr>
              <w:t xml:space="preserve"/>
            </w:r>
          </w:p>
        </w:tc>
      </w:tr>
    </w:tbl>
    <w:p>
      <w:pPr>
        <w:pStyle w:val="Heading2"/>
        <w:spacing w:after="150" w:before="300"/>
      </w:pPr>
      <w:r>
        <w:t xml:space="preserve">3.4 experience (weak entity)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50"/>
      </w:tblGrid>
      <w:tr>
        <w:tc>
          <w:tcPr>
            <w:tcW w:type="dxa" w:w="2200"/>
            <w:shd w:fill="1D9E75" w:val="clear"/>
          </w:tcPr>
          <w:p>
            <w:r>
              <w:rPr>
                <w:b/>
                <w:bCs/>
                <w:color w:val="FFFFFF"/>
                <w:sz w:val="20"/>
                <w:szCs w:val="20"/>
              </w:rPr>
              <w:t xml:space="preserve">Column</w:t>
            </w:r>
          </w:p>
        </w:tc>
        <w:tc>
          <w:tcPr>
            <w:tcW w:type="dxa" w:w="2200"/>
            <w:shd w:fill="1D9E75" w:val="clear"/>
          </w:tcPr>
          <w:p>
            <w:r>
              <w:rPr>
                <w:b/>
                <w:bCs/>
                <w:color w:val="FFFFFF"/>
                <w:sz w:val="20"/>
                <w:szCs w:val="20"/>
              </w:rPr>
              <w:t xml:space="preserve">Type</w:t>
            </w:r>
          </w:p>
        </w:tc>
        <w:tc>
          <w:tcPr>
            <w:tcW w:type="dxa" w:w="4950"/>
            <w:shd w:fill="1D9E75" w:val="clear"/>
          </w:tcPr>
          <w:p>
            <w:r>
              <w:rPr>
                <w:b/>
                <w:bCs/>
                <w:color w:val="FFFFFF"/>
                <w:sz w:val="20"/>
                <w:szCs w:val="20"/>
              </w:rPr>
              <w:t xml:space="preserve">Notes</w:t>
            </w:r>
          </w:p>
        </w:tc>
      </w:tr>
      <w:tr>
        <w:tc>
          <w:tcPr>
            <w:tcW w:type="dxa" w:w="2200"/>
          </w:tcPr>
          <w:p>
            <w:r>
              <w:rPr>
                <w:b w:val="false"/>
                <w:bCs w:val="false"/>
                <w:color w:val="000000"/>
                <w:sz w:val="20"/>
                <w:szCs w:val="20"/>
              </w:rPr>
              <w:t xml:space="preserve">id</w:t>
            </w:r>
          </w:p>
        </w:tc>
        <w:tc>
          <w:tcPr>
            <w:tcW w:type="dxa" w:w="2200"/>
          </w:tcPr>
          <w:p>
            <w:r>
              <w:rPr>
                <w:b w:val="false"/>
                <w:bCs w:val="false"/>
                <w:color w:val="000000"/>
                <w:sz w:val="20"/>
                <w:szCs w:val="20"/>
              </w:rPr>
              <w:t xml:space="preserve">UUID (PK)</w:t>
            </w:r>
          </w:p>
        </w:tc>
        <w:tc>
          <w:tcPr>
            <w:tcW w:type="dxa" w:w="4950"/>
          </w:tcPr>
          <w:p>
            <w:r>
              <w:rPr>
                <w:b w:val="false"/>
                <w:bCs w:val="false"/>
                <w:color w:val="000000"/>
                <w:sz w:val="20"/>
                <w:szCs w:val="20"/>
              </w:rPr>
              <w:t xml:space="preserve">Default gen_random_uuid()</w:t>
            </w:r>
          </w:p>
        </w:tc>
      </w:tr>
      <w:tr>
        <w:tc>
          <w:tcPr>
            <w:tcW w:type="dxa" w:w="2200"/>
          </w:tcPr>
          <w:p>
            <w:r>
              <w:rPr>
                <w:b w:val="false"/>
                <w:bCs w:val="false"/>
                <w:color w:val="000000"/>
                <w:sz w:val="20"/>
                <w:szCs w:val="20"/>
              </w:rPr>
              <w:t xml:space="preserve">resume_id</w:t>
            </w:r>
          </w:p>
        </w:tc>
        <w:tc>
          <w:tcPr>
            <w:tcW w:type="dxa" w:w="2200"/>
          </w:tcPr>
          <w:p>
            <w:r>
              <w:rPr>
                <w:b w:val="false"/>
                <w:bCs w:val="false"/>
                <w:color w:val="000000"/>
                <w:sz w:val="20"/>
                <w:szCs w:val="20"/>
              </w:rPr>
              <w:t xml:space="preserve">UUID (FK)</w:t>
            </w:r>
          </w:p>
        </w:tc>
        <w:tc>
          <w:tcPr>
            <w:tcW w:type="dxa" w:w="4950"/>
          </w:tcPr>
          <w:p>
            <w:r>
              <w:rPr>
                <w:b w:val="false"/>
                <w:bCs w:val="false"/>
                <w:color w:val="000000"/>
                <w:sz w:val="20"/>
                <w:szCs w:val="20"/>
              </w:rPr>
              <w:t xml:space="preserve">References resumes(id) ON DELETE CASCADE</w:t>
            </w:r>
          </w:p>
        </w:tc>
      </w:tr>
      <w:tr>
        <w:tc>
          <w:tcPr>
            <w:tcW w:type="dxa" w:w="2200"/>
          </w:tcPr>
          <w:p>
            <w:r>
              <w:rPr>
                <w:b w:val="false"/>
                <w:bCs w:val="false"/>
                <w:color w:val="000000"/>
                <w:sz w:val="20"/>
                <w:szCs w:val="20"/>
              </w:rPr>
              <w:t xml:space="preserve">company</w:t>
            </w:r>
          </w:p>
        </w:tc>
        <w:tc>
          <w:tcPr>
            <w:tcW w:type="dxa" w:w="2200"/>
          </w:tcPr>
          <w:p>
            <w:r>
              <w:rPr>
                <w:b w:val="false"/>
                <w:bCs w:val="false"/>
                <w:color w:val="000000"/>
                <w:sz w:val="20"/>
                <w:szCs w:val="20"/>
              </w:rPr>
              <w:t xml:space="preserve">VARCHAR(200)</w:t>
            </w:r>
          </w:p>
        </w:tc>
        <w:tc>
          <w:tcPr>
            <w:tcW w:type="dxa" w:w="4950"/>
          </w:tcPr>
          <w:p>
            <w:r>
              <w:rPr>
                <w:b w:val="false"/>
                <w:bCs w:val="false"/>
                <w:color w:val="000000"/>
                <w:sz w:val="20"/>
                <w:szCs w:val="20"/>
              </w:rPr>
              <w:t xml:space="preserve">NOT NULL</w:t>
            </w:r>
          </w:p>
        </w:tc>
      </w:tr>
      <w:tr>
        <w:tc>
          <w:tcPr>
            <w:tcW w:type="dxa" w:w="2200"/>
          </w:tcPr>
          <w:p>
            <w:r>
              <w:rPr>
                <w:b w:val="false"/>
                <w:bCs w:val="false"/>
                <w:color w:val="000000"/>
                <w:sz w:val="20"/>
                <w:szCs w:val="20"/>
              </w:rPr>
              <w:t xml:space="preserve">role</w:t>
            </w:r>
          </w:p>
        </w:tc>
        <w:tc>
          <w:tcPr>
            <w:tcW w:type="dxa" w:w="2200"/>
          </w:tcPr>
          <w:p>
            <w:r>
              <w:rPr>
                <w:b w:val="false"/>
                <w:bCs w:val="false"/>
                <w:color w:val="000000"/>
                <w:sz w:val="20"/>
                <w:szCs w:val="20"/>
              </w:rPr>
              <w:t xml:space="preserve">VARCHAR(150)</w:t>
            </w:r>
          </w:p>
        </w:tc>
        <w:tc>
          <w:tcPr>
            <w:tcW w:type="dxa" w:w="4950"/>
          </w:tcPr>
          <w:p>
            <w:r>
              <w:rPr>
                <w:b w:val="false"/>
                <w:bCs w:val="false"/>
                <w:color w:val="000000"/>
                <w:sz w:val="20"/>
                <w:szCs w:val="20"/>
              </w:rPr>
              <w:t xml:space="preserve"/>
            </w:r>
          </w:p>
        </w:tc>
      </w:tr>
      <w:tr>
        <w:tc>
          <w:tcPr>
            <w:tcW w:type="dxa" w:w="2200"/>
          </w:tcPr>
          <w:p>
            <w:r>
              <w:rPr>
                <w:b w:val="false"/>
                <w:bCs w:val="false"/>
                <w:color w:val="000000"/>
                <w:sz w:val="20"/>
                <w:szCs w:val="20"/>
              </w:rPr>
              <w:t xml:space="preserve">start_date / end_date</w:t>
            </w:r>
          </w:p>
        </w:tc>
        <w:tc>
          <w:tcPr>
            <w:tcW w:type="dxa" w:w="2200"/>
          </w:tcPr>
          <w:p>
            <w:r>
              <w:rPr>
                <w:b w:val="false"/>
                <w:bCs w:val="false"/>
                <w:color w:val="000000"/>
                <w:sz w:val="20"/>
                <w:szCs w:val="20"/>
              </w:rPr>
              <w:t xml:space="preserve">DATE</w:t>
            </w:r>
          </w:p>
        </w:tc>
        <w:tc>
          <w:tcPr>
            <w:tcW w:type="dxa" w:w="4950"/>
          </w:tcPr>
          <w:p>
            <w:r>
              <w:rPr>
                <w:b w:val="false"/>
                <w:bCs w:val="false"/>
                <w:color w:val="000000"/>
                <w:sz w:val="20"/>
                <w:szCs w:val="20"/>
              </w:rPr>
              <w:t xml:space="preserve"/>
            </w:r>
          </w:p>
        </w:tc>
      </w:tr>
      <w:tr>
        <w:tc>
          <w:tcPr>
            <w:tcW w:type="dxa" w:w="2200"/>
          </w:tcPr>
          <w:p>
            <w:r>
              <w:rPr>
                <w:b w:val="false"/>
                <w:bCs w:val="false"/>
                <w:color w:val="000000"/>
                <w:sz w:val="20"/>
                <w:szCs w:val="20"/>
              </w:rPr>
              <w:t xml:space="preserve">is_current</w:t>
            </w:r>
          </w:p>
        </w:tc>
        <w:tc>
          <w:tcPr>
            <w:tcW w:type="dxa" w:w="2200"/>
          </w:tcPr>
          <w:p>
            <w:r>
              <w:rPr>
                <w:b w:val="false"/>
                <w:bCs w:val="false"/>
                <w:color w:val="000000"/>
                <w:sz w:val="20"/>
                <w:szCs w:val="20"/>
              </w:rPr>
              <w:t xml:space="preserve">BOOLEAN</w:t>
            </w:r>
          </w:p>
        </w:tc>
        <w:tc>
          <w:tcPr>
            <w:tcW w:type="dxa" w:w="4950"/>
          </w:tcPr>
          <w:p>
            <w:r>
              <w:rPr>
                <w:b w:val="false"/>
                <w:bCs w:val="false"/>
                <w:color w:val="000000"/>
                <w:sz w:val="20"/>
                <w:szCs w:val="20"/>
              </w:rPr>
              <w:t xml:space="preserve">Default false</w:t>
            </w:r>
          </w:p>
        </w:tc>
      </w:tr>
      <w:tr>
        <w:tc>
          <w:tcPr>
            <w:tcW w:type="dxa" w:w="2200"/>
          </w:tcPr>
          <w:p>
            <w:r>
              <w:rPr>
                <w:b w:val="false"/>
                <w:bCs w:val="false"/>
                <w:color w:val="000000"/>
                <w:sz w:val="20"/>
                <w:szCs w:val="20"/>
              </w:rPr>
              <w:t xml:space="preserve">description</w:t>
            </w:r>
          </w:p>
        </w:tc>
        <w:tc>
          <w:tcPr>
            <w:tcW w:type="dxa" w:w="2200"/>
          </w:tcPr>
          <w:p>
            <w:r>
              <w:rPr>
                <w:b w:val="false"/>
                <w:bCs w:val="false"/>
                <w:color w:val="000000"/>
                <w:sz w:val="20"/>
                <w:szCs w:val="20"/>
              </w:rPr>
              <w:t xml:space="preserve">TEXT</w:t>
            </w:r>
          </w:p>
        </w:tc>
        <w:tc>
          <w:tcPr>
            <w:tcW w:type="dxa" w:w="4950"/>
          </w:tcPr>
          <w:p>
            <w:r>
              <w:rPr>
                <w:b w:val="false"/>
                <w:bCs w:val="false"/>
                <w:color w:val="000000"/>
                <w:sz w:val="20"/>
                <w:szCs w:val="20"/>
              </w:rPr>
              <w:t xml:space="preserve">Base description, before role-tailoring</w:t>
            </w:r>
          </w:p>
        </w:tc>
      </w:tr>
    </w:tbl>
    <w:p>
      <w:pPr>
        <w:pStyle w:val="Heading2"/>
        <w:spacing w:after="150" w:before="300"/>
      </w:pPr>
      <w:r>
        <w:t xml:space="preserve">3.5 projects (weak entity)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50"/>
      </w:tblGrid>
      <w:tr>
        <w:tc>
          <w:tcPr>
            <w:tcW w:type="dxa" w:w="2200"/>
            <w:shd w:fill="1D9E75" w:val="clear"/>
          </w:tcPr>
          <w:p>
            <w:r>
              <w:rPr>
                <w:b/>
                <w:bCs/>
                <w:color w:val="FFFFFF"/>
                <w:sz w:val="20"/>
                <w:szCs w:val="20"/>
              </w:rPr>
              <w:t xml:space="preserve">Column</w:t>
            </w:r>
          </w:p>
        </w:tc>
        <w:tc>
          <w:tcPr>
            <w:tcW w:type="dxa" w:w="2200"/>
            <w:shd w:fill="1D9E75" w:val="clear"/>
          </w:tcPr>
          <w:p>
            <w:r>
              <w:rPr>
                <w:b/>
                <w:bCs/>
                <w:color w:val="FFFFFF"/>
                <w:sz w:val="20"/>
                <w:szCs w:val="20"/>
              </w:rPr>
              <w:t xml:space="preserve">Type</w:t>
            </w:r>
          </w:p>
        </w:tc>
        <w:tc>
          <w:tcPr>
            <w:tcW w:type="dxa" w:w="4950"/>
            <w:shd w:fill="1D9E75" w:val="clear"/>
          </w:tcPr>
          <w:p>
            <w:r>
              <w:rPr>
                <w:b/>
                <w:bCs/>
                <w:color w:val="FFFFFF"/>
                <w:sz w:val="20"/>
                <w:szCs w:val="20"/>
              </w:rPr>
              <w:t xml:space="preserve">Notes</w:t>
            </w:r>
          </w:p>
        </w:tc>
      </w:tr>
      <w:tr>
        <w:tc>
          <w:tcPr>
            <w:tcW w:type="dxa" w:w="2200"/>
          </w:tcPr>
          <w:p>
            <w:r>
              <w:rPr>
                <w:b w:val="false"/>
                <w:bCs w:val="false"/>
                <w:color w:val="000000"/>
                <w:sz w:val="20"/>
                <w:szCs w:val="20"/>
              </w:rPr>
              <w:t xml:space="preserve">id</w:t>
            </w:r>
          </w:p>
        </w:tc>
        <w:tc>
          <w:tcPr>
            <w:tcW w:type="dxa" w:w="2200"/>
          </w:tcPr>
          <w:p>
            <w:r>
              <w:rPr>
                <w:b w:val="false"/>
                <w:bCs w:val="false"/>
                <w:color w:val="000000"/>
                <w:sz w:val="20"/>
                <w:szCs w:val="20"/>
              </w:rPr>
              <w:t xml:space="preserve">UUID (PK)</w:t>
            </w:r>
          </w:p>
        </w:tc>
        <w:tc>
          <w:tcPr>
            <w:tcW w:type="dxa" w:w="4950"/>
          </w:tcPr>
          <w:p>
            <w:r>
              <w:rPr>
                <w:b w:val="false"/>
                <w:bCs w:val="false"/>
                <w:color w:val="000000"/>
                <w:sz w:val="20"/>
                <w:szCs w:val="20"/>
              </w:rPr>
              <w:t xml:space="preserve">Default gen_random_uuid()</w:t>
            </w:r>
          </w:p>
        </w:tc>
      </w:tr>
      <w:tr>
        <w:tc>
          <w:tcPr>
            <w:tcW w:type="dxa" w:w="2200"/>
          </w:tcPr>
          <w:p>
            <w:r>
              <w:rPr>
                <w:b w:val="false"/>
                <w:bCs w:val="false"/>
                <w:color w:val="000000"/>
                <w:sz w:val="20"/>
                <w:szCs w:val="20"/>
              </w:rPr>
              <w:t xml:space="preserve">resume_id</w:t>
            </w:r>
          </w:p>
        </w:tc>
        <w:tc>
          <w:tcPr>
            <w:tcW w:type="dxa" w:w="2200"/>
          </w:tcPr>
          <w:p>
            <w:r>
              <w:rPr>
                <w:b w:val="false"/>
                <w:bCs w:val="false"/>
                <w:color w:val="000000"/>
                <w:sz w:val="20"/>
                <w:szCs w:val="20"/>
              </w:rPr>
              <w:t xml:space="preserve">UUID (FK)</w:t>
            </w:r>
          </w:p>
        </w:tc>
        <w:tc>
          <w:tcPr>
            <w:tcW w:type="dxa" w:w="4950"/>
          </w:tcPr>
          <w:p>
            <w:r>
              <w:rPr>
                <w:b w:val="false"/>
                <w:bCs w:val="false"/>
                <w:color w:val="000000"/>
                <w:sz w:val="20"/>
                <w:szCs w:val="20"/>
              </w:rPr>
              <w:t xml:space="preserve">References resumes(id) ON DELETE CASCADE</w:t>
            </w:r>
          </w:p>
        </w:tc>
      </w:tr>
      <w:tr>
        <w:tc>
          <w:tcPr>
            <w:tcW w:type="dxa" w:w="2200"/>
          </w:tcPr>
          <w:p>
            <w:r>
              <w:rPr>
                <w:b w:val="false"/>
                <w:bCs w:val="false"/>
                <w:color w:val="000000"/>
                <w:sz w:val="20"/>
                <w:szCs w:val="20"/>
              </w:rPr>
              <w:t xml:space="preserve">title</w:t>
            </w:r>
          </w:p>
        </w:tc>
        <w:tc>
          <w:tcPr>
            <w:tcW w:type="dxa" w:w="2200"/>
          </w:tcPr>
          <w:p>
            <w:r>
              <w:rPr>
                <w:b w:val="false"/>
                <w:bCs w:val="false"/>
                <w:color w:val="000000"/>
                <w:sz w:val="20"/>
                <w:szCs w:val="20"/>
              </w:rPr>
              <w:t xml:space="preserve">VARCHAR(200)</w:t>
            </w:r>
          </w:p>
        </w:tc>
        <w:tc>
          <w:tcPr>
            <w:tcW w:type="dxa" w:w="4950"/>
          </w:tcPr>
          <w:p>
            <w:r>
              <w:rPr>
                <w:b w:val="false"/>
                <w:bCs w:val="false"/>
                <w:color w:val="000000"/>
                <w:sz w:val="20"/>
                <w:szCs w:val="20"/>
              </w:rPr>
              <w:t xml:space="preserve">NOT NULL</w:t>
            </w:r>
          </w:p>
        </w:tc>
      </w:tr>
      <w:tr>
        <w:tc>
          <w:tcPr>
            <w:tcW w:type="dxa" w:w="2200"/>
          </w:tcPr>
          <w:p>
            <w:r>
              <w:rPr>
                <w:b w:val="false"/>
                <w:bCs w:val="false"/>
                <w:color w:val="000000"/>
                <w:sz w:val="20"/>
                <w:szCs w:val="20"/>
              </w:rPr>
              <w:t xml:space="preserve">description</w:t>
            </w:r>
          </w:p>
        </w:tc>
        <w:tc>
          <w:tcPr>
            <w:tcW w:type="dxa" w:w="2200"/>
          </w:tcPr>
          <w:p>
            <w:r>
              <w:rPr>
                <w:b w:val="false"/>
                <w:bCs w:val="false"/>
                <w:color w:val="000000"/>
                <w:sz w:val="20"/>
                <w:szCs w:val="20"/>
              </w:rPr>
              <w:t xml:space="preserve">TEXT</w:t>
            </w:r>
          </w:p>
        </w:tc>
        <w:tc>
          <w:tcPr>
            <w:tcW w:type="dxa" w:w="4950"/>
          </w:tcPr>
          <w:p>
            <w:r>
              <w:rPr>
                <w:b w:val="false"/>
                <w:bCs w:val="false"/>
                <w:color w:val="000000"/>
                <w:sz w:val="20"/>
                <w:szCs w:val="20"/>
              </w:rPr>
              <w:t xml:space="preserve">Base description before role-tailoring</w:t>
            </w:r>
          </w:p>
        </w:tc>
      </w:tr>
      <w:tr>
        <w:tc>
          <w:tcPr>
            <w:tcW w:type="dxa" w:w="2200"/>
          </w:tcPr>
          <w:p>
            <w:r>
              <w:rPr>
                <w:b w:val="false"/>
                <w:bCs w:val="false"/>
                <w:color w:val="000000"/>
                <w:sz w:val="20"/>
                <w:szCs w:val="20"/>
              </w:rPr>
              <w:t xml:space="preserve">tech_stack</w:t>
            </w:r>
          </w:p>
        </w:tc>
        <w:tc>
          <w:tcPr>
            <w:tcW w:type="dxa" w:w="2200"/>
          </w:tcPr>
          <w:p>
            <w:r>
              <w:rPr>
                <w:b w:val="false"/>
                <w:bCs w:val="false"/>
                <w:color w:val="000000"/>
                <w:sz w:val="20"/>
                <w:szCs w:val="20"/>
              </w:rPr>
              <w:t xml:space="preserve">TEXT[]</w:t>
            </w:r>
          </w:p>
        </w:tc>
        <w:tc>
          <w:tcPr>
            <w:tcW w:type="dxa" w:w="4950"/>
          </w:tcPr>
          <w:p>
            <w:r>
              <w:rPr>
                <w:b w:val="false"/>
                <w:bCs w:val="false"/>
                <w:color w:val="000000"/>
                <w:sz w:val="20"/>
                <w:szCs w:val="20"/>
              </w:rPr>
              <w:t xml:space="preserve">Postgres array — intentionally not normalized</w:t>
            </w:r>
          </w:p>
        </w:tc>
      </w:tr>
      <w:tr>
        <w:tc>
          <w:tcPr>
            <w:tcW w:type="dxa" w:w="2200"/>
          </w:tcPr>
          <w:p>
            <w:r>
              <w:rPr>
                <w:b w:val="false"/>
                <w:bCs w:val="false"/>
                <w:color w:val="000000"/>
                <w:sz w:val="20"/>
                <w:szCs w:val="20"/>
              </w:rPr>
              <w:t xml:space="preserve">github_link / live_link</w:t>
            </w:r>
          </w:p>
        </w:tc>
        <w:tc>
          <w:tcPr>
            <w:tcW w:type="dxa" w:w="2200"/>
          </w:tcPr>
          <w:p>
            <w:r>
              <w:rPr>
                <w:b w:val="false"/>
                <w:bCs w:val="false"/>
                <w:color w:val="000000"/>
                <w:sz w:val="20"/>
                <w:szCs w:val="20"/>
              </w:rPr>
              <w:t xml:space="preserve">TEXT</w:t>
            </w:r>
          </w:p>
        </w:tc>
        <w:tc>
          <w:tcPr>
            <w:tcW w:type="dxa" w:w="4950"/>
          </w:tcPr>
          <w:p>
            <w:r>
              <w:rPr>
                <w:b w:val="false"/>
                <w:bCs w:val="false"/>
                <w:color w:val="000000"/>
                <w:sz w:val="20"/>
                <w:szCs w:val="20"/>
              </w:rPr>
              <w:t xml:space="preserve"/>
            </w:r>
          </w:p>
        </w:tc>
      </w:tr>
    </w:tbl>
    <w:p>
      <w:pPr>
        <w:pStyle w:val="Heading2"/>
        <w:spacing w:after="150" w:before="300"/>
      </w:pPr>
      <w:r>
        <w:t xml:space="preserve">3.6 skills (strong entity)</w:t>
      </w:r>
    </w:p>
    <w:p>
      <w:pPr>
        <w:spacing w:after="150"/>
      </w:pPr>
      <w:r>
        <w:t xml:space="preserve">Master list of standardized skill names. Exists independently of any resume — this is why it stays a regular entity, while the link to a resume (resume_skills) is a relationship, not an entity.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50"/>
      </w:tblGrid>
      <w:tr>
        <w:tc>
          <w:tcPr>
            <w:tcW w:type="dxa" w:w="2200"/>
            <w:shd w:fill="1D9E75" w:val="clear"/>
          </w:tcPr>
          <w:p>
            <w:r>
              <w:rPr>
                <w:b/>
                <w:bCs/>
                <w:color w:val="FFFFFF"/>
                <w:sz w:val="20"/>
                <w:szCs w:val="20"/>
              </w:rPr>
              <w:t xml:space="preserve">Column</w:t>
            </w:r>
          </w:p>
        </w:tc>
        <w:tc>
          <w:tcPr>
            <w:tcW w:type="dxa" w:w="2200"/>
            <w:shd w:fill="1D9E75" w:val="clear"/>
          </w:tcPr>
          <w:p>
            <w:r>
              <w:rPr>
                <w:b/>
                <w:bCs/>
                <w:color w:val="FFFFFF"/>
                <w:sz w:val="20"/>
                <w:szCs w:val="20"/>
              </w:rPr>
              <w:t xml:space="preserve">Type</w:t>
            </w:r>
          </w:p>
        </w:tc>
        <w:tc>
          <w:tcPr>
            <w:tcW w:type="dxa" w:w="4950"/>
            <w:shd w:fill="1D9E75" w:val="clear"/>
          </w:tcPr>
          <w:p>
            <w:r>
              <w:rPr>
                <w:b/>
                <w:bCs/>
                <w:color w:val="FFFFFF"/>
                <w:sz w:val="20"/>
                <w:szCs w:val="20"/>
              </w:rPr>
              <w:t xml:space="preserve">Notes</w:t>
            </w:r>
          </w:p>
        </w:tc>
      </w:tr>
      <w:tr>
        <w:tc>
          <w:tcPr>
            <w:tcW w:type="dxa" w:w="2200"/>
          </w:tcPr>
          <w:p>
            <w:r>
              <w:rPr>
                <w:b w:val="false"/>
                <w:bCs w:val="false"/>
                <w:color w:val="000000"/>
                <w:sz w:val="20"/>
                <w:szCs w:val="20"/>
              </w:rPr>
              <w:t xml:space="preserve">id</w:t>
            </w:r>
          </w:p>
        </w:tc>
        <w:tc>
          <w:tcPr>
            <w:tcW w:type="dxa" w:w="2200"/>
          </w:tcPr>
          <w:p>
            <w:r>
              <w:rPr>
                <w:b w:val="false"/>
                <w:bCs w:val="false"/>
                <w:color w:val="000000"/>
                <w:sz w:val="20"/>
                <w:szCs w:val="20"/>
              </w:rPr>
              <w:t xml:space="preserve">SERIAL (PK)</w:t>
            </w:r>
          </w:p>
        </w:tc>
        <w:tc>
          <w:tcPr>
            <w:tcW w:type="dxa" w:w="4950"/>
          </w:tcPr>
          <w:p>
            <w:r>
              <w:rPr>
                <w:b w:val="false"/>
                <w:bCs w:val="false"/>
                <w:color w:val="000000"/>
                <w:sz w:val="20"/>
                <w:szCs w:val="20"/>
              </w:rPr>
              <w:t xml:space="preserve"/>
            </w:r>
          </w:p>
        </w:tc>
      </w:tr>
      <w:tr>
        <w:tc>
          <w:tcPr>
            <w:tcW w:type="dxa" w:w="2200"/>
          </w:tcPr>
          <w:p>
            <w:r>
              <w:rPr>
                <w:b w:val="false"/>
                <w:bCs w:val="false"/>
                <w:color w:val="000000"/>
                <w:sz w:val="20"/>
                <w:szCs w:val="20"/>
              </w:rPr>
              <w:t xml:space="preserve">name</w:t>
            </w:r>
          </w:p>
        </w:tc>
        <w:tc>
          <w:tcPr>
            <w:tcW w:type="dxa" w:w="2200"/>
          </w:tcPr>
          <w:p>
            <w:r>
              <w:rPr>
                <w:b w:val="false"/>
                <w:bCs w:val="false"/>
                <w:color w:val="000000"/>
                <w:sz w:val="20"/>
                <w:szCs w:val="20"/>
              </w:rPr>
              <w:t xml:space="preserve">VARCHAR(100)</w:t>
            </w:r>
          </w:p>
        </w:tc>
        <w:tc>
          <w:tcPr>
            <w:tcW w:type="dxa" w:w="4950"/>
          </w:tcPr>
          <w:p>
            <w:r>
              <w:rPr>
                <w:b w:val="false"/>
                <w:bCs w:val="false"/>
                <w:color w:val="000000"/>
                <w:sz w:val="20"/>
                <w:szCs w:val="20"/>
              </w:rPr>
              <w:t xml:space="preserve">UNIQUE, NOT NULL</w:t>
            </w:r>
          </w:p>
        </w:tc>
      </w:tr>
      <w:tr>
        <w:tc>
          <w:tcPr>
            <w:tcW w:type="dxa" w:w="2200"/>
          </w:tcPr>
          <w:p>
            <w:r>
              <w:rPr>
                <w:b w:val="false"/>
                <w:bCs w:val="false"/>
                <w:color w:val="000000"/>
                <w:sz w:val="20"/>
                <w:szCs w:val="20"/>
              </w:rPr>
              <w:t xml:space="preserve">category</w:t>
            </w:r>
          </w:p>
        </w:tc>
        <w:tc>
          <w:tcPr>
            <w:tcW w:type="dxa" w:w="2200"/>
          </w:tcPr>
          <w:p>
            <w:r>
              <w:rPr>
                <w:b w:val="false"/>
                <w:bCs w:val="false"/>
                <w:color w:val="000000"/>
                <w:sz w:val="20"/>
                <w:szCs w:val="20"/>
              </w:rPr>
              <w:t xml:space="preserve">VARCHAR(50)</w:t>
            </w:r>
          </w:p>
        </w:tc>
        <w:tc>
          <w:tcPr>
            <w:tcW w:type="dxa" w:w="4950"/>
          </w:tcPr>
          <w:p>
            <w:r>
              <w:rPr>
                <w:b w:val="false"/>
                <w:bCs w:val="false"/>
                <w:color w:val="000000"/>
                <w:sz w:val="20"/>
                <w:szCs w:val="20"/>
              </w:rPr>
              <w:t xml:space="preserve">Language / Framework / Tool / Soft Skill</w:t>
            </w:r>
          </w:p>
        </w:tc>
      </w:tr>
    </w:tbl>
    <w:p>
      <w:pPr>
        <w:pStyle w:val="Heading2"/>
        <w:spacing w:after="150" w:before="300"/>
      </w:pPr>
      <w:r>
        <w:t xml:space="preserve">3.7 resume_skills (junction / M:N relationship)</w:t>
      </w:r>
    </w:p>
    <w:p>
      <w:pPr>
        <w:spacing w:after="150"/>
      </w:pPr>
      <w:r>
        <w:t xml:space="preserve">Many-to-many bridge between resumes and skills. In the Chen ER diagram this is modeled as the HAS SKILL relationship diamond, with proficiency attached as a relationship attribute.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50"/>
      </w:tblGrid>
      <w:tr>
        <w:tc>
          <w:tcPr>
            <w:tcW w:type="dxa" w:w="2200"/>
            <w:shd w:fill="1D9E75" w:val="clear"/>
          </w:tcPr>
          <w:p>
            <w:r>
              <w:rPr>
                <w:b/>
                <w:bCs/>
                <w:color w:val="FFFFFF"/>
                <w:sz w:val="20"/>
                <w:szCs w:val="20"/>
              </w:rPr>
              <w:t xml:space="preserve">Column</w:t>
            </w:r>
          </w:p>
        </w:tc>
        <w:tc>
          <w:tcPr>
            <w:tcW w:type="dxa" w:w="2200"/>
            <w:shd w:fill="1D9E75" w:val="clear"/>
          </w:tcPr>
          <w:p>
            <w:r>
              <w:rPr>
                <w:b/>
                <w:bCs/>
                <w:color w:val="FFFFFF"/>
                <w:sz w:val="20"/>
                <w:szCs w:val="20"/>
              </w:rPr>
              <w:t xml:space="preserve">Type</w:t>
            </w:r>
          </w:p>
        </w:tc>
        <w:tc>
          <w:tcPr>
            <w:tcW w:type="dxa" w:w="4950"/>
            <w:shd w:fill="1D9E75" w:val="clear"/>
          </w:tcPr>
          <w:p>
            <w:r>
              <w:rPr>
                <w:b/>
                <w:bCs/>
                <w:color w:val="FFFFFF"/>
                <w:sz w:val="20"/>
                <w:szCs w:val="20"/>
              </w:rPr>
              <w:t xml:space="preserve">Notes</w:t>
            </w:r>
          </w:p>
        </w:tc>
      </w:tr>
      <w:tr>
        <w:tc>
          <w:tcPr>
            <w:tcW w:type="dxa" w:w="2200"/>
          </w:tcPr>
          <w:p>
            <w:r>
              <w:rPr>
                <w:b w:val="false"/>
                <w:bCs w:val="false"/>
                <w:color w:val="000000"/>
                <w:sz w:val="20"/>
                <w:szCs w:val="20"/>
              </w:rPr>
              <w:t xml:space="preserve">resume_id</w:t>
            </w:r>
          </w:p>
        </w:tc>
        <w:tc>
          <w:tcPr>
            <w:tcW w:type="dxa" w:w="2200"/>
          </w:tcPr>
          <w:p>
            <w:r>
              <w:rPr>
                <w:b w:val="false"/>
                <w:bCs w:val="false"/>
                <w:color w:val="000000"/>
                <w:sz w:val="20"/>
                <w:szCs w:val="20"/>
              </w:rPr>
              <w:t xml:space="preserve">UUID (FK)</w:t>
            </w:r>
          </w:p>
        </w:tc>
        <w:tc>
          <w:tcPr>
            <w:tcW w:type="dxa" w:w="4950"/>
          </w:tcPr>
          <w:p>
            <w:r>
              <w:rPr>
                <w:b w:val="false"/>
                <w:bCs w:val="false"/>
                <w:color w:val="000000"/>
                <w:sz w:val="20"/>
                <w:szCs w:val="20"/>
              </w:rPr>
              <w:t xml:space="preserve">Composite PK with skill_id</w:t>
            </w:r>
          </w:p>
        </w:tc>
      </w:tr>
      <w:tr>
        <w:tc>
          <w:tcPr>
            <w:tcW w:type="dxa" w:w="2200"/>
          </w:tcPr>
          <w:p>
            <w:r>
              <w:rPr>
                <w:b w:val="false"/>
                <w:bCs w:val="false"/>
                <w:color w:val="000000"/>
                <w:sz w:val="20"/>
                <w:szCs w:val="20"/>
              </w:rPr>
              <w:t xml:space="preserve">skill_id</w:t>
            </w:r>
          </w:p>
        </w:tc>
        <w:tc>
          <w:tcPr>
            <w:tcW w:type="dxa" w:w="2200"/>
          </w:tcPr>
          <w:p>
            <w:r>
              <w:rPr>
                <w:b w:val="false"/>
                <w:bCs w:val="false"/>
                <w:color w:val="000000"/>
                <w:sz w:val="20"/>
                <w:szCs w:val="20"/>
              </w:rPr>
              <w:t xml:space="preserve">INT (FK)</w:t>
            </w:r>
          </w:p>
        </w:tc>
        <w:tc>
          <w:tcPr>
            <w:tcW w:type="dxa" w:w="4950"/>
          </w:tcPr>
          <w:p>
            <w:r>
              <w:rPr>
                <w:b w:val="false"/>
                <w:bCs w:val="false"/>
                <w:color w:val="000000"/>
                <w:sz w:val="20"/>
                <w:szCs w:val="20"/>
              </w:rPr>
              <w:t xml:space="preserve">Composite PK with resume_id</w:t>
            </w:r>
          </w:p>
        </w:tc>
      </w:tr>
      <w:tr>
        <w:tc>
          <w:tcPr>
            <w:tcW w:type="dxa" w:w="2200"/>
          </w:tcPr>
          <w:p>
            <w:r>
              <w:rPr>
                <w:b w:val="false"/>
                <w:bCs w:val="false"/>
                <w:color w:val="000000"/>
                <w:sz w:val="20"/>
                <w:szCs w:val="20"/>
              </w:rPr>
              <w:t xml:space="preserve">proficiency</w:t>
            </w:r>
          </w:p>
        </w:tc>
        <w:tc>
          <w:tcPr>
            <w:tcW w:type="dxa" w:w="2200"/>
          </w:tcPr>
          <w:p>
            <w:r>
              <w:rPr>
                <w:b w:val="false"/>
                <w:bCs w:val="false"/>
                <w:color w:val="000000"/>
                <w:sz w:val="20"/>
                <w:szCs w:val="20"/>
              </w:rPr>
              <w:t xml:space="preserve">VARCHAR(20)</w:t>
            </w:r>
          </w:p>
        </w:tc>
        <w:tc>
          <w:tcPr>
            <w:tcW w:type="dxa" w:w="4950"/>
          </w:tcPr>
          <w:p>
            <w:r>
              <w:rPr>
                <w:b w:val="false"/>
                <w:bCs w:val="false"/>
                <w:color w:val="000000"/>
                <w:sz w:val="20"/>
                <w:szCs w:val="20"/>
              </w:rPr>
              <w:t xml:space="preserve">Optional — Beginner/Intermediate/Advanced</w:t>
            </w:r>
          </w:p>
        </w:tc>
      </w:tr>
    </w:tbl>
    <w:p>
      <w:pPr>
        <w:pStyle w:val="Heading2"/>
        <w:spacing w:after="150" w:before="300"/>
      </w:pPr>
      <w:r>
        <w:t xml:space="preserve">3.8 certifications (weak entity)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50"/>
      </w:tblGrid>
      <w:tr>
        <w:tc>
          <w:tcPr>
            <w:tcW w:type="dxa" w:w="2200"/>
            <w:shd w:fill="1D9E75" w:val="clear"/>
          </w:tcPr>
          <w:p>
            <w:r>
              <w:rPr>
                <w:b/>
                <w:bCs/>
                <w:color w:val="FFFFFF"/>
                <w:sz w:val="20"/>
                <w:szCs w:val="20"/>
              </w:rPr>
              <w:t xml:space="preserve">Column</w:t>
            </w:r>
          </w:p>
        </w:tc>
        <w:tc>
          <w:tcPr>
            <w:tcW w:type="dxa" w:w="2200"/>
            <w:shd w:fill="1D9E75" w:val="clear"/>
          </w:tcPr>
          <w:p>
            <w:r>
              <w:rPr>
                <w:b/>
                <w:bCs/>
                <w:color w:val="FFFFFF"/>
                <w:sz w:val="20"/>
                <w:szCs w:val="20"/>
              </w:rPr>
              <w:t xml:space="preserve">Type</w:t>
            </w:r>
          </w:p>
        </w:tc>
        <w:tc>
          <w:tcPr>
            <w:tcW w:type="dxa" w:w="4950"/>
            <w:shd w:fill="1D9E75" w:val="clear"/>
          </w:tcPr>
          <w:p>
            <w:r>
              <w:rPr>
                <w:b/>
                <w:bCs/>
                <w:color w:val="FFFFFF"/>
                <w:sz w:val="20"/>
                <w:szCs w:val="20"/>
              </w:rPr>
              <w:t xml:space="preserve">Notes</w:t>
            </w:r>
          </w:p>
        </w:tc>
      </w:tr>
      <w:tr>
        <w:tc>
          <w:tcPr>
            <w:tcW w:type="dxa" w:w="2200"/>
          </w:tcPr>
          <w:p>
            <w:r>
              <w:rPr>
                <w:b w:val="false"/>
                <w:bCs w:val="false"/>
                <w:color w:val="000000"/>
                <w:sz w:val="20"/>
                <w:szCs w:val="20"/>
              </w:rPr>
              <w:t xml:space="preserve">id</w:t>
            </w:r>
          </w:p>
        </w:tc>
        <w:tc>
          <w:tcPr>
            <w:tcW w:type="dxa" w:w="2200"/>
          </w:tcPr>
          <w:p>
            <w:r>
              <w:rPr>
                <w:b w:val="false"/>
                <w:bCs w:val="false"/>
                <w:color w:val="000000"/>
                <w:sz w:val="20"/>
                <w:szCs w:val="20"/>
              </w:rPr>
              <w:t xml:space="preserve">UUID (PK)</w:t>
            </w:r>
          </w:p>
        </w:tc>
        <w:tc>
          <w:tcPr>
            <w:tcW w:type="dxa" w:w="4950"/>
          </w:tcPr>
          <w:p>
            <w:r>
              <w:rPr>
                <w:b w:val="false"/>
                <w:bCs w:val="false"/>
                <w:color w:val="000000"/>
                <w:sz w:val="20"/>
                <w:szCs w:val="20"/>
              </w:rPr>
              <w:t xml:space="preserve">Default gen_random_uuid()</w:t>
            </w:r>
          </w:p>
        </w:tc>
      </w:tr>
      <w:tr>
        <w:tc>
          <w:tcPr>
            <w:tcW w:type="dxa" w:w="2200"/>
          </w:tcPr>
          <w:p>
            <w:r>
              <w:rPr>
                <w:b w:val="false"/>
                <w:bCs w:val="false"/>
                <w:color w:val="000000"/>
                <w:sz w:val="20"/>
                <w:szCs w:val="20"/>
              </w:rPr>
              <w:t xml:space="preserve">resume_id</w:t>
            </w:r>
          </w:p>
        </w:tc>
        <w:tc>
          <w:tcPr>
            <w:tcW w:type="dxa" w:w="2200"/>
          </w:tcPr>
          <w:p>
            <w:r>
              <w:rPr>
                <w:b w:val="false"/>
                <w:bCs w:val="false"/>
                <w:color w:val="000000"/>
                <w:sz w:val="20"/>
                <w:szCs w:val="20"/>
              </w:rPr>
              <w:t xml:space="preserve">UUID (FK)</w:t>
            </w:r>
          </w:p>
        </w:tc>
        <w:tc>
          <w:tcPr>
            <w:tcW w:type="dxa" w:w="4950"/>
          </w:tcPr>
          <w:p>
            <w:r>
              <w:rPr>
                <w:b w:val="false"/>
                <w:bCs w:val="false"/>
                <w:color w:val="000000"/>
                <w:sz w:val="20"/>
                <w:szCs w:val="20"/>
              </w:rPr>
              <w:t xml:space="preserve">References resumes(id) ON DELETE CASCADE</w:t>
            </w:r>
          </w:p>
        </w:tc>
      </w:tr>
      <w:tr>
        <w:tc>
          <w:tcPr>
            <w:tcW w:type="dxa" w:w="2200"/>
          </w:tcPr>
          <w:p>
            <w:r>
              <w:rPr>
                <w:b w:val="false"/>
                <w:bCs w:val="false"/>
                <w:color w:val="000000"/>
                <w:sz w:val="20"/>
                <w:szCs w:val="20"/>
              </w:rPr>
              <w:t xml:space="preserve">name</w:t>
            </w:r>
          </w:p>
        </w:tc>
        <w:tc>
          <w:tcPr>
            <w:tcW w:type="dxa" w:w="2200"/>
          </w:tcPr>
          <w:p>
            <w:r>
              <w:rPr>
                <w:b w:val="false"/>
                <w:bCs w:val="false"/>
                <w:color w:val="000000"/>
                <w:sz w:val="20"/>
                <w:szCs w:val="20"/>
              </w:rPr>
              <w:t xml:space="preserve">VARCHAR(200)</w:t>
            </w:r>
          </w:p>
        </w:tc>
        <w:tc>
          <w:tcPr>
            <w:tcW w:type="dxa" w:w="4950"/>
          </w:tcPr>
          <w:p>
            <w:r>
              <w:rPr>
                <w:b w:val="false"/>
                <w:bCs w:val="false"/>
                <w:color w:val="000000"/>
                <w:sz w:val="20"/>
                <w:szCs w:val="20"/>
              </w:rPr>
              <w:t xml:space="preserve">NOT NULL</w:t>
            </w:r>
          </w:p>
        </w:tc>
      </w:tr>
      <w:tr>
        <w:tc>
          <w:tcPr>
            <w:tcW w:type="dxa" w:w="2200"/>
          </w:tcPr>
          <w:p>
            <w:r>
              <w:rPr>
                <w:b w:val="false"/>
                <w:bCs w:val="false"/>
                <w:color w:val="000000"/>
                <w:sz w:val="20"/>
                <w:szCs w:val="20"/>
              </w:rPr>
              <w:t xml:space="preserve">issuer</w:t>
            </w:r>
          </w:p>
        </w:tc>
        <w:tc>
          <w:tcPr>
            <w:tcW w:type="dxa" w:w="2200"/>
          </w:tcPr>
          <w:p>
            <w:r>
              <w:rPr>
                <w:b w:val="false"/>
                <w:bCs w:val="false"/>
                <w:color w:val="000000"/>
                <w:sz w:val="20"/>
                <w:szCs w:val="20"/>
              </w:rPr>
              <w:t xml:space="preserve">VARCHAR(150)</w:t>
            </w:r>
          </w:p>
        </w:tc>
        <w:tc>
          <w:tcPr>
            <w:tcW w:type="dxa" w:w="4950"/>
          </w:tcPr>
          <w:p>
            <w:r>
              <w:rPr>
                <w:b w:val="false"/>
                <w:bCs w:val="false"/>
                <w:color w:val="000000"/>
                <w:sz w:val="20"/>
                <w:szCs w:val="20"/>
              </w:rPr>
              <w:t xml:space="preserve"/>
            </w:r>
          </w:p>
        </w:tc>
      </w:tr>
      <w:tr>
        <w:tc>
          <w:tcPr>
            <w:tcW w:type="dxa" w:w="2200"/>
          </w:tcPr>
          <w:p>
            <w:r>
              <w:rPr>
                <w:b w:val="false"/>
                <w:bCs w:val="false"/>
                <w:color w:val="000000"/>
                <w:sz w:val="20"/>
                <w:szCs w:val="20"/>
              </w:rPr>
              <w:t xml:space="preserve">issue_date</w:t>
            </w:r>
          </w:p>
        </w:tc>
        <w:tc>
          <w:tcPr>
            <w:tcW w:type="dxa" w:w="2200"/>
          </w:tcPr>
          <w:p>
            <w:r>
              <w:rPr>
                <w:b w:val="false"/>
                <w:bCs w:val="false"/>
                <w:color w:val="000000"/>
                <w:sz w:val="20"/>
                <w:szCs w:val="20"/>
              </w:rPr>
              <w:t xml:space="preserve">DATE</w:t>
            </w:r>
          </w:p>
        </w:tc>
        <w:tc>
          <w:tcPr>
            <w:tcW w:type="dxa" w:w="4950"/>
          </w:tcPr>
          <w:p>
            <w:r>
              <w:rPr>
                <w:b w:val="false"/>
                <w:bCs w:val="false"/>
                <w:color w:val="000000"/>
                <w:sz w:val="20"/>
                <w:szCs w:val="20"/>
              </w:rPr>
              <w:t xml:space="preserve"/>
            </w:r>
          </w:p>
        </w:tc>
      </w:tr>
    </w:tbl>
    <w:p>
      <w:pPr>
        <w:pStyle w:val="Heading2"/>
        <w:spacing w:after="150" w:before="300"/>
      </w:pPr>
      <w:r>
        <w:t xml:space="preserve">3.9 ats_reports_summary (weak entity)</w:t>
      </w:r>
    </w:p>
    <w:p>
      <w:pPr>
        <w:spacing w:after="150"/>
      </w:pPr>
      <w:r>
        <w:t xml:space="preserve">Lightweight summary kept in Postgres for fast dashboard queries (e.g. "show ATS score history for this user"). The full explanation — reasons, breakdown, recommendations — lives in MongoDB; only the score and a pointer to that document sit here.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50"/>
      </w:tblGrid>
      <w:tr>
        <w:tc>
          <w:tcPr>
            <w:tcW w:type="dxa" w:w="2200"/>
            <w:shd w:fill="1D9E75" w:val="clear"/>
          </w:tcPr>
          <w:p>
            <w:r>
              <w:rPr>
                <w:b/>
                <w:bCs/>
                <w:color w:val="FFFFFF"/>
                <w:sz w:val="20"/>
                <w:szCs w:val="20"/>
              </w:rPr>
              <w:t xml:space="preserve">Column</w:t>
            </w:r>
          </w:p>
        </w:tc>
        <w:tc>
          <w:tcPr>
            <w:tcW w:type="dxa" w:w="2200"/>
            <w:shd w:fill="1D9E75" w:val="clear"/>
          </w:tcPr>
          <w:p>
            <w:r>
              <w:rPr>
                <w:b/>
                <w:bCs/>
                <w:color w:val="FFFFFF"/>
                <w:sz w:val="20"/>
                <w:szCs w:val="20"/>
              </w:rPr>
              <w:t xml:space="preserve">Type</w:t>
            </w:r>
          </w:p>
        </w:tc>
        <w:tc>
          <w:tcPr>
            <w:tcW w:type="dxa" w:w="4950"/>
            <w:shd w:fill="1D9E75" w:val="clear"/>
          </w:tcPr>
          <w:p>
            <w:r>
              <w:rPr>
                <w:b/>
                <w:bCs/>
                <w:color w:val="FFFFFF"/>
                <w:sz w:val="20"/>
                <w:szCs w:val="20"/>
              </w:rPr>
              <w:t xml:space="preserve">Notes</w:t>
            </w:r>
          </w:p>
        </w:tc>
      </w:tr>
      <w:tr>
        <w:tc>
          <w:tcPr>
            <w:tcW w:type="dxa" w:w="2200"/>
          </w:tcPr>
          <w:p>
            <w:r>
              <w:rPr>
                <w:b w:val="false"/>
                <w:bCs w:val="false"/>
                <w:color w:val="000000"/>
                <w:sz w:val="20"/>
                <w:szCs w:val="20"/>
              </w:rPr>
              <w:t xml:space="preserve">id</w:t>
            </w:r>
          </w:p>
        </w:tc>
        <w:tc>
          <w:tcPr>
            <w:tcW w:type="dxa" w:w="2200"/>
          </w:tcPr>
          <w:p>
            <w:r>
              <w:rPr>
                <w:b w:val="false"/>
                <w:bCs w:val="false"/>
                <w:color w:val="000000"/>
                <w:sz w:val="20"/>
                <w:szCs w:val="20"/>
              </w:rPr>
              <w:t xml:space="preserve">UUID (PK)</w:t>
            </w:r>
          </w:p>
        </w:tc>
        <w:tc>
          <w:tcPr>
            <w:tcW w:type="dxa" w:w="4950"/>
          </w:tcPr>
          <w:p>
            <w:r>
              <w:rPr>
                <w:b w:val="false"/>
                <w:bCs w:val="false"/>
                <w:color w:val="000000"/>
                <w:sz w:val="20"/>
                <w:szCs w:val="20"/>
              </w:rPr>
              <w:t xml:space="preserve">Default gen_random_uuid()</w:t>
            </w:r>
          </w:p>
        </w:tc>
      </w:tr>
      <w:tr>
        <w:tc>
          <w:tcPr>
            <w:tcW w:type="dxa" w:w="2200"/>
          </w:tcPr>
          <w:p>
            <w:r>
              <w:rPr>
                <w:b w:val="false"/>
                <w:bCs w:val="false"/>
                <w:color w:val="000000"/>
                <w:sz w:val="20"/>
                <w:szCs w:val="20"/>
              </w:rPr>
              <w:t xml:space="preserve">resume_id</w:t>
            </w:r>
          </w:p>
        </w:tc>
        <w:tc>
          <w:tcPr>
            <w:tcW w:type="dxa" w:w="2200"/>
          </w:tcPr>
          <w:p>
            <w:r>
              <w:rPr>
                <w:b w:val="false"/>
                <w:bCs w:val="false"/>
                <w:color w:val="000000"/>
                <w:sz w:val="20"/>
                <w:szCs w:val="20"/>
              </w:rPr>
              <w:t xml:space="preserve">UUID (FK)</w:t>
            </w:r>
          </w:p>
        </w:tc>
        <w:tc>
          <w:tcPr>
            <w:tcW w:type="dxa" w:w="4950"/>
          </w:tcPr>
          <w:p>
            <w:r>
              <w:rPr>
                <w:b w:val="false"/>
                <w:bCs w:val="false"/>
                <w:color w:val="000000"/>
                <w:sz w:val="20"/>
                <w:szCs w:val="20"/>
              </w:rPr>
              <w:t xml:space="preserve">References resumes(id) ON DELETE CASCADE</w:t>
            </w:r>
          </w:p>
        </w:tc>
      </w:tr>
      <w:tr>
        <w:tc>
          <w:tcPr>
            <w:tcW w:type="dxa" w:w="2200"/>
          </w:tcPr>
          <w:p>
            <w:r>
              <w:rPr>
                <w:b w:val="false"/>
                <w:bCs w:val="false"/>
                <w:color w:val="000000"/>
                <w:sz w:val="20"/>
                <w:szCs w:val="20"/>
              </w:rPr>
              <w:t xml:space="preserve">jd_mongo_id</w:t>
            </w:r>
          </w:p>
        </w:tc>
        <w:tc>
          <w:tcPr>
            <w:tcW w:type="dxa" w:w="2200"/>
          </w:tcPr>
          <w:p>
            <w:r>
              <w:rPr>
                <w:b w:val="false"/>
                <w:bCs w:val="false"/>
                <w:color w:val="000000"/>
                <w:sz w:val="20"/>
                <w:szCs w:val="20"/>
              </w:rPr>
              <w:t xml:space="preserve">VARCHAR(64)</w:t>
            </w:r>
          </w:p>
        </w:tc>
        <w:tc>
          <w:tcPr>
            <w:tcW w:type="dxa" w:w="4950"/>
          </w:tcPr>
          <w:p>
            <w:r>
              <w:rPr>
                <w:b w:val="false"/>
                <w:bCs w:val="false"/>
                <w:color w:val="000000"/>
                <w:sz w:val="20"/>
                <w:szCs w:val="20"/>
              </w:rPr>
              <w:t xml:space="preserve">Reference to the matched Job Description doc</w:t>
            </w:r>
          </w:p>
        </w:tc>
      </w:tr>
      <w:tr>
        <w:tc>
          <w:tcPr>
            <w:tcW w:type="dxa" w:w="2200"/>
          </w:tcPr>
          <w:p>
            <w:r>
              <w:rPr>
                <w:b w:val="false"/>
                <w:bCs w:val="false"/>
                <w:color w:val="000000"/>
                <w:sz w:val="20"/>
                <w:szCs w:val="20"/>
              </w:rPr>
              <w:t xml:space="preserve">ats_score</w:t>
            </w:r>
          </w:p>
        </w:tc>
        <w:tc>
          <w:tcPr>
            <w:tcW w:type="dxa" w:w="2200"/>
          </w:tcPr>
          <w:p>
            <w:r>
              <w:rPr>
                <w:b w:val="false"/>
                <w:bCs w:val="false"/>
                <w:color w:val="000000"/>
                <w:sz w:val="20"/>
                <w:szCs w:val="20"/>
              </w:rPr>
              <w:t xml:space="preserve">INT</w:t>
            </w:r>
          </w:p>
        </w:tc>
        <w:tc>
          <w:tcPr>
            <w:tcW w:type="dxa" w:w="4950"/>
          </w:tcPr>
          <w:p>
            <w:r>
              <w:rPr>
                <w:b w:val="false"/>
                <w:bCs w:val="false"/>
                <w:color w:val="000000"/>
                <w:sz w:val="20"/>
                <w:szCs w:val="20"/>
              </w:rPr>
              <w:t xml:space="preserve"/>
            </w:r>
          </w:p>
        </w:tc>
      </w:tr>
      <w:tr>
        <w:tc>
          <w:tcPr>
            <w:tcW w:type="dxa" w:w="2200"/>
          </w:tcPr>
          <w:p>
            <w:r>
              <w:rPr>
                <w:b w:val="false"/>
                <w:bCs w:val="false"/>
                <w:color w:val="000000"/>
                <w:sz w:val="20"/>
                <w:szCs w:val="20"/>
              </w:rPr>
              <w:t xml:space="preserve">match_score</w:t>
            </w:r>
          </w:p>
        </w:tc>
        <w:tc>
          <w:tcPr>
            <w:tcW w:type="dxa" w:w="2200"/>
          </w:tcPr>
          <w:p>
            <w:r>
              <w:rPr>
                <w:b w:val="false"/>
                <w:bCs w:val="false"/>
                <w:color w:val="000000"/>
                <w:sz w:val="20"/>
                <w:szCs w:val="20"/>
              </w:rPr>
              <w:t xml:space="preserve">INT</w:t>
            </w:r>
          </w:p>
        </w:tc>
        <w:tc>
          <w:tcPr>
            <w:tcW w:type="dxa" w:w="4950"/>
          </w:tcPr>
          <w:p>
            <w:r>
              <w:rPr>
                <w:b w:val="false"/>
                <w:bCs w:val="false"/>
                <w:color w:val="000000"/>
                <w:sz w:val="20"/>
                <w:szCs w:val="20"/>
              </w:rPr>
              <w:t xml:space="preserve"/>
            </w:r>
          </w:p>
        </w:tc>
      </w:tr>
      <w:tr>
        <w:tc>
          <w:tcPr>
            <w:tcW w:type="dxa" w:w="2200"/>
          </w:tcPr>
          <w:p>
            <w:r>
              <w:rPr>
                <w:b w:val="false"/>
                <w:bCs w:val="false"/>
                <w:color w:val="000000"/>
                <w:sz w:val="20"/>
                <w:szCs w:val="20"/>
              </w:rPr>
              <w:t xml:space="preserve">mongo_report_id</w:t>
            </w:r>
          </w:p>
        </w:tc>
        <w:tc>
          <w:tcPr>
            <w:tcW w:type="dxa" w:w="2200"/>
          </w:tcPr>
          <w:p>
            <w:r>
              <w:rPr>
                <w:b w:val="false"/>
                <w:bCs w:val="false"/>
                <w:color w:val="000000"/>
                <w:sz w:val="20"/>
                <w:szCs w:val="20"/>
              </w:rPr>
              <w:t xml:space="preserve">VARCHAR(64)</w:t>
            </w:r>
          </w:p>
        </w:tc>
        <w:tc>
          <w:tcPr>
            <w:tcW w:type="dxa" w:w="4950"/>
          </w:tcPr>
          <w:p>
            <w:r>
              <w:rPr>
                <w:b w:val="false"/>
                <w:bCs w:val="false"/>
                <w:color w:val="000000"/>
                <w:sz w:val="20"/>
                <w:szCs w:val="20"/>
              </w:rPr>
              <w:t xml:space="preserve">NOT NULL — full report body in MongoDB</w:t>
            </w:r>
          </w:p>
        </w:tc>
      </w:tr>
      <w:tr>
        <w:tc>
          <w:tcPr>
            <w:tcW w:type="dxa" w:w="2200"/>
          </w:tcPr>
          <w:p>
            <w:r>
              <w:rPr>
                <w:b w:val="false"/>
                <w:bCs w:val="false"/>
                <w:color w:val="000000"/>
                <w:sz w:val="20"/>
                <w:szCs w:val="20"/>
              </w:rPr>
              <w:t xml:space="preserve">created_at</w:t>
            </w:r>
          </w:p>
        </w:tc>
        <w:tc>
          <w:tcPr>
            <w:tcW w:type="dxa" w:w="2200"/>
          </w:tcPr>
          <w:p>
            <w:r>
              <w:rPr>
                <w:b w:val="false"/>
                <w:bCs w:val="false"/>
                <w:color w:val="000000"/>
                <w:sz w:val="20"/>
                <w:szCs w:val="20"/>
              </w:rPr>
              <w:t xml:space="preserve">TIMESTAMPTZ</w:t>
            </w:r>
          </w:p>
        </w:tc>
        <w:tc>
          <w:tcPr>
            <w:tcW w:type="dxa" w:w="4950"/>
          </w:tcPr>
          <w:p>
            <w:r>
              <w:rPr>
                <w:b w:val="false"/>
                <w:bCs w:val="false"/>
                <w:color w:val="000000"/>
                <w:sz w:val="20"/>
                <w:szCs w:val="20"/>
              </w:rPr>
              <w:t xml:space="preserve">Default now()</w:t>
            </w:r>
          </w:p>
        </w:tc>
      </w:tr>
    </w:tbl>
    <w:p>
      <w:pPr>
        <w:pStyle w:val="Heading1"/>
        <w:spacing w:after="200" w:before="400"/>
      </w:pPr>
      <w:r>
        <w:t xml:space="preserve">4. Full CREATE TABLE Statements</w:t>
      </w:r>
    </w:p>
    <w:p>
      <w:pPr>
        <w:spacing w:after="150"/>
      </w:pPr>
      <w:r>
        <w:t xml:space="preserve">Reference SQL — copy-ready for setting up the database.</w:t>
      </w:r>
    </w:p>
    <w:p>
      <w:pPr>
        <w:shd w:fill="F3F3F1" w:val="clear"/>
        <w:spacing w:after="0"/>
      </w:pPr>
      <w:r>
        <w:rPr>
          <w:rFonts w:ascii="Consolas" w:cs="Consolas" w:eastAsia="Consolas" w:hAnsi="Consolas"/>
          <w:sz w:val="18"/>
          <w:szCs w:val="18"/>
        </w:rPr>
        <w:t xml:space="preserve">CREATE TABLE users (</w:t>
      </w:r>
    </w:p>
    <w:p>
      <w:pPr>
        <w:shd w:fill="F3F3F1" w:val="clear"/>
        <w:spacing w:after="0"/>
      </w:pPr>
      <w:r>
        <w:rPr>
          <w:rFonts w:ascii="Consolas" w:cs="Consolas" w:eastAsia="Consolas" w:hAnsi="Consolas"/>
          <w:sz w:val="18"/>
          <w:szCs w:val="18"/>
        </w:rPr>
        <w:t xml:space="preserve">    id UUID PRIMARY KEY DEFAULT gen_random_uuid(),</w:t>
      </w:r>
    </w:p>
    <w:p>
      <w:pPr>
        <w:shd w:fill="F3F3F1" w:val="clear"/>
        <w:spacing w:after="0"/>
      </w:pPr>
      <w:r>
        <w:rPr>
          <w:rFonts w:ascii="Consolas" w:cs="Consolas" w:eastAsia="Consolas" w:hAnsi="Consolas"/>
          <w:sz w:val="18"/>
          <w:szCs w:val="18"/>
        </w:rPr>
        <w:t xml:space="preserve">    email VARCHAR(255) UNIQUE NOT NULL,</w:t>
      </w:r>
    </w:p>
    <w:p>
      <w:pPr>
        <w:shd w:fill="F3F3F1" w:val="clear"/>
        <w:spacing w:after="0"/>
      </w:pPr>
      <w:r>
        <w:rPr>
          <w:rFonts w:ascii="Consolas" w:cs="Consolas" w:eastAsia="Consolas" w:hAnsi="Consolas"/>
          <w:sz w:val="18"/>
          <w:szCs w:val="18"/>
        </w:rPr>
        <w:t xml:space="preserve">    password_hash TEXT NOT NULL,</w:t>
      </w:r>
    </w:p>
    <w:p>
      <w:pPr>
        <w:shd w:fill="F3F3F1" w:val="clear"/>
        <w:spacing w:after="0"/>
      </w:pPr>
      <w:r>
        <w:rPr>
          <w:rFonts w:ascii="Consolas" w:cs="Consolas" w:eastAsia="Consolas" w:hAnsi="Consolas"/>
          <w:sz w:val="18"/>
          <w:szCs w:val="18"/>
        </w:rPr>
        <w:t xml:space="preserve">    full_name VARCHAR(150) NOT NULL,</w:t>
      </w:r>
    </w:p>
    <w:p>
      <w:pPr>
        <w:shd w:fill="F3F3F1" w:val="clear"/>
        <w:spacing w:after="0"/>
      </w:pPr>
      <w:r>
        <w:rPr>
          <w:rFonts w:ascii="Consolas" w:cs="Consolas" w:eastAsia="Consolas" w:hAnsi="Consolas"/>
          <w:sz w:val="18"/>
          <w:szCs w:val="18"/>
        </w:rPr>
        <w:t xml:space="preserve">    phone VARCHAR(20),</w:t>
      </w:r>
    </w:p>
    <w:p>
      <w:pPr>
        <w:shd w:fill="F3F3F1" w:val="clear"/>
        <w:spacing w:after="0"/>
      </w:pPr>
      <w:r>
        <w:rPr>
          <w:rFonts w:ascii="Consolas" w:cs="Consolas" w:eastAsia="Consolas" w:hAnsi="Consolas"/>
          <w:sz w:val="18"/>
          <w:szCs w:val="18"/>
        </w:rPr>
        <w:t xml:space="preserve">    linkedin_url TEXT,</w:t>
      </w:r>
    </w:p>
    <w:p>
      <w:pPr>
        <w:shd w:fill="F3F3F1" w:val="clear"/>
        <w:spacing w:after="0"/>
      </w:pPr>
      <w:r>
        <w:rPr>
          <w:rFonts w:ascii="Consolas" w:cs="Consolas" w:eastAsia="Consolas" w:hAnsi="Consolas"/>
          <w:sz w:val="18"/>
          <w:szCs w:val="18"/>
        </w:rPr>
        <w:t xml:space="preserve">    github_url TEXT,</w:t>
      </w:r>
    </w:p>
    <w:p>
      <w:pPr>
        <w:shd w:fill="F3F3F1" w:val="clear"/>
        <w:spacing w:after="0"/>
      </w:pPr>
      <w:r>
        <w:rPr>
          <w:rFonts w:ascii="Consolas" w:cs="Consolas" w:eastAsia="Consolas" w:hAnsi="Consolas"/>
          <w:sz w:val="18"/>
          <w:szCs w:val="18"/>
        </w:rPr>
        <w:t xml:space="preserve">    portfolio_url TEXT,</w:t>
      </w:r>
    </w:p>
    <w:p>
      <w:pPr>
        <w:shd w:fill="F3F3F1" w:val="clear"/>
        <w:spacing w:after="0"/>
      </w:pPr>
      <w:r>
        <w:rPr>
          <w:rFonts w:ascii="Consolas" w:cs="Consolas" w:eastAsia="Consolas" w:hAnsi="Consolas"/>
          <w:sz w:val="18"/>
          <w:szCs w:val="18"/>
        </w:rPr>
        <w:t xml:space="preserve">    created_at TIMESTAMPTZ DEFAULT now(),</w:t>
      </w:r>
    </w:p>
    <w:p>
      <w:pPr>
        <w:shd w:fill="F3F3F1" w:val="clear"/>
        <w:spacing w:after="0"/>
      </w:pPr>
      <w:r>
        <w:rPr>
          <w:rFonts w:ascii="Consolas" w:cs="Consolas" w:eastAsia="Consolas" w:hAnsi="Consolas"/>
          <w:sz w:val="18"/>
          <w:szCs w:val="18"/>
        </w:rPr>
        <w:t xml:space="preserve">    updated_at TIMESTAMPTZ DEFAULT now()</w:t>
      </w:r>
    </w:p>
    <w:p>
      <w:pPr>
        <w:shd w:fill="F3F3F1" w:val="clear"/>
        <w:spacing w:after="0"/>
      </w:pPr>
      <w:r>
        <w:rPr>
          <w:rFonts w:ascii="Consolas" w:cs="Consolas" w:eastAsia="Consolas" w:hAnsi="Consolas"/>
          <w:sz w:val="18"/>
          <w:szCs w:val="18"/>
        </w:rPr>
        <w:t xml:space="preserve">);</w:t>
      </w:r>
    </w:p>
    <w:p>
      <w:pPr>
        <w:shd w:fill="F3F3F1" w:val="clear"/>
        <w:spacing w:after="0"/>
      </w:pPr>
      <w:r>
        <w:rPr>
          <w:rFonts w:ascii="Consolas" w:cs="Consolas" w:eastAsia="Consolas" w:hAnsi="Consolas"/>
          <w:sz w:val="18"/>
          <w:szCs w:val="18"/>
        </w:rPr>
        <w:t xml:space="preserve"> </w:t>
      </w:r>
    </w:p>
    <w:p>
      <w:pPr>
        <w:shd w:fill="F3F3F1" w:val="clear"/>
        <w:spacing w:after="0"/>
      </w:pPr>
      <w:r>
        <w:rPr>
          <w:rFonts w:ascii="Consolas" w:cs="Consolas" w:eastAsia="Consolas" w:hAnsi="Consolas"/>
          <w:sz w:val="18"/>
          <w:szCs w:val="18"/>
        </w:rPr>
        <w:t xml:space="preserve">CREATE TABLE resumes (</w:t>
      </w:r>
    </w:p>
    <w:p>
      <w:pPr>
        <w:shd w:fill="F3F3F1" w:val="clear"/>
        <w:spacing w:after="0"/>
      </w:pPr>
      <w:r>
        <w:rPr>
          <w:rFonts w:ascii="Consolas" w:cs="Consolas" w:eastAsia="Consolas" w:hAnsi="Consolas"/>
          <w:sz w:val="18"/>
          <w:szCs w:val="18"/>
        </w:rPr>
        <w:t xml:space="preserve">    id UUID PRIMARY KEY DEFAULT gen_random_uuid(),</w:t>
      </w:r>
    </w:p>
    <w:p>
      <w:pPr>
        <w:shd w:fill="F3F3F1" w:val="clear"/>
        <w:spacing w:after="0"/>
      </w:pPr>
      <w:r>
        <w:rPr>
          <w:rFonts w:ascii="Consolas" w:cs="Consolas" w:eastAsia="Consolas" w:hAnsi="Consolas"/>
          <w:sz w:val="18"/>
          <w:szCs w:val="18"/>
        </w:rPr>
        <w:t xml:space="preserve">    user_id UUID NOT NULL REFERENCES users(id) ON DELETE CASCADE,</w:t>
      </w:r>
    </w:p>
    <w:p>
      <w:pPr>
        <w:shd w:fill="F3F3F1" w:val="clear"/>
        <w:spacing w:after="0"/>
      </w:pPr>
      <w:r>
        <w:rPr>
          <w:rFonts w:ascii="Consolas" w:cs="Consolas" w:eastAsia="Consolas" w:hAnsi="Consolas"/>
          <w:sz w:val="18"/>
          <w:szCs w:val="18"/>
        </w:rPr>
        <w:t xml:space="preserve">    title VARCHAR(150) NOT NULL,</w:t>
      </w:r>
    </w:p>
    <w:p>
      <w:pPr>
        <w:shd w:fill="F3F3F1" w:val="clear"/>
        <w:spacing w:after="0"/>
      </w:pPr>
      <w:r>
        <w:rPr>
          <w:rFonts w:ascii="Consolas" w:cs="Consolas" w:eastAsia="Consolas" w:hAnsi="Consolas"/>
          <w:sz w:val="18"/>
          <w:szCs w:val="18"/>
        </w:rPr>
        <w:t xml:space="preserve">    target_role VARCHAR(100),</w:t>
      </w:r>
    </w:p>
    <w:p>
      <w:pPr>
        <w:shd w:fill="F3F3F1" w:val="clear"/>
        <w:spacing w:after="0"/>
      </w:pPr>
      <w:r>
        <w:rPr>
          <w:rFonts w:ascii="Consolas" w:cs="Consolas" w:eastAsia="Consolas" w:hAnsi="Consolas"/>
          <w:sz w:val="18"/>
          <w:szCs w:val="18"/>
        </w:rPr>
        <w:t xml:space="preserve">    template_id VARCHAR(50),</w:t>
      </w:r>
    </w:p>
    <w:p>
      <w:pPr>
        <w:shd w:fill="F3F3F1" w:val="clear"/>
        <w:spacing w:after="0"/>
      </w:pPr>
      <w:r>
        <w:rPr>
          <w:rFonts w:ascii="Consolas" w:cs="Consolas" w:eastAsia="Consolas" w:hAnsi="Consolas"/>
          <w:sz w:val="18"/>
          <w:szCs w:val="18"/>
        </w:rPr>
        <w:t xml:space="preserve">    mongo_doc_id VARCHAR(64),</w:t>
      </w:r>
    </w:p>
    <w:p>
      <w:pPr>
        <w:shd w:fill="F3F3F1" w:val="clear"/>
        <w:spacing w:after="0"/>
      </w:pPr>
      <w:r>
        <w:rPr>
          <w:rFonts w:ascii="Consolas" w:cs="Consolas" w:eastAsia="Consolas" w:hAnsi="Consolas"/>
          <w:sz w:val="18"/>
          <w:szCs w:val="18"/>
        </w:rPr>
        <w:t xml:space="preserve">    is_active BOOLEAN DEFAULT true,</w:t>
      </w:r>
    </w:p>
    <w:p>
      <w:pPr>
        <w:shd w:fill="F3F3F1" w:val="clear"/>
        <w:spacing w:after="0"/>
      </w:pPr>
      <w:r>
        <w:rPr>
          <w:rFonts w:ascii="Consolas" w:cs="Consolas" w:eastAsia="Consolas" w:hAnsi="Consolas"/>
          <w:sz w:val="18"/>
          <w:szCs w:val="18"/>
        </w:rPr>
        <w:t xml:space="preserve">    created_at TIMESTAMPTZ DEFAULT now(),</w:t>
      </w:r>
    </w:p>
    <w:p>
      <w:pPr>
        <w:shd w:fill="F3F3F1" w:val="clear"/>
        <w:spacing w:after="0"/>
      </w:pPr>
      <w:r>
        <w:rPr>
          <w:rFonts w:ascii="Consolas" w:cs="Consolas" w:eastAsia="Consolas" w:hAnsi="Consolas"/>
          <w:sz w:val="18"/>
          <w:szCs w:val="18"/>
        </w:rPr>
        <w:t xml:space="preserve">    updated_at TIMESTAMPTZ DEFAULT now()</w:t>
      </w:r>
    </w:p>
    <w:p>
      <w:pPr>
        <w:shd w:fill="F3F3F1" w:val="clear"/>
        <w:spacing w:after="0"/>
      </w:pPr>
      <w:r>
        <w:rPr>
          <w:rFonts w:ascii="Consolas" w:cs="Consolas" w:eastAsia="Consolas" w:hAnsi="Consolas"/>
          <w:sz w:val="18"/>
          <w:szCs w:val="18"/>
        </w:rPr>
        <w:t xml:space="preserve">);</w:t>
      </w:r>
    </w:p>
    <w:p>
      <w:pPr>
        <w:shd w:fill="F3F3F1" w:val="clear"/>
        <w:spacing w:after="0"/>
      </w:pPr>
      <w:r>
        <w:rPr>
          <w:rFonts w:ascii="Consolas" w:cs="Consolas" w:eastAsia="Consolas" w:hAnsi="Consolas"/>
          <w:sz w:val="18"/>
          <w:szCs w:val="18"/>
        </w:rPr>
        <w:t xml:space="preserve"> </w:t>
      </w:r>
    </w:p>
    <w:p>
      <w:pPr>
        <w:shd w:fill="F3F3F1" w:val="clear"/>
        <w:spacing w:after="0"/>
      </w:pPr>
      <w:r>
        <w:rPr>
          <w:rFonts w:ascii="Consolas" w:cs="Consolas" w:eastAsia="Consolas" w:hAnsi="Consolas"/>
          <w:sz w:val="18"/>
          <w:szCs w:val="18"/>
        </w:rPr>
        <w:t xml:space="preserve">CREATE TABLE education (</w:t>
      </w:r>
    </w:p>
    <w:p>
      <w:pPr>
        <w:shd w:fill="F3F3F1" w:val="clear"/>
        <w:spacing w:after="0"/>
      </w:pPr>
      <w:r>
        <w:rPr>
          <w:rFonts w:ascii="Consolas" w:cs="Consolas" w:eastAsia="Consolas" w:hAnsi="Consolas"/>
          <w:sz w:val="18"/>
          <w:szCs w:val="18"/>
        </w:rPr>
        <w:t xml:space="preserve">    id UUID PRIMARY KEY DEFAULT gen_random_uuid(),</w:t>
      </w:r>
    </w:p>
    <w:p>
      <w:pPr>
        <w:shd w:fill="F3F3F1" w:val="clear"/>
        <w:spacing w:after="0"/>
      </w:pPr>
      <w:r>
        <w:rPr>
          <w:rFonts w:ascii="Consolas" w:cs="Consolas" w:eastAsia="Consolas" w:hAnsi="Consolas"/>
          <w:sz w:val="18"/>
          <w:szCs w:val="18"/>
        </w:rPr>
        <w:t xml:space="preserve">    resume_id UUID NOT NULL REFERENCES resumes(id) ON DELETE CASCADE,</w:t>
      </w:r>
    </w:p>
    <w:p>
      <w:pPr>
        <w:shd w:fill="F3F3F1" w:val="clear"/>
        <w:spacing w:after="0"/>
      </w:pPr>
      <w:r>
        <w:rPr>
          <w:rFonts w:ascii="Consolas" w:cs="Consolas" w:eastAsia="Consolas" w:hAnsi="Consolas"/>
          <w:sz w:val="18"/>
          <w:szCs w:val="18"/>
        </w:rPr>
        <w:t xml:space="preserve">    institution VARCHAR(200) NOT NULL,</w:t>
      </w:r>
    </w:p>
    <w:p>
      <w:pPr>
        <w:shd w:fill="F3F3F1" w:val="clear"/>
        <w:spacing w:after="0"/>
      </w:pPr>
      <w:r>
        <w:rPr>
          <w:rFonts w:ascii="Consolas" w:cs="Consolas" w:eastAsia="Consolas" w:hAnsi="Consolas"/>
          <w:sz w:val="18"/>
          <w:szCs w:val="18"/>
        </w:rPr>
        <w:t xml:space="preserve">    degree VARCHAR(150),</w:t>
      </w:r>
    </w:p>
    <w:p>
      <w:pPr>
        <w:shd w:fill="F3F3F1" w:val="clear"/>
        <w:spacing w:after="0"/>
      </w:pPr>
      <w:r>
        <w:rPr>
          <w:rFonts w:ascii="Consolas" w:cs="Consolas" w:eastAsia="Consolas" w:hAnsi="Consolas"/>
          <w:sz w:val="18"/>
          <w:szCs w:val="18"/>
        </w:rPr>
        <w:t xml:space="preserve">    field_of_study VARCHAR(150),</w:t>
      </w:r>
    </w:p>
    <w:p>
      <w:pPr>
        <w:shd w:fill="F3F3F1" w:val="clear"/>
        <w:spacing w:after="0"/>
      </w:pPr>
      <w:r>
        <w:rPr>
          <w:rFonts w:ascii="Consolas" w:cs="Consolas" w:eastAsia="Consolas" w:hAnsi="Consolas"/>
          <w:sz w:val="18"/>
          <w:szCs w:val="18"/>
        </w:rPr>
        <w:t xml:space="preserve">    start_date DATE,</w:t>
      </w:r>
    </w:p>
    <w:p>
      <w:pPr>
        <w:shd w:fill="F3F3F1" w:val="clear"/>
        <w:spacing w:after="0"/>
      </w:pPr>
      <w:r>
        <w:rPr>
          <w:rFonts w:ascii="Consolas" w:cs="Consolas" w:eastAsia="Consolas" w:hAnsi="Consolas"/>
          <w:sz w:val="18"/>
          <w:szCs w:val="18"/>
        </w:rPr>
        <w:t xml:space="preserve">    end_date DATE,</w:t>
      </w:r>
    </w:p>
    <w:p>
      <w:pPr>
        <w:shd w:fill="F3F3F1" w:val="clear"/>
        <w:spacing w:after="0"/>
      </w:pPr>
      <w:r>
        <w:rPr>
          <w:rFonts w:ascii="Consolas" w:cs="Consolas" w:eastAsia="Consolas" w:hAnsi="Consolas"/>
          <w:sz w:val="18"/>
          <w:szCs w:val="18"/>
        </w:rPr>
        <w:t xml:space="preserve">    grade VARCHAR(20)</w:t>
      </w:r>
    </w:p>
    <w:p>
      <w:pPr>
        <w:shd w:fill="F3F3F1" w:val="clear"/>
        <w:spacing w:after="0"/>
      </w:pPr>
      <w:r>
        <w:rPr>
          <w:rFonts w:ascii="Consolas" w:cs="Consolas" w:eastAsia="Consolas" w:hAnsi="Consolas"/>
          <w:sz w:val="18"/>
          <w:szCs w:val="18"/>
        </w:rPr>
        <w:t xml:space="preserve">);</w:t>
      </w:r>
    </w:p>
    <w:p>
      <w:pPr>
        <w:shd w:fill="F3F3F1" w:val="clear"/>
        <w:spacing w:after="0"/>
      </w:pPr>
      <w:r>
        <w:rPr>
          <w:rFonts w:ascii="Consolas" w:cs="Consolas" w:eastAsia="Consolas" w:hAnsi="Consolas"/>
          <w:sz w:val="18"/>
          <w:szCs w:val="18"/>
        </w:rPr>
        <w:t xml:space="preserve"> </w:t>
      </w:r>
    </w:p>
    <w:p>
      <w:pPr>
        <w:shd w:fill="F3F3F1" w:val="clear"/>
        <w:spacing w:after="0"/>
      </w:pPr>
      <w:r>
        <w:rPr>
          <w:rFonts w:ascii="Consolas" w:cs="Consolas" w:eastAsia="Consolas" w:hAnsi="Consolas"/>
          <w:sz w:val="18"/>
          <w:szCs w:val="18"/>
        </w:rPr>
        <w:t xml:space="preserve">CREATE TABLE experience (</w:t>
      </w:r>
    </w:p>
    <w:p>
      <w:pPr>
        <w:shd w:fill="F3F3F1" w:val="clear"/>
        <w:spacing w:after="0"/>
      </w:pPr>
      <w:r>
        <w:rPr>
          <w:rFonts w:ascii="Consolas" w:cs="Consolas" w:eastAsia="Consolas" w:hAnsi="Consolas"/>
          <w:sz w:val="18"/>
          <w:szCs w:val="18"/>
        </w:rPr>
        <w:t xml:space="preserve">    id UUID PRIMARY KEY DEFAULT gen_random_uuid(),</w:t>
      </w:r>
    </w:p>
    <w:p>
      <w:pPr>
        <w:shd w:fill="F3F3F1" w:val="clear"/>
        <w:spacing w:after="0"/>
      </w:pPr>
      <w:r>
        <w:rPr>
          <w:rFonts w:ascii="Consolas" w:cs="Consolas" w:eastAsia="Consolas" w:hAnsi="Consolas"/>
          <w:sz w:val="18"/>
          <w:szCs w:val="18"/>
        </w:rPr>
        <w:t xml:space="preserve">    resume_id UUID NOT NULL REFERENCES resumes(id) ON DELETE CASCADE,</w:t>
      </w:r>
    </w:p>
    <w:p>
      <w:pPr>
        <w:shd w:fill="F3F3F1" w:val="clear"/>
        <w:spacing w:after="0"/>
      </w:pPr>
      <w:r>
        <w:rPr>
          <w:rFonts w:ascii="Consolas" w:cs="Consolas" w:eastAsia="Consolas" w:hAnsi="Consolas"/>
          <w:sz w:val="18"/>
          <w:szCs w:val="18"/>
        </w:rPr>
        <w:t xml:space="preserve">    company VARCHAR(200) NOT NULL,</w:t>
      </w:r>
    </w:p>
    <w:p>
      <w:pPr>
        <w:shd w:fill="F3F3F1" w:val="clear"/>
        <w:spacing w:after="0"/>
      </w:pPr>
      <w:r>
        <w:rPr>
          <w:rFonts w:ascii="Consolas" w:cs="Consolas" w:eastAsia="Consolas" w:hAnsi="Consolas"/>
          <w:sz w:val="18"/>
          <w:szCs w:val="18"/>
        </w:rPr>
        <w:t xml:space="preserve">    role VARCHAR(150),</w:t>
      </w:r>
    </w:p>
    <w:p>
      <w:pPr>
        <w:shd w:fill="F3F3F1" w:val="clear"/>
        <w:spacing w:after="0"/>
      </w:pPr>
      <w:r>
        <w:rPr>
          <w:rFonts w:ascii="Consolas" w:cs="Consolas" w:eastAsia="Consolas" w:hAnsi="Consolas"/>
          <w:sz w:val="18"/>
          <w:szCs w:val="18"/>
        </w:rPr>
        <w:t xml:space="preserve">    start_date DATE,</w:t>
      </w:r>
    </w:p>
    <w:p>
      <w:pPr>
        <w:shd w:fill="F3F3F1" w:val="clear"/>
        <w:spacing w:after="0"/>
      </w:pPr>
      <w:r>
        <w:rPr>
          <w:rFonts w:ascii="Consolas" w:cs="Consolas" w:eastAsia="Consolas" w:hAnsi="Consolas"/>
          <w:sz w:val="18"/>
          <w:szCs w:val="18"/>
        </w:rPr>
        <w:t xml:space="preserve">    end_date DATE,</w:t>
      </w:r>
    </w:p>
    <w:p>
      <w:pPr>
        <w:shd w:fill="F3F3F1" w:val="clear"/>
        <w:spacing w:after="0"/>
      </w:pPr>
      <w:r>
        <w:rPr>
          <w:rFonts w:ascii="Consolas" w:cs="Consolas" w:eastAsia="Consolas" w:hAnsi="Consolas"/>
          <w:sz w:val="18"/>
          <w:szCs w:val="18"/>
        </w:rPr>
        <w:t xml:space="preserve">    is_current BOOLEAN DEFAULT false,</w:t>
      </w:r>
    </w:p>
    <w:p>
      <w:pPr>
        <w:shd w:fill="F3F3F1" w:val="clear"/>
        <w:spacing w:after="0"/>
      </w:pPr>
      <w:r>
        <w:rPr>
          <w:rFonts w:ascii="Consolas" w:cs="Consolas" w:eastAsia="Consolas" w:hAnsi="Consolas"/>
          <w:sz w:val="18"/>
          <w:szCs w:val="18"/>
        </w:rPr>
        <w:t xml:space="preserve">    description TEXT</w:t>
      </w:r>
    </w:p>
    <w:p>
      <w:pPr>
        <w:shd w:fill="F3F3F1" w:val="clear"/>
        <w:spacing w:after="0"/>
      </w:pPr>
      <w:r>
        <w:rPr>
          <w:rFonts w:ascii="Consolas" w:cs="Consolas" w:eastAsia="Consolas" w:hAnsi="Consolas"/>
          <w:sz w:val="18"/>
          <w:szCs w:val="18"/>
        </w:rPr>
        <w:t xml:space="preserve">);</w:t>
      </w:r>
    </w:p>
    <w:p>
      <w:pPr>
        <w:shd w:fill="F3F3F1" w:val="clear"/>
        <w:spacing w:after="0"/>
      </w:pPr>
      <w:r>
        <w:rPr>
          <w:rFonts w:ascii="Consolas" w:cs="Consolas" w:eastAsia="Consolas" w:hAnsi="Consolas"/>
          <w:sz w:val="18"/>
          <w:szCs w:val="18"/>
        </w:rPr>
        <w:t xml:space="preserve"> </w:t>
      </w:r>
    </w:p>
    <w:p>
      <w:pPr>
        <w:shd w:fill="F3F3F1" w:val="clear"/>
        <w:spacing w:after="0"/>
      </w:pPr>
      <w:r>
        <w:rPr>
          <w:rFonts w:ascii="Consolas" w:cs="Consolas" w:eastAsia="Consolas" w:hAnsi="Consolas"/>
          <w:sz w:val="18"/>
          <w:szCs w:val="18"/>
        </w:rPr>
        <w:t xml:space="preserve">CREATE TABLE projects (</w:t>
      </w:r>
    </w:p>
    <w:p>
      <w:pPr>
        <w:shd w:fill="F3F3F1" w:val="clear"/>
        <w:spacing w:after="0"/>
      </w:pPr>
      <w:r>
        <w:rPr>
          <w:rFonts w:ascii="Consolas" w:cs="Consolas" w:eastAsia="Consolas" w:hAnsi="Consolas"/>
          <w:sz w:val="18"/>
          <w:szCs w:val="18"/>
        </w:rPr>
        <w:t xml:space="preserve">    id UUID PRIMARY KEY DEFAULT gen_random_uuid(),</w:t>
      </w:r>
    </w:p>
    <w:p>
      <w:pPr>
        <w:shd w:fill="F3F3F1" w:val="clear"/>
        <w:spacing w:after="0"/>
      </w:pPr>
      <w:r>
        <w:rPr>
          <w:rFonts w:ascii="Consolas" w:cs="Consolas" w:eastAsia="Consolas" w:hAnsi="Consolas"/>
          <w:sz w:val="18"/>
          <w:szCs w:val="18"/>
        </w:rPr>
        <w:t xml:space="preserve">    resume_id UUID NOT NULL REFERENCES resumes(id) ON DELETE CASCADE,</w:t>
      </w:r>
    </w:p>
    <w:p>
      <w:pPr>
        <w:shd w:fill="F3F3F1" w:val="clear"/>
        <w:spacing w:after="0"/>
      </w:pPr>
      <w:r>
        <w:rPr>
          <w:rFonts w:ascii="Consolas" w:cs="Consolas" w:eastAsia="Consolas" w:hAnsi="Consolas"/>
          <w:sz w:val="18"/>
          <w:szCs w:val="18"/>
        </w:rPr>
        <w:t xml:space="preserve">    title VARCHAR(200) NOT NULL,</w:t>
      </w:r>
    </w:p>
    <w:p>
      <w:pPr>
        <w:shd w:fill="F3F3F1" w:val="clear"/>
        <w:spacing w:after="0"/>
      </w:pPr>
      <w:r>
        <w:rPr>
          <w:rFonts w:ascii="Consolas" w:cs="Consolas" w:eastAsia="Consolas" w:hAnsi="Consolas"/>
          <w:sz w:val="18"/>
          <w:szCs w:val="18"/>
        </w:rPr>
        <w:t xml:space="preserve">    description TEXT,</w:t>
      </w:r>
    </w:p>
    <w:p>
      <w:pPr>
        <w:shd w:fill="F3F3F1" w:val="clear"/>
        <w:spacing w:after="0"/>
      </w:pPr>
      <w:r>
        <w:rPr>
          <w:rFonts w:ascii="Consolas" w:cs="Consolas" w:eastAsia="Consolas" w:hAnsi="Consolas"/>
          <w:sz w:val="18"/>
          <w:szCs w:val="18"/>
        </w:rPr>
        <w:t xml:space="preserve">    tech_stack TEXT[],</w:t>
      </w:r>
    </w:p>
    <w:p>
      <w:pPr>
        <w:shd w:fill="F3F3F1" w:val="clear"/>
        <w:spacing w:after="0"/>
      </w:pPr>
      <w:r>
        <w:rPr>
          <w:rFonts w:ascii="Consolas" w:cs="Consolas" w:eastAsia="Consolas" w:hAnsi="Consolas"/>
          <w:sz w:val="18"/>
          <w:szCs w:val="18"/>
        </w:rPr>
        <w:t xml:space="preserve">    github_link TEXT,</w:t>
      </w:r>
    </w:p>
    <w:p>
      <w:pPr>
        <w:shd w:fill="F3F3F1" w:val="clear"/>
        <w:spacing w:after="0"/>
      </w:pPr>
      <w:r>
        <w:rPr>
          <w:rFonts w:ascii="Consolas" w:cs="Consolas" w:eastAsia="Consolas" w:hAnsi="Consolas"/>
          <w:sz w:val="18"/>
          <w:szCs w:val="18"/>
        </w:rPr>
        <w:t xml:space="preserve">    live_link TEXT</w:t>
      </w:r>
    </w:p>
    <w:p>
      <w:pPr>
        <w:shd w:fill="F3F3F1" w:val="clear"/>
        <w:spacing w:after="0"/>
      </w:pPr>
      <w:r>
        <w:rPr>
          <w:rFonts w:ascii="Consolas" w:cs="Consolas" w:eastAsia="Consolas" w:hAnsi="Consolas"/>
          <w:sz w:val="18"/>
          <w:szCs w:val="18"/>
        </w:rPr>
        <w:t xml:space="preserve">);</w:t>
      </w:r>
    </w:p>
    <w:p>
      <w:pPr>
        <w:shd w:fill="F3F3F1" w:val="clear"/>
        <w:spacing w:after="0"/>
      </w:pPr>
      <w:r>
        <w:rPr>
          <w:rFonts w:ascii="Consolas" w:cs="Consolas" w:eastAsia="Consolas" w:hAnsi="Consolas"/>
          <w:sz w:val="18"/>
          <w:szCs w:val="18"/>
        </w:rPr>
        <w:t xml:space="preserve"> </w:t>
      </w:r>
    </w:p>
    <w:p>
      <w:pPr>
        <w:shd w:fill="F3F3F1" w:val="clear"/>
        <w:spacing w:after="0"/>
      </w:pPr>
      <w:r>
        <w:rPr>
          <w:rFonts w:ascii="Consolas" w:cs="Consolas" w:eastAsia="Consolas" w:hAnsi="Consolas"/>
          <w:sz w:val="18"/>
          <w:szCs w:val="18"/>
        </w:rPr>
        <w:t xml:space="preserve">CREATE TABLE skills (</w:t>
      </w:r>
    </w:p>
    <w:p>
      <w:pPr>
        <w:shd w:fill="F3F3F1" w:val="clear"/>
        <w:spacing w:after="0"/>
      </w:pPr>
      <w:r>
        <w:rPr>
          <w:rFonts w:ascii="Consolas" w:cs="Consolas" w:eastAsia="Consolas" w:hAnsi="Consolas"/>
          <w:sz w:val="18"/>
          <w:szCs w:val="18"/>
        </w:rPr>
        <w:t xml:space="preserve">    id SERIAL PRIMARY KEY,</w:t>
      </w:r>
    </w:p>
    <w:p>
      <w:pPr>
        <w:shd w:fill="F3F3F1" w:val="clear"/>
        <w:spacing w:after="0"/>
      </w:pPr>
      <w:r>
        <w:rPr>
          <w:rFonts w:ascii="Consolas" w:cs="Consolas" w:eastAsia="Consolas" w:hAnsi="Consolas"/>
          <w:sz w:val="18"/>
          <w:szCs w:val="18"/>
        </w:rPr>
        <w:t xml:space="preserve">    name VARCHAR(100) UNIQUE NOT NULL,</w:t>
      </w:r>
    </w:p>
    <w:p>
      <w:pPr>
        <w:shd w:fill="F3F3F1" w:val="clear"/>
        <w:spacing w:after="0"/>
      </w:pPr>
      <w:r>
        <w:rPr>
          <w:rFonts w:ascii="Consolas" w:cs="Consolas" w:eastAsia="Consolas" w:hAnsi="Consolas"/>
          <w:sz w:val="18"/>
          <w:szCs w:val="18"/>
        </w:rPr>
        <w:t xml:space="preserve">    category VARCHAR(50)</w:t>
      </w:r>
    </w:p>
    <w:p>
      <w:pPr>
        <w:shd w:fill="F3F3F1" w:val="clear"/>
        <w:spacing w:after="0"/>
      </w:pPr>
      <w:r>
        <w:rPr>
          <w:rFonts w:ascii="Consolas" w:cs="Consolas" w:eastAsia="Consolas" w:hAnsi="Consolas"/>
          <w:sz w:val="18"/>
          <w:szCs w:val="18"/>
        </w:rPr>
        <w:t xml:space="preserve">);</w:t>
      </w:r>
    </w:p>
    <w:p>
      <w:pPr>
        <w:shd w:fill="F3F3F1" w:val="clear"/>
        <w:spacing w:after="0"/>
      </w:pPr>
      <w:r>
        <w:rPr>
          <w:rFonts w:ascii="Consolas" w:cs="Consolas" w:eastAsia="Consolas" w:hAnsi="Consolas"/>
          <w:sz w:val="18"/>
          <w:szCs w:val="18"/>
        </w:rPr>
        <w:t xml:space="preserve"> </w:t>
      </w:r>
    </w:p>
    <w:p>
      <w:pPr>
        <w:shd w:fill="F3F3F1" w:val="clear"/>
        <w:spacing w:after="0"/>
      </w:pPr>
      <w:r>
        <w:rPr>
          <w:rFonts w:ascii="Consolas" w:cs="Consolas" w:eastAsia="Consolas" w:hAnsi="Consolas"/>
          <w:sz w:val="18"/>
          <w:szCs w:val="18"/>
        </w:rPr>
        <w:t xml:space="preserve">CREATE TABLE resume_skills (</w:t>
      </w:r>
    </w:p>
    <w:p>
      <w:pPr>
        <w:shd w:fill="F3F3F1" w:val="clear"/>
        <w:spacing w:after="0"/>
      </w:pPr>
      <w:r>
        <w:rPr>
          <w:rFonts w:ascii="Consolas" w:cs="Consolas" w:eastAsia="Consolas" w:hAnsi="Consolas"/>
          <w:sz w:val="18"/>
          <w:szCs w:val="18"/>
        </w:rPr>
        <w:t xml:space="preserve">    resume_id UUID REFERENCES resumes(id) ON DELETE CASCADE,</w:t>
      </w:r>
    </w:p>
    <w:p>
      <w:pPr>
        <w:shd w:fill="F3F3F1" w:val="clear"/>
        <w:spacing w:after="0"/>
      </w:pPr>
      <w:r>
        <w:rPr>
          <w:rFonts w:ascii="Consolas" w:cs="Consolas" w:eastAsia="Consolas" w:hAnsi="Consolas"/>
          <w:sz w:val="18"/>
          <w:szCs w:val="18"/>
        </w:rPr>
        <w:t xml:space="preserve">    skill_id INT REFERENCES skills(id),</w:t>
      </w:r>
    </w:p>
    <w:p>
      <w:pPr>
        <w:shd w:fill="F3F3F1" w:val="clear"/>
        <w:spacing w:after="0"/>
      </w:pPr>
      <w:r>
        <w:rPr>
          <w:rFonts w:ascii="Consolas" w:cs="Consolas" w:eastAsia="Consolas" w:hAnsi="Consolas"/>
          <w:sz w:val="18"/>
          <w:szCs w:val="18"/>
        </w:rPr>
        <w:t xml:space="preserve">    proficiency VARCHAR(20),</w:t>
      </w:r>
    </w:p>
    <w:p>
      <w:pPr>
        <w:shd w:fill="F3F3F1" w:val="clear"/>
        <w:spacing w:after="0"/>
      </w:pPr>
      <w:r>
        <w:rPr>
          <w:rFonts w:ascii="Consolas" w:cs="Consolas" w:eastAsia="Consolas" w:hAnsi="Consolas"/>
          <w:sz w:val="18"/>
          <w:szCs w:val="18"/>
        </w:rPr>
        <w:t xml:space="preserve">    PRIMARY KEY (resume_id, skill_id)</w:t>
      </w:r>
    </w:p>
    <w:p>
      <w:pPr>
        <w:shd w:fill="F3F3F1" w:val="clear"/>
        <w:spacing w:after="0"/>
      </w:pPr>
      <w:r>
        <w:rPr>
          <w:rFonts w:ascii="Consolas" w:cs="Consolas" w:eastAsia="Consolas" w:hAnsi="Consolas"/>
          <w:sz w:val="18"/>
          <w:szCs w:val="18"/>
        </w:rPr>
        <w:t xml:space="preserve">);</w:t>
      </w:r>
    </w:p>
    <w:p>
      <w:pPr>
        <w:shd w:fill="F3F3F1" w:val="clear"/>
        <w:spacing w:after="0"/>
      </w:pPr>
      <w:r>
        <w:rPr>
          <w:rFonts w:ascii="Consolas" w:cs="Consolas" w:eastAsia="Consolas" w:hAnsi="Consolas"/>
          <w:sz w:val="18"/>
          <w:szCs w:val="18"/>
        </w:rPr>
        <w:t xml:space="preserve"> </w:t>
      </w:r>
    </w:p>
    <w:p>
      <w:pPr>
        <w:shd w:fill="F3F3F1" w:val="clear"/>
        <w:spacing w:after="0"/>
      </w:pPr>
      <w:r>
        <w:rPr>
          <w:rFonts w:ascii="Consolas" w:cs="Consolas" w:eastAsia="Consolas" w:hAnsi="Consolas"/>
          <w:sz w:val="18"/>
          <w:szCs w:val="18"/>
        </w:rPr>
        <w:t xml:space="preserve">CREATE TABLE certifications (</w:t>
      </w:r>
    </w:p>
    <w:p>
      <w:pPr>
        <w:shd w:fill="F3F3F1" w:val="clear"/>
        <w:spacing w:after="0"/>
      </w:pPr>
      <w:r>
        <w:rPr>
          <w:rFonts w:ascii="Consolas" w:cs="Consolas" w:eastAsia="Consolas" w:hAnsi="Consolas"/>
          <w:sz w:val="18"/>
          <w:szCs w:val="18"/>
        </w:rPr>
        <w:t xml:space="preserve">    id UUID PRIMARY KEY DEFAULT gen_random_uuid(),</w:t>
      </w:r>
    </w:p>
    <w:p>
      <w:pPr>
        <w:shd w:fill="F3F3F1" w:val="clear"/>
        <w:spacing w:after="0"/>
      </w:pPr>
      <w:r>
        <w:rPr>
          <w:rFonts w:ascii="Consolas" w:cs="Consolas" w:eastAsia="Consolas" w:hAnsi="Consolas"/>
          <w:sz w:val="18"/>
          <w:szCs w:val="18"/>
        </w:rPr>
        <w:t xml:space="preserve">    resume_id UUID NOT NULL REFERENCES resumes(id) ON DELETE CASCADE,</w:t>
      </w:r>
    </w:p>
    <w:p>
      <w:pPr>
        <w:shd w:fill="F3F3F1" w:val="clear"/>
        <w:spacing w:after="0"/>
      </w:pPr>
      <w:r>
        <w:rPr>
          <w:rFonts w:ascii="Consolas" w:cs="Consolas" w:eastAsia="Consolas" w:hAnsi="Consolas"/>
          <w:sz w:val="18"/>
          <w:szCs w:val="18"/>
        </w:rPr>
        <w:t xml:space="preserve">    name VARCHAR(200) NOT NULL,</w:t>
      </w:r>
    </w:p>
    <w:p>
      <w:pPr>
        <w:shd w:fill="F3F3F1" w:val="clear"/>
        <w:spacing w:after="0"/>
      </w:pPr>
      <w:r>
        <w:rPr>
          <w:rFonts w:ascii="Consolas" w:cs="Consolas" w:eastAsia="Consolas" w:hAnsi="Consolas"/>
          <w:sz w:val="18"/>
          <w:szCs w:val="18"/>
        </w:rPr>
        <w:t xml:space="preserve">    issuer VARCHAR(150),</w:t>
      </w:r>
    </w:p>
    <w:p>
      <w:pPr>
        <w:shd w:fill="F3F3F1" w:val="clear"/>
        <w:spacing w:after="0"/>
      </w:pPr>
      <w:r>
        <w:rPr>
          <w:rFonts w:ascii="Consolas" w:cs="Consolas" w:eastAsia="Consolas" w:hAnsi="Consolas"/>
          <w:sz w:val="18"/>
          <w:szCs w:val="18"/>
        </w:rPr>
        <w:t xml:space="preserve">    issue_date DATE</w:t>
      </w:r>
    </w:p>
    <w:p>
      <w:pPr>
        <w:shd w:fill="F3F3F1" w:val="clear"/>
        <w:spacing w:after="0"/>
      </w:pPr>
      <w:r>
        <w:rPr>
          <w:rFonts w:ascii="Consolas" w:cs="Consolas" w:eastAsia="Consolas" w:hAnsi="Consolas"/>
          <w:sz w:val="18"/>
          <w:szCs w:val="18"/>
        </w:rPr>
        <w:t xml:space="preserve">);</w:t>
      </w:r>
    </w:p>
    <w:p>
      <w:pPr>
        <w:shd w:fill="F3F3F1" w:val="clear"/>
        <w:spacing w:after="0"/>
      </w:pPr>
      <w:r>
        <w:rPr>
          <w:rFonts w:ascii="Consolas" w:cs="Consolas" w:eastAsia="Consolas" w:hAnsi="Consolas"/>
          <w:sz w:val="18"/>
          <w:szCs w:val="18"/>
        </w:rPr>
        <w:t xml:space="preserve"> </w:t>
      </w:r>
    </w:p>
    <w:p>
      <w:pPr>
        <w:shd w:fill="F3F3F1" w:val="clear"/>
        <w:spacing w:after="0"/>
      </w:pPr>
      <w:r>
        <w:rPr>
          <w:rFonts w:ascii="Consolas" w:cs="Consolas" w:eastAsia="Consolas" w:hAnsi="Consolas"/>
          <w:sz w:val="18"/>
          <w:szCs w:val="18"/>
        </w:rPr>
        <w:t xml:space="preserve">CREATE TABLE ats_reports_summary (</w:t>
      </w:r>
    </w:p>
    <w:p>
      <w:pPr>
        <w:shd w:fill="F3F3F1" w:val="clear"/>
        <w:spacing w:after="0"/>
      </w:pPr>
      <w:r>
        <w:rPr>
          <w:rFonts w:ascii="Consolas" w:cs="Consolas" w:eastAsia="Consolas" w:hAnsi="Consolas"/>
          <w:sz w:val="18"/>
          <w:szCs w:val="18"/>
        </w:rPr>
        <w:t xml:space="preserve">    id UUID PRIMARY KEY DEFAULT gen_random_uuid(),</w:t>
      </w:r>
    </w:p>
    <w:p>
      <w:pPr>
        <w:shd w:fill="F3F3F1" w:val="clear"/>
        <w:spacing w:after="0"/>
      </w:pPr>
      <w:r>
        <w:rPr>
          <w:rFonts w:ascii="Consolas" w:cs="Consolas" w:eastAsia="Consolas" w:hAnsi="Consolas"/>
          <w:sz w:val="18"/>
          <w:szCs w:val="18"/>
        </w:rPr>
        <w:t xml:space="preserve">    resume_id UUID NOT NULL REFERENCES resumes(id) ON DELETE CASCADE,</w:t>
      </w:r>
    </w:p>
    <w:p>
      <w:pPr>
        <w:shd w:fill="F3F3F1" w:val="clear"/>
        <w:spacing w:after="0"/>
      </w:pPr>
      <w:r>
        <w:rPr>
          <w:rFonts w:ascii="Consolas" w:cs="Consolas" w:eastAsia="Consolas" w:hAnsi="Consolas"/>
          <w:sz w:val="18"/>
          <w:szCs w:val="18"/>
        </w:rPr>
        <w:t xml:space="preserve">    jd_mongo_id VARCHAR(64),</w:t>
      </w:r>
    </w:p>
    <w:p>
      <w:pPr>
        <w:shd w:fill="F3F3F1" w:val="clear"/>
        <w:spacing w:after="0"/>
      </w:pPr>
      <w:r>
        <w:rPr>
          <w:rFonts w:ascii="Consolas" w:cs="Consolas" w:eastAsia="Consolas" w:hAnsi="Consolas"/>
          <w:sz w:val="18"/>
          <w:szCs w:val="18"/>
        </w:rPr>
        <w:t xml:space="preserve">    ats_score INT,</w:t>
      </w:r>
    </w:p>
    <w:p>
      <w:pPr>
        <w:shd w:fill="F3F3F1" w:val="clear"/>
        <w:spacing w:after="0"/>
      </w:pPr>
      <w:r>
        <w:rPr>
          <w:rFonts w:ascii="Consolas" w:cs="Consolas" w:eastAsia="Consolas" w:hAnsi="Consolas"/>
          <w:sz w:val="18"/>
          <w:szCs w:val="18"/>
        </w:rPr>
        <w:t xml:space="preserve">    match_score INT,</w:t>
      </w:r>
    </w:p>
    <w:p>
      <w:pPr>
        <w:shd w:fill="F3F3F1" w:val="clear"/>
        <w:spacing w:after="0"/>
      </w:pPr>
      <w:r>
        <w:rPr>
          <w:rFonts w:ascii="Consolas" w:cs="Consolas" w:eastAsia="Consolas" w:hAnsi="Consolas"/>
          <w:sz w:val="18"/>
          <w:szCs w:val="18"/>
        </w:rPr>
        <w:t xml:space="preserve">    mongo_report_id VARCHAR(64) NOT NULL,</w:t>
      </w:r>
    </w:p>
    <w:p>
      <w:pPr>
        <w:shd w:fill="F3F3F1" w:val="clear"/>
        <w:spacing w:after="0"/>
      </w:pPr>
      <w:r>
        <w:rPr>
          <w:rFonts w:ascii="Consolas" w:cs="Consolas" w:eastAsia="Consolas" w:hAnsi="Consolas"/>
          <w:sz w:val="18"/>
          <w:szCs w:val="18"/>
        </w:rPr>
        <w:t xml:space="preserve">    created_at TIMESTAMPTZ DEFAULT now()</w:t>
      </w:r>
    </w:p>
    <w:p>
      <w:pPr>
        <w:shd w:fill="F3F3F1" w:val="clear"/>
        <w:spacing w:after="0"/>
      </w:pPr>
      <w:r>
        <w:rPr>
          <w:rFonts w:ascii="Consolas" w:cs="Consolas" w:eastAsia="Consolas" w:hAnsi="Consolas"/>
          <w:sz w:val="18"/>
          <w:szCs w:val="18"/>
        </w:rPr>
        <w:t xml:space="preserve">);</w:t>
      </w:r>
    </w:p>
    <w:p>
      <w:pPr>
        <w:pStyle w:val="Heading1"/>
        <w:spacing w:after="200" w:before="400"/>
      </w:pPr>
      <w:r>
        <w:t xml:space="preserve">5. ER Diagram Notation Reference (Chen Notation)</w:t>
      </w:r>
    </w:p>
    <w:p>
      <w:pPr>
        <w:spacing w:after="150"/>
      </w:pPr>
      <w:r>
        <w:t xml:space="preserve">The ER diagram was drawn using classic Chen notation, not crow's-foot table notation. Legend used: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50"/>
      </w:tblGrid>
      <w:tr>
        <w:tc>
          <w:tcPr>
            <w:tcW w:type="dxa" w:w="2600"/>
            <w:shd w:fill="1D9E75" w:val="clear"/>
          </w:tcPr>
          <w:p>
            <w:r>
              <w:rPr>
                <w:b/>
                <w:bCs/>
                <w:color w:val="FFFFFF"/>
                <w:sz w:val="20"/>
                <w:szCs w:val="20"/>
              </w:rPr>
              <w:t xml:space="preserve">Column</w:t>
            </w:r>
          </w:p>
        </w:tc>
        <w:tc>
          <w:tcPr>
            <w:tcW w:type="dxa" w:w="2400"/>
            <w:shd w:fill="1D9E75" w:val="clear"/>
          </w:tcPr>
          <w:p>
            <w:r>
              <w:rPr>
                <w:b/>
                <w:bCs/>
                <w:color w:val="FFFFFF"/>
                <w:sz w:val="20"/>
                <w:szCs w:val="20"/>
              </w:rPr>
              <w:t xml:space="preserve">Type</w:t>
            </w:r>
          </w:p>
        </w:tc>
        <w:tc>
          <w:tcPr>
            <w:tcW w:type="dxa" w:w="4350"/>
            <w:shd w:fill="1D9E75" w:val="clear"/>
          </w:tcPr>
          <w:p>
            <w:r>
              <w:rPr>
                <w:b/>
                <w:bCs/>
                <w:color w:val="FFFFFF"/>
                <w:sz w:val="20"/>
                <w:szCs w:val="20"/>
              </w:rPr>
              <w:t xml:space="preserve">Notes</w:t>
            </w:r>
          </w:p>
        </w:tc>
      </w:tr>
      <w:tr>
        <w:tc>
          <w:tcPr>
            <w:tcW w:type="dxa" w:w="2600"/>
          </w:tcPr>
          <w:p>
            <w:r>
              <w:rPr>
                <w:b w:val="false"/>
                <w:bCs w:val="false"/>
                <w:color w:val="000000"/>
                <w:sz w:val="20"/>
                <w:szCs w:val="20"/>
              </w:rPr>
              <w:t xml:space="preserve">Rectangle</w:t>
            </w:r>
          </w:p>
        </w:tc>
        <w:tc>
          <w:tcPr>
            <w:tcW w:type="dxa" w:w="2400"/>
          </w:tcPr>
          <w:p>
            <w:r>
              <w:rPr>
                <w:b w:val="false"/>
                <w:bCs w:val="false"/>
                <w:color w:val="000000"/>
                <w:sz w:val="20"/>
                <w:szCs w:val="20"/>
              </w:rPr>
              <w:t xml:space="preserve">Entities</w:t>
            </w:r>
          </w:p>
        </w:tc>
        <w:tc>
          <w:tcPr>
            <w:tcW w:type="dxa" w:w="4350"/>
          </w:tcPr>
          <w:p>
            <w:r>
              <w:rPr>
                <w:b w:val="false"/>
                <w:bCs w:val="false"/>
                <w:color w:val="000000"/>
                <w:sz w:val="20"/>
                <w:szCs w:val="20"/>
              </w:rPr>
              <w:t xml:space="preserve">Strong entities: users, resumes, skills</w:t>
            </w:r>
          </w:p>
        </w:tc>
      </w:tr>
      <w:tr>
        <w:tc>
          <w:tcPr>
            <w:tcW w:type="dxa" w:w="2600"/>
          </w:tcPr>
          <w:p>
            <w:r>
              <w:rPr>
                <w:b w:val="false"/>
                <w:bCs w:val="false"/>
                <w:color w:val="000000"/>
                <w:sz w:val="20"/>
                <w:szCs w:val="20"/>
              </w:rPr>
              <w:t xml:space="preserve">Double Rectangle</w:t>
            </w:r>
          </w:p>
        </w:tc>
        <w:tc>
          <w:tcPr>
            <w:tcW w:type="dxa" w:w="2400"/>
          </w:tcPr>
          <w:p>
            <w:r>
              <w:rPr>
                <w:b w:val="false"/>
                <w:bCs w:val="false"/>
                <w:color w:val="000000"/>
                <w:sz w:val="20"/>
                <w:szCs w:val="20"/>
              </w:rPr>
              <w:t xml:space="preserve">Weak entities</w:t>
            </w:r>
          </w:p>
        </w:tc>
        <w:tc>
          <w:tcPr>
            <w:tcW w:type="dxa" w:w="4350"/>
          </w:tcPr>
          <w:p>
            <w:r>
              <w:rPr>
                <w:b w:val="false"/>
                <w:bCs w:val="false"/>
                <w:color w:val="000000"/>
                <w:sz w:val="20"/>
                <w:szCs w:val="20"/>
              </w:rPr>
              <w:t xml:space="preserve">education, experience, projects, certifications, ats_reports_summary</w:t>
            </w:r>
          </w:p>
        </w:tc>
      </w:tr>
      <w:tr>
        <w:tc>
          <w:tcPr>
            <w:tcW w:type="dxa" w:w="2600"/>
          </w:tcPr>
          <w:p>
            <w:r>
              <w:rPr>
                <w:b w:val="false"/>
                <w:bCs w:val="false"/>
                <w:color w:val="000000"/>
                <w:sz w:val="20"/>
                <w:szCs w:val="20"/>
              </w:rPr>
              <w:t xml:space="preserve">Ellipse</w:t>
            </w:r>
          </w:p>
        </w:tc>
        <w:tc>
          <w:tcPr>
            <w:tcW w:type="dxa" w:w="2400"/>
          </w:tcPr>
          <w:p>
            <w:r>
              <w:rPr>
                <w:b w:val="false"/>
                <w:bCs w:val="false"/>
                <w:color w:val="000000"/>
                <w:sz w:val="20"/>
                <w:szCs w:val="20"/>
              </w:rPr>
              <w:t xml:space="preserve">Attributes</w:t>
            </w:r>
          </w:p>
        </w:tc>
        <w:tc>
          <w:tcPr>
            <w:tcW w:type="dxa" w:w="4350"/>
          </w:tcPr>
          <w:p>
            <w:r>
              <w:rPr>
                <w:b w:val="false"/>
                <w:bCs w:val="false"/>
                <w:color w:val="000000"/>
                <w:sz w:val="20"/>
                <w:szCs w:val="20"/>
              </w:rPr>
              <w:t xml:space="preserve">Connected to their entity or relationship by a line</w:t>
            </w:r>
          </w:p>
        </w:tc>
      </w:tr>
      <w:tr>
        <w:tc>
          <w:tcPr>
            <w:tcW w:type="dxa" w:w="2600"/>
          </w:tcPr>
          <w:p>
            <w:r>
              <w:rPr>
                <w:b w:val="false"/>
                <w:bCs w:val="false"/>
                <w:color w:val="000000"/>
                <w:sz w:val="20"/>
                <w:szCs w:val="20"/>
              </w:rPr>
              <w:t xml:space="preserve">Diamond</w:t>
            </w:r>
          </w:p>
        </w:tc>
        <w:tc>
          <w:tcPr>
            <w:tcW w:type="dxa" w:w="2400"/>
          </w:tcPr>
          <w:p>
            <w:r>
              <w:rPr>
                <w:b w:val="false"/>
                <w:bCs w:val="false"/>
                <w:color w:val="000000"/>
                <w:sz w:val="20"/>
                <w:szCs w:val="20"/>
              </w:rPr>
              <w:t xml:space="preserve">Relationships</w:t>
            </w:r>
          </w:p>
        </w:tc>
        <w:tc>
          <w:tcPr>
            <w:tcW w:type="dxa" w:w="4350"/>
          </w:tcPr>
          <w:p>
            <w:r>
              <w:rPr>
                <w:b w:val="false"/>
                <w:bCs w:val="false"/>
                <w:color w:val="000000"/>
                <w:sz w:val="20"/>
                <w:szCs w:val="20"/>
              </w:rPr>
              <w:t xml:space="preserve">OWNS, HAS, HAS SKILL</w:t>
            </w:r>
          </w:p>
        </w:tc>
      </w:tr>
      <w:tr>
        <w:tc>
          <w:tcPr>
            <w:tcW w:type="dxa" w:w="2600"/>
          </w:tcPr>
          <w:p>
            <w:r>
              <w:rPr>
                <w:b w:val="false"/>
                <w:bCs w:val="false"/>
                <w:color w:val="000000"/>
                <w:sz w:val="20"/>
                <w:szCs w:val="20"/>
              </w:rPr>
              <w:t xml:space="preserve">Line</w:t>
            </w:r>
          </w:p>
        </w:tc>
        <w:tc>
          <w:tcPr>
            <w:tcW w:type="dxa" w:w="2400"/>
          </w:tcPr>
          <w:p>
            <w:r>
              <w:rPr>
                <w:b w:val="false"/>
                <w:bCs w:val="false"/>
                <w:color w:val="000000"/>
                <w:sz w:val="20"/>
                <w:szCs w:val="20"/>
              </w:rPr>
              <w:t xml:space="preserve">Connector</w:t>
            </w:r>
          </w:p>
        </w:tc>
        <w:tc>
          <w:tcPr>
            <w:tcW w:type="dxa" w:w="4350"/>
          </w:tcPr>
          <w:p>
            <w:r>
              <w:rPr>
                <w:b w:val="false"/>
                <w:bCs w:val="false"/>
                <w:color w:val="000000"/>
                <w:sz w:val="20"/>
                <w:szCs w:val="20"/>
              </w:rPr>
              <w:t xml:space="preserve">Attribute-to-entity and entity-to-relationship links</w:t>
            </w:r>
          </w:p>
        </w:tc>
      </w:tr>
    </w:tbl>
    <w:p>
      <w:pPr>
        <w:spacing w:after="150"/>
      </w:pPr>
      <w:r>
        <w:t xml:space="preserve">Cardinalities used: USERS (1) — OWNS — (N) RESUMES; RESUMES (1) — HAS — (N) each of EDUCATION / EXPERIENCE / PROJECTS / CERTIFICATIONS / ATS_REPORTS_SUMMARY; RESUMES (N) — HAS SKILL — (N) SKILLS, with proficiency as a relationship attribute on that diamond.</w:t>
      </w:r>
    </w:p>
    <w:p>
      <w:pPr>
        <w:spacing w:after="150"/>
      </w:pPr>
      <w:r>
        <w:t xml:space="preserve">Note: strict Chen notation also uses a double diamond for the identifying relationship connecting a weak entity to its owner. This was left as a single diamond to match the reference legend provided during design — revisit if a stricter notation is required for submission.</w:t>
      </w:r>
    </w:p>
    <w:p>
      <w:pPr>
        <w:pStyle w:val="Heading1"/>
        <w:spacing w:after="200" w:before="400"/>
      </w:pPr>
      <w:r>
        <w:t xml:space="preserve">6. MongoDB Collections</w:t>
      </w:r>
    </w:p>
    <w:p>
      <w:pPr>
        <w:spacing w:after="150"/>
      </w:pPr>
      <w:r>
        <w:t xml:space="preserve">Core principle: these collections do not duplicate what Postgres already tracks. Postgres owns structured facts (dates, names, foreign keys). MongoDB owns content that is free-form text, AI-generated, versioned, or variable in shape per record — the kind of data that would force constant schema migrations in a relational table.</w:t>
      </w:r>
    </w:p>
    <w:p>
      <w:pPr>
        <w:pStyle w:val="Heading2"/>
        <w:spacing w:after="150" w:before="300"/>
      </w:pPr>
      <w:r>
        <w:t xml:space="preserve">6.1 resumes</w:t>
      </w:r>
    </w:p>
    <w:p>
      <w:pPr>
        <w:spacing w:after="150"/>
      </w:pPr>
      <w:r>
        <w:t xml:space="preserve">The full rendered/editable resume document. Referenced from Postgres via resumes.mongo_doc_id.</w:t>
      </w:r>
    </w:p>
    <w:p>
      <w:pPr>
        <w:shd w:fill="F3F3F1" w:val="clear"/>
        <w:spacing w:after="0"/>
      </w:pPr>
      <w:r>
        <w:rPr>
          <w:rFonts w:ascii="Consolas" w:cs="Consolas" w:eastAsia="Consolas" w:hAnsi="Consolas"/>
          <w:sz w:val="18"/>
          <w:szCs w:val="18"/>
        </w:rPr>
        <w:t xml:space="preserve">{</w:t>
      </w:r>
    </w:p>
    <w:p>
      <w:pPr>
        <w:shd w:fill="F3F3F1" w:val="clear"/>
        <w:spacing w:after="0"/>
      </w:pPr>
      <w:r>
        <w:rPr>
          <w:rFonts w:ascii="Consolas" w:cs="Consolas" w:eastAsia="Consolas" w:hAnsi="Consolas"/>
          <w:sz w:val="18"/>
          <w:szCs w:val="18"/>
        </w:rPr>
        <w:t xml:space="preserve">  _id: ObjectId,</w:t>
      </w:r>
    </w:p>
    <w:p>
      <w:pPr>
        <w:shd w:fill="F3F3F1" w:val="clear"/>
        <w:spacing w:after="0"/>
      </w:pPr>
      <w:r>
        <w:rPr>
          <w:rFonts w:ascii="Consolas" w:cs="Consolas" w:eastAsia="Consolas" w:hAnsi="Consolas"/>
          <w:sz w:val="18"/>
          <w:szCs w:val="18"/>
        </w:rPr>
        <w:t xml:space="preserve">  resume_id: "uuid-matches-postgres-resumes.id",</w:t>
      </w:r>
    </w:p>
    <w:p>
      <w:pPr>
        <w:shd w:fill="F3F3F1" w:val="clear"/>
        <w:spacing w:after="0"/>
      </w:pPr>
      <w:r>
        <w:rPr>
          <w:rFonts w:ascii="Consolas" w:cs="Consolas" w:eastAsia="Consolas" w:hAnsi="Consolas"/>
          <w:sz w:val="18"/>
          <w:szCs w:val="18"/>
        </w:rPr>
        <w:t xml:space="preserve">  summary: "Aspiring backend engineer with...",</w:t>
      </w:r>
    </w:p>
    <w:p>
      <w:pPr>
        <w:shd w:fill="F3F3F1" w:val="clear"/>
        <w:spacing w:after="0"/>
      </w:pPr>
      <w:r>
        <w:rPr>
          <w:rFonts w:ascii="Consolas" w:cs="Consolas" w:eastAsia="Consolas" w:hAnsi="Consolas"/>
          <w:sz w:val="18"/>
          <w:szCs w:val="18"/>
        </w:rPr>
        <w:t xml:space="preserve">  template_settings: { template_id: "modern-1", font: "Inter", color_scheme: "blue" },</w:t>
      </w:r>
    </w:p>
    <w:p>
      <w:pPr>
        <w:shd w:fill="F3F3F1" w:val="clear"/>
        <w:spacing w:after="0"/>
      </w:pPr>
      <w:r>
        <w:rPr>
          <w:rFonts w:ascii="Consolas" w:cs="Consolas" w:eastAsia="Consolas" w:hAnsi="Consolas"/>
          <w:sz w:val="18"/>
          <w:szCs w:val="18"/>
        </w:rPr>
        <w:t xml:space="preserve">  section_order: ["summary", "experience", "projects", "education", "skills"],</w:t>
      </w:r>
    </w:p>
    <w:p>
      <w:pPr>
        <w:shd w:fill="F3F3F1" w:val="clear"/>
        <w:spacing w:after="0"/>
      </w:pPr>
      <w:r>
        <w:rPr>
          <w:rFonts w:ascii="Consolas" w:cs="Consolas" w:eastAsia="Consolas" w:hAnsi="Consolas"/>
          <w:sz w:val="18"/>
          <w:szCs w:val="18"/>
        </w:rPr>
        <w:t xml:space="preserve">  version: 3,</w:t>
      </w:r>
    </w:p>
    <w:p>
      <w:pPr>
        <w:shd w:fill="F3F3F1" w:val="clear"/>
        <w:spacing w:after="0"/>
      </w:pPr>
      <w:r>
        <w:rPr>
          <w:rFonts w:ascii="Consolas" w:cs="Consolas" w:eastAsia="Consolas" w:hAnsi="Consolas"/>
          <w:sz w:val="18"/>
          <w:szCs w:val="18"/>
        </w:rPr>
        <w:t xml:space="preserve">  version_history: [</w:t>
      </w:r>
    </w:p>
    <w:p>
      <w:pPr>
        <w:shd w:fill="F3F3F1" w:val="clear"/>
        <w:spacing w:after="0"/>
      </w:pPr>
      <w:r>
        <w:rPr>
          <w:rFonts w:ascii="Consolas" w:cs="Consolas" w:eastAsia="Consolas" w:hAnsi="Consolas"/>
          <w:sz w:val="18"/>
          <w:szCs w:val="18"/>
        </w:rPr>
        <w:t xml:space="preserve">    { version: 2, snapshot: {...}, saved_at: ISODate }</w:t>
      </w:r>
    </w:p>
    <w:p>
      <w:pPr>
        <w:shd w:fill="F3F3F1" w:val="clear"/>
        <w:spacing w:after="0"/>
      </w:pPr>
      <w:r>
        <w:rPr>
          <w:rFonts w:ascii="Consolas" w:cs="Consolas" w:eastAsia="Consolas" w:hAnsi="Consolas"/>
          <w:sz w:val="18"/>
          <w:szCs w:val="18"/>
        </w:rPr>
        <w:t xml:space="preserve">  ],</w:t>
      </w:r>
    </w:p>
    <w:p>
      <w:pPr>
        <w:shd w:fill="F3F3F1" w:val="clear"/>
        <w:spacing w:after="0"/>
      </w:pPr>
      <w:r>
        <w:rPr>
          <w:rFonts w:ascii="Consolas" w:cs="Consolas" w:eastAsia="Consolas" w:hAnsi="Consolas"/>
          <w:sz w:val="18"/>
          <w:szCs w:val="18"/>
        </w:rPr>
        <w:t xml:space="preserve">  created_at: ISODate,</w:t>
      </w:r>
    </w:p>
    <w:p>
      <w:pPr>
        <w:shd w:fill="F3F3F1" w:val="clear"/>
        <w:spacing w:after="0"/>
      </w:pPr>
      <w:r>
        <w:rPr>
          <w:rFonts w:ascii="Consolas" w:cs="Consolas" w:eastAsia="Consolas" w:hAnsi="Consolas"/>
          <w:sz w:val="18"/>
          <w:szCs w:val="18"/>
        </w:rPr>
        <w:t xml:space="preserve">  updated_at: ISODate</w:t>
      </w:r>
    </w:p>
    <w:p>
      <w:pPr>
        <w:shd w:fill="F3F3F1" w:val="clear"/>
        <w:spacing w:after="0"/>
      </w:pPr>
      <w:r>
        <w:rPr>
          <w:rFonts w:ascii="Consolas" w:cs="Consolas" w:eastAsia="Consolas" w:hAnsi="Consolas"/>
          <w:sz w:val="18"/>
          <w:szCs w:val="18"/>
        </w:rPr>
        <w:t xml:space="preserve">}</w:t>
      </w:r>
    </w:p>
    <w:p>
      <w:pPr>
        <w:spacing w:after="150"/>
      </w:pPr>
      <w:r>
        <w:t xml:space="preserve">Why separate from Postgres: this is the formatted, user-edited presentation layer — section ordering, styling, and version history for undo/rollback. Forcing version_history into relational tables would need a migration every time the snapshot shape changes.</w:t>
      </w:r>
    </w:p>
    <w:p>
      <w:pPr>
        <w:pStyle w:val="Heading2"/>
        <w:spacing w:after="150" w:before="300"/>
      </w:pPr>
      <w:r>
        <w:t xml:space="preserve">6.2 job_descriptions</w:t>
      </w:r>
    </w:p>
    <w:p>
      <w:pPr>
        <w:shd w:fill="F3F3F1" w:val="clear"/>
        <w:spacing w:after="0"/>
      </w:pPr>
      <w:r>
        <w:rPr>
          <w:rFonts w:ascii="Consolas" w:cs="Consolas" w:eastAsia="Consolas" w:hAnsi="Consolas"/>
          <w:sz w:val="18"/>
          <w:szCs w:val="18"/>
        </w:rPr>
        <w:t xml:space="preserve">{</w:t>
      </w:r>
    </w:p>
    <w:p>
      <w:pPr>
        <w:shd w:fill="F3F3F1" w:val="clear"/>
        <w:spacing w:after="0"/>
      </w:pPr>
      <w:r>
        <w:rPr>
          <w:rFonts w:ascii="Consolas" w:cs="Consolas" w:eastAsia="Consolas" w:hAnsi="Consolas"/>
          <w:sz w:val="18"/>
          <w:szCs w:val="18"/>
        </w:rPr>
        <w:t xml:space="preserve">  _id: ObjectId,</w:t>
      </w:r>
    </w:p>
    <w:p>
      <w:pPr>
        <w:shd w:fill="F3F3F1" w:val="clear"/>
        <w:spacing w:after="0"/>
      </w:pPr>
      <w:r>
        <w:rPr>
          <w:rFonts w:ascii="Consolas" w:cs="Consolas" w:eastAsia="Consolas" w:hAnsi="Consolas"/>
          <w:sz w:val="18"/>
          <w:szCs w:val="18"/>
        </w:rPr>
        <w:t xml:space="preserve">  user_id: "uuid",</w:t>
      </w:r>
    </w:p>
    <w:p>
      <w:pPr>
        <w:shd w:fill="F3F3F1" w:val="clear"/>
        <w:spacing w:after="0"/>
      </w:pPr>
      <w:r>
        <w:rPr>
          <w:rFonts w:ascii="Consolas" w:cs="Consolas" w:eastAsia="Consolas" w:hAnsi="Consolas"/>
          <w:sz w:val="18"/>
          <w:szCs w:val="18"/>
        </w:rPr>
        <w:t xml:space="preserve">  raw_text: "We are looking for...",</w:t>
      </w:r>
    </w:p>
    <w:p>
      <w:pPr>
        <w:shd w:fill="F3F3F1" w:val="clear"/>
        <w:spacing w:after="0"/>
      </w:pPr>
      <w:r>
        <w:rPr>
          <w:rFonts w:ascii="Consolas" w:cs="Consolas" w:eastAsia="Consolas" w:hAnsi="Consolas"/>
          <w:sz w:val="18"/>
          <w:szCs w:val="18"/>
        </w:rPr>
        <w:t xml:space="preserve">  company_name: "Juspay",</w:t>
      </w:r>
    </w:p>
    <w:p>
      <w:pPr>
        <w:shd w:fill="F3F3F1" w:val="clear"/>
        <w:spacing w:after="0"/>
      </w:pPr>
      <w:r>
        <w:rPr>
          <w:rFonts w:ascii="Consolas" w:cs="Consolas" w:eastAsia="Consolas" w:hAnsi="Consolas"/>
          <w:sz w:val="18"/>
          <w:szCs w:val="18"/>
        </w:rPr>
        <w:t xml:space="preserve">  role_title: "Backend Engineer",</w:t>
      </w:r>
    </w:p>
    <w:p>
      <w:pPr>
        <w:shd w:fill="F3F3F1" w:val="clear"/>
        <w:spacing w:after="0"/>
      </w:pPr>
      <w:r>
        <w:rPr>
          <w:rFonts w:ascii="Consolas" w:cs="Consolas" w:eastAsia="Consolas" w:hAnsi="Consolas"/>
          <w:sz w:val="18"/>
          <w:szCs w:val="18"/>
        </w:rPr>
        <w:t xml:space="preserve">  extracted_keywords: [</w:t>
      </w:r>
    </w:p>
    <w:p>
      <w:pPr>
        <w:shd w:fill="F3F3F1" w:val="clear"/>
        <w:spacing w:after="0"/>
      </w:pPr>
      <w:r>
        <w:rPr>
          <w:rFonts w:ascii="Consolas" w:cs="Consolas" w:eastAsia="Consolas" w:hAnsi="Consolas"/>
          <w:sz w:val="18"/>
          <w:szCs w:val="18"/>
        </w:rPr>
        <w:t xml:space="preserve">    { keyword: "Node.js", category: "skill", weight: 0.9 },</w:t>
      </w:r>
    </w:p>
    <w:p>
      <w:pPr>
        <w:shd w:fill="F3F3F1" w:val="clear"/>
        <w:spacing w:after="0"/>
      </w:pPr>
      <w:r>
        <w:rPr>
          <w:rFonts w:ascii="Consolas" w:cs="Consolas" w:eastAsia="Consolas" w:hAnsi="Consolas"/>
          <w:sz w:val="18"/>
          <w:szCs w:val="18"/>
        </w:rPr>
        <w:t xml:space="preserve">    { keyword: "distributed systems", category: "concept", weight: 0.7 }</w:t>
      </w:r>
    </w:p>
    <w:p>
      <w:pPr>
        <w:shd w:fill="F3F3F1" w:val="clear"/>
        <w:spacing w:after="0"/>
      </w:pPr>
      <w:r>
        <w:rPr>
          <w:rFonts w:ascii="Consolas" w:cs="Consolas" w:eastAsia="Consolas" w:hAnsi="Consolas"/>
          <w:sz w:val="18"/>
          <w:szCs w:val="18"/>
        </w:rPr>
        <w:t xml:space="preserve">  ],</w:t>
      </w:r>
    </w:p>
    <w:p>
      <w:pPr>
        <w:shd w:fill="F3F3F1" w:val="clear"/>
        <w:spacing w:after="0"/>
      </w:pPr>
      <w:r>
        <w:rPr>
          <w:rFonts w:ascii="Consolas" w:cs="Consolas" w:eastAsia="Consolas" w:hAnsi="Consolas"/>
          <w:sz w:val="18"/>
          <w:szCs w:val="18"/>
        </w:rPr>
        <w:t xml:space="preserve">  parsed_sections: { responsibilities: [...], qualifications: [...] },</w:t>
      </w:r>
    </w:p>
    <w:p>
      <w:pPr>
        <w:shd w:fill="F3F3F1" w:val="clear"/>
        <w:spacing w:after="0"/>
      </w:pPr>
      <w:r>
        <w:rPr>
          <w:rFonts w:ascii="Consolas" w:cs="Consolas" w:eastAsia="Consolas" w:hAnsi="Consolas"/>
          <w:sz w:val="18"/>
          <w:szCs w:val="18"/>
        </w:rPr>
        <w:t xml:space="preserve">  created_at: ISODate</w:t>
      </w:r>
    </w:p>
    <w:p>
      <w:pPr>
        <w:shd w:fill="F3F3F1" w:val="clear"/>
        <w:spacing w:after="0"/>
      </w:pPr>
      <w:r>
        <w:rPr>
          <w:rFonts w:ascii="Consolas" w:cs="Consolas" w:eastAsia="Consolas" w:hAnsi="Consolas"/>
          <w:sz w:val="18"/>
          <w:szCs w:val="18"/>
        </w:rPr>
        <w:t xml:space="preserve">}</w:t>
      </w:r>
    </w:p>
    <w:p>
      <w:pPr>
        <w:spacing w:after="150"/>
      </w:pPr>
      <w:r>
        <w:t xml:space="preserve">Why Mongo, not Postgres: every JD has a different structure — some list responsibilities, others requirements, others just paragraphs. extracted_keywords is AI-generated and its shape can evolve without a schema migration.</w:t>
      </w:r>
    </w:p>
    <w:p>
      <w:pPr>
        <w:pStyle w:val="Heading2"/>
        <w:spacing w:after="150" w:before="300"/>
      </w:pPr>
      <w:r>
        <w:t xml:space="preserve">6.3 ats_reports</w:t>
      </w:r>
    </w:p>
    <w:p>
      <w:pPr>
        <w:spacing w:after="150"/>
      </w:pPr>
      <w:r>
        <w:t xml:space="preserve">Full detail behind Postgres ats_reports_summary.mongo_report_id — this is where the explainable score breakdown actually lives.</w:t>
      </w:r>
    </w:p>
    <w:p>
      <w:pPr>
        <w:shd w:fill="F3F3F1" w:val="clear"/>
        <w:spacing w:after="0"/>
      </w:pPr>
      <w:r>
        <w:rPr>
          <w:rFonts w:ascii="Consolas" w:cs="Consolas" w:eastAsia="Consolas" w:hAnsi="Consolas"/>
          <w:sz w:val="18"/>
          <w:szCs w:val="18"/>
        </w:rPr>
        <w:t xml:space="preserve">{</w:t>
      </w:r>
    </w:p>
    <w:p>
      <w:pPr>
        <w:shd w:fill="F3F3F1" w:val="clear"/>
        <w:spacing w:after="0"/>
      </w:pPr>
      <w:r>
        <w:rPr>
          <w:rFonts w:ascii="Consolas" w:cs="Consolas" w:eastAsia="Consolas" w:hAnsi="Consolas"/>
          <w:sz w:val="18"/>
          <w:szCs w:val="18"/>
        </w:rPr>
        <w:t xml:space="preserve">  _id: ObjectId,</w:t>
      </w:r>
    </w:p>
    <w:p>
      <w:pPr>
        <w:shd w:fill="F3F3F1" w:val="clear"/>
        <w:spacing w:after="0"/>
      </w:pPr>
      <w:r>
        <w:rPr>
          <w:rFonts w:ascii="Consolas" w:cs="Consolas" w:eastAsia="Consolas" w:hAnsi="Consolas"/>
          <w:sz w:val="18"/>
          <w:szCs w:val="18"/>
        </w:rPr>
        <w:t xml:space="preserve">  resume_id: "uuid",</w:t>
      </w:r>
    </w:p>
    <w:p>
      <w:pPr>
        <w:shd w:fill="F3F3F1" w:val="clear"/>
        <w:spacing w:after="0"/>
      </w:pPr>
      <w:r>
        <w:rPr>
          <w:rFonts w:ascii="Consolas" w:cs="Consolas" w:eastAsia="Consolas" w:hAnsi="Consolas"/>
          <w:sz w:val="18"/>
          <w:szCs w:val="18"/>
        </w:rPr>
        <w:t xml:space="preserve">  jd_id: ObjectId,</w:t>
      </w:r>
    </w:p>
    <w:p>
      <w:pPr>
        <w:shd w:fill="F3F3F1" w:val="clear"/>
        <w:spacing w:after="0"/>
      </w:pPr>
      <w:r>
        <w:rPr>
          <w:rFonts w:ascii="Consolas" w:cs="Consolas" w:eastAsia="Consolas" w:hAnsi="Consolas"/>
          <w:sz w:val="18"/>
          <w:szCs w:val="18"/>
        </w:rPr>
        <w:t xml:space="preserve">  ats_score: 68,</w:t>
      </w:r>
    </w:p>
    <w:p>
      <w:pPr>
        <w:shd w:fill="F3F3F1" w:val="clear"/>
        <w:spacing w:after="0"/>
      </w:pPr>
      <w:r>
        <w:rPr>
          <w:rFonts w:ascii="Consolas" w:cs="Consolas" w:eastAsia="Consolas" w:hAnsi="Consolas"/>
          <w:sz w:val="18"/>
          <w:szCs w:val="18"/>
        </w:rPr>
        <w:t xml:space="preserve">  breakdown: [</w:t>
      </w:r>
    </w:p>
    <w:p>
      <w:pPr>
        <w:shd w:fill="F3F3F1" w:val="clear"/>
        <w:spacing w:after="0"/>
      </w:pPr>
      <w:r>
        <w:rPr>
          <w:rFonts w:ascii="Consolas" w:cs="Consolas" w:eastAsia="Consolas" w:hAnsi="Consolas"/>
          <w:sz w:val="18"/>
          <w:szCs w:val="18"/>
        </w:rPr>
        <w:t xml:space="preserve">    { reason: "Missing GitHub Profile", points: -5 },</w:t>
      </w:r>
    </w:p>
    <w:p>
      <w:pPr>
        <w:shd w:fill="F3F3F1" w:val="clear"/>
        <w:spacing w:after="0"/>
      </w:pPr>
      <w:r>
        <w:rPr>
          <w:rFonts w:ascii="Consolas" w:cs="Consolas" w:eastAsia="Consolas" w:hAnsi="Consolas"/>
          <w:sz w:val="18"/>
          <w:szCs w:val="18"/>
        </w:rPr>
        <w:t xml:space="preserve">    { reason: "Missing measurable achievements", points: -10 },</w:t>
      </w:r>
    </w:p>
    <w:p>
      <w:pPr>
        <w:shd w:fill="F3F3F1" w:val="clear"/>
        <w:spacing w:after="0"/>
      </w:pPr>
      <w:r>
        <w:rPr>
          <w:rFonts w:ascii="Consolas" w:cs="Consolas" w:eastAsia="Consolas" w:hAnsi="Consolas"/>
          <w:sz w:val="18"/>
          <w:szCs w:val="18"/>
        </w:rPr>
        <w:t xml:space="preserve">    { reason: "Resume contains ATS-unfriendly tables", points: -8 }</w:t>
      </w:r>
    </w:p>
    <w:p>
      <w:pPr>
        <w:shd w:fill="F3F3F1" w:val="clear"/>
        <w:spacing w:after="0"/>
      </w:pPr>
      <w:r>
        <w:rPr>
          <w:rFonts w:ascii="Consolas" w:cs="Consolas" w:eastAsia="Consolas" w:hAnsi="Consolas"/>
          <w:sz w:val="18"/>
          <w:szCs w:val="18"/>
        </w:rPr>
        <w:t xml:space="preserve">  ],</w:t>
      </w:r>
    </w:p>
    <w:p>
      <w:pPr>
        <w:shd w:fill="F3F3F1" w:val="clear"/>
        <w:spacing w:after="0"/>
      </w:pPr>
      <w:r>
        <w:rPr>
          <w:rFonts w:ascii="Consolas" w:cs="Consolas" w:eastAsia="Consolas" w:hAnsi="Consolas"/>
          <w:sz w:val="18"/>
          <w:szCs w:val="18"/>
        </w:rPr>
        <w:t xml:space="preserve">  strengths: ["Strong React experience", "Relevant MERN projects"],</w:t>
      </w:r>
    </w:p>
    <w:p>
      <w:pPr>
        <w:shd w:fill="F3F3F1" w:val="clear"/>
        <w:spacing w:after="0"/>
      </w:pPr>
      <w:r>
        <w:rPr>
          <w:rFonts w:ascii="Consolas" w:cs="Consolas" w:eastAsia="Consolas" w:hAnsi="Consolas"/>
          <w:sz w:val="18"/>
          <w:szCs w:val="18"/>
        </w:rPr>
        <w:t xml:space="preserve">  recommendations: ["Add GitHub profile link", "Include quantified outcomes"],</w:t>
      </w:r>
    </w:p>
    <w:p>
      <w:pPr>
        <w:shd w:fill="F3F3F1" w:val="clear"/>
        <w:spacing w:after="0"/>
      </w:pPr>
      <w:r>
        <w:rPr>
          <w:rFonts w:ascii="Consolas" w:cs="Consolas" w:eastAsia="Consolas" w:hAnsi="Consolas"/>
          <w:sz w:val="18"/>
          <w:szCs w:val="18"/>
        </w:rPr>
        <w:t xml:space="preserve">  raw_ai_response: "...",</w:t>
      </w:r>
    </w:p>
    <w:p>
      <w:pPr>
        <w:shd w:fill="F3F3F1" w:val="clear"/>
        <w:spacing w:after="0"/>
      </w:pPr>
      <w:r>
        <w:rPr>
          <w:rFonts w:ascii="Consolas" w:cs="Consolas" w:eastAsia="Consolas" w:hAnsi="Consolas"/>
          <w:sz w:val="18"/>
          <w:szCs w:val="18"/>
        </w:rPr>
        <w:t xml:space="preserve">  created_at: ISODate</w:t>
      </w:r>
    </w:p>
    <w:p>
      <w:pPr>
        <w:shd w:fill="F3F3F1" w:val="clear"/>
        <w:spacing w:after="0"/>
      </w:pPr>
      <w:r>
        <w:rPr>
          <w:rFonts w:ascii="Consolas" w:cs="Consolas" w:eastAsia="Consolas" w:hAnsi="Consolas"/>
          <w:sz w:val="18"/>
          <w:szCs w:val="18"/>
        </w:rPr>
        <w:t xml:space="preserve">}</w:t>
      </w:r>
    </w:p>
    <w:p>
      <w:pPr>
        <w:pStyle w:val="Heading2"/>
        <w:spacing w:after="150" w:before="300"/>
      </w:pPr>
      <w:r>
        <w:t xml:space="preserve">6.4 project_enhancements</w:t>
      </w:r>
    </w:p>
    <w:p>
      <w:pPr>
        <w:shd w:fill="F3F3F1" w:val="clear"/>
        <w:spacing w:after="0"/>
      </w:pPr>
      <w:r>
        <w:rPr>
          <w:rFonts w:ascii="Consolas" w:cs="Consolas" w:eastAsia="Consolas" w:hAnsi="Consolas"/>
          <w:sz w:val="18"/>
          <w:szCs w:val="18"/>
        </w:rPr>
        <w:t xml:space="preserve">{</w:t>
      </w:r>
    </w:p>
    <w:p>
      <w:pPr>
        <w:shd w:fill="F3F3F1" w:val="clear"/>
        <w:spacing w:after="0"/>
      </w:pPr>
      <w:r>
        <w:rPr>
          <w:rFonts w:ascii="Consolas" w:cs="Consolas" w:eastAsia="Consolas" w:hAnsi="Consolas"/>
          <w:sz w:val="18"/>
          <w:szCs w:val="18"/>
        </w:rPr>
        <w:t xml:space="preserve">  _id: ObjectId,</w:t>
      </w:r>
    </w:p>
    <w:p>
      <w:pPr>
        <w:shd w:fill="F3F3F1" w:val="clear"/>
        <w:spacing w:after="0"/>
      </w:pPr>
      <w:r>
        <w:rPr>
          <w:rFonts w:ascii="Consolas" w:cs="Consolas" w:eastAsia="Consolas" w:hAnsi="Consolas"/>
          <w:sz w:val="18"/>
          <w:szCs w:val="18"/>
        </w:rPr>
        <w:t xml:space="preserve">  resume_id: "uuid",</w:t>
      </w:r>
    </w:p>
    <w:p>
      <w:pPr>
        <w:shd w:fill="F3F3F1" w:val="clear"/>
        <w:spacing w:after="0"/>
      </w:pPr>
      <w:r>
        <w:rPr>
          <w:rFonts w:ascii="Consolas" w:cs="Consolas" w:eastAsia="Consolas" w:hAnsi="Consolas"/>
          <w:sz w:val="18"/>
          <w:szCs w:val="18"/>
        </w:rPr>
        <w:t xml:space="preserve">  project_id: "uuid",</w:t>
      </w:r>
    </w:p>
    <w:p>
      <w:pPr>
        <w:shd w:fill="F3F3F1" w:val="clear"/>
        <w:spacing w:after="0"/>
      </w:pPr>
      <w:r>
        <w:rPr>
          <w:rFonts w:ascii="Consolas" w:cs="Consolas" w:eastAsia="Consolas" w:hAnsi="Consolas"/>
          <w:sz w:val="18"/>
          <w:szCs w:val="18"/>
        </w:rPr>
        <w:t xml:space="preserve">  target_role: "Backend",</w:t>
      </w:r>
    </w:p>
    <w:p>
      <w:pPr>
        <w:shd w:fill="F3F3F1" w:val="clear"/>
        <w:spacing w:after="0"/>
      </w:pPr>
      <w:r>
        <w:rPr>
          <w:rFonts w:ascii="Consolas" w:cs="Consolas" w:eastAsia="Consolas" w:hAnsi="Consolas"/>
          <w:sz w:val="18"/>
          <w:szCs w:val="18"/>
        </w:rPr>
        <w:t xml:space="preserve">  original_description: "Built a MERN-based E-commerce Application.",</w:t>
      </w:r>
    </w:p>
    <w:p>
      <w:pPr>
        <w:shd w:fill="F3F3F1" w:val="clear"/>
        <w:spacing w:after="0"/>
      </w:pPr>
      <w:r>
        <w:rPr>
          <w:rFonts w:ascii="Consolas" w:cs="Consolas" w:eastAsia="Consolas" w:hAnsi="Consolas"/>
          <w:sz w:val="18"/>
          <w:szCs w:val="18"/>
        </w:rPr>
        <w:t xml:space="preserve">  enhanced_description: "Developed secure REST APIs, implemented JWT authentication...",</w:t>
      </w:r>
    </w:p>
    <w:p>
      <w:pPr>
        <w:shd w:fill="F3F3F1" w:val="clear"/>
        <w:spacing w:after="0"/>
      </w:pPr>
      <w:r>
        <w:rPr>
          <w:rFonts w:ascii="Consolas" w:cs="Consolas" w:eastAsia="Consolas" w:hAnsi="Consolas"/>
          <w:sz w:val="18"/>
          <w:szCs w:val="18"/>
        </w:rPr>
        <w:t xml:space="preserve">  focus_areas: ["APIs", "Authentication", "Database Design"],</w:t>
      </w:r>
    </w:p>
    <w:p>
      <w:pPr>
        <w:shd w:fill="F3F3F1" w:val="clear"/>
        <w:spacing w:after="0"/>
      </w:pPr>
      <w:r>
        <w:rPr>
          <w:rFonts w:ascii="Consolas" w:cs="Consolas" w:eastAsia="Consolas" w:hAnsi="Consolas"/>
          <w:sz w:val="18"/>
          <w:szCs w:val="18"/>
        </w:rPr>
        <w:t xml:space="preserve">  created_at: ISODate</w:t>
      </w:r>
    </w:p>
    <w:p>
      <w:pPr>
        <w:shd w:fill="F3F3F1" w:val="clear"/>
        <w:spacing w:after="0"/>
      </w:pPr>
      <w:r>
        <w:rPr>
          <w:rFonts w:ascii="Consolas" w:cs="Consolas" w:eastAsia="Consolas" w:hAnsi="Consolas"/>
          <w:sz w:val="18"/>
          <w:szCs w:val="18"/>
        </w:rPr>
        <w:t xml:space="preserve">}</w:t>
      </w:r>
    </w:p>
    <w:p>
      <w:pPr>
        <w:pStyle w:val="Heading2"/>
        <w:spacing w:after="150" w:before="300"/>
      </w:pPr>
      <w:r>
        <w:t xml:space="preserve">6.5 simulation_reports</w:t>
      </w:r>
    </w:p>
    <w:p>
      <w:pPr>
        <w:shd w:fill="F3F3F1" w:val="clear"/>
        <w:spacing w:after="0"/>
      </w:pPr>
      <w:r>
        <w:rPr>
          <w:rFonts w:ascii="Consolas" w:cs="Consolas" w:eastAsia="Consolas" w:hAnsi="Consolas"/>
          <w:sz w:val="18"/>
          <w:szCs w:val="18"/>
        </w:rPr>
        <w:t xml:space="preserve">{</w:t>
      </w:r>
    </w:p>
    <w:p>
      <w:pPr>
        <w:shd w:fill="F3F3F1" w:val="clear"/>
        <w:spacing w:after="0"/>
      </w:pPr>
      <w:r>
        <w:rPr>
          <w:rFonts w:ascii="Consolas" w:cs="Consolas" w:eastAsia="Consolas" w:hAnsi="Consolas"/>
          <w:sz w:val="18"/>
          <w:szCs w:val="18"/>
        </w:rPr>
        <w:t xml:space="preserve">  _id: ObjectId,</w:t>
      </w:r>
    </w:p>
    <w:p>
      <w:pPr>
        <w:shd w:fill="F3F3F1" w:val="clear"/>
        <w:spacing w:after="0"/>
      </w:pPr>
      <w:r>
        <w:rPr>
          <w:rFonts w:ascii="Consolas" w:cs="Consolas" w:eastAsia="Consolas" w:hAnsi="Consolas"/>
          <w:sz w:val="18"/>
          <w:szCs w:val="18"/>
        </w:rPr>
        <w:t xml:space="preserve">  resume_id: "uuid",</w:t>
      </w:r>
    </w:p>
    <w:p>
      <w:pPr>
        <w:shd w:fill="F3F3F1" w:val="clear"/>
        <w:spacing w:after="0"/>
      </w:pPr>
      <w:r>
        <w:rPr>
          <w:rFonts w:ascii="Consolas" w:cs="Consolas" w:eastAsia="Consolas" w:hAnsi="Consolas"/>
          <w:sz w:val="18"/>
          <w:szCs w:val="18"/>
        </w:rPr>
        <w:t xml:space="preserve">  jd_id: ObjectId,</w:t>
      </w:r>
    </w:p>
    <w:p>
      <w:pPr>
        <w:shd w:fill="F3F3F1" w:val="clear"/>
        <w:spacing w:after="0"/>
      </w:pPr>
      <w:r>
        <w:rPr>
          <w:rFonts w:ascii="Consolas" w:cs="Consolas" w:eastAsia="Consolas" w:hAnsi="Consolas"/>
          <w:sz w:val="18"/>
          <w:szCs w:val="18"/>
        </w:rPr>
        <w:t xml:space="preserve">  match_score: 74,</w:t>
      </w:r>
    </w:p>
    <w:p>
      <w:pPr>
        <w:shd w:fill="F3F3F1" w:val="clear"/>
        <w:spacing w:after="0"/>
      </w:pPr>
      <w:r>
        <w:rPr>
          <w:rFonts w:ascii="Consolas" w:cs="Consolas" w:eastAsia="Consolas" w:hAnsi="Consolas"/>
          <w:sz w:val="18"/>
          <w:szCs w:val="18"/>
        </w:rPr>
        <w:t xml:space="preserve">  selection_probability: "Moderate",</w:t>
      </w:r>
    </w:p>
    <w:p>
      <w:pPr>
        <w:shd w:fill="F3F3F1" w:val="clear"/>
        <w:spacing w:after="0"/>
      </w:pPr>
      <w:r>
        <w:rPr>
          <w:rFonts w:ascii="Consolas" w:cs="Consolas" w:eastAsia="Consolas" w:hAnsi="Consolas"/>
          <w:sz w:val="18"/>
          <w:szCs w:val="18"/>
        </w:rPr>
        <w:t xml:space="preserve">  strengths: ["Strong React Experience"],</w:t>
      </w:r>
    </w:p>
    <w:p>
      <w:pPr>
        <w:shd w:fill="F3F3F1" w:val="clear"/>
        <w:spacing w:after="0"/>
      </w:pPr>
      <w:r>
        <w:rPr>
          <w:rFonts w:ascii="Consolas" w:cs="Consolas" w:eastAsia="Consolas" w:hAnsi="Consolas"/>
          <w:sz w:val="18"/>
          <w:szCs w:val="18"/>
        </w:rPr>
        <w:t xml:space="preserve">  potential_rejection_reasons: ["Missing TypeScript", "No Testing Framework Experience"],</w:t>
      </w:r>
    </w:p>
    <w:p>
      <w:pPr>
        <w:shd w:fill="F3F3F1" w:val="clear"/>
        <w:spacing w:after="0"/>
      </w:pPr>
      <w:r>
        <w:rPr>
          <w:rFonts w:ascii="Consolas" w:cs="Consolas" w:eastAsia="Consolas" w:hAnsi="Consolas"/>
          <w:sz w:val="18"/>
          <w:szCs w:val="18"/>
        </w:rPr>
        <w:t xml:space="preserve">  suggested_improvements: ["Add deployment projects"],</w:t>
      </w:r>
    </w:p>
    <w:p>
      <w:pPr>
        <w:shd w:fill="F3F3F1" w:val="clear"/>
        <w:spacing w:after="0"/>
      </w:pPr>
      <w:r>
        <w:rPr>
          <w:rFonts w:ascii="Consolas" w:cs="Consolas" w:eastAsia="Consolas" w:hAnsi="Consolas"/>
          <w:sz w:val="18"/>
          <w:szCs w:val="18"/>
        </w:rPr>
        <w:t xml:space="preserve">  created_at: ISODate</w:t>
      </w:r>
    </w:p>
    <w:p>
      <w:pPr>
        <w:shd w:fill="F3F3F1" w:val="clear"/>
        <w:spacing w:after="0"/>
      </w:pPr>
      <w:r>
        <w:rPr>
          <w:rFonts w:ascii="Consolas" w:cs="Consolas" w:eastAsia="Consolas" w:hAnsi="Consolas"/>
          <w:sz w:val="18"/>
          <w:szCs w:val="18"/>
        </w:rPr>
        <w:t xml:space="preserve">}</w:t>
      </w:r>
    </w:p>
    <w:p>
      <w:pPr>
        <w:pStyle w:val="Heading2"/>
        <w:spacing w:after="150" w:before="300"/>
      </w:pPr>
      <w:r>
        <w:t xml:space="preserve">6.6 Indexing guidance</w:t>
      </w:r>
    </w:p>
    <w:p>
      <w:pPr>
        <w:pStyle w:val="ListParagraph"/>
        <w:numPr>
          <w:ilvl w:val="0"/>
          <w:numId w:val="1"/>
        </w:numPr>
        <w:spacing w:after="80"/>
      </w:pPr>
      <w:r>
        <w:t xml:space="preserve">Index resume_id on all five collections above — "get this resume's latest ATS report" is a constant query pattern.</w:t>
      </w:r>
    </w:p>
    <w:p>
      <w:pPr>
        <w:pStyle w:val="ListParagraph"/>
        <w:numPr>
          <w:ilvl w:val="0"/>
          <w:numId w:val="1"/>
        </w:numPr>
        <w:spacing w:after="200"/>
      </w:pPr>
      <w:r>
        <w:t xml:space="preserve">Compound index on (resume_id, created_at) for ats_reports and simulation_reports, to pull score history in order without a full collection scan.</w:t>
      </w:r>
    </w:p>
    <w:p>
      <w:pPr>
        <w:pStyle w:val="Heading1"/>
        <w:spacing w:after="200" w:before="400"/>
      </w:pPr>
      <w:r>
        <w:t xml:space="preserve">7. Vector Database</w:t>
      </w:r>
    </w:p>
    <w:p>
      <w:pPr>
        <w:pStyle w:val="Heading2"/>
        <w:spacing w:after="150" w:before="300"/>
      </w:pPr>
      <w:r>
        <w:t xml:space="preserve">7.1 Tool choice and reasoning</w:t>
      </w:r>
    </w:p>
    <w:p>
      <w:pPr>
        <w:spacing w:after="150"/>
      </w:pPr>
      <w:r>
        <w:t xml:space="preserve">Prior experience (VSS·RAG) used FAISS, but FAISS is a Python library with no native Node.js binding — using it here would mean running a separate Python microservice alongside the MERN backend just for vector search. Since the stack is Node/Express, the recommended choice is Qdrant (free cloud tier, clean REST/Node client, self-hostable later) or Pinecone (free tier, fully managed, zero infra). Either can be called directly from Express without an extra service to run.</w:t>
      </w:r>
    </w:p>
    <w:p>
      <w:pPr>
        <w:pStyle w:val="Heading2"/>
        <w:spacing w:after="150" w:before="300"/>
      </w:pPr>
      <w:r>
        <w:t xml:space="preserve">7.2 What gets embedded</w:t>
      </w:r>
    </w:p>
    <w:p>
      <w:pPr>
        <w:pStyle w:val="ListParagraph"/>
        <w:numPr>
          <w:ilvl w:val="0"/>
          <w:numId w:val="1"/>
        </w:numPr>
        <w:spacing w:after="80"/>
      </w:pPr>
      <w:r>
        <w:t xml:space="preserve">Each project/experience description as its own chunk — not the whole resume as one blob — so matching can answer "does this specific project relate to what the JD wants," not just an overall vague similarity.</w:t>
      </w:r>
    </w:p>
    <w:p>
      <w:pPr>
        <w:pStyle w:val="ListParagraph"/>
        <w:numPr>
          <w:ilvl w:val="0"/>
          <w:numId w:val="1"/>
        </w:numPr>
        <w:spacing w:after="200"/>
      </w:pPr>
      <w:r>
        <w:t xml:space="preserve">Each job description broken into chunks by section (responsibilities vs qualifications) — mixing them into one vector loses precision on what's actually being matched.</w:t>
      </w:r>
    </w:p>
    <w:p>
      <w:pPr>
        <w:pStyle w:val="Heading2"/>
        <w:spacing w:after="150" w:before="300"/>
      </w:pPr>
      <w:r>
        <w:t xml:space="preserve">7.3 Vector record structure</w:t>
      </w:r>
    </w:p>
    <w:p>
      <w:pPr>
        <w:shd w:fill="F3F3F1" w:val="clear"/>
        <w:spacing w:after="0"/>
      </w:pPr>
      <w:r>
        <w:rPr>
          <w:rFonts w:ascii="Consolas" w:cs="Consolas" w:eastAsia="Consolas" w:hAnsi="Consolas"/>
          <w:sz w:val="18"/>
          <w:szCs w:val="18"/>
        </w:rPr>
        <w:t xml:space="preserve">{</w:t>
      </w:r>
    </w:p>
    <w:p>
      <w:pPr>
        <w:shd w:fill="F3F3F1" w:val="clear"/>
        <w:spacing w:after="0"/>
      </w:pPr>
      <w:r>
        <w:rPr>
          <w:rFonts w:ascii="Consolas" w:cs="Consolas" w:eastAsia="Consolas" w:hAnsi="Consolas"/>
          <w:sz w:val="18"/>
          <w:szCs w:val="18"/>
        </w:rPr>
        <w:t xml:space="preserve">  vector: [0.021, -0.114, ...],   // from OpenAI/Gemini embedding API</w:t>
      </w:r>
    </w:p>
    <w:p>
      <w:pPr>
        <w:shd w:fill="F3F3F1" w:val="clear"/>
        <w:spacing w:after="0"/>
      </w:pPr>
      <w:r>
        <w:rPr>
          <w:rFonts w:ascii="Consolas" w:cs="Consolas" w:eastAsia="Consolas" w:hAnsi="Consolas"/>
          <w:sz w:val="18"/>
          <w:szCs w:val="18"/>
        </w:rPr>
        <w:t xml:space="preserve">  metadata: {</w:t>
      </w:r>
    </w:p>
    <w:p>
      <w:pPr>
        <w:shd w:fill="F3F3F1" w:val="clear"/>
        <w:spacing w:after="0"/>
      </w:pPr>
      <w:r>
        <w:rPr>
          <w:rFonts w:ascii="Consolas" w:cs="Consolas" w:eastAsia="Consolas" w:hAnsi="Consolas"/>
          <w:sz w:val="18"/>
          <w:szCs w:val="18"/>
        </w:rPr>
        <w:t xml:space="preserve">    resume_id: "uuid",</w:t>
      </w:r>
    </w:p>
    <w:p>
      <w:pPr>
        <w:shd w:fill="F3F3F1" w:val="clear"/>
        <w:spacing w:after="0"/>
      </w:pPr>
      <w:r>
        <w:rPr>
          <w:rFonts w:ascii="Consolas" w:cs="Consolas" w:eastAsia="Consolas" w:hAnsi="Consolas"/>
          <w:sz w:val="18"/>
          <w:szCs w:val="18"/>
        </w:rPr>
        <w:t xml:space="preserve">    source_type: "project",        // "project" | "experience" | "jd_chunk"</w:t>
      </w:r>
    </w:p>
    <w:p>
      <w:pPr>
        <w:shd w:fill="F3F3F1" w:val="clear"/>
        <w:spacing w:after="0"/>
      </w:pPr>
      <w:r>
        <w:rPr>
          <w:rFonts w:ascii="Consolas" w:cs="Consolas" w:eastAsia="Consolas" w:hAnsi="Consolas"/>
          <w:sz w:val="18"/>
          <w:szCs w:val="18"/>
        </w:rPr>
        <w:t xml:space="preserve">    source_id: "uuid",</w:t>
      </w:r>
    </w:p>
    <w:p>
      <w:pPr>
        <w:shd w:fill="F3F3F1" w:val="clear"/>
        <w:spacing w:after="0"/>
      </w:pPr>
      <w:r>
        <w:rPr>
          <w:rFonts w:ascii="Consolas" w:cs="Consolas" w:eastAsia="Consolas" w:hAnsi="Consolas"/>
          <w:sz w:val="18"/>
          <w:szCs w:val="18"/>
        </w:rPr>
        <w:t xml:space="preserve">    text_preview: "Built secure REST APIs...",</w:t>
      </w:r>
    </w:p>
    <w:p>
      <w:pPr>
        <w:shd w:fill="F3F3F1" w:val="clear"/>
        <w:spacing w:after="0"/>
      </w:pPr>
      <w:r>
        <w:rPr>
          <w:rFonts w:ascii="Consolas" w:cs="Consolas" w:eastAsia="Consolas" w:hAnsi="Consolas"/>
          <w:sz w:val="18"/>
          <w:szCs w:val="18"/>
        </w:rPr>
        <w:t xml:space="preserve">    created_at: "2026-08-21"</w:t>
      </w:r>
    </w:p>
    <w:p>
      <w:pPr>
        <w:shd w:fill="F3F3F1" w:val="clear"/>
        <w:spacing w:after="0"/>
      </w:pPr>
      <w:r>
        <w:rPr>
          <w:rFonts w:ascii="Consolas" w:cs="Consolas" w:eastAsia="Consolas" w:hAnsi="Consolas"/>
          <w:sz w:val="18"/>
          <w:szCs w:val="18"/>
        </w:rPr>
        <w:t xml:space="preserve">  }</w:t>
      </w:r>
    </w:p>
    <w:p>
      <w:pPr>
        <w:shd w:fill="F3F3F1" w:val="clear"/>
        <w:spacing w:after="0"/>
      </w:pPr>
      <w:r>
        <w:rPr>
          <w:rFonts w:ascii="Consolas" w:cs="Consolas" w:eastAsia="Consolas" w:hAnsi="Consolas"/>
          <w:sz w:val="18"/>
          <w:szCs w:val="18"/>
        </w:rPr>
        <w:t xml:space="preserve">}</w:t>
      </w:r>
    </w:p>
    <w:p>
      <w:pPr>
        <w:pStyle w:val="Heading2"/>
        <w:spacing w:after="150" w:before="300"/>
      </w:pPr>
      <w:r>
        <w:t xml:space="preserve">7.4 Embedding model</w:t>
      </w:r>
    </w:p>
    <w:p>
      <w:pPr>
        <w:spacing w:after="150"/>
      </w:pPr>
      <w:r>
        <w:t xml:space="preserve">Use the OpenAI or Gemini embedding endpoint (text-embedding-3-small or Gemini's embedding model) rather than adding a third AI provider, since the platform already uses one of these for AI analysis — keeps the API surface smaller.</w:t>
      </w:r>
    </w:p>
    <w:p>
      <w:pPr>
        <w:pStyle w:val="Heading1"/>
        <w:spacing w:after="200" w:before="400"/>
      </w:pPr>
      <w:r>
        <w:t xml:space="preserve">8. Cross-Database Consistency Strategy</w:t>
      </w:r>
    </w:p>
    <w:p>
      <w:pPr>
        <w:spacing w:after="150"/>
      </w:pPr>
      <w:r>
        <w:t xml:space="preserve">Since Postgres cannot enforce referential integrity into MongoDB or the Vector DB, consistency across all three is an application-level responsibility. Practical rule to follow: whichever database write happens first should be treated as tentative until the dependent writes in the other databases succeed (e.g. write the Mongo resume document, get its _id, then write the Postgres resumes row with mongo_doc_id set — never the reverse order, so you never have a Postgres row pointing at a Mongo document that doesn't exist yet). On delete, cascade in the same order: remove Postgres rows (which also cascade to weak entities via ON DELETE CASCADE) and separately delete the corresponding Mongo documents and vector entries in the backend logic, since none of this cascades automatically across systems.</w:t>
      </w:r>
    </w:p>
    <w:p>
      <w:pPr>
        <w:pStyle w:val="Heading1"/>
        <w:spacing w:after="200" w:before="400"/>
      </w:pPr>
      <w:r>
        <w:t xml:space="preserve">9. Key Design Decisions Log</w:t>
      </w:r>
    </w:p>
    <w:p>
      <w:pPr>
        <w:spacing w:after="150"/>
      </w:pPr>
      <w:r>
        <w:t xml:space="preserve">Kept for reference — the reasoning, not just the outcome, so it can be explained in a review or viva.</w:t>
      </w:r>
    </w:p>
    <w:p>
      <w:pPr>
        <w:pStyle w:val="ListParagraph"/>
        <w:numPr>
          <w:ilvl w:val="0"/>
          <w:numId w:val="1"/>
        </w:numPr>
        <w:spacing w:after="80"/>
      </w:pPr>
      <w:r>
        <w:t xml:space="preserve">Polyglot persistence (Postgres + MongoDB + Vector DB) chosen because the project's data has three distinct shapes: relational, variable-document, and semantic-similarity.</w:t>
      </w:r>
    </w:p>
    <w:p>
      <w:pPr>
        <w:pStyle w:val="ListParagraph"/>
        <w:numPr>
          <w:ilvl w:val="0"/>
          <w:numId w:val="1"/>
        </w:numPr>
        <w:spacing w:after="80"/>
      </w:pPr>
      <w:r>
        <w:t xml:space="preserve">UUIDs used instead of auto-increment integers to stay consistent with MongoDB ObjectIds referenced from the same records.</w:t>
      </w:r>
    </w:p>
    <w:p>
      <w:pPr>
        <w:pStyle w:val="ListParagraph"/>
        <w:numPr>
          <w:ilvl w:val="0"/>
          <w:numId w:val="1"/>
        </w:numPr>
        <w:spacing w:after="80"/>
      </w:pPr>
      <w:r>
        <w:t xml:space="preserve">skills kept as a separate master table + junction table (not a plain array) to support standardized skill names and future analytics/matching queries.</w:t>
      </w:r>
    </w:p>
    <w:p>
      <w:pPr>
        <w:pStyle w:val="ListParagraph"/>
        <w:numPr>
          <w:ilvl w:val="0"/>
          <w:numId w:val="1"/>
        </w:numPr>
        <w:spacing w:after="80"/>
      </w:pPr>
      <w:r>
        <w:t xml:space="preserve">tech_stack kept as a Postgres array on projects — deliberately not normalized, since it is descriptive metadata rather than a field queried across projects at scale.</w:t>
      </w:r>
    </w:p>
    <w:p>
      <w:pPr>
        <w:pStyle w:val="ListParagraph"/>
        <w:numPr>
          <w:ilvl w:val="0"/>
          <w:numId w:val="1"/>
        </w:numPr>
        <w:spacing w:after="80"/>
      </w:pPr>
      <w:r>
        <w:t xml:space="preserve">mongo_doc_id / mongo_report_id are unenforced VARCHAR references — Postgres cannot enforce cross-database integrity, so this is an application-level responsibility.</w:t>
      </w:r>
    </w:p>
    <w:p>
      <w:pPr>
        <w:pStyle w:val="ListParagraph"/>
        <w:numPr>
          <w:ilvl w:val="0"/>
          <w:numId w:val="1"/>
        </w:numPr>
        <w:spacing w:after="80"/>
      </w:pPr>
      <w:r>
        <w:t xml:space="preserve">education, experience, projects, certifications, ats_reports_summary modeled as weak entities since none of them have independent meaning without a parent resume.</w:t>
      </w:r>
    </w:p>
    <w:p>
      <w:pPr>
        <w:pStyle w:val="ListParagraph"/>
        <w:numPr>
          <w:ilvl w:val="0"/>
          <w:numId w:val="1"/>
        </w:numPr>
        <w:spacing w:after="80"/>
      </w:pPr>
      <w:r>
        <w:t xml:space="preserve">MongoDB chosen for resumes (full doc), job_descriptions, ats_reports, project_enhancements, and simulation_reports because each has variable, AI-generated, or versioned structure unsuited to fixed relational columns.</w:t>
      </w:r>
    </w:p>
    <w:p>
      <w:pPr>
        <w:pStyle w:val="ListParagraph"/>
        <w:numPr>
          <w:ilvl w:val="0"/>
          <w:numId w:val="1"/>
        </w:numPr>
        <w:spacing w:after="80"/>
      </w:pPr>
      <w:r>
        <w:t xml:space="preserve">Vector DB tool set to Qdrant/Pinecone instead of FAISS, despite prior FAISS experience, to avoid running a separate Python microservice inside a Node/Express backend.</w:t>
      </w:r>
    </w:p>
    <w:p>
      <w:pPr>
        <w:pStyle w:val="ListParagraph"/>
        <w:numPr>
          <w:ilvl w:val="0"/>
          <w:numId w:val="1"/>
        </w:numPr>
        <w:spacing w:after="200"/>
      </w:pPr>
      <w:r>
        <w:t xml:space="preserve">Embeddings generated per project/experience chunk and per JD section — not as one whole-resume vector — so semantic matches stay specific enough to explain to the user.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2026-08-20T19:13:22.628Z</dcterms:created>
  <dcterms:modified xsi:type="dcterms:W3CDTF">2026-08-20T19:13:22.645Z</dcterms:modified>
</cp:coreProperties>
</file>

<file path=docProps/custom.xml><?xml version="1.0" encoding="utf-8"?>
<Properties xmlns="http://schemas.openxmlformats.org/officeDocument/2006/custom-properties" xmlns:vt="http://schemas.openxmlformats.org/officeDocument/2006/docPropsVTypes"/>
</file>