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D2F5" w14:textId="77777777" w:rsidR="0094349D" w:rsidRPr="00351ABF" w:rsidRDefault="0094349D" w:rsidP="00351ABF">
      <w:pPr>
        <w:ind w:left="63" w:right="181"/>
        <w:jc w:val="center"/>
        <w:rPr>
          <w:bCs/>
          <w:color w:val="000000" w:themeColor="text1"/>
          <w:sz w:val="36"/>
          <w:szCs w:val="36"/>
        </w:rPr>
      </w:pPr>
      <w:r w:rsidRPr="00306AB4">
        <w:rPr>
          <w:b/>
          <w:sz w:val="30"/>
        </w:rPr>
        <w:t>CAREERCOMPASS AI: PLACEMENT INTELLIGENCE AND PROFILE GAP ANALYSIS SYSTEM</w:t>
      </w:r>
    </w:p>
    <w:p w14:paraId="14F5B741" w14:textId="77777777" w:rsidR="0094349D" w:rsidRPr="0094349D" w:rsidRDefault="0094349D" w:rsidP="0094349D">
      <w:pPr>
        <w:ind w:left="63" w:right="181"/>
        <w:jc w:val="center"/>
        <w:rPr>
          <w:b/>
          <w:bCs/>
          <w:color w:val="000000" w:themeColor="text1"/>
        </w:rPr>
      </w:pPr>
      <w:bookmarkStart w:id="0" w:name="_Toc240798305"/>
      <w:bookmarkStart w:id="1" w:name="_Toc240799616"/>
      <w:r w:rsidRPr="0094349D">
        <w:rPr>
          <w:b/>
          <w:bCs/>
          <w:color w:val="000000" w:themeColor="text1"/>
          <w:sz w:val="26"/>
        </w:rPr>
        <w:t>A</w:t>
      </w:r>
      <w:r w:rsidRPr="0094349D">
        <w:rPr>
          <w:b/>
          <w:bCs/>
          <w:color w:val="000000" w:themeColor="text1"/>
          <w:spacing w:val="-2"/>
          <w:sz w:val="26"/>
        </w:rPr>
        <w:t xml:space="preserve"> </w:t>
      </w:r>
      <w:r w:rsidRPr="0094349D">
        <w:rPr>
          <w:b/>
          <w:bCs/>
          <w:color w:val="000000" w:themeColor="text1"/>
          <w:sz w:val="26"/>
        </w:rPr>
        <w:t>PROJECT BASED LEARNING (PBL)</w:t>
      </w:r>
      <w:r w:rsidRPr="0094349D">
        <w:rPr>
          <w:b/>
          <w:bCs/>
          <w:color w:val="000000" w:themeColor="text1"/>
          <w:spacing w:val="-1"/>
          <w:sz w:val="26"/>
        </w:rPr>
        <w:t xml:space="preserve"> </w:t>
      </w:r>
      <w:r w:rsidRPr="0094349D">
        <w:rPr>
          <w:b/>
          <w:bCs/>
          <w:color w:val="000000" w:themeColor="text1"/>
          <w:spacing w:val="-2"/>
          <w:sz w:val="26"/>
        </w:rPr>
        <w:t>REPORT</w:t>
      </w:r>
      <w:bookmarkEnd w:id="0"/>
      <w:bookmarkEnd w:id="1"/>
    </w:p>
    <w:p w14:paraId="3183FF92" w14:textId="77777777" w:rsidR="0094349D" w:rsidRPr="0094349D" w:rsidRDefault="0094349D" w:rsidP="0094349D">
      <w:pPr>
        <w:pStyle w:val="BodyText"/>
        <w:spacing w:before="242"/>
        <w:ind w:left="63" w:right="181"/>
        <w:jc w:val="center"/>
        <w:rPr>
          <w:b/>
          <w:color w:val="000000" w:themeColor="text1"/>
          <w:sz w:val="28"/>
        </w:rPr>
      </w:pPr>
    </w:p>
    <w:p w14:paraId="2FF05E67" w14:textId="77777777" w:rsidR="0094349D" w:rsidRDefault="005A5AD5" w:rsidP="0094349D">
      <w:pPr>
        <w:spacing w:before="1"/>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33627182" w14:textId="77777777" w:rsidR="0094349D" w:rsidRDefault="00306AB4" w:rsidP="0094349D">
      <w:pPr>
        <w:spacing w:before="1"/>
        <w:ind w:left="63" w:right="181"/>
        <w:jc w:val="center"/>
        <w:rPr>
          <w:b/>
          <w:color w:val="000000" w:themeColor="text1"/>
          <w:sz w:val="31"/>
        </w:rPr>
      </w:pPr>
      <w:r>
        <w:rPr>
          <w:b/>
          <w:color w:val="000000" w:themeColor="text1"/>
          <w:sz w:val="31"/>
        </w:rPr>
        <w:t>R SABARISH KUMAR</w:t>
      </w:r>
    </w:p>
    <w:p w14:paraId="62A944C4" w14:textId="77777777" w:rsidR="0094349D" w:rsidRPr="0094349D" w:rsidRDefault="00351ABF" w:rsidP="00F21442">
      <w:pPr>
        <w:spacing w:before="1"/>
        <w:ind w:left="63" w:right="181"/>
        <w:jc w:val="center"/>
        <w:rPr>
          <w:b/>
          <w:color w:val="000000" w:themeColor="text1"/>
          <w:sz w:val="31"/>
        </w:rPr>
      </w:pPr>
      <w:r>
        <w:rPr>
          <w:b/>
          <w:color w:val="000000" w:themeColor="text1"/>
          <w:spacing w:val="-2"/>
          <w:sz w:val="31"/>
        </w:rPr>
        <w:t xml:space="preserve">N </w:t>
      </w:r>
      <w:r w:rsidR="00306AB4">
        <w:rPr>
          <w:b/>
          <w:color w:val="000000" w:themeColor="text1"/>
          <w:spacing w:val="-2"/>
          <w:sz w:val="31"/>
        </w:rPr>
        <w:t>DINESH SAI KARTHIK</w:t>
      </w:r>
    </w:p>
    <w:p w14:paraId="12C00A6B" w14:textId="77777777" w:rsidR="00F21442" w:rsidRDefault="0094349D" w:rsidP="0094349D">
      <w:pPr>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6C5C5DF8" w14:textId="77777777" w:rsidR="0094349D" w:rsidRPr="0094349D" w:rsidRDefault="0094349D" w:rsidP="0094349D">
      <w:pPr>
        <w:ind w:left="63" w:right="181"/>
        <w:jc w:val="center"/>
        <w:rPr>
          <w:b/>
          <w:i/>
          <w:color w:val="000000" w:themeColor="text1"/>
          <w:sz w:val="28"/>
        </w:rPr>
      </w:pPr>
      <w:r>
        <w:rPr>
          <w:b/>
          <w:sz w:val="26"/>
        </w:rPr>
        <w:t xml:space="preserve">for the </w:t>
      </w:r>
      <w:r>
        <w:rPr>
          <w:b/>
          <w:sz w:val="26"/>
        </w:rPr>
        <w:br/>
        <w:t>Project-Based Learning component of Java Programming</w:t>
      </w:r>
    </w:p>
    <w:p w14:paraId="2E8DEEA7" w14:textId="77777777" w:rsidR="0094349D" w:rsidRPr="0094349D" w:rsidRDefault="0094349D" w:rsidP="0094349D">
      <w:pPr>
        <w:spacing w:before="3"/>
        <w:ind w:left="63" w:right="181"/>
        <w:jc w:val="center"/>
        <w:rPr>
          <w:bCs/>
          <w:color w:val="000000" w:themeColor="text1"/>
        </w:rPr>
      </w:pPr>
      <w:bookmarkStart w:id="2" w:name="_Toc240798306"/>
      <w:bookmarkStart w:id="3" w:name="_Toc240799617"/>
      <w:r w:rsidRPr="0094349D">
        <w:rPr>
          <w:b/>
          <w:bCs/>
          <w:color w:val="000000" w:themeColor="text1"/>
          <w:sz w:val="26"/>
        </w:rPr>
        <w:t>BACHELOR</w:t>
      </w:r>
      <w:r w:rsidRPr="0094349D">
        <w:rPr>
          <w:b/>
          <w:bCs/>
          <w:color w:val="000000" w:themeColor="text1"/>
          <w:spacing w:val="36"/>
          <w:sz w:val="26"/>
        </w:rPr>
        <w:t xml:space="preserve"> </w:t>
      </w:r>
      <w:r w:rsidRPr="0094349D">
        <w:rPr>
          <w:b/>
          <w:bCs/>
          <w:color w:val="000000" w:themeColor="text1"/>
          <w:sz w:val="26"/>
        </w:rPr>
        <w:t>OF</w:t>
      </w:r>
      <w:r w:rsidRPr="0094349D">
        <w:rPr>
          <w:b/>
          <w:bCs/>
          <w:color w:val="000000" w:themeColor="text1"/>
          <w:spacing w:val="27"/>
          <w:sz w:val="26"/>
        </w:rPr>
        <w:t xml:space="preserve"> </w:t>
      </w:r>
      <w:r w:rsidRPr="0094349D">
        <w:rPr>
          <w:b/>
          <w:bCs/>
          <w:color w:val="000000" w:themeColor="text1"/>
          <w:spacing w:val="-2"/>
          <w:sz w:val="26"/>
        </w:rPr>
        <w:t>ENGINEERING</w:t>
      </w:r>
      <w:bookmarkEnd w:id="2"/>
      <w:bookmarkEnd w:id="3"/>
    </w:p>
    <w:p w14:paraId="16094461" w14:textId="77777777" w:rsidR="0094349D" w:rsidRPr="0094349D" w:rsidRDefault="0094349D" w:rsidP="0094349D">
      <w:pPr>
        <w:pStyle w:val="BodyText"/>
        <w:spacing w:before="24"/>
        <w:ind w:left="63" w:right="181"/>
        <w:jc w:val="center"/>
        <w:rPr>
          <w:b/>
          <w:color w:val="000000" w:themeColor="text1"/>
          <w:sz w:val="31"/>
        </w:rPr>
      </w:pPr>
    </w:p>
    <w:p w14:paraId="7C90EA31"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5E755967" w14:textId="77777777" w:rsidR="0094349D" w:rsidRPr="0094349D" w:rsidRDefault="0094349D" w:rsidP="0094349D">
      <w:pPr>
        <w:pStyle w:val="BodyText"/>
        <w:spacing w:before="8"/>
        <w:ind w:left="63" w:right="181"/>
        <w:jc w:val="center"/>
        <w:rPr>
          <w:b/>
          <w:i/>
          <w:color w:val="000000" w:themeColor="text1"/>
        </w:rPr>
      </w:pPr>
    </w:p>
    <w:p w14:paraId="56F3AB25" w14:textId="77777777" w:rsidR="0094349D" w:rsidRPr="0094349D" w:rsidRDefault="0094349D" w:rsidP="0094349D">
      <w:pPr>
        <w:ind w:left="63" w:right="181"/>
        <w:jc w:val="center"/>
        <w:rPr>
          <w:b/>
          <w:color w:val="000000" w:themeColor="text1"/>
          <w:sz w:val="28"/>
        </w:rPr>
      </w:pPr>
      <w:r>
        <w:rPr>
          <w:b/>
          <w:color w:val="000000" w:themeColor="text1"/>
          <w:sz w:val="28"/>
        </w:rPr>
        <w:t>COMPUTER SCIENCE AND</w:t>
      </w:r>
      <w:r w:rsidRPr="0094349D">
        <w:rPr>
          <w:b/>
          <w:color w:val="000000" w:themeColor="text1"/>
          <w:spacing w:val="-9"/>
          <w:sz w:val="28"/>
        </w:rPr>
        <w:t xml:space="preserve"> </w:t>
      </w:r>
      <w:r w:rsidRPr="0094349D">
        <w:rPr>
          <w:b/>
          <w:color w:val="000000" w:themeColor="text1"/>
          <w:spacing w:val="-2"/>
          <w:sz w:val="28"/>
        </w:rPr>
        <w:t>ENGINEERING</w:t>
      </w:r>
    </w:p>
    <w:p w14:paraId="5CF98567" w14:textId="77777777" w:rsidR="0094349D" w:rsidRPr="0094349D" w:rsidRDefault="0094349D" w:rsidP="0094349D">
      <w:pPr>
        <w:pStyle w:val="BodyText"/>
        <w:ind w:left="63" w:right="181"/>
        <w:jc w:val="center"/>
        <w:rPr>
          <w:b/>
          <w:color w:val="000000" w:themeColor="text1"/>
          <w:sz w:val="28"/>
        </w:rPr>
      </w:pPr>
    </w:p>
    <w:p w14:paraId="6B7FADE3" w14:textId="77777777"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1C3EC5C4" w14:textId="77777777" w:rsidR="0094349D" w:rsidRPr="0094349D" w:rsidRDefault="0094349D" w:rsidP="00F21442">
      <w:pPr>
        <w:pStyle w:val="BodyText"/>
        <w:spacing w:before="76"/>
        <w:ind w:right="181"/>
        <w:rPr>
          <w:b/>
          <w:color w:val="000000" w:themeColor="text1"/>
          <w:sz w:val="28"/>
        </w:rPr>
      </w:pPr>
    </w:p>
    <w:p w14:paraId="2F35C40D" w14:textId="77777777"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3CAEE404" w14:textId="77777777"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1C6E3743" w14:textId="77777777" w:rsidR="00F21442" w:rsidRDefault="00F21442" w:rsidP="00F21442">
      <w:pPr>
        <w:jc w:val="center"/>
        <w:rPr>
          <w:bCs/>
          <w:color w:val="000000" w:themeColor="text1"/>
        </w:rPr>
      </w:pPr>
      <w:bookmarkStart w:id="4" w:name="_Toc240798307"/>
      <w:bookmarkStart w:id="5" w:name="_Toc240799618"/>
      <w:r>
        <w:rPr>
          <w:b/>
          <w:bCs/>
          <w:color w:val="000000" w:themeColor="text1"/>
        </w:rPr>
        <w:t xml:space="preserve">Affiliated to </w:t>
      </w:r>
      <w:r w:rsidR="0094349D" w:rsidRPr="00416986">
        <w:rPr>
          <w:b/>
          <w:bCs/>
          <w:color w:val="000000" w:themeColor="text1"/>
        </w:rPr>
        <w:t>A</w:t>
      </w:r>
      <w:r>
        <w:rPr>
          <w:b/>
          <w:bCs/>
          <w:color w:val="000000" w:themeColor="text1"/>
        </w:rPr>
        <w:t>nna</w:t>
      </w:r>
      <w:r w:rsidR="0094349D" w:rsidRPr="00416986">
        <w:rPr>
          <w:b/>
          <w:bCs/>
          <w:color w:val="000000" w:themeColor="text1"/>
          <w:spacing w:val="34"/>
        </w:rPr>
        <w:t xml:space="preserve"> </w:t>
      </w:r>
      <w:r w:rsidR="0094349D" w:rsidRPr="00416986">
        <w:rPr>
          <w:b/>
          <w:bCs/>
          <w:color w:val="000000" w:themeColor="text1"/>
        </w:rPr>
        <w:t>U</w:t>
      </w:r>
      <w:r>
        <w:rPr>
          <w:b/>
          <w:bCs/>
          <w:color w:val="000000" w:themeColor="text1"/>
        </w:rPr>
        <w:t>niversity,</w:t>
      </w:r>
      <w:r w:rsidR="0094349D" w:rsidRPr="00416986">
        <w:rPr>
          <w:b/>
          <w:bCs/>
          <w:color w:val="000000" w:themeColor="text1"/>
          <w:spacing w:val="36"/>
        </w:rPr>
        <w:t xml:space="preserve"> </w:t>
      </w:r>
      <w:r w:rsidR="0094349D" w:rsidRPr="00416986">
        <w:rPr>
          <w:b/>
          <w:bCs/>
          <w:color w:val="000000" w:themeColor="text1"/>
        </w:rPr>
        <w:t>C</w:t>
      </w:r>
      <w:r>
        <w:rPr>
          <w:b/>
          <w:bCs/>
          <w:color w:val="000000" w:themeColor="text1"/>
        </w:rPr>
        <w:t>hennai</w:t>
      </w:r>
      <w:bookmarkEnd w:id="4"/>
      <w:bookmarkEnd w:id="5"/>
    </w:p>
    <w:p w14:paraId="4B4AB598" w14:textId="77777777" w:rsidR="0094349D" w:rsidRPr="00F21442" w:rsidRDefault="00F21442" w:rsidP="00F21442">
      <w:pPr>
        <w:jc w:val="center"/>
        <w:rPr>
          <w:bCs/>
          <w:color w:val="000000" w:themeColor="text1"/>
        </w:rPr>
      </w:pPr>
      <w:bookmarkStart w:id="6" w:name="_Toc240798308"/>
      <w:bookmarkStart w:id="7" w:name="_Toc240799619"/>
      <w:r w:rsidRPr="00F21442">
        <w:rPr>
          <w:color w:val="000000" w:themeColor="text1"/>
          <w:szCs w:val="20"/>
        </w:rPr>
        <w:t>(Autonomous)</w:t>
      </w:r>
      <w:bookmarkEnd w:id="6"/>
      <w:bookmarkEnd w:id="7"/>
    </w:p>
    <w:p w14:paraId="0C25612A" w14:textId="77777777" w:rsidR="00416986" w:rsidRPr="00F21442" w:rsidRDefault="00F21442" w:rsidP="00F21442">
      <w:pPr>
        <w:ind w:right="103"/>
        <w:jc w:val="center"/>
        <w:sectPr w:rsidR="00416986" w:rsidRPr="00F21442" w:rsidSect="00F21442">
          <w:headerReference w:type="even" r:id="rId10"/>
          <w:footerReference w:type="default" r:id="rId11"/>
          <w:headerReference w:type="first" r:id="rId12"/>
          <w:pgSz w:w="11906" w:h="16838"/>
          <w:pgMar w:top="1440" w:right="1440" w:bottom="1440" w:left="1440" w:header="708" w:footer="708" w:gutter="0"/>
          <w:cols w:space="708"/>
          <w:docGrid w:linePitch="360"/>
        </w:sectPr>
      </w:pPr>
      <w:bookmarkStart w:id="8" w:name="_Toc240798309"/>
      <w:bookmarkStart w:id="9" w:name="_Toc240799620"/>
      <w:r>
        <w:rPr>
          <w:b/>
          <w:color w:val="000000" w:themeColor="text1"/>
        </w:rPr>
        <w:t>OCTOBER</w:t>
      </w:r>
      <w:r w:rsidR="0094349D" w:rsidRPr="00416986">
        <w:rPr>
          <w:b/>
          <w:color w:val="000000" w:themeColor="text1"/>
          <w:spacing w:val="-3"/>
        </w:rPr>
        <w:t xml:space="preserve"> </w:t>
      </w:r>
      <w:r w:rsidR="0094349D" w:rsidRPr="00416986">
        <w:rPr>
          <w:b/>
          <w:color w:val="000000" w:themeColor="text1"/>
          <w:spacing w:val="-4"/>
        </w:rPr>
        <w:t>20</w:t>
      </w:r>
      <w:r>
        <w:rPr>
          <w:b/>
          <w:color w:val="000000" w:themeColor="text1"/>
          <w:spacing w:val="-4"/>
        </w:rPr>
        <w:t>26</w:t>
      </w:r>
      <w:bookmarkEnd w:id="8"/>
      <w:bookmarkEnd w:id="9"/>
    </w:p>
    <w:p w14:paraId="110D2CAD" w14:textId="77777777" w:rsidR="00416986" w:rsidRPr="00416986" w:rsidRDefault="00416986" w:rsidP="00416986">
      <w:pPr>
        <w:pStyle w:val="BodyText"/>
        <w:spacing w:before="56"/>
        <w:jc w:val="center"/>
        <w:rPr>
          <w:color w:val="000000" w:themeColor="text1"/>
        </w:rPr>
      </w:pPr>
    </w:p>
    <w:p w14:paraId="4177A6F7" w14:textId="77777777" w:rsidR="00F21442" w:rsidRDefault="00F21442" w:rsidP="00F21442">
      <w:pPr>
        <w:ind w:right="115"/>
        <w:rPr>
          <w:bCs/>
          <w:color w:val="000000" w:themeColor="text1"/>
        </w:rPr>
      </w:pPr>
      <w:bookmarkStart w:id="10" w:name="_Toc240798310"/>
      <w:bookmarkStart w:id="11" w:name="_Toc240799621"/>
      <w:r>
        <w:rPr>
          <w:b/>
          <w:bCs/>
          <w:color w:val="000000" w:themeColor="text1"/>
        </w:rPr>
        <w:t>Vision of the Institute:</w:t>
      </w:r>
      <w:bookmarkEnd w:id="10"/>
      <w:bookmarkEnd w:id="11"/>
    </w:p>
    <w:p w14:paraId="264D1B76" w14:textId="77777777"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181C6739" w14:textId="77777777" w:rsidR="00F21442" w:rsidRDefault="00F21442" w:rsidP="00F21442">
                              <w:pPr>
                                <w:spacing w:before="238"/>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81C6739" w14:textId="77777777" w:rsidR="00F21442" w:rsidRDefault="00F21442" w:rsidP="00F21442">
                        <w:pPr>
                          <w:spacing w:before="238"/>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77234D83" w14:textId="77777777" w:rsidR="000B796D" w:rsidRPr="000B796D" w:rsidRDefault="000B796D" w:rsidP="000B796D"/>
    <w:p w14:paraId="20619E04" w14:textId="77777777" w:rsidR="000B796D" w:rsidRPr="000B796D" w:rsidRDefault="000B796D" w:rsidP="000B796D"/>
    <w:p w14:paraId="5BF7CA01" w14:textId="77777777" w:rsidR="000B796D" w:rsidRDefault="000B796D" w:rsidP="000B796D">
      <w:pPr>
        <w:ind w:right="115"/>
        <w:rPr>
          <w:bCs/>
          <w:color w:val="000000" w:themeColor="text1"/>
        </w:rPr>
      </w:pPr>
      <w:bookmarkStart w:id="12" w:name="_Toc240798311"/>
      <w:bookmarkStart w:id="13" w:name="_Toc240799622"/>
      <w:r>
        <w:rPr>
          <w:b/>
          <w:bCs/>
          <w:color w:val="000000" w:themeColor="text1"/>
        </w:rPr>
        <w:t>Mission of the Institute:</w:t>
      </w:r>
      <w:bookmarkEnd w:id="12"/>
      <w:bookmarkEnd w:id="13"/>
    </w:p>
    <w:p w14:paraId="4C0D7E4D" w14:textId="77777777" w:rsidR="000B796D" w:rsidRDefault="000B796D" w:rsidP="000B796D">
      <w:pPr>
        <w:pStyle w:val="BodyText"/>
        <w:rPr>
          <w:b/>
          <w:sz w:val="20"/>
        </w:rPr>
      </w:pPr>
    </w:p>
    <w:p w14:paraId="3CB32611" w14:textId="77777777"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5BE678C0"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33B3351E"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7D0991CB"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2B070A"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54B9F2DB"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BE678C0"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33B3351E"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7D0991CB"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32B070A"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54B9F2DB"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3FC828B3" w14:textId="77777777" w:rsidR="000B796D" w:rsidRDefault="000B796D" w:rsidP="000B796D">
      <w:pPr>
        <w:pStyle w:val="BodyText"/>
        <w:spacing w:before="23"/>
        <w:rPr>
          <w:b/>
          <w:sz w:val="20"/>
        </w:rPr>
      </w:pPr>
    </w:p>
    <w:p w14:paraId="7CCE42A6" w14:textId="77777777" w:rsidR="000B796D" w:rsidRPr="000B796D" w:rsidRDefault="000B796D" w:rsidP="000B796D">
      <w:pPr>
        <w:jc w:val="center"/>
      </w:pPr>
    </w:p>
    <w:p w14:paraId="0FDFE287" w14:textId="77777777" w:rsidR="000B796D" w:rsidRPr="000B796D" w:rsidRDefault="000B796D" w:rsidP="000B796D"/>
    <w:p w14:paraId="1B021137" w14:textId="77777777" w:rsidR="000B796D" w:rsidRPr="000B796D" w:rsidRDefault="000B796D" w:rsidP="000B796D"/>
    <w:p w14:paraId="395B18FD" w14:textId="77777777" w:rsidR="000B796D" w:rsidRPr="000B796D" w:rsidRDefault="000B796D" w:rsidP="000B796D"/>
    <w:p w14:paraId="76DA699D" w14:textId="77777777" w:rsidR="000B796D" w:rsidRPr="000B796D" w:rsidRDefault="000B796D" w:rsidP="000B796D">
      <w:pPr>
        <w:sectPr w:rsidR="000B796D" w:rsidRPr="000B796D" w:rsidSect="009E0C1A">
          <w:footerReference w:type="default" r:id="rId13"/>
          <w:pgSz w:w="11906" w:h="16838"/>
          <w:pgMar w:top="1440" w:right="1440" w:bottom="1440" w:left="1440" w:header="708" w:footer="708" w:gutter="0"/>
          <w:cols w:space="708"/>
          <w:titlePg/>
          <w:docGrid w:linePitch="360"/>
        </w:sectPr>
      </w:pPr>
    </w:p>
    <w:p w14:paraId="3412A5B8" w14:textId="77777777" w:rsidR="000B796D" w:rsidRDefault="000B796D" w:rsidP="00416986">
      <w:pPr>
        <w:ind w:right="115"/>
        <w:jc w:val="center"/>
        <w:rPr>
          <w:bCs/>
          <w:color w:val="000000" w:themeColor="text1"/>
        </w:rPr>
      </w:pPr>
      <w:bookmarkStart w:id="14" w:name="_Toc240798312"/>
      <w:bookmarkStart w:id="15" w:name="_Toc240799623"/>
      <w:r>
        <w:rPr>
          <w:b/>
          <w:bCs/>
          <w:color w:val="000000" w:themeColor="text1"/>
          <w:sz w:val="26"/>
        </w:rPr>
        <w:lastRenderedPageBreak/>
        <w:t>DEPARTMENT OF</w:t>
      </w:r>
      <w:bookmarkEnd w:id="14"/>
      <w:bookmarkEnd w:id="15"/>
      <w:r>
        <w:rPr>
          <w:b/>
          <w:bCs/>
          <w:color w:val="000000" w:themeColor="text1"/>
          <w:sz w:val="26"/>
        </w:rPr>
        <w:t xml:space="preserve"> </w:t>
      </w:r>
    </w:p>
    <w:p w14:paraId="4A6C5D15" w14:textId="77777777" w:rsidR="000B796D" w:rsidRDefault="000B796D" w:rsidP="00416986">
      <w:pPr>
        <w:ind w:right="115"/>
        <w:jc w:val="center"/>
        <w:rPr>
          <w:bCs/>
          <w:color w:val="000000" w:themeColor="text1"/>
        </w:rPr>
      </w:pPr>
      <w:bookmarkStart w:id="16" w:name="_Toc240798313"/>
      <w:bookmarkStart w:id="17" w:name="_Toc240799624"/>
      <w:r>
        <w:rPr>
          <w:b/>
          <w:bCs/>
          <w:color w:val="000000" w:themeColor="text1"/>
          <w:sz w:val="26"/>
        </w:rPr>
        <w:t>COMPUTER SCIENCE AND ENGINEERING</w:t>
      </w:r>
      <w:bookmarkEnd w:id="16"/>
      <w:bookmarkEnd w:id="17"/>
    </w:p>
    <w:p w14:paraId="3A3BD548" w14:textId="77777777" w:rsidR="000B796D" w:rsidRDefault="000B796D" w:rsidP="000B796D"/>
    <w:p w14:paraId="2471FF27" w14:textId="77777777" w:rsidR="000B796D" w:rsidRDefault="000B796D" w:rsidP="000B796D">
      <w:pPr>
        <w:ind w:right="115"/>
        <w:rPr>
          <w:bCs/>
          <w:color w:val="000000" w:themeColor="text1"/>
        </w:rPr>
      </w:pPr>
      <w:bookmarkStart w:id="18" w:name="_Toc240798314"/>
      <w:bookmarkStart w:id="19" w:name="_Toc240799625"/>
      <w:r>
        <w:rPr>
          <w:b/>
          <w:noProof/>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218F8FC2" w14:textId="77777777" w:rsidR="000B796D" w:rsidRDefault="000B796D" w:rsidP="000B796D">
                              <w:pPr>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1B8ACAF0" w14:textId="77777777" w:rsidR="000B796D" w:rsidRDefault="000B796D" w:rsidP="000B796D">
                              <w:pPr>
                                <w:spacing w:before="238"/>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218F8FC2" w14:textId="77777777" w:rsidR="000B796D" w:rsidRDefault="000B796D" w:rsidP="000B796D">
                        <w:pPr>
                          <w:ind w:left="383" w:right="254"/>
                          <w:jc w:val="both"/>
                          <w:rPr>
                            <w:sz w:val="28"/>
                          </w:rPr>
                        </w:pPr>
                        <w:r>
                          <w:rPr>
                            <w:sz w:val="28"/>
                          </w:rPr>
                          <w:b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14:paraId="1B8ACAF0" w14:textId="77777777" w:rsidR="000B796D" w:rsidRDefault="000B796D" w:rsidP="000B796D">
                        <w:pPr>
                          <w:spacing w:before="238"/>
                          <w:ind w:left="309" w:right="359"/>
                          <w:jc w:val="both"/>
                          <w:rPr>
                            <w:sz w:val="28"/>
                          </w:rPr>
                        </w:pPr>
                      </w:p>
                    </w:txbxContent>
                  </v:textbox>
                </v:shape>
                <w10:wrap type="topAndBottom" anchorx="margin"/>
              </v:group>
            </w:pict>
          </mc:Fallback>
        </mc:AlternateContent>
      </w:r>
      <w:r>
        <w:rPr>
          <w:b/>
          <w:bCs/>
          <w:color w:val="000000" w:themeColor="text1"/>
        </w:rPr>
        <w:t>Vision of the Department:</w:t>
      </w:r>
      <w:bookmarkEnd w:id="18"/>
      <w:bookmarkEnd w:id="19"/>
    </w:p>
    <w:p w14:paraId="44564665" w14:textId="77777777" w:rsidR="000B796D" w:rsidRPr="000B796D" w:rsidRDefault="000B796D" w:rsidP="000B796D">
      <w:pPr>
        <w:pStyle w:val="BodyText"/>
        <w:spacing w:before="211"/>
        <w:rPr>
          <w:b/>
          <w:sz w:val="20"/>
        </w:rPr>
      </w:pPr>
    </w:p>
    <w:p w14:paraId="3CD7789E" w14:textId="77777777" w:rsidR="000B796D" w:rsidRPr="000B796D" w:rsidRDefault="000B796D" w:rsidP="000B796D"/>
    <w:p w14:paraId="313B1CC4" w14:textId="77777777" w:rsidR="000B796D" w:rsidRPr="000B796D" w:rsidRDefault="000B796D" w:rsidP="000B796D"/>
    <w:p w14:paraId="43CB5D1A" w14:textId="77777777" w:rsidR="000B796D" w:rsidRDefault="000B796D" w:rsidP="000B796D">
      <w:pPr>
        <w:ind w:right="115"/>
        <w:rPr>
          <w:bCs/>
          <w:color w:val="000000" w:themeColor="text1"/>
        </w:rPr>
      </w:pPr>
      <w:bookmarkStart w:id="20" w:name="_Toc240798315"/>
      <w:bookmarkStart w:id="21" w:name="_Toc240799626"/>
      <w:r>
        <w:rPr>
          <w:b/>
          <w:bCs/>
          <w:color w:val="000000" w:themeColor="text1"/>
        </w:rPr>
        <w:t>Mission of the Department:</w:t>
      </w:r>
      <w:bookmarkEnd w:id="20"/>
      <w:bookmarkEnd w:id="21"/>
    </w:p>
    <w:p w14:paraId="6BBF7660" w14:textId="77777777" w:rsidR="000B796D" w:rsidRDefault="000B796D" w:rsidP="000B796D">
      <w:pPr>
        <w:pStyle w:val="BodyText"/>
        <w:rPr>
          <w:b/>
          <w:sz w:val="20"/>
        </w:rPr>
      </w:pPr>
    </w:p>
    <w:p w14:paraId="2B2D291A" w14:textId="77777777" w:rsidR="000B796D" w:rsidRDefault="000B796D" w:rsidP="000B796D">
      <w:pPr>
        <w:pStyle w:val="BodyText"/>
        <w:rPr>
          <w:b/>
          <w:sz w:val="20"/>
        </w:rPr>
      </w:pPr>
      <w:r>
        <w:rPr>
          <w:b/>
          <w:noProof/>
          <w:sz w:val="20"/>
        </w:rPr>
        <mc:AlternateContent>
          <mc:Choice Requires="wpg">
            <w:drawing>
              <wp:anchor distT="0" distB="0" distL="0" distR="0" simplePos="0" relativeHeight="251664384" behindDoc="1" locked="0" layoutInCell="1" allowOverlap="1" wp14:anchorId="36FF1387" wp14:editId="2D678EF2">
                <wp:simplePos x="0" y="0"/>
                <wp:positionH relativeFrom="margin">
                  <wp:posOffset>-186690</wp:posOffset>
                </wp:positionH>
                <wp:positionV relativeFrom="paragraph">
                  <wp:posOffset>227965</wp:posOffset>
                </wp:positionV>
                <wp:extent cx="6113145" cy="2141855"/>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141855"/>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200"/>
                            <a:ext cx="5728046" cy="2055547"/>
                          </a:xfrm>
                          <a:prstGeom prst="rect">
                            <a:avLst/>
                          </a:prstGeom>
                        </wps:spPr>
                        <wps:txbx>
                          <w:txbxContent>
                            <w:p w14:paraId="045B2E37"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3908A908"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1C496276" w14:textId="77777777"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4.7pt;margin-top:17.95pt;width:481.35pt;height:168.6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2;width:57280;height:20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045B2E37"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Science</w:t>
                        </w:r>
                        <w:r>
                          <w:rPr>
                            <w:spacing w:val="-4"/>
                            <w:sz w:val="28"/>
                          </w:rPr>
                          <w:br/>
                        </w:r>
                        <w:r>
                          <w:rPr>
                            <w:sz w:val="28"/>
                          </w:rPr>
                          <w:t>applications through effective teaching learning methodologies.</w:t>
                        </w:r>
                      </w:p>
                      <w:p w14:paraId="3908A908"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1C496276" w14:textId="77777777" w:rsidR="000B796D" w:rsidRDefault="000B796D" w:rsidP="000B796D">
                        <w:pPr>
                          <w:spacing w:line="319" w:lineRule="exact"/>
                          <w:jc w:val="both"/>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r>
                        <w:r>
                          <w:rPr>
                            <w:sz w:val="28"/>
                          </w:rPr>
                          <w:br/>
                          <w:t xml:space="preserve"> </w:t>
                        </w:r>
                        <w:r>
                          <w:rPr>
                            <w:sz w:val="28"/>
                          </w:rPr>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p>
    <w:p w14:paraId="7E8E9765" w14:textId="77777777" w:rsidR="000B796D" w:rsidRPr="000B796D" w:rsidRDefault="000B796D" w:rsidP="000B796D">
      <w:pPr>
        <w:sectPr w:rsidR="000B796D" w:rsidRPr="000B796D" w:rsidSect="009E0C1A">
          <w:footerReference w:type="default" r:id="rId14"/>
          <w:pgSz w:w="11906" w:h="16838"/>
          <w:pgMar w:top="1440" w:right="1440" w:bottom="1440" w:left="1440" w:header="708" w:footer="708" w:gutter="0"/>
          <w:cols w:space="708"/>
          <w:titlePg/>
          <w:docGrid w:linePitch="360"/>
        </w:sectPr>
      </w:pPr>
    </w:p>
    <w:p w14:paraId="3F52EC70" w14:textId="77777777" w:rsidR="00E64530" w:rsidRDefault="00E64530" w:rsidP="00416986">
      <w:pPr>
        <w:ind w:right="115"/>
        <w:jc w:val="center"/>
        <w:rPr>
          <w:bCs/>
          <w:color w:val="000000" w:themeColor="text1"/>
        </w:rPr>
      </w:pPr>
    </w:p>
    <w:p w14:paraId="6B454A25" w14:textId="77777777" w:rsidR="00416986" w:rsidRPr="00351ABF" w:rsidRDefault="00416986" w:rsidP="00351ABF">
      <w:pPr>
        <w:ind w:right="115"/>
        <w:jc w:val="center"/>
        <w:rPr>
          <w:bCs/>
          <w:color w:val="000000" w:themeColor="text1"/>
        </w:rPr>
      </w:pPr>
      <w:bookmarkStart w:id="22" w:name="_Toc240798316"/>
      <w:bookmarkStart w:id="23" w:name="_Toc240799627"/>
      <w:r w:rsidRPr="00416986">
        <w:rPr>
          <w:b/>
          <w:bCs/>
          <w:color w:val="000000" w:themeColor="text1"/>
          <w:sz w:val="28"/>
        </w:rPr>
        <w:t>BONAFIDE</w:t>
      </w:r>
      <w:r w:rsidRPr="00416986">
        <w:rPr>
          <w:b/>
          <w:bCs/>
          <w:color w:val="000000" w:themeColor="text1"/>
          <w:spacing w:val="42"/>
          <w:sz w:val="28"/>
        </w:rPr>
        <w:t xml:space="preserve"> </w:t>
      </w:r>
      <w:r w:rsidRPr="00416986">
        <w:rPr>
          <w:b/>
          <w:bCs/>
          <w:color w:val="000000" w:themeColor="text1"/>
          <w:spacing w:val="-2"/>
          <w:sz w:val="28"/>
        </w:rPr>
        <w:t>CERTIFICATE</w:t>
      </w:r>
      <w:bookmarkEnd w:id="22"/>
      <w:bookmarkEnd w:id="23"/>
    </w:p>
    <w:p w14:paraId="5C3A55E4" w14:textId="77777777" w:rsidR="00E64530" w:rsidRPr="00351ABF" w:rsidRDefault="00416986" w:rsidP="00351ABF">
      <w:pPr>
        <w:spacing w:before="240" w:after="240" w:line="276" w:lineRule="auto"/>
        <w:ind w:left="63" w:right="181"/>
        <w:jc w:val="both"/>
        <w:rPr>
          <w:bCs/>
          <w:color w:val="000000" w:themeColor="text1"/>
          <w:sz w:val="36"/>
          <w:szCs w:val="36"/>
        </w:rPr>
      </w:pPr>
      <w:r>
        <w:t>This is to certify that the Project-Based Learning report titled "CAREERCOMPASS AI: PLACEMENT INTELLIGENCE AND PROFILE GAP ANALYSIS SYSTEM" is a Bonafide record of work carried out by R SABARISH KUMAR (2104251040734) and N DINESH SAI KARTHIK (2104251040601) of the Department of Computer Science and Engineering, Chennai Institute of Technology, as part of the continuous, mentor-guided Project-Based Learning (PBL) component of the Java Programming course during the academic year 2026–2027 under my supervision.</w:t>
      </w:r>
    </w:p>
    <w:p w14:paraId="44FDEDC2" w14:textId="77777777" w:rsidR="00E64530" w:rsidRPr="00416986" w:rsidRDefault="00E64530" w:rsidP="00416986">
      <w:pPr>
        <w:pStyle w:val="BodyText"/>
        <w:spacing w:before="241"/>
        <w:jc w:val="center"/>
        <w:rPr>
          <w:color w:val="000000" w:themeColor="text1"/>
          <w:sz w:val="28"/>
        </w:rPr>
      </w:pPr>
    </w:p>
    <w:p w14:paraId="5C9714D3" w14:textId="77777777"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79BF7827"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06CB54" w14:textId="77777777"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3EB325D7" w14:textId="42736D45"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83250A" w:rsidRPr="0083250A">
              <w:rPr>
                <w:color w:val="000000" w:themeColor="text1"/>
                <w:spacing w:val="-2"/>
                <w:w w:val="105"/>
                <w:sz w:val="28"/>
                <w:szCs w:val="28"/>
              </w:rPr>
              <w:t>Ms.</w:t>
            </w:r>
            <w:r w:rsidR="0083250A">
              <w:rPr>
                <w:color w:val="000000" w:themeColor="text1"/>
                <w:spacing w:val="-2"/>
                <w:w w:val="105"/>
                <w:sz w:val="28"/>
                <w:szCs w:val="28"/>
              </w:rPr>
              <w:t xml:space="preserve"> </w:t>
            </w:r>
            <w:r w:rsidR="0083250A" w:rsidRPr="0083250A">
              <w:rPr>
                <w:color w:val="000000" w:themeColor="text1"/>
                <w:spacing w:val="-2"/>
                <w:w w:val="105"/>
                <w:sz w:val="28"/>
                <w:szCs w:val="28"/>
              </w:rPr>
              <w:t>Siva Priyanga P</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83250A">
              <w:rPr>
                <w:color w:val="000000" w:themeColor="text1"/>
                <w:spacing w:val="-2"/>
                <w:w w:val="105"/>
                <w:sz w:val="28"/>
                <w:szCs w:val="28"/>
              </w:rPr>
              <w:t>Assistant Professor</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41716236" w14:textId="77777777" w:rsidR="00F21442" w:rsidRDefault="00F21442" w:rsidP="000E63EC">
      <w:pPr>
        <w:spacing w:after="120"/>
        <w:jc w:val="center"/>
        <w:rPr>
          <w:b/>
          <w:bCs/>
          <w:color w:val="000000" w:themeColor="text1"/>
          <w:sz w:val="28"/>
          <w:szCs w:val="28"/>
        </w:rPr>
      </w:pPr>
    </w:p>
    <w:p w14:paraId="35D176C7" w14:textId="77777777" w:rsidR="00B20822" w:rsidRDefault="00B20822" w:rsidP="00351ABF">
      <w:pPr>
        <w:spacing w:after="120"/>
        <w:rPr>
          <w:b/>
          <w:bCs/>
          <w:color w:val="000000" w:themeColor="text1"/>
          <w:sz w:val="28"/>
          <w:szCs w:val="28"/>
        </w:rPr>
      </w:pPr>
    </w:p>
    <w:p w14:paraId="3FC67CDF" w14:textId="77777777" w:rsidR="000B796D" w:rsidRDefault="000B796D" w:rsidP="000B796D">
      <w:pPr>
        <w:spacing w:after="120"/>
        <w:rPr>
          <w:spacing w:val="-2"/>
          <w:sz w:val="28"/>
          <w:szCs w:val="28"/>
        </w:rPr>
      </w:pPr>
      <w:r w:rsidRPr="00351ABF">
        <w:rPr>
          <w:sz w:val="28"/>
          <w:szCs w:val="28"/>
        </w:rPr>
        <w:t>Submitted</w:t>
      </w:r>
      <w:r w:rsidRPr="00351ABF">
        <w:rPr>
          <w:spacing w:val="-6"/>
          <w:sz w:val="28"/>
          <w:szCs w:val="28"/>
        </w:rPr>
        <w:t xml:space="preserve"> </w:t>
      </w:r>
      <w:r w:rsidRPr="00351ABF">
        <w:rPr>
          <w:sz w:val="28"/>
          <w:szCs w:val="28"/>
        </w:rPr>
        <w:t>for</w:t>
      </w:r>
      <w:r w:rsidRPr="00351ABF">
        <w:rPr>
          <w:spacing w:val="-2"/>
          <w:sz w:val="28"/>
          <w:szCs w:val="28"/>
        </w:rPr>
        <w:t xml:space="preserve"> </w:t>
      </w:r>
      <w:r w:rsidRPr="00351ABF">
        <w:rPr>
          <w:sz w:val="28"/>
          <w:szCs w:val="28"/>
        </w:rPr>
        <w:t>the</w:t>
      </w:r>
      <w:r w:rsidRPr="00351ABF">
        <w:rPr>
          <w:spacing w:val="-5"/>
          <w:sz w:val="28"/>
          <w:szCs w:val="28"/>
        </w:rPr>
        <w:t xml:space="preserve"> </w:t>
      </w:r>
      <w:r w:rsidRPr="00351ABF">
        <w:rPr>
          <w:sz w:val="28"/>
          <w:szCs w:val="28"/>
        </w:rPr>
        <w:t>final</w:t>
      </w:r>
      <w:r w:rsidRPr="00351ABF">
        <w:rPr>
          <w:spacing w:val="-3"/>
          <w:sz w:val="28"/>
          <w:szCs w:val="28"/>
        </w:rPr>
        <w:t xml:space="preserve"> </w:t>
      </w:r>
      <w:r w:rsidRPr="00351ABF">
        <w:rPr>
          <w:sz w:val="28"/>
          <w:szCs w:val="28"/>
        </w:rPr>
        <w:t>review</w:t>
      </w:r>
      <w:r w:rsidRPr="00351ABF">
        <w:rPr>
          <w:spacing w:val="-4"/>
          <w:sz w:val="28"/>
          <w:szCs w:val="28"/>
        </w:rPr>
        <w:t xml:space="preserve"> </w:t>
      </w:r>
      <w:r w:rsidRPr="00351ABF">
        <w:rPr>
          <w:sz w:val="28"/>
          <w:szCs w:val="28"/>
        </w:rPr>
        <w:t>held</w:t>
      </w:r>
      <w:r w:rsidRPr="00351ABF">
        <w:rPr>
          <w:spacing w:val="-3"/>
          <w:sz w:val="28"/>
          <w:szCs w:val="28"/>
        </w:rPr>
        <w:t xml:space="preserve"> </w:t>
      </w:r>
      <w:r w:rsidRPr="00351ABF">
        <w:rPr>
          <w:sz w:val="28"/>
          <w:szCs w:val="28"/>
        </w:rPr>
        <w:t>on</w:t>
      </w:r>
      <w:r w:rsidRPr="00351ABF">
        <w:rPr>
          <w:spacing w:val="-3"/>
          <w:sz w:val="28"/>
          <w:szCs w:val="28"/>
        </w:rPr>
        <w:t xml:space="preserve"> </w:t>
      </w:r>
      <w:r w:rsidRPr="00351ABF">
        <w:rPr>
          <w:spacing w:val="-2"/>
          <w:sz w:val="28"/>
          <w:szCs w:val="28"/>
        </w:rPr>
        <w:t>…………………</w:t>
      </w:r>
    </w:p>
    <w:p w14:paraId="3CB142EA" w14:textId="77777777" w:rsidR="000B796D" w:rsidRPr="00B20822" w:rsidRDefault="00B20822" w:rsidP="00351ABF">
      <w:pPr>
        <w:spacing w:after="120"/>
        <w:jc w:val="right"/>
        <w:rPr>
          <w:b/>
          <w:bCs/>
          <w:color w:val="000000" w:themeColor="text1"/>
          <w:sz w:val="32"/>
          <w:szCs w:val="32"/>
        </w:rPr>
        <w:sectPr w:rsidR="000B796D" w:rsidRPr="00B20822" w:rsidSect="009E0C1A">
          <w:footerReference w:type="default" r:id="rId15"/>
          <w:pgSz w:w="11906" w:h="16838"/>
          <w:pgMar w:top="1440" w:right="1440" w:bottom="1440" w:left="1440" w:header="708" w:footer="708" w:gutter="0"/>
          <w:cols w:space="708"/>
          <w:titlePg/>
          <w:docGrid w:linePitch="360"/>
        </w:sectPr>
      </w:pPr>
      <w:r w:rsidRPr="00B20822">
        <w:rPr>
          <w:b/>
          <w:bCs/>
          <w:spacing w:val="-2"/>
          <w:sz w:val="28"/>
          <w:szCs w:val="28"/>
        </w:rPr>
        <w:t>Internal Examiner</w:t>
      </w:r>
    </w:p>
    <w:p w14:paraId="7760E4EB" w14:textId="77777777" w:rsidR="000E63EC" w:rsidRPr="004813B5" w:rsidRDefault="000E63EC" w:rsidP="000E63EC">
      <w:pPr>
        <w:spacing w:after="160"/>
        <w:jc w:val="both"/>
        <w:rPr>
          <w:color w:val="000000" w:themeColor="text1"/>
        </w:rPr>
      </w:pPr>
    </w:p>
    <w:p w14:paraId="5B3B0A60" w14:textId="77777777" w:rsidR="00973A4D" w:rsidRPr="004813B5" w:rsidRDefault="00973A4D" w:rsidP="00973A4D">
      <w:pPr>
        <w:spacing w:after="160"/>
        <w:jc w:val="center"/>
        <w:rPr>
          <w:color w:val="000000" w:themeColor="text1"/>
        </w:rPr>
      </w:pPr>
      <w:r w:rsidRPr="004813B5">
        <w:rPr>
          <w:b/>
          <w:bCs/>
          <w:color w:val="000000" w:themeColor="text1"/>
          <w:sz w:val="28"/>
          <w:szCs w:val="28"/>
        </w:rPr>
        <w:t>DECLARATION</w:t>
      </w:r>
    </w:p>
    <w:p w14:paraId="0309DA39" w14:textId="77777777" w:rsidR="00973A4D" w:rsidRPr="0083250A" w:rsidRDefault="00B20822" w:rsidP="00973A4D">
      <w:pPr>
        <w:spacing w:before="240" w:after="240" w:line="276" w:lineRule="auto"/>
        <w:jc w:val="both"/>
        <w:rPr>
          <w:color w:val="000000" w:themeColor="text1"/>
          <w:sz w:val="28"/>
          <w:szCs w:val="28"/>
        </w:rPr>
      </w:pPr>
      <w:r w:rsidRPr="0083250A">
        <w:rPr>
          <w:sz w:val="28"/>
          <w:szCs w:val="28"/>
        </w:rPr>
        <w:t>I/We jointly declare that the PBL report on "</w:t>
      </w:r>
      <w:proofErr w:type="spellStart"/>
      <w:r w:rsidRPr="0083250A">
        <w:rPr>
          <w:sz w:val="28"/>
          <w:szCs w:val="28"/>
        </w:rPr>
        <w:t>CareerCompass</w:t>
      </w:r>
      <w:proofErr w:type="spellEnd"/>
      <w:r w:rsidRPr="0083250A">
        <w:rPr>
          <w:sz w:val="28"/>
          <w:szCs w:val="28"/>
        </w:rPr>
        <w:t xml:space="preserve"> AI: Placement Intelligence and Profile Gap Analysis System"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2C056BEA" w14:textId="77777777" w:rsidR="00973A4D" w:rsidRDefault="00973A4D" w:rsidP="00973A4D">
      <w:pPr>
        <w:spacing w:after="400"/>
        <w:rPr>
          <w:color w:val="000000" w:themeColor="text1"/>
        </w:rPr>
      </w:pPr>
    </w:p>
    <w:p w14:paraId="6709B41E" w14:textId="77777777" w:rsidR="00B20822" w:rsidRDefault="00B20822" w:rsidP="00973A4D">
      <w:pPr>
        <w:spacing w:after="400"/>
        <w:rPr>
          <w:color w:val="000000" w:themeColor="text1"/>
        </w:rPr>
      </w:pPr>
    </w:p>
    <w:p w14:paraId="7A4FD802" w14:textId="77777777" w:rsidR="00B20822" w:rsidRPr="004813B5" w:rsidRDefault="00B20822" w:rsidP="00973A4D">
      <w:pPr>
        <w:spacing w:after="400"/>
        <w:rPr>
          <w:color w:val="000000" w:themeColor="text1"/>
        </w:rPr>
      </w:pPr>
    </w:p>
    <w:p w14:paraId="641EC141" w14:textId="77777777" w:rsidR="00B20822" w:rsidRDefault="00B20822" w:rsidP="00B20822">
      <w:pPr>
        <w:spacing w:after="160"/>
        <w:jc w:val="right"/>
        <w:rPr>
          <w:color w:val="000000" w:themeColor="text1"/>
          <w:sz w:val="32"/>
          <w:szCs w:val="32"/>
        </w:rPr>
      </w:pPr>
      <w:r w:rsidRPr="00B20822">
        <w:rPr>
          <w:color w:val="000000" w:themeColor="text1"/>
          <w:sz w:val="32"/>
          <w:szCs w:val="32"/>
        </w:rPr>
        <w:t>Signature</w:t>
      </w:r>
    </w:p>
    <w:p w14:paraId="0AE8D6A0" w14:textId="77777777" w:rsidR="00B20822" w:rsidRPr="0083250A" w:rsidRDefault="00B20822" w:rsidP="00B20822">
      <w:pPr>
        <w:spacing w:after="160"/>
        <w:jc w:val="right"/>
        <w:rPr>
          <w:color w:val="000000" w:themeColor="text1"/>
          <w:sz w:val="28"/>
          <w:szCs w:val="28"/>
        </w:rPr>
      </w:pPr>
    </w:p>
    <w:p w14:paraId="217E5CD8" w14:textId="77777777" w:rsidR="00B20822" w:rsidRPr="0083250A" w:rsidRDefault="00351ABF" w:rsidP="00351ABF">
      <w:pPr>
        <w:spacing w:after="160"/>
        <w:jc w:val="right"/>
        <w:rPr>
          <w:color w:val="000000" w:themeColor="text1"/>
          <w:sz w:val="28"/>
          <w:szCs w:val="28"/>
        </w:rPr>
      </w:pPr>
      <w:r w:rsidRPr="0083250A">
        <w:rPr>
          <w:color w:val="000000" w:themeColor="text1"/>
          <w:sz w:val="28"/>
          <w:szCs w:val="28"/>
        </w:rPr>
        <w:t>R SABARISH KUMAR</w:t>
      </w:r>
    </w:p>
    <w:p w14:paraId="07BC7E19" w14:textId="77777777" w:rsidR="00B20822" w:rsidRPr="0083250A" w:rsidRDefault="00351ABF" w:rsidP="00B20822">
      <w:pPr>
        <w:spacing w:after="160"/>
        <w:jc w:val="right"/>
        <w:rPr>
          <w:color w:val="000000" w:themeColor="text1"/>
          <w:sz w:val="28"/>
          <w:szCs w:val="28"/>
        </w:rPr>
      </w:pPr>
      <w:r w:rsidRPr="0083250A">
        <w:rPr>
          <w:color w:val="000000" w:themeColor="text1"/>
          <w:sz w:val="28"/>
          <w:szCs w:val="28"/>
        </w:rPr>
        <w:t>N DINESH SAI KARTHIK</w:t>
      </w:r>
    </w:p>
    <w:p w14:paraId="653E3E53" w14:textId="77777777" w:rsidR="00B20822" w:rsidRDefault="00B20822" w:rsidP="00B20822">
      <w:pPr>
        <w:spacing w:after="160"/>
        <w:jc w:val="right"/>
        <w:rPr>
          <w:color w:val="000000" w:themeColor="text1"/>
          <w:sz w:val="32"/>
          <w:szCs w:val="32"/>
        </w:rPr>
      </w:pPr>
    </w:p>
    <w:p w14:paraId="1FE9EDAA" w14:textId="77777777" w:rsidR="00B20822" w:rsidRDefault="00B20822" w:rsidP="00B20822">
      <w:pPr>
        <w:spacing w:after="160"/>
        <w:rPr>
          <w:color w:val="000000" w:themeColor="text1"/>
          <w:sz w:val="32"/>
          <w:szCs w:val="32"/>
        </w:rPr>
        <w:sectPr w:rsidR="00B20822" w:rsidSect="009E0C1A">
          <w:footerReference w:type="default" r:id="rId16"/>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Date:</w:t>
      </w:r>
    </w:p>
    <w:p w14:paraId="6C4F61BB" w14:textId="77777777" w:rsidR="00B20822" w:rsidRPr="004813B5" w:rsidRDefault="00E64530" w:rsidP="00B20822">
      <w:pPr>
        <w:spacing w:after="160"/>
        <w:jc w:val="center"/>
        <w:rPr>
          <w:color w:val="000000" w:themeColor="text1"/>
        </w:rPr>
      </w:pPr>
      <w:r>
        <w:rPr>
          <w:b/>
          <w:bCs/>
          <w:color w:val="000000" w:themeColor="text1"/>
          <w:sz w:val="28"/>
          <w:szCs w:val="28"/>
        </w:rPr>
        <w:lastRenderedPageBreak/>
        <w:t>ACKNOWLEDGEMENT</w:t>
      </w:r>
    </w:p>
    <w:p w14:paraId="3C652E02" w14:textId="77777777" w:rsidR="00B20822" w:rsidRPr="00B20822" w:rsidRDefault="00B20822" w:rsidP="00B20822">
      <w:pPr>
        <w:pStyle w:val="BodyText"/>
        <w:ind w:left="570" w:right="662"/>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10A2CBEF" w14:textId="77777777" w:rsidR="00B20822" w:rsidRPr="00B20822" w:rsidRDefault="00B20822" w:rsidP="00B20822">
      <w:pPr>
        <w:pStyle w:val="BodyText"/>
        <w:spacing w:before="23"/>
        <w:ind w:right="662"/>
        <w:rPr>
          <w:sz w:val="28"/>
          <w:szCs w:val="28"/>
        </w:rPr>
      </w:pPr>
    </w:p>
    <w:p w14:paraId="5076550F" w14:textId="77777777" w:rsidR="00B20822" w:rsidRPr="00B20822" w:rsidRDefault="00B20822" w:rsidP="00B20822">
      <w:pPr>
        <w:pStyle w:val="BodyText"/>
        <w:spacing w:before="1"/>
        <w:ind w:left="570" w:right="662"/>
        <w:jc w:val="both"/>
        <w:rPr>
          <w:sz w:val="28"/>
          <w:szCs w:val="28"/>
        </w:rPr>
      </w:pPr>
      <w:r w:rsidRPr="00B20822">
        <w:rPr>
          <w:sz w:val="28"/>
          <w:szCs w:val="28"/>
        </w:rPr>
        <w:t>We are very proudly rendering our thanks to our Principal</w:t>
      </w:r>
      <w:r>
        <w:rPr>
          <w:sz w:val="28"/>
          <w:szCs w:val="28"/>
        </w:rPr>
        <w:t xml:space="preserve"> </w:t>
      </w:r>
      <w:proofErr w:type="spellStart"/>
      <w:r w:rsidRPr="00B20822">
        <w:rPr>
          <w:b/>
          <w:sz w:val="28"/>
          <w:szCs w:val="28"/>
        </w:rPr>
        <w:t>Dr.</w:t>
      </w:r>
      <w:proofErr w:type="gramStart"/>
      <w:r w:rsidRPr="00B20822">
        <w:rPr>
          <w:b/>
          <w:sz w:val="28"/>
          <w:szCs w:val="28"/>
        </w:rPr>
        <w:t>A.RAMESH</w:t>
      </w:r>
      <w:proofErr w:type="spellEnd"/>
      <w:proofErr w:type="gramEnd"/>
      <w:r w:rsidRPr="00B20822">
        <w:rPr>
          <w:b/>
          <w:sz w:val="28"/>
          <w:szCs w:val="28"/>
        </w:rPr>
        <w:t xml:space="preserve"> M.E</w:t>
      </w:r>
      <w:r w:rsidRPr="00B20822">
        <w:rPr>
          <w:sz w:val="28"/>
          <w:szCs w:val="28"/>
        </w:rPr>
        <w:t xml:space="preserve">, </w:t>
      </w:r>
      <w:r w:rsidRPr="00B20822">
        <w:rPr>
          <w:b/>
          <w:sz w:val="28"/>
          <w:szCs w:val="28"/>
        </w:rPr>
        <w:t xml:space="preserve">Ph.D., </w:t>
      </w:r>
      <w:r w:rsidRPr="00B20822">
        <w:rPr>
          <w:sz w:val="28"/>
          <w:szCs w:val="28"/>
        </w:rPr>
        <w:t>for the facilities and the encouragement given by him to the progress and completion of our project.</w:t>
      </w:r>
    </w:p>
    <w:p w14:paraId="66A9F3FE" w14:textId="77777777" w:rsidR="00B20822" w:rsidRDefault="00B20822" w:rsidP="00B20822">
      <w:pPr>
        <w:pStyle w:val="BodyText"/>
        <w:spacing w:before="238"/>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2102456C" w14:textId="77777777" w:rsidR="00E64530" w:rsidRDefault="00B20822" w:rsidP="00E64530">
      <w:pPr>
        <w:pStyle w:val="BodyText"/>
        <w:spacing w:before="238"/>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 xml:space="preserve">Department </w:t>
      </w:r>
      <w:r>
        <w:rPr>
          <w:b/>
          <w:spacing w:val="-2"/>
          <w:sz w:val="28"/>
        </w:rPr>
        <w:t>Dr. S. PAVITHRA</w:t>
      </w:r>
      <w:r>
        <w:rPr>
          <w:b/>
          <w:sz w:val="28"/>
        </w:rPr>
        <w:tab/>
      </w:r>
      <w:r>
        <w:rPr>
          <w:b/>
          <w:spacing w:val="-4"/>
          <w:sz w:val="28"/>
        </w:rPr>
        <w:t>M.E,</w:t>
      </w:r>
      <w:r>
        <w:rPr>
          <w:b/>
          <w:sz w:val="28"/>
        </w:rPr>
        <w:tab/>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 and guidance in the project.</w:t>
      </w:r>
    </w:p>
    <w:p w14:paraId="6F2DF428" w14:textId="53D5B073" w:rsidR="00B20822" w:rsidRPr="00E64530" w:rsidRDefault="00E64530" w:rsidP="00E64530">
      <w:pPr>
        <w:pStyle w:val="BodyText"/>
        <w:spacing w:before="238"/>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proofErr w:type="spellStart"/>
      <w:r>
        <w:rPr>
          <w:spacing w:val="-2"/>
          <w:sz w:val="28"/>
        </w:rPr>
        <w:t>ordinator</w:t>
      </w:r>
      <w:proofErr w:type="spellEnd"/>
      <w:r>
        <w:rPr>
          <w:spacing w:val="-2"/>
          <w:sz w:val="28"/>
        </w:rPr>
        <w:t xml:space="preserve"> </w:t>
      </w:r>
      <w:r w:rsidR="0083250A" w:rsidRPr="0083250A">
        <w:rPr>
          <w:b/>
          <w:sz w:val="28"/>
          <w:szCs w:val="28"/>
        </w:rPr>
        <w:t>Ms.</w:t>
      </w:r>
      <w:r w:rsidR="0083250A">
        <w:rPr>
          <w:b/>
          <w:sz w:val="28"/>
          <w:szCs w:val="28"/>
        </w:rPr>
        <w:t xml:space="preserve"> </w:t>
      </w:r>
      <w:r w:rsidR="0083250A" w:rsidRPr="0083250A">
        <w:rPr>
          <w:b/>
          <w:sz w:val="28"/>
          <w:szCs w:val="28"/>
        </w:rPr>
        <w:t xml:space="preserve">Siva Priyanga </w:t>
      </w:r>
      <w:proofErr w:type="gramStart"/>
      <w:r w:rsidR="0083250A" w:rsidRPr="0083250A">
        <w:rPr>
          <w:b/>
          <w:sz w:val="28"/>
          <w:szCs w:val="28"/>
        </w:rPr>
        <w:t>P</w:t>
      </w:r>
      <w:r w:rsidR="00351ABF">
        <w:rPr>
          <w:b/>
          <w:sz w:val="28"/>
          <w:szCs w:val="28"/>
        </w:rPr>
        <w:t xml:space="preserve"> </w:t>
      </w:r>
      <w:r w:rsidR="00B20822" w:rsidRPr="00B20822">
        <w:rPr>
          <w:b/>
          <w:sz w:val="28"/>
          <w:szCs w:val="28"/>
        </w:rPr>
        <w:t>.</w:t>
      </w:r>
      <w:proofErr w:type="gramEnd"/>
      <w:r w:rsidR="00B20822" w:rsidRPr="00B20822">
        <w:rPr>
          <w:b/>
          <w:sz w:val="28"/>
          <w:szCs w:val="28"/>
        </w:rPr>
        <w:t xml:space="preserve">, </w:t>
      </w:r>
      <w:r w:rsidR="00B20822" w:rsidRPr="00B20822">
        <w:rPr>
          <w:sz w:val="28"/>
          <w:szCs w:val="28"/>
        </w:rPr>
        <w:t>Department of Computer Science and Engineering, for their valuable suggestions throughout this project.</w:t>
      </w:r>
    </w:p>
    <w:p w14:paraId="50FC9E03" w14:textId="6FCF14DC" w:rsidR="00B20822" w:rsidRPr="00B20822" w:rsidRDefault="00B20822" w:rsidP="00E64530">
      <w:pPr>
        <w:pStyle w:val="BodyText"/>
        <w:spacing w:before="239"/>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0083250A" w:rsidRPr="0083250A">
        <w:rPr>
          <w:b/>
          <w:bCs/>
          <w:sz w:val="28"/>
          <w:szCs w:val="28"/>
        </w:rPr>
        <w:t>Ms.</w:t>
      </w:r>
      <w:r w:rsidR="0083250A">
        <w:rPr>
          <w:sz w:val="28"/>
          <w:szCs w:val="28"/>
        </w:rPr>
        <w:t xml:space="preserve"> </w:t>
      </w:r>
      <w:r w:rsidR="00351ABF">
        <w:rPr>
          <w:b/>
          <w:sz w:val="28"/>
          <w:szCs w:val="28"/>
        </w:rPr>
        <w:t xml:space="preserve">NISHANTHINI </w:t>
      </w:r>
      <w:r w:rsidR="00351ABF" w:rsidRPr="00351ABF">
        <w:rPr>
          <w:bCs/>
          <w:sz w:val="28"/>
          <w:szCs w:val="28"/>
        </w:rPr>
        <w:t>and</w:t>
      </w:r>
      <w:r w:rsidR="00351ABF">
        <w:rPr>
          <w:b/>
          <w:sz w:val="28"/>
          <w:szCs w:val="28"/>
        </w:rPr>
        <w:t xml:space="preserve"> </w:t>
      </w:r>
      <w:r w:rsidR="0083250A">
        <w:rPr>
          <w:b/>
          <w:sz w:val="28"/>
          <w:szCs w:val="28"/>
        </w:rPr>
        <w:t xml:space="preserve">Ms. </w:t>
      </w:r>
      <w:r w:rsidR="00351ABF">
        <w:rPr>
          <w:b/>
          <w:sz w:val="28"/>
          <w:szCs w:val="28"/>
        </w:rPr>
        <w:t xml:space="preserve">JIIVA BHARATHI  </w:t>
      </w:r>
      <w:proofErr w:type="gramStart"/>
      <w:r w:rsidR="00351ABF">
        <w:rPr>
          <w:b/>
          <w:sz w:val="28"/>
          <w:szCs w:val="28"/>
        </w:rPr>
        <w:t xml:space="preserve">  </w:t>
      </w:r>
      <w:r w:rsidRPr="00B20822">
        <w:rPr>
          <w:b/>
          <w:sz w:val="28"/>
          <w:szCs w:val="28"/>
        </w:rPr>
        <w:t>.</w:t>
      </w:r>
      <w:proofErr w:type="gramEnd"/>
      <w:r w:rsidRPr="00B20822">
        <w:rPr>
          <w:b/>
          <w:sz w:val="28"/>
          <w:szCs w:val="28"/>
        </w:rPr>
        <w:t xml:space="preserve">, </w:t>
      </w:r>
      <w:r w:rsidRPr="00B20822">
        <w:rPr>
          <w:sz w:val="28"/>
          <w:szCs w:val="28"/>
        </w:rPr>
        <w:t>of the Department of Computer Science and Engineering and others for providing valuable suggestions and for the successful completion of the project.</w:t>
      </w:r>
    </w:p>
    <w:p w14:paraId="0646C01F" w14:textId="77777777" w:rsidR="00B20822" w:rsidRDefault="00B20822" w:rsidP="00B20822">
      <w:pPr>
        <w:pStyle w:val="BodyText"/>
      </w:pPr>
    </w:p>
    <w:p w14:paraId="63450F5F" w14:textId="77777777" w:rsidR="00351ABF" w:rsidRDefault="00351ABF" w:rsidP="00351ABF">
      <w:pPr>
        <w:tabs>
          <w:tab w:val="left" w:pos="7885"/>
        </w:tabs>
        <w:ind w:right="237"/>
        <w:jc w:val="both"/>
        <w:rPr>
          <w:sz w:val="28"/>
          <w:szCs w:val="32"/>
        </w:rPr>
      </w:pPr>
      <w:r>
        <w:t>R SABARISH KUMAR (2104251040734)</w:t>
      </w:r>
    </w:p>
    <w:p w14:paraId="6B6B8C7F" w14:textId="77777777" w:rsidR="00E64530" w:rsidRPr="00E64530" w:rsidRDefault="00351ABF" w:rsidP="00351ABF">
      <w:pPr>
        <w:tabs>
          <w:tab w:val="left" w:pos="7885"/>
        </w:tabs>
        <w:ind w:right="237"/>
        <w:jc w:val="both"/>
        <w:rPr>
          <w:sz w:val="28"/>
          <w:szCs w:val="32"/>
        </w:rPr>
      </w:pPr>
      <w:r>
        <w:t>N DINESH SAI KARTHIK (2104251040601)</w:t>
      </w:r>
    </w:p>
    <w:p w14:paraId="17F9CDF0" w14:textId="77777777" w:rsidR="00973A4D" w:rsidRDefault="00E64530" w:rsidP="00351ABF">
      <w:pPr>
        <w:tabs>
          <w:tab w:val="left" w:pos="7916"/>
        </w:tabs>
        <w:spacing w:before="2"/>
        <w:ind w:left="570" w:right="237"/>
        <w:jc w:val="center"/>
        <w:rPr>
          <w:color w:val="000000" w:themeColor="text1"/>
          <w:sz w:val="32"/>
          <w:szCs w:val="32"/>
        </w:rPr>
      </w:pPr>
      <w:r>
        <w:rPr>
          <w:b/>
          <w:bCs/>
          <w:color w:val="000000" w:themeColor="text1"/>
          <w:sz w:val="28"/>
          <w:szCs w:val="28"/>
        </w:rPr>
        <w:br w:type="page"/>
      </w:r>
      <w:r w:rsidR="00973A4D" w:rsidRPr="00351ABF">
        <w:rPr>
          <w:b/>
          <w:bCs/>
          <w:color w:val="000000" w:themeColor="text1"/>
          <w:sz w:val="32"/>
          <w:szCs w:val="32"/>
        </w:rPr>
        <w:lastRenderedPageBreak/>
        <w:t>ABSTRACT</w:t>
      </w:r>
    </w:p>
    <w:p w14:paraId="655E35F2" w14:textId="77777777" w:rsidR="00351ABF" w:rsidRPr="00351ABF" w:rsidRDefault="00351ABF" w:rsidP="00351ABF">
      <w:pPr>
        <w:tabs>
          <w:tab w:val="left" w:pos="7916"/>
        </w:tabs>
        <w:spacing w:before="2"/>
        <w:ind w:left="570" w:right="237"/>
        <w:jc w:val="center"/>
        <w:rPr>
          <w:color w:val="000000" w:themeColor="text1"/>
          <w:sz w:val="32"/>
          <w:szCs w:val="32"/>
        </w:rPr>
      </w:pPr>
    </w:p>
    <w:p w14:paraId="6A4862DF" w14:textId="77777777" w:rsidR="00973A4D" w:rsidRPr="00351ABF" w:rsidRDefault="00973A4D" w:rsidP="00973A4D">
      <w:pPr>
        <w:spacing w:after="160"/>
        <w:jc w:val="both"/>
        <w:rPr>
          <w:b/>
          <w:bCs/>
          <w:color w:val="000000" w:themeColor="text1"/>
          <w:sz w:val="28"/>
          <w:szCs w:val="28"/>
        </w:rPr>
      </w:pPr>
      <w:proofErr w:type="spellStart"/>
      <w:r>
        <w:rPr>
          <w:sz w:val="28"/>
        </w:rPr>
        <w:t>CareerCompass</w:t>
      </w:r>
      <w:proofErr w:type="spellEnd"/>
      <w:r>
        <w:rPr>
          <w:sz w:val="28"/>
        </w:rPr>
        <w:t xml:space="preserve"> AI is a modular, enterprise-grade placement intelligence and profile gap analysis platform developed in Java to resolve disconnected academic record management and subjective campus recruitment screening. Built upon an object-oriented architecture in Java 17/21 and Spring Boot 3.2.0, the system implements 112 source files partitioned across controller, service, repository, model, security, and exception modules. Core Object-Oriented Programming (OOP) principles are rigorously applied: domain entities enforce encapsulation with private state and accessors; Spring Data JPA repositories leverage inheritance and interface abstraction; business services utilize the Java Collections Framework (</w:t>
      </w:r>
      <w:proofErr w:type="spellStart"/>
      <w:r>
        <w:rPr>
          <w:sz w:val="28"/>
        </w:rPr>
        <w:t>ArrayList</w:t>
      </w:r>
      <w:proofErr w:type="spellEnd"/>
      <w:r>
        <w:rPr>
          <w:sz w:val="28"/>
        </w:rPr>
        <w:t>, HashMap, HashSet, and Streams API) for multi-attribute candidate-career matching; and a centralized exception handler ensures robust error containment. Data persistence is managed through Spring Data JPA with dual-mode support for in-memory H2 database during development and PostgreSQL 15 for production storage, secured via stateless JSON Web Token (JWT) filters. Automated verification across 28 functional integration test suites demonstrated a 100% pass rate, sub-50ms query latency, and reliable multi-stakeholder workflows across students, industry recruiters, and academic administrators without data corruption. The application provides an extensible foundation for data-driven career navigation.</w:t>
      </w:r>
    </w:p>
    <w:p w14:paraId="7605FCAB" w14:textId="77777777" w:rsidR="00973A4D" w:rsidRPr="004813B5" w:rsidRDefault="00973A4D" w:rsidP="00973A4D">
      <w:pPr>
        <w:spacing w:after="160"/>
        <w:jc w:val="both"/>
        <w:rPr>
          <w:color w:val="000000" w:themeColor="text1"/>
        </w:rPr>
      </w:pPr>
    </w:p>
    <w:p w14:paraId="5EBB2F65" w14:textId="77777777" w:rsidR="00973A4D" w:rsidRPr="00351ABF" w:rsidRDefault="00973A4D" w:rsidP="00973A4D">
      <w:pPr>
        <w:spacing w:after="160"/>
        <w:jc w:val="both"/>
        <w:rPr>
          <w:color w:val="000000" w:themeColor="text1"/>
          <w:sz w:val="28"/>
          <w:szCs w:val="28"/>
        </w:rPr>
      </w:pPr>
      <w:r>
        <w:rPr>
          <w:i/>
        </w:rPr>
        <w:t>Keywords: Java Programming, Object-Oriented Programming, Spring Boot, Career Intelligence, Data Persistence</w:t>
      </w:r>
    </w:p>
    <w:p w14:paraId="4E161885" w14:textId="77777777" w:rsidR="00973A4D" w:rsidRPr="004813B5" w:rsidRDefault="00973A4D" w:rsidP="000E63EC">
      <w:pPr>
        <w:spacing w:after="160"/>
        <w:jc w:val="both"/>
        <w:rPr>
          <w:color w:val="000000" w:themeColor="text1"/>
        </w:rPr>
      </w:pPr>
      <w:r w:rsidRPr="004813B5">
        <w:rPr>
          <w:color w:val="000000" w:themeColor="text1"/>
        </w:rPr>
        <w:br w:type="page"/>
      </w:r>
    </w:p>
    <w:p w14:paraId="40B7968F" w14:textId="77777777" w:rsidR="00973A4D" w:rsidRDefault="00973A4D" w:rsidP="00973A4D">
      <w:pPr>
        <w:spacing w:after="120"/>
        <w:jc w:val="center"/>
        <w:rPr>
          <w:b/>
          <w:bCs/>
          <w:color w:val="000000" w:themeColor="text1"/>
          <w:sz w:val="28"/>
          <w:szCs w:val="28"/>
        </w:rPr>
      </w:pPr>
      <w:r w:rsidRPr="004813B5">
        <w:rPr>
          <w:b/>
          <w:bCs/>
          <w:color w:val="000000" w:themeColor="text1"/>
          <w:sz w:val="28"/>
          <w:szCs w:val="28"/>
        </w:rPr>
        <w:lastRenderedPageBreak/>
        <w:t>TABLE OF CONTENTS</w:t>
      </w:r>
    </w:p>
    <w:sdt>
      <w:sdtPr>
        <w:rPr>
          <w:b w:val="0"/>
          <w:bCs w:val="0"/>
          <w:noProof w:val="0"/>
          <w:color w:val="auto"/>
          <w:sz w:val="24"/>
          <w:szCs w:val="24"/>
        </w:rPr>
        <w:alias w:val="Table of Contents"/>
        <w:id w:val="1089194261"/>
      </w:sdtPr>
      <w:sdtContent>
        <w:p w14:paraId="0B1B77AA" w14:textId="23EBCA60" w:rsidR="001560DF" w:rsidRDefault="00273BFF">
          <w:pPr>
            <w:pStyle w:val="TOC1"/>
            <w:rPr>
              <w:rFonts w:asciiTheme="minorHAnsi" w:eastAsiaTheme="minorEastAsia" w:hAnsiTheme="minorHAnsi" w:cstheme="minorBidi"/>
              <w:b w:val="0"/>
              <w:bCs w:val="0"/>
              <w:color w:val="auto"/>
              <w:kern w:val="2"/>
              <w:sz w:val="24"/>
              <w:szCs w:val="24"/>
              <w:lang w:val="en-US" w:eastAsia="en-US"/>
              <w14:ligatures w14:val="standardContextual"/>
            </w:rPr>
          </w:pPr>
          <w:r w:rsidRPr="004813B5">
            <w:fldChar w:fldCharType="begin"/>
          </w:r>
          <w:r w:rsidRPr="004813B5">
            <w:instrText>TOC \h \o "1-3"</w:instrText>
          </w:r>
          <w:r w:rsidRPr="004813B5">
            <w:fldChar w:fldCharType="separate"/>
          </w:r>
          <w:hyperlink w:anchor="_Toc240830436" w:history="1">
            <w:r w:rsidR="001560DF" w:rsidRPr="00582C35">
              <w:rPr>
                <w:rStyle w:val="Hyperlink"/>
              </w:rPr>
              <w:t>CHAPTER 1</w:t>
            </w:r>
            <w:r w:rsidR="001560DF">
              <w:tab/>
            </w:r>
            <w:r w:rsidR="001560DF">
              <w:fldChar w:fldCharType="begin"/>
            </w:r>
            <w:r w:rsidR="001560DF">
              <w:instrText xml:space="preserve"> PAGEREF _Toc240830436 \h </w:instrText>
            </w:r>
            <w:r w:rsidR="001560DF">
              <w:fldChar w:fldCharType="separate"/>
            </w:r>
            <w:r w:rsidR="001560DF">
              <w:t>13</w:t>
            </w:r>
            <w:r w:rsidR="001560DF">
              <w:fldChar w:fldCharType="end"/>
            </w:r>
          </w:hyperlink>
        </w:p>
        <w:p w14:paraId="37CA5BCC" w14:textId="79812EF5"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37" w:history="1">
            <w:r w:rsidRPr="00582C35">
              <w:rPr>
                <w:rStyle w:val="Hyperlink"/>
              </w:rPr>
              <w:t>INTRODUCTION</w:t>
            </w:r>
            <w:r>
              <w:tab/>
            </w:r>
            <w:r>
              <w:fldChar w:fldCharType="begin"/>
            </w:r>
            <w:r>
              <w:instrText xml:space="preserve"> PAGEREF _Toc240830437 \h </w:instrText>
            </w:r>
            <w:r>
              <w:fldChar w:fldCharType="separate"/>
            </w:r>
            <w:r>
              <w:t>13</w:t>
            </w:r>
            <w:r>
              <w:fldChar w:fldCharType="end"/>
            </w:r>
          </w:hyperlink>
        </w:p>
        <w:p w14:paraId="69306CEF" w14:textId="72139A35"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38" w:history="1">
            <w:r w:rsidRPr="00582C35">
              <w:rPr>
                <w:rStyle w:val="Hyperlink"/>
                <w:noProof/>
              </w:rPr>
              <w:t>1.1 Background</w:t>
            </w:r>
            <w:r>
              <w:rPr>
                <w:noProof/>
              </w:rPr>
              <w:tab/>
            </w:r>
            <w:r>
              <w:rPr>
                <w:noProof/>
              </w:rPr>
              <w:fldChar w:fldCharType="begin"/>
            </w:r>
            <w:r>
              <w:rPr>
                <w:noProof/>
              </w:rPr>
              <w:instrText xml:space="preserve"> PAGEREF _Toc240830438 \h </w:instrText>
            </w:r>
            <w:r>
              <w:rPr>
                <w:noProof/>
              </w:rPr>
            </w:r>
            <w:r>
              <w:rPr>
                <w:noProof/>
              </w:rPr>
              <w:fldChar w:fldCharType="separate"/>
            </w:r>
            <w:r>
              <w:rPr>
                <w:noProof/>
              </w:rPr>
              <w:t>13</w:t>
            </w:r>
            <w:r>
              <w:rPr>
                <w:noProof/>
              </w:rPr>
              <w:fldChar w:fldCharType="end"/>
            </w:r>
          </w:hyperlink>
        </w:p>
        <w:p w14:paraId="01D00623" w14:textId="7A097A1D"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39" w:history="1">
            <w:r w:rsidRPr="00582C35">
              <w:rPr>
                <w:rStyle w:val="Hyperlink"/>
                <w:noProof/>
              </w:rPr>
              <w:t>1.2 Driving Question</w:t>
            </w:r>
            <w:r>
              <w:rPr>
                <w:noProof/>
              </w:rPr>
              <w:tab/>
            </w:r>
            <w:r>
              <w:rPr>
                <w:noProof/>
              </w:rPr>
              <w:fldChar w:fldCharType="begin"/>
            </w:r>
            <w:r>
              <w:rPr>
                <w:noProof/>
              </w:rPr>
              <w:instrText xml:space="preserve"> PAGEREF _Toc240830439 \h </w:instrText>
            </w:r>
            <w:r>
              <w:rPr>
                <w:noProof/>
              </w:rPr>
            </w:r>
            <w:r>
              <w:rPr>
                <w:noProof/>
              </w:rPr>
              <w:fldChar w:fldCharType="separate"/>
            </w:r>
            <w:r>
              <w:rPr>
                <w:noProof/>
              </w:rPr>
              <w:t>14</w:t>
            </w:r>
            <w:r>
              <w:rPr>
                <w:noProof/>
              </w:rPr>
              <w:fldChar w:fldCharType="end"/>
            </w:r>
          </w:hyperlink>
        </w:p>
        <w:p w14:paraId="2488231D" w14:textId="5AB55EA5"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0" w:history="1">
            <w:r w:rsidRPr="00582C35">
              <w:rPr>
                <w:rStyle w:val="Hyperlink"/>
                <w:noProof/>
              </w:rPr>
              <w:t>1.3 Objectives</w:t>
            </w:r>
            <w:r>
              <w:rPr>
                <w:noProof/>
              </w:rPr>
              <w:tab/>
            </w:r>
            <w:r>
              <w:rPr>
                <w:noProof/>
              </w:rPr>
              <w:fldChar w:fldCharType="begin"/>
            </w:r>
            <w:r>
              <w:rPr>
                <w:noProof/>
              </w:rPr>
              <w:instrText xml:space="preserve"> PAGEREF _Toc240830440 \h </w:instrText>
            </w:r>
            <w:r>
              <w:rPr>
                <w:noProof/>
              </w:rPr>
            </w:r>
            <w:r>
              <w:rPr>
                <w:noProof/>
              </w:rPr>
              <w:fldChar w:fldCharType="separate"/>
            </w:r>
            <w:r>
              <w:rPr>
                <w:noProof/>
              </w:rPr>
              <w:t>14</w:t>
            </w:r>
            <w:r>
              <w:rPr>
                <w:noProof/>
              </w:rPr>
              <w:fldChar w:fldCharType="end"/>
            </w:r>
          </w:hyperlink>
        </w:p>
        <w:p w14:paraId="15B7E46F" w14:textId="509A6F59"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1" w:history="1">
            <w:r w:rsidRPr="00582C35">
              <w:rPr>
                <w:rStyle w:val="Hyperlink"/>
                <w:noProof/>
              </w:rPr>
              <w:t>1.4 Scope and Limitations</w:t>
            </w:r>
            <w:r>
              <w:rPr>
                <w:noProof/>
              </w:rPr>
              <w:tab/>
            </w:r>
            <w:r>
              <w:rPr>
                <w:noProof/>
              </w:rPr>
              <w:fldChar w:fldCharType="begin"/>
            </w:r>
            <w:r>
              <w:rPr>
                <w:noProof/>
              </w:rPr>
              <w:instrText xml:space="preserve"> PAGEREF _Toc240830441 \h </w:instrText>
            </w:r>
            <w:r>
              <w:rPr>
                <w:noProof/>
              </w:rPr>
            </w:r>
            <w:r>
              <w:rPr>
                <w:noProof/>
              </w:rPr>
              <w:fldChar w:fldCharType="separate"/>
            </w:r>
            <w:r>
              <w:rPr>
                <w:noProof/>
              </w:rPr>
              <w:t>15</w:t>
            </w:r>
            <w:r>
              <w:rPr>
                <w:noProof/>
              </w:rPr>
              <w:fldChar w:fldCharType="end"/>
            </w:r>
          </w:hyperlink>
        </w:p>
        <w:p w14:paraId="4AC33916" w14:textId="75B4379A"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42" w:history="1">
            <w:r w:rsidRPr="00582C35">
              <w:rPr>
                <w:rStyle w:val="Hyperlink"/>
              </w:rPr>
              <w:t>CHAPTER 2</w:t>
            </w:r>
            <w:r>
              <w:tab/>
            </w:r>
            <w:r>
              <w:fldChar w:fldCharType="begin"/>
            </w:r>
            <w:r>
              <w:instrText xml:space="preserve"> PAGEREF _Toc240830442 \h </w:instrText>
            </w:r>
            <w:r>
              <w:fldChar w:fldCharType="separate"/>
            </w:r>
            <w:r>
              <w:t>15</w:t>
            </w:r>
            <w:r>
              <w:fldChar w:fldCharType="end"/>
            </w:r>
          </w:hyperlink>
        </w:p>
        <w:p w14:paraId="3E71D4C3" w14:textId="4F3219BA"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43" w:history="1">
            <w:r w:rsidRPr="00582C35">
              <w:rPr>
                <w:rStyle w:val="Hyperlink"/>
              </w:rPr>
              <w:t>CONCEPT EXPLORATION</w:t>
            </w:r>
            <w:r>
              <w:tab/>
            </w:r>
            <w:r>
              <w:fldChar w:fldCharType="begin"/>
            </w:r>
            <w:r>
              <w:instrText xml:space="preserve"> PAGEREF _Toc240830443 \h </w:instrText>
            </w:r>
            <w:r>
              <w:fldChar w:fldCharType="separate"/>
            </w:r>
            <w:r>
              <w:t>15</w:t>
            </w:r>
            <w:r>
              <w:fldChar w:fldCharType="end"/>
            </w:r>
          </w:hyperlink>
        </w:p>
        <w:p w14:paraId="2FFC1987" w14:textId="58646A14"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4" w:history="1">
            <w:r w:rsidRPr="00582C35">
              <w:rPr>
                <w:rStyle w:val="Hyperlink"/>
                <w:noProof/>
              </w:rPr>
              <w:t>2.1 Related Approaches</w:t>
            </w:r>
            <w:r>
              <w:rPr>
                <w:noProof/>
              </w:rPr>
              <w:tab/>
            </w:r>
            <w:r>
              <w:rPr>
                <w:noProof/>
              </w:rPr>
              <w:fldChar w:fldCharType="begin"/>
            </w:r>
            <w:r>
              <w:rPr>
                <w:noProof/>
              </w:rPr>
              <w:instrText xml:space="preserve"> PAGEREF _Toc240830444 \h </w:instrText>
            </w:r>
            <w:r>
              <w:rPr>
                <w:noProof/>
              </w:rPr>
            </w:r>
            <w:r>
              <w:rPr>
                <w:noProof/>
              </w:rPr>
              <w:fldChar w:fldCharType="separate"/>
            </w:r>
            <w:r>
              <w:rPr>
                <w:noProof/>
              </w:rPr>
              <w:t>15</w:t>
            </w:r>
            <w:r>
              <w:rPr>
                <w:noProof/>
              </w:rPr>
              <w:fldChar w:fldCharType="end"/>
            </w:r>
          </w:hyperlink>
        </w:p>
        <w:p w14:paraId="756C1DF7" w14:textId="6CA5A400" w:rsidR="001560DF" w:rsidRDefault="001560DF" w:rsidP="00646973">
          <w:pPr>
            <w:pStyle w:val="TOC3"/>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5" w:history="1">
            <w:r w:rsidRPr="00582C35">
              <w:rPr>
                <w:rStyle w:val="Hyperlink"/>
                <w:noProof/>
              </w:rPr>
              <w:t>2.1.1 Traditional Java Application Approach</w:t>
            </w:r>
            <w:r>
              <w:rPr>
                <w:noProof/>
              </w:rPr>
              <w:tab/>
            </w:r>
            <w:r>
              <w:rPr>
                <w:noProof/>
              </w:rPr>
              <w:fldChar w:fldCharType="begin"/>
            </w:r>
            <w:r>
              <w:rPr>
                <w:noProof/>
              </w:rPr>
              <w:instrText xml:space="preserve"> PAGEREF _Toc240830445 \h </w:instrText>
            </w:r>
            <w:r>
              <w:rPr>
                <w:noProof/>
              </w:rPr>
            </w:r>
            <w:r>
              <w:rPr>
                <w:noProof/>
              </w:rPr>
              <w:fldChar w:fldCharType="separate"/>
            </w:r>
            <w:r>
              <w:rPr>
                <w:noProof/>
              </w:rPr>
              <w:t>15</w:t>
            </w:r>
            <w:r>
              <w:rPr>
                <w:noProof/>
              </w:rPr>
              <w:fldChar w:fldCharType="end"/>
            </w:r>
          </w:hyperlink>
        </w:p>
        <w:p w14:paraId="4FC68956" w14:textId="4D492ABE" w:rsidR="001560DF" w:rsidRDefault="001560DF" w:rsidP="00646973">
          <w:pPr>
            <w:pStyle w:val="TOC3"/>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6" w:history="1">
            <w:r w:rsidRPr="00582C35">
              <w:rPr>
                <w:rStyle w:val="Hyperlink"/>
                <w:noProof/>
              </w:rPr>
              <w:t>2.1.2 Java Framework-Based Approach</w:t>
            </w:r>
            <w:r>
              <w:rPr>
                <w:noProof/>
              </w:rPr>
              <w:tab/>
            </w:r>
            <w:r>
              <w:rPr>
                <w:noProof/>
              </w:rPr>
              <w:fldChar w:fldCharType="begin"/>
            </w:r>
            <w:r>
              <w:rPr>
                <w:noProof/>
              </w:rPr>
              <w:instrText xml:space="preserve"> PAGEREF _Toc240830446 \h </w:instrText>
            </w:r>
            <w:r>
              <w:rPr>
                <w:noProof/>
              </w:rPr>
            </w:r>
            <w:r>
              <w:rPr>
                <w:noProof/>
              </w:rPr>
              <w:fldChar w:fldCharType="separate"/>
            </w:r>
            <w:r>
              <w:rPr>
                <w:noProof/>
              </w:rPr>
              <w:t>16</w:t>
            </w:r>
            <w:r>
              <w:rPr>
                <w:noProof/>
              </w:rPr>
              <w:fldChar w:fldCharType="end"/>
            </w:r>
          </w:hyperlink>
        </w:p>
        <w:p w14:paraId="0E8F84C8" w14:textId="2554C280"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7" w:history="1">
            <w:r w:rsidRPr="00582C35">
              <w:rPr>
                <w:rStyle w:val="Hyperlink"/>
                <w:noProof/>
              </w:rPr>
              <w:t>2.2 Summary Table</w:t>
            </w:r>
            <w:r>
              <w:rPr>
                <w:noProof/>
              </w:rPr>
              <w:tab/>
            </w:r>
            <w:r>
              <w:rPr>
                <w:noProof/>
              </w:rPr>
              <w:fldChar w:fldCharType="begin"/>
            </w:r>
            <w:r>
              <w:rPr>
                <w:noProof/>
              </w:rPr>
              <w:instrText xml:space="preserve"> PAGEREF _Toc240830447 \h </w:instrText>
            </w:r>
            <w:r>
              <w:rPr>
                <w:noProof/>
              </w:rPr>
            </w:r>
            <w:r>
              <w:rPr>
                <w:noProof/>
              </w:rPr>
              <w:fldChar w:fldCharType="separate"/>
            </w:r>
            <w:r>
              <w:rPr>
                <w:noProof/>
              </w:rPr>
              <w:t>16</w:t>
            </w:r>
            <w:r>
              <w:rPr>
                <w:noProof/>
              </w:rPr>
              <w:fldChar w:fldCharType="end"/>
            </w:r>
          </w:hyperlink>
        </w:p>
        <w:p w14:paraId="32E5ACA5" w14:textId="54BF174A"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48" w:history="1">
            <w:r w:rsidRPr="00582C35">
              <w:rPr>
                <w:rStyle w:val="Hyperlink"/>
                <w:noProof/>
              </w:rPr>
              <w:t>2.3 What This Told Us</w:t>
            </w:r>
            <w:r>
              <w:rPr>
                <w:noProof/>
              </w:rPr>
              <w:tab/>
            </w:r>
            <w:r>
              <w:rPr>
                <w:noProof/>
              </w:rPr>
              <w:fldChar w:fldCharType="begin"/>
            </w:r>
            <w:r>
              <w:rPr>
                <w:noProof/>
              </w:rPr>
              <w:instrText xml:space="preserve"> PAGEREF _Toc240830448 \h </w:instrText>
            </w:r>
            <w:r>
              <w:rPr>
                <w:noProof/>
              </w:rPr>
            </w:r>
            <w:r>
              <w:rPr>
                <w:noProof/>
              </w:rPr>
              <w:fldChar w:fldCharType="separate"/>
            </w:r>
            <w:r>
              <w:rPr>
                <w:noProof/>
              </w:rPr>
              <w:t>17</w:t>
            </w:r>
            <w:r>
              <w:rPr>
                <w:noProof/>
              </w:rPr>
              <w:fldChar w:fldCharType="end"/>
            </w:r>
          </w:hyperlink>
        </w:p>
        <w:p w14:paraId="301D146D" w14:textId="48E059F9"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49" w:history="1">
            <w:r w:rsidRPr="00582C35">
              <w:rPr>
                <w:rStyle w:val="Hyperlink"/>
              </w:rPr>
              <w:t>CHAPTER 3</w:t>
            </w:r>
            <w:r>
              <w:tab/>
            </w:r>
            <w:r>
              <w:fldChar w:fldCharType="begin"/>
            </w:r>
            <w:r>
              <w:instrText xml:space="preserve"> PAGEREF _Toc240830449 \h </w:instrText>
            </w:r>
            <w:r>
              <w:fldChar w:fldCharType="separate"/>
            </w:r>
            <w:r>
              <w:t>17</w:t>
            </w:r>
            <w:r>
              <w:fldChar w:fldCharType="end"/>
            </w:r>
          </w:hyperlink>
        </w:p>
        <w:p w14:paraId="66A5754F" w14:textId="2E1DC728"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50" w:history="1">
            <w:r w:rsidRPr="00582C35">
              <w:rPr>
                <w:rStyle w:val="Hyperlink"/>
              </w:rPr>
              <w:t>PROJECT PLANNING AND TEAM ORGANISATION</w:t>
            </w:r>
            <w:r>
              <w:tab/>
            </w:r>
            <w:r>
              <w:fldChar w:fldCharType="begin"/>
            </w:r>
            <w:r>
              <w:instrText xml:space="preserve"> PAGEREF _Toc240830450 \h </w:instrText>
            </w:r>
            <w:r>
              <w:fldChar w:fldCharType="separate"/>
            </w:r>
            <w:r>
              <w:t>17</w:t>
            </w:r>
            <w:r>
              <w:fldChar w:fldCharType="end"/>
            </w:r>
          </w:hyperlink>
        </w:p>
        <w:p w14:paraId="74923E20" w14:textId="638710C4"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1" w:history="1">
            <w:r w:rsidRPr="00582C35">
              <w:rPr>
                <w:rStyle w:val="Hyperlink"/>
                <w:noProof/>
              </w:rPr>
              <w:t>3.1 Weekly PBL Progress Log</w:t>
            </w:r>
            <w:r>
              <w:rPr>
                <w:noProof/>
              </w:rPr>
              <w:tab/>
            </w:r>
            <w:r>
              <w:rPr>
                <w:noProof/>
              </w:rPr>
              <w:fldChar w:fldCharType="begin"/>
            </w:r>
            <w:r>
              <w:rPr>
                <w:noProof/>
              </w:rPr>
              <w:instrText xml:space="preserve"> PAGEREF _Toc240830451 \h </w:instrText>
            </w:r>
            <w:r>
              <w:rPr>
                <w:noProof/>
              </w:rPr>
            </w:r>
            <w:r>
              <w:rPr>
                <w:noProof/>
              </w:rPr>
              <w:fldChar w:fldCharType="separate"/>
            </w:r>
            <w:r>
              <w:rPr>
                <w:noProof/>
              </w:rPr>
              <w:t>17</w:t>
            </w:r>
            <w:r>
              <w:rPr>
                <w:noProof/>
              </w:rPr>
              <w:fldChar w:fldCharType="end"/>
            </w:r>
          </w:hyperlink>
        </w:p>
        <w:p w14:paraId="29663714" w14:textId="0ACD9020"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2" w:history="1">
            <w:r w:rsidRPr="00582C35">
              <w:rPr>
                <w:rStyle w:val="Hyperlink"/>
                <w:noProof/>
              </w:rPr>
              <w:t>3.2 Requirements</w:t>
            </w:r>
            <w:r>
              <w:rPr>
                <w:noProof/>
              </w:rPr>
              <w:tab/>
            </w:r>
            <w:r>
              <w:rPr>
                <w:noProof/>
              </w:rPr>
              <w:fldChar w:fldCharType="begin"/>
            </w:r>
            <w:r>
              <w:rPr>
                <w:noProof/>
              </w:rPr>
              <w:instrText xml:space="preserve"> PAGEREF _Toc240830452 \h </w:instrText>
            </w:r>
            <w:r>
              <w:rPr>
                <w:noProof/>
              </w:rPr>
            </w:r>
            <w:r>
              <w:rPr>
                <w:noProof/>
              </w:rPr>
              <w:fldChar w:fldCharType="separate"/>
            </w:r>
            <w:r>
              <w:rPr>
                <w:noProof/>
              </w:rPr>
              <w:t>18</w:t>
            </w:r>
            <w:r>
              <w:rPr>
                <w:noProof/>
              </w:rPr>
              <w:fldChar w:fldCharType="end"/>
            </w:r>
          </w:hyperlink>
        </w:p>
        <w:p w14:paraId="515BD202" w14:textId="1E0E7213"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3" w:history="1">
            <w:r w:rsidRPr="00582C35">
              <w:rPr>
                <w:rStyle w:val="Hyperlink"/>
                <w:noProof/>
              </w:rPr>
              <w:t>3.3 Feasibility</w:t>
            </w:r>
            <w:r>
              <w:rPr>
                <w:noProof/>
              </w:rPr>
              <w:tab/>
            </w:r>
            <w:r>
              <w:rPr>
                <w:noProof/>
              </w:rPr>
              <w:fldChar w:fldCharType="begin"/>
            </w:r>
            <w:r>
              <w:rPr>
                <w:noProof/>
              </w:rPr>
              <w:instrText xml:space="preserve"> PAGEREF _Toc240830453 \h </w:instrText>
            </w:r>
            <w:r>
              <w:rPr>
                <w:noProof/>
              </w:rPr>
            </w:r>
            <w:r>
              <w:rPr>
                <w:noProof/>
              </w:rPr>
              <w:fldChar w:fldCharType="separate"/>
            </w:r>
            <w:r>
              <w:rPr>
                <w:noProof/>
              </w:rPr>
              <w:t>18</w:t>
            </w:r>
            <w:r>
              <w:rPr>
                <w:noProof/>
              </w:rPr>
              <w:fldChar w:fldCharType="end"/>
            </w:r>
          </w:hyperlink>
        </w:p>
        <w:p w14:paraId="4A94651A" w14:textId="49C0C21D"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54" w:history="1">
            <w:r w:rsidRPr="00582C35">
              <w:rPr>
                <w:rStyle w:val="Hyperlink"/>
              </w:rPr>
              <w:t>CHAPTER 4</w:t>
            </w:r>
            <w:r>
              <w:tab/>
            </w:r>
            <w:r>
              <w:fldChar w:fldCharType="begin"/>
            </w:r>
            <w:r>
              <w:instrText xml:space="preserve"> PAGEREF _Toc240830454 \h </w:instrText>
            </w:r>
            <w:r>
              <w:fldChar w:fldCharType="separate"/>
            </w:r>
            <w:r>
              <w:t>19</w:t>
            </w:r>
            <w:r>
              <w:fldChar w:fldCharType="end"/>
            </w:r>
          </w:hyperlink>
        </w:p>
        <w:p w14:paraId="39F77023" w14:textId="72E2D5D9"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55" w:history="1">
            <w:r w:rsidRPr="00582C35">
              <w:rPr>
                <w:rStyle w:val="Hyperlink"/>
              </w:rPr>
              <w:t>ITERATIVE DESIGN AND DEVELOPMENT</w:t>
            </w:r>
            <w:r>
              <w:tab/>
            </w:r>
            <w:r>
              <w:fldChar w:fldCharType="begin"/>
            </w:r>
            <w:r>
              <w:instrText xml:space="preserve"> PAGEREF _Toc240830455 \h </w:instrText>
            </w:r>
            <w:r>
              <w:fldChar w:fldCharType="separate"/>
            </w:r>
            <w:r>
              <w:t>19</w:t>
            </w:r>
            <w:r>
              <w:fldChar w:fldCharType="end"/>
            </w:r>
          </w:hyperlink>
        </w:p>
        <w:p w14:paraId="6495B273" w14:textId="4F31D83D"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6" w:history="1">
            <w:r w:rsidRPr="00582C35">
              <w:rPr>
                <w:rStyle w:val="Hyperlink"/>
                <w:noProof/>
              </w:rPr>
              <w:t>4.1 System Architecture</w:t>
            </w:r>
            <w:r>
              <w:rPr>
                <w:noProof/>
              </w:rPr>
              <w:tab/>
            </w:r>
            <w:r>
              <w:rPr>
                <w:noProof/>
              </w:rPr>
              <w:fldChar w:fldCharType="begin"/>
            </w:r>
            <w:r>
              <w:rPr>
                <w:noProof/>
              </w:rPr>
              <w:instrText xml:space="preserve"> PAGEREF _Toc240830456 \h </w:instrText>
            </w:r>
            <w:r>
              <w:rPr>
                <w:noProof/>
              </w:rPr>
            </w:r>
            <w:r>
              <w:rPr>
                <w:noProof/>
              </w:rPr>
              <w:fldChar w:fldCharType="separate"/>
            </w:r>
            <w:r>
              <w:rPr>
                <w:noProof/>
              </w:rPr>
              <w:t>19</w:t>
            </w:r>
            <w:r>
              <w:rPr>
                <w:noProof/>
              </w:rPr>
              <w:fldChar w:fldCharType="end"/>
            </w:r>
          </w:hyperlink>
        </w:p>
        <w:p w14:paraId="5DEBC768" w14:textId="5A4FD00B"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7" w:history="1">
            <w:r w:rsidRPr="00582C35">
              <w:rPr>
                <w:rStyle w:val="Hyperlink"/>
                <w:noProof/>
              </w:rPr>
              <w:t>4.2 Baseline</w:t>
            </w:r>
            <w:r>
              <w:rPr>
                <w:noProof/>
              </w:rPr>
              <w:tab/>
            </w:r>
            <w:r>
              <w:rPr>
                <w:noProof/>
              </w:rPr>
              <w:fldChar w:fldCharType="begin"/>
            </w:r>
            <w:r>
              <w:rPr>
                <w:noProof/>
              </w:rPr>
              <w:instrText xml:space="preserve"> PAGEREF _Toc240830457 \h </w:instrText>
            </w:r>
            <w:r>
              <w:rPr>
                <w:noProof/>
              </w:rPr>
            </w:r>
            <w:r>
              <w:rPr>
                <w:noProof/>
              </w:rPr>
              <w:fldChar w:fldCharType="separate"/>
            </w:r>
            <w:r>
              <w:rPr>
                <w:noProof/>
              </w:rPr>
              <w:t>20</w:t>
            </w:r>
            <w:r>
              <w:rPr>
                <w:noProof/>
              </w:rPr>
              <w:fldChar w:fldCharType="end"/>
            </w:r>
          </w:hyperlink>
        </w:p>
        <w:p w14:paraId="394DD49F" w14:textId="1B405985"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8" w:history="1">
            <w:r w:rsidRPr="00582C35">
              <w:rPr>
                <w:rStyle w:val="Hyperlink"/>
                <w:noProof/>
              </w:rPr>
              <w:t>4.3 Project Refinement</w:t>
            </w:r>
            <w:r>
              <w:rPr>
                <w:noProof/>
              </w:rPr>
              <w:tab/>
            </w:r>
            <w:r>
              <w:rPr>
                <w:noProof/>
              </w:rPr>
              <w:fldChar w:fldCharType="begin"/>
            </w:r>
            <w:r>
              <w:rPr>
                <w:noProof/>
              </w:rPr>
              <w:instrText xml:space="preserve"> PAGEREF _Toc240830458 \h </w:instrText>
            </w:r>
            <w:r>
              <w:rPr>
                <w:noProof/>
              </w:rPr>
            </w:r>
            <w:r>
              <w:rPr>
                <w:noProof/>
              </w:rPr>
              <w:fldChar w:fldCharType="separate"/>
            </w:r>
            <w:r>
              <w:rPr>
                <w:noProof/>
              </w:rPr>
              <w:t>20</w:t>
            </w:r>
            <w:r>
              <w:rPr>
                <w:noProof/>
              </w:rPr>
              <w:fldChar w:fldCharType="end"/>
            </w:r>
          </w:hyperlink>
        </w:p>
        <w:p w14:paraId="79E2AA8E" w14:textId="1F6835EA"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59" w:history="1">
            <w:r w:rsidRPr="00582C35">
              <w:rPr>
                <w:rStyle w:val="Hyperlink"/>
                <w:noProof/>
              </w:rPr>
              <w:t>4.4 Final Approach</w:t>
            </w:r>
            <w:r>
              <w:rPr>
                <w:noProof/>
              </w:rPr>
              <w:tab/>
            </w:r>
            <w:r>
              <w:rPr>
                <w:noProof/>
              </w:rPr>
              <w:fldChar w:fldCharType="begin"/>
            </w:r>
            <w:r>
              <w:rPr>
                <w:noProof/>
              </w:rPr>
              <w:instrText xml:space="preserve"> PAGEREF _Toc240830459 \h </w:instrText>
            </w:r>
            <w:r>
              <w:rPr>
                <w:noProof/>
              </w:rPr>
            </w:r>
            <w:r>
              <w:rPr>
                <w:noProof/>
              </w:rPr>
              <w:fldChar w:fldCharType="separate"/>
            </w:r>
            <w:r>
              <w:rPr>
                <w:noProof/>
              </w:rPr>
              <w:t>20</w:t>
            </w:r>
            <w:r>
              <w:rPr>
                <w:noProof/>
              </w:rPr>
              <w:fldChar w:fldCharType="end"/>
            </w:r>
          </w:hyperlink>
        </w:p>
        <w:p w14:paraId="07B5FEC7" w14:textId="3A52805E"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0" w:history="1">
            <w:r w:rsidRPr="00582C35">
              <w:rPr>
                <w:rStyle w:val="Hyperlink"/>
                <w:noProof/>
              </w:rPr>
              <w:t>4.5 Testing and Execution</w:t>
            </w:r>
            <w:r>
              <w:rPr>
                <w:noProof/>
              </w:rPr>
              <w:tab/>
            </w:r>
            <w:r>
              <w:rPr>
                <w:noProof/>
              </w:rPr>
              <w:fldChar w:fldCharType="begin"/>
            </w:r>
            <w:r>
              <w:rPr>
                <w:noProof/>
              </w:rPr>
              <w:instrText xml:space="preserve"> PAGEREF _Toc240830460 \h </w:instrText>
            </w:r>
            <w:r>
              <w:rPr>
                <w:noProof/>
              </w:rPr>
            </w:r>
            <w:r>
              <w:rPr>
                <w:noProof/>
              </w:rPr>
              <w:fldChar w:fldCharType="separate"/>
            </w:r>
            <w:r>
              <w:rPr>
                <w:noProof/>
              </w:rPr>
              <w:t>21</w:t>
            </w:r>
            <w:r>
              <w:rPr>
                <w:noProof/>
              </w:rPr>
              <w:fldChar w:fldCharType="end"/>
            </w:r>
          </w:hyperlink>
        </w:p>
        <w:p w14:paraId="6BFBCF10" w14:textId="26D30D8D"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61" w:history="1">
            <w:r w:rsidRPr="00582C35">
              <w:rPr>
                <w:rStyle w:val="Hyperlink"/>
              </w:rPr>
              <w:t>CHAPTER 5</w:t>
            </w:r>
            <w:r>
              <w:tab/>
            </w:r>
            <w:r>
              <w:fldChar w:fldCharType="begin"/>
            </w:r>
            <w:r>
              <w:instrText xml:space="preserve"> PAGEREF _Toc240830461 \h </w:instrText>
            </w:r>
            <w:r>
              <w:fldChar w:fldCharType="separate"/>
            </w:r>
            <w:r>
              <w:t>21</w:t>
            </w:r>
            <w:r>
              <w:fldChar w:fldCharType="end"/>
            </w:r>
          </w:hyperlink>
        </w:p>
        <w:p w14:paraId="3643908D" w14:textId="7BF59529"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62" w:history="1">
            <w:r w:rsidRPr="00582C35">
              <w:rPr>
                <w:rStyle w:val="Hyperlink"/>
              </w:rPr>
              <w:t>IMPLEMENTATION</w:t>
            </w:r>
            <w:r>
              <w:tab/>
            </w:r>
            <w:r>
              <w:fldChar w:fldCharType="begin"/>
            </w:r>
            <w:r>
              <w:instrText xml:space="preserve"> PAGEREF _Toc240830462 \h </w:instrText>
            </w:r>
            <w:r>
              <w:fldChar w:fldCharType="separate"/>
            </w:r>
            <w:r>
              <w:t>21</w:t>
            </w:r>
            <w:r>
              <w:fldChar w:fldCharType="end"/>
            </w:r>
          </w:hyperlink>
        </w:p>
        <w:p w14:paraId="590D2EE3" w14:textId="15C0858F"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3" w:history="1">
            <w:r w:rsidRPr="00582C35">
              <w:rPr>
                <w:rStyle w:val="Hyperlink"/>
                <w:noProof/>
              </w:rPr>
              <w:t>5.1 Module Description</w:t>
            </w:r>
            <w:r>
              <w:rPr>
                <w:noProof/>
              </w:rPr>
              <w:tab/>
            </w:r>
            <w:r>
              <w:rPr>
                <w:noProof/>
              </w:rPr>
              <w:fldChar w:fldCharType="begin"/>
            </w:r>
            <w:r>
              <w:rPr>
                <w:noProof/>
              </w:rPr>
              <w:instrText xml:space="preserve"> PAGEREF _Toc240830463 \h </w:instrText>
            </w:r>
            <w:r>
              <w:rPr>
                <w:noProof/>
              </w:rPr>
            </w:r>
            <w:r>
              <w:rPr>
                <w:noProof/>
              </w:rPr>
              <w:fldChar w:fldCharType="separate"/>
            </w:r>
            <w:r>
              <w:rPr>
                <w:noProof/>
              </w:rPr>
              <w:t>21</w:t>
            </w:r>
            <w:r>
              <w:rPr>
                <w:noProof/>
              </w:rPr>
              <w:fldChar w:fldCharType="end"/>
            </w:r>
          </w:hyperlink>
        </w:p>
        <w:p w14:paraId="69CCA71C" w14:textId="775B416F"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4" w:history="1">
            <w:r w:rsidRPr="00582C35">
              <w:rPr>
                <w:rStyle w:val="Hyperlink"/>
                <w:noProof/>
              </w:rPr>
              <w:t>5.2 Key Code Snippets</w:t>
            </w:r>
            <w:r>
              <w:rPr>
                <w:noProof/>
              </w:rPr>
              <w:tab/>
            </w:r>
            <w:r>
              <w:rPr>
                <w:noProof/>
              </w:rPr>
              <w:fldChar w:fldCharType="begin"/>
            </w:r>
            <w:r>
              <w:rPr>
                <w:noProof/>
              </w:rPr>
              <w:instrText xml:space="preserve"> PAGEREF _Toc240830464 \h </w:instrText>
            </w:r>
            <w:r>
              <w:rPr>
                <w:noProof/>
              </w:rPr>
            </w:r>
            <w:r>
              <w:rPr>
                <w:noProof/>
              </w:rPr>
              <w:fldChar w:fldCharType="separate"/>
            </w:r>
            <w:r>
              <w:rPr>
                <w:noProof/>
              </w:rPr>
              <w:t>22</w:t>
            </w:r>
            <w:r>
              <w:rPr>
                <w:noProof/>
              </w:rPr>
              <w:fldChar w:fldCharType="end"/>
            </w:r>
          </w:hyperlink>
        </w:p>
        <w:p w14:paraId="6B33C58B" w14:textId="6C387662"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5" w:history="1">
            <w:r w:rsidRPr="00582C35">
              <w:rPr>
                <w:rStyle w:val="Hyperlink"/>
                <w:noProof/>
              </w:rPr>
              <w:t>5.3 User Interface / Demo</w:t>
            </w:r>
            <w:r>
              <w:rPr>
                <w:noProof/>
              </w:rPr>
              <w:tab/>
            </w:r>
            <w:r>
              <w:rPr>
                <w:noProof/>
              </w:rPr>
              <w:fldChar w:fldCharType="begin"/>
            </w:r>
            <w:r>
              <w:rPr>
                <w:noProof/>
              </w:rPr>
              <w:instrText xml:space="preserve"> PAGEREF _Toc240830465 \h </w:instrText>
            </w:r>
            <w:r>
              <w:rPr>
                <w:noProof/>
              </w:rPr>
            </w:r>
            <w:r>
              <w:rPr>
                <w:noProof/>
              </w:rPr>
              <w:fldChar w:fldCharType="separate"/>
            </w:r>
            <w:r>
              <w:rPr>
                <w:noProof/>
              </w:rPr>
              <w:t>24</w:t>
            </w:r>
            <w:r>
              <w:rPr>
                <w:noProof/>
              </w:rPr>
              <w:fldChar w:fldCharType="end"/>
            </w:r>
          </w:hyperlink>
        </w:p>
        <w:p w14:paraId="3C2E66AC" w14:textId="3C855BB0"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66" w:history="1">
            <w:r w:rsidRPr="00582C35">
              <w:rPr>
                <w:rStyle w:val="Hyperlink"/>
              </w:rPr>
              <w:t>CHAPTER 6</w:t>
            </w:r>
            <w:r>
              <w:tab/>
            </w:r>
            <w:r>
              <w:fldChar w:fldCharType="begin"/>
            </w:r>
            <w:r>
              <w:instrText xml:space="preserve"> PAGEREF _Toc240830466 \h </w:instrText>
            </w:r>
            <w:r>
              <w:fldChar w:fldCharType="separate"/>
            </w:r>
            <w:r>
              <w:t>25</w:t>
            </w:r>
            <w:r>
              <w:fldChar w:fldCharType="end"/>
            </w:r>
          </w:hyperlink>
        </w:p>
        <w:p w14:paraId="5B25B404" w14:textId="28E92A49"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67" w:history="1">
            <w:r w:rsidRPr="00582C35">
              <w:rPr>
                <w:rStyle w:val="Hyperlink"/>
              </w:rPr>
              <w:t>RESULTS AND DISCUSSION</w:t>
            </w:r>
            <w:r>
              <w:tab/>
            </w:r>
            <w:r>
              <w:fldChar w:fldCharType="begin"/>
            </w:r>
            <w:r>
              <w:instrText xml:space="preserve"> PAGEREF _Toc240830467 \h </w:instrText>
            </w:r>
            <w:r>
              <w:fldChar w:fldCharType="separate"/>
            </w:r>
            <w:r>
              <w:t>25</w:t>
            </w:r>
            <w:r>
              <w:fldChar w:fldCharType="end"/>
            </w:r>
          </w:hyperlink>
        </w:p>
        <w:p w14:paraId="5077EDFF" w14:textId="11763220"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8" w:history="1">
            <w:r w:rsidRPr="00582C35">
              <w:rPr>
                <w:rStyle w:val="Hyperlink"/>
                <w:noProof/>
              </w:rPr>
              <w:t>6.1 Evaluation Metrics</w:t>
            </w:r>
            <w:r>
              <w:rPr>
                <w:noProof/>
              </w:rPr>
              <w:tab/>
            </w:r>
            <w:r>
              <w:rPr>
                <w:noProof/>
              </w:rPr>
              <w:fldChar w:fldCharType="begin"/>
            </w:r>
            <w:r>
              <w:rPr>
                <w:noProof/>
              </w:rPr>
              <w:instrText xml:space="preserve"> PAGEREF _Toc240830468 \h </w:instrText>
            </w:r>
            <w:r>
              <w:rPr>
                <w:noProof/>
              </w:rPr>
            </w:r>
            <w:r>
              <w:rPr>
                <w:noProof/>
              </w:rPr>
              <w:fldChar w:fldCharType="separate"/>
            </w:r>
            <w:r>
              <w:rPr>
                <w:noProof/>
              </w:rPr>
              <w:t>25</w:t>
            </w:r>
            <w:r>
              <w:rPr>
                <w:noProof/>
              </w:rPr>
              <w:fldChar w:fldCharType="end"/>
            </w:r>
          </w:hyperlink>
        </w:p>
        <w:p w14:paraId="23F222BC" w14:textId="5283DF05"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69" w:history="1">
            <w:r w:rsidRPr="00582C35">
              <w:rPr>
                <w:rStyle w:val="Hyperlink"/>
                <w:noProof/>
              </w:rPr>
              <w:t>6.2 Results Across Iterations</w:t>
            </w:r>
            <w:r>
              <w:rPr>
                <w:noProof/>
              </w:rPr>
              <w:tab/>
            </w:r>
            <w:r>
              <w:rPr>
                <w:noProof/>
              </w:rPr>
              <w:fldChar w:fldCharType="begin"/>
            </w:r>
            <w:r>
              <w:rPr>
                <w:noProof/>
              </w:rPr>
              <w:instrText xml:space="preserve"> PAGEREF _Toc240830469 \h </w:instrText>
            </w:r>
            <w:r>
              <w:rPr>
                <w:noProof/>
              </w:rPr>
            </w:r>
            <w:r>
              <w:rPr>
                <w:noProof/>
              </w:rPr>
              <w:fldChar w:fldCharType="separate"/>
            </w:r>
            <w:r>
              <w:rPr>
                <w:noProof/>
              </w:rPr>
              <w:t>26</w:t>
            </w:r>
            <w:r>
              <w:rPr>
                <w:noProof/>
              </w:rPr>
              <w:fldChar w:fldCharType="end"/>
            </w:r>
          </w:hyperlink>
        </w:p>
        <w:p w14:paraId="1B2B4AA2" w14:textId="78F13699"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0" w:history="1">
            <w:r w:rsidRPr="00582C35">
              <w:rPr>
                <w:rStyle w:val="Hyperlink"/>
                <w:noProof/>
              </w:rPr>
              <w:t>6.3 Discussion</w:t>
            </w:r>
            <w:r>
              <w:rPr>
                <w:noProof/>
              </w:rPr>
              <w:tab/>
            </w:r>
            <w:r>
              <w:rPr>
                <w:noProof/>
              </w:rPr>
              <w:fldChar w:fldCharType="begin"/>
            </w:r>
            <w:r>
              <w:rPr>
                <w:noProof/>
              </w:rPr>
              <w:instrText xml:space="preserve"> PAGEREF _Toc240830470 \h </w:instrText>
            </w:r>
            <w:r>
              <w:rPr>
                <w:noProof/>
              </w:rPr>
            </w:r>
            <w:r>
              <w:rPr>
                <w:noProof/>
              </w:rPr>
              <w:fldChar w:fldCharType="separate"/>
            </w:r>
            <w:r>
              <w:rPr>
                <w:noProof/>
              </w:rPr>
              <w:t>26</w:t>
            </w:r>
            <w:r>
              <w:rPr>
                <w:noProof/>
              </w:rPr>
              <w:fldChar w:fldCharType="end"/>
            </w:r>
          </w:hyperlink>
        </w:p>
        <w:p w14:paraId="66DAF580" w14:textId="1FE9B84E"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1" w:history="1">
            <w:r w:rsidRPr="00582C35">
              <w:rPr>
                <w:rStyle w:val="Hyperlink"/>
                <w:noProof/>
              </w:rPr>
              <w:t>6.4 Limitations</w:t>
            </w:r>
            <w:r>
              <w:rPr>
                <w:noProof/>
              </w:rPr>
              <w:tab/>
            </w:r>
            <w:r>
              <w:rPr>
                <w:noProof/>
              </w:rPr>
              <w:fldChar w:fldCharType="begin"/>
            </w:r>
            <w:r>
              <w:rPr>
                <w:noProof/>
              </w:rPr>
              <w:instrText xml:space="preserve"> PAGEREF _Toc240830471 \h </w:instrText>
            </w:r>
            <w:r>
              <w:rPr>
                <w:noProof/>
              </w:rPr>
            </w:r>
            <w:r>
              <w:rPr>
                <w:noProof/>
              </w:rPr>
              <w:fldChar w:fldCharType="separate"/>
            </w:r>
            <w:r>
              <w:rPr>
                <w:noProof/>
              </w:rPr>
              <w:t>27</w:t>
            </w:r>
            <w:r>
              <w:rPr>
                <w:noProof/>
              </w:rPr>
              <w:fldChar w:fldCharType="end"/>
            </w:r>
          </w:hyperlink>
        </w:p>
        <w:p w14:paraId="790928BB" w14:textId="7691BB08"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72" w:history="1">
            <w:r w:rsidRPr="00582C35">
              <w:rPr>
                <w:rStyle w:val="Hyperlink"/>
              </w:rPr>
              <w:t>CHAPTER 7</w:t>
            </w:r>
            <w:r>
              <w:tab/>
            </w:r>
            <w:r>
              <w:fldChar w:fldCharType="begin"/>
            </w:r>
            <w:r>
              <w:instrText xml:space="preserve"> PAGEREF _Toc240830472 \h </w:instrText>
            </w:r>
            <w:r>
              <w:fldChar w:fldCharType="separate"/>
            </w:r>
            <w:r>
              <w:t>27</w:t>
            </w:r>
            <w:r>
              <w:fldChar w:fldCharType="end"/>
            </w:r>
          </w:hyperlink>
        </w:p>
        <w:p w14:paraId="6F6C8A16" w14:textId="3D8E91C8"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73" w:history="1">
            <w:r w:rsidRPr="00582C35">
              <w:rPr>
                <w:rStyle w:val="Hyperlink"/>
              </w:rPr>
              <w:t>TEAM REFLECTION AND LEARNING OUTCOMES</w:t>
            </w:r>
            <w:r>
              <w:tab/>
            </w:r>
            <w:r>
              <w:fldChar w:fldCharType="begin"/>
            </w:r>
            <w:r>
              <w:instrText xml:space="preserve"> PAGEREF _Toc240830473 \h </w:instrText>
            </w:r>
            <w:r>
              <w:fldChar w:fldCharType="separate"/>
            </w:r>
            <w:r>
              <w:t>27</w:t>
            </w:r>
            <w:r>
              <w:fldChar w:fldCharType="end"/>
            </w:r>
          </w:hyperlink>
        </w:p>
        <w:p w14:paraId="31FA6D72" w14:textId="189DAAE8"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4" w:history="1">
            <w:r w:rsidRPr="00582C35">
              <w:rPr>
                <w:rStyle w:val="Hyperlink"/>
                <w:noProof/>
              </w:rPr>
              <w:t>7.1 Individual Reflections</w:t>
            </w:r>
            <w:r>
              <w:rPr>
                <w:noProof/>
              </w:rPr>
              <w:tab/>
            </w:r>
            <w:r>
              <w:rPr>
                <w:noProof/>
              </w:rPr>
              <w:fldChar w:fldCharType="begin"/>
            </w:r>
            <w:r>
              <w:rPr>
                <w:noProof/>
              </w:rPr>
              <w:instrText xml:space="preserve"> PAGEREF _Toc240830474 \h </w:instrText>
            </w:r>
            <w:r>
              <w:rPr>
                <w:noProof/>
              </w:rPr>
            </w:r>
            <w:r>
              <w:rPr>
                <w:noProof/>
              </w:rPr>
              <w:fldChar w:fldCharType="separate"/>
            </w:r>
            <w:r>
              <w:rPr>
                <w:noProof/>
              </w:rPr>
              <w:t>27</w:t>
            </w:r>
            <w:r>
              <w:rPr>
                <w:noProof/>
              </w:rPr>
              <w:fldChar w:fldCharType="end"/>
            </w:r>
          </w:hyperlink>
        </w:p>
        <w:p w14:paraId="6F458734" w14:textId="1B60CAFB"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5" w:history="1">
            <w:r w:rsidRPr="00582C35">
              <w:rPr>
                <w:rStyle w:val="Hyperlink"/>
                <w:noProof/>
              </w:rPr>
              <w:t>7.2 Team Learning</w:t>
            </w:r>
            <w:r>
              <w:rPr>
                <w:noProof/>
              </w:rPr>
              <w:tab/>
            </w:r>
            <w:r>
              <w:rPr>
                <w:noProof/>
              </w:rPr>
              <w:fldChar w:fldCharType="begin"/>
            </w:r>
            <w:r>
              <w:rPr>
                <w:noProof/>
              </w:rPr>
              <w:instrText xml:space="preserve"> PAGEREF _Toc240830475 \h </w:instrText>
            </w:r>
            <w:r>
              <w:rPr>
                <w:noProof/>
              </w:rPr>
            </w:r>
            <w:r>
              <w:rPr>
                <w:noProof/>
              </w:rPr>
              <w:fldChar w:fldCharType="separate"/>
            </w:r>
            <w:r>
              <w:rPr>
                <w:noProof/>
              </w:rPr>
              <w:t>28</w:t>
            </w:r>
            <w:r>
              <w:rPr>
                <w:noProof/>
              </w:rPr>
              <w:fldChar w:fldCharType="end"/>
            </w:r>
          </w:hyperlink>
        </w:p>
        <w:p w14:paraId="5960B918" w14:textId="221CA4A6"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6" w:history="1">
            <w:r w:rsidRPr="00582C35">
              <w:rPr>
                <w:rStyle w:val="Hyperlink"/>
                <w:noProof/>
              </w:rPr>
              <w:t>7.3 Course Outcomes — Evidence Summary</w:t>
            </w:r>
            <w:r>
              <w:rPr>
                <w:noProof/>
              </w:rPr>
              <w:tab/>
            </w:r>
            <w:r>
              <w:rPr>
                <w:noProof/>
              </w:rPr>
              <w:fldChar w:fldCharType="begin"/>
            </w:r>
            <w:r>
              <w:rPr>
                <w:noProof/>
              </w:rPr>
              <w:instrText xml:space="preserve"> PAGEREF _Toc240830476 \h </w:instrText>
            </w:r>
            <w:r>
              <w:rPr>
                <w:noProof/>
              </w:rPr>
            </w:r>
            <w:r>
              <w:rPr>
                <w:noProof/>
              </w:rPr>
              <w:fldChar w:fldCharType="separate"/>
            </w:r>
            <w:r>
              <w:rPr>
                <w:noProof/>
              </w:rPr>
              <w:t>28</w:t>
            </w:r>
            <w:r>
              <w:rPr>
                <w:noProof/>
              </w:rPr>
              <w:fldChar w:fldCharType="end"/>
            </w:r>
          </w:hyperlink>
        </w:p>
        <w:p w14:paraId="6EA9BA70" w14:textId="598F4326"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77" w:history="1">
            <w:r w:rsidRPr="00582C35">
              <w:rPr>
                <w:rStyle w:val="Hyperlink"/>
              </w:rPr>
              <w:t>CHAPTER 8</w:t>
            </w:r>
            <w:r>
              <w:tab/>
            </w:r>
            <w:r>
              <w:fldChar w:fldCharType="begin"/>
            </w:r>
            <w:r>
              <w:instrText xml:space="preserve"> PAGEREF _Toc240830477 \h </w:instrText>
            </w:r>
            <w:r>
              <w:fldChar w:fldCharType="separate"/>
            </w:r>
            <w:r>
              <w:t>29</w:t>
            </w:r>
            <w:r>
              <w:fldChar w:fldCharType="end"/>
            </w:r>
          </w:hyperlink>
        </w:p>
        <w:p w14:paraId="00624A09" w14:textId="463CD12E"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78" w:history="1">
            <w:r w:rsidRPr="00582C35">
              <w:rPr>
                <w:rStyle w:val="Hyperlink"/>
              </w:rPr>
              <w:t>CONCLUSION AND FUTURE SCOPE</w:t>
            </w:r>
            <w:r>
              <w:tab/>
            </w:r>
            <w:r>
              <w:fldChar w:fldCharType="begin"/>
            </w:r>
            <w:r>
              <w:instrText xml:space="preserve"> PAGEREF _Toc240830478 \h </w:instrText>
            </w:r>
            <w:r>
              <w:fldChar w:fldCharType="separate"/>
            </w:r>
            <w:r>
              <w:t>29</w:t>
            </w:r>
            <w:r>
              <w:fldChar w:fldCharType="end"/>
            </w:r>
          </w:hyperlink>
        </w:p>
        <w:p w14:paraId="55BEEBBF" w14:textId="5AA610DC"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79" w:history="1">
            <w:r w:rsidRPr="00582C35">
              <w:rPr>
                <w:rStyle w:val="Hyperlink"/>
                <w:noProof/>
              </w:rPr>
              <w:t>8.1 Conclusion</w:t>
            </w:r>
            <w:r>
              <w:rPr>
                <w:noProof/>
              </w:rPr>
              <w:tab/>
            </w:r>
            <w:r>
              <w:rPr>
                <w:noProof/>
              </w:rPr>
              <w:fldChar w:fldCharType="begin"/>
            </w:r>
            <w:r>
              <w:rPr>
                <w:noProof/>
              </w:rPr>
              <w:instrText xml:space="preserve"> PAGEREF _Toc240830479 \h </w:instrText>
            </w:r>
            <w:r>
              <w:rPr>
                <w:noProof/>
              </w:rPr>
            </w:r>
            <w:r>
              <w:rPr>
                <w:noProof/>
              </w:rPr>
              <w:fldChar w:fldCharType="separate"/>
            </w:r>
            <w:r>
              <w:rPr>
                <w:noProof/>
              </w:rPr>
              <w:t>29</w:t>
            </w:r>
            <w:r>
              <w:rPr>
                <w:noProof/>
              </w:rPr>
              <w:fldChar w:fldCharType="end"/>
            </w:r>
          </w:hyperlink>
        </w:p>
        <w:p w14:paraId="1866EC3C" w14:textId="7EC53EF9"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80" w:history="1">
            <w:r w:rsidRPr="00582C35">
              <w:rPr>
                <w:rStyle w:val="Hyperlink"/>
                <w:noProof/>
              </w:rPr>
              <w:t>8.2 Future Scope</w:t>
            </w:r>
            <w:r>
              <w:rPr>
                <w:noProof/>
              </w:rPr>
              <w:tab/>
            </w:r>
            <w:r>
              <w:rPr>
                <w:noProof/>
              </w:rPr>
              <w:fldChar w:fldCharType="begin"/>
            </w:r>
            <w:r>
              <w:rPr>
                <w:noProof/>
              </w:rPr>
              <w:instrText xml:space="preserve"> PAGEREF _Toc240830480 \h </w:instrText>
            </w:r>
            <w:r>
              <w:rPr>
                <w:noProof/>
              </w:rPr>
            </w:r>
            <w:r>
              <w:rPr>
                <w:noProof/>
              </w:rPr>
              <w:fldChar w:fldCharType="separate"/>
            </w:r>
            <w:r>
              <w:rPr>
                <w:noProof/>
              </w:rPr>
              <w:t>29</w:t>
            </w:r>
            <w:r>
              <w:rPr>
                <w:noProof/>
              </w:rPr>
              <w:fldChar w:fldCharType="end"/>
            </w:r>
          </w:hyperlink>
        </w:p>
        <w:p w14:paraId="3F818699" w14:textId="5D5B69DD"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81" w:history="1">
            <w:r w:rsidRPr="00582C35">
              <w:rPr>
                <w:rStyle w:val="Hyperlink"/>
              </w:rPr>
              <w:t>REFERENCES</w:t>
            </w:r>
            <w:r>
              <w:tab/>
            </w:r>
            <w:r>
              <w:fldChar w:fldCharType="begin"/>
            </w:r>
            <w:r>
              <w:instrText xml:space="preserve"> PAGEREF _Toc240830481 \h </w:instrText>
            </w:r>
            <w:r>
              <w:fldChar w:fldCharType="separate"/>
            </w:r>
            <w:r>
              <w:t>30</w:t>
            </w:r>
            <w:r>
              <w:fldChar w:fldCharType="end"/>
            </w:r>
          </w:hyperlink>
        </w:p>
        <w:p w14:paraId="67157C63" w14:textId="723A741E" w:rsidR="001560DF" w:rsidRDefault="001560DF">
          <w:pPr>
            <w:pStyle w:val="TOC1"/>
            <w:rPr>
              <w:rFonts w:asciiTheme="minorHAnsi" w:eastAsiaTheme="minorEastAsia" w:hAnsiTheme="minorHAnsi" w:cstheme="minorBidi"/>
              <w:b w:val="0"/>
              <w:bCs w:val="0"/>
              <w:color w:val="auto"/>
              <w:kern w:val="2"/>
              <w:sz w:val="24"/>
              <w:szCs w:val="24"/>
              <w:lang w:val="en-US" w:eastAsia="en-US"/>
              <w14:ligatures w14:val="standardContextual"/>
            </w:rPr>
          </w:pPr>
          <w:hyperlink w:anchor="_Toc240830482" w:history="1">
            <w:r w:rsidRPr="00582C35">
              <w:rPr>
                <w:rStyle w:val="Hyperlink"/>
              </w:rPr>
              <w:t>APPENDIX</w:t>
            </w:r>
            <w:r>
              <w:tab/>
            </w:r>
            <w:r>
              <w:fldChar w:fldCharType="begin"/>
            </w:r>
            <w:r>
              <w:instrText xml:space="preserve"> PAGEREF _Toc240830482 \h </w:instrText>
            </w:r>
            <w:r>
              <w:fldChar w:fldCharType="separate"/>
            </w:r>
            <w:r>
              <w:t>30</w:t>
            </w:r>
            <w:r>
              <w:fldChar w:fldCharType="end"/>
            </w:r>
          </w:hyperlink>
        </w:p>
        <w:p w14:paraId="3E51D5E1" w14:textId="68D55BF9"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83" w:history="1">
            <w:r w:rsidRPr="00582C35">
              <w:rPr>
                <w:rStyle w:val="Hyperlink"/>
                <w:noProof/>
              </w:rPr>
              <w:t>A.1 Full Source Code Reference</w:t>
            </w:r>
            <w:r>
              <w:rPr>
                <w:noProof/>
              </w:rPr>
              <w:tab/>
            </w:r>
            <w:r>
              <w:rPr>
                <w:noProof/>
              </w:rPr>
              <w:fldChar w:fldCharType="begin"/>
            </w:r>
            <w:r>
              <w:rPr>
                <w:noProof/>
              </w:rPr>
              <w:instrText xml:space="preserve"> PAGEREF _Toc240830483 \h </w:instrText>
            </w:r>
            <w:r>
              <w:rPr>
                <w:noProof/>
              </w:rPr>
            </w:r>
            <w:r>
              <w:rPr>
                <w:noProof/>
              </w:rPr>
              <w:fldChar w:fldCharType="separate"/>
            </w:r>
            <w:r>
              <w:rPr>
                <w:noProof/>
              </w:rPr>
              <w:t>30</w:t>
            </w:r>
            <w:r>
              <w:rPr>
                <w:noProof/>
              </w:rPr>
              <w:fldChar w:fldCharType="end"/>
            </w:r>
          </w:hyperlink>
        </w:p>
        <w:p w14:paraId="6486F280" w14:textId="28633D39"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84" w:history="1">
            <w:r w:rsidRPr="00582C35">
              <w:rPr>
                <w:rStyle w:val="Hyperlink"/>
                <w:noProof/>
              </w:rPr>
              <w:t>A.2 Complete Weekly PBL Log</w:t>
            </w:r>
            <w:r>
              <w:rPr>
                <w:noProof/>
              </w:rPr>
              <w:tab/>
            </w:r>
            <w:r>
              <w:rPr>
                <w:noProof/>
              </w:rPr>
              <w:fldChar w:fldCharType="begin"/>
            </w:r>
            <w:r>
              <w:rPr>
                <w:noProof/>
              </w:rPr>
              <w:instrText xml:space="preserve"> PAGEREF _Toc240830484 \h </w:instrText>
            </w:r>
            <w:r>
              <w:rPr>
                <w:noProof/>
              </w:rPr>
            </w:r>
            <w:r>
              <w:rPr>
                <w:noProof/>
              </w:rPr>
              <w:fldChar w:fldCharType="separate"/>
            </w:r>
            <w:r>
              <w:rPr>
                <w:noProof/>
              </w:rPr>
              <w:t>31</w:t>
            </w:r>
            <w:r>
              <w:rPr>
                <w:noProof/>
              </w:rPr>
              <w:fldChar w:fldCharType="end"/>
            </w:r>
          </w:hyperlink>
        </w:p>
        <w:p w14:paraId="28120992" w14:textId="16BF5E91" w:rsidR="001560DF" w:rsidRDefault="001560DF" w:rsidP="00646973">
          <w:pPr>
            <w:pStyle w:val="TOC2"/>
            <w:tabs>
              <w:tab w:val="right" w:leader="dot" w:pos="9016"/>
            </w:tabs>
            <w:ind w:left="0"/>
            <w:rPr>
              <w:rFonts w:asciiTheme="minorHAnsi" w:eastAsiaTheme="minorEastAsia" w:hAnsiTheme="minorHAnsi" w:cstheme="minorBidi"/>
              <w:noProof/>
              <w:kern w:val="2"/>
              <w:lang w:val="en-US" w:eastAsia="en-US"/>
              <w14:ligatures w14:val="standardContextual"/>
            </w:rPr>
          </w:pPr>
          <w:hyperlink w:anchor="_Toc240830485" w:history="1">
            <w:r w:rsidRPr="00582C35">
              <w:rPr>
                <w:rStyle w:val="Hyperlink"/>
                <w:noProof/>
              </w:rPr>
              <w:t>A.3 Self and Peer Assessment</w:t>
            </w:r>
            <w:r>
              <w:rPr>
                <w:noProof/>
              </w:rPr>
              <w:tab/>
            </w:r>
            <w:r>
              <w:rPr>
                <w:noProof/>
              </w:rPr>
              <w:fldChar w:fldCharType="begin"/>
            </w:r>
            <w:r>
              <w:rPr>
                <w:noProof/>
              </w:rPr>
              <w:instrText xml:space="preserve"> PAGEREF _Toc240830485 \h </w:instrText>
            </w:r>
            <w:r>
              <w:rPr>
                <w:noProof/>
              </w:rPr>
            </w:r>
            <w:r>
              <w:rPr>
                <w:noProof/>
              </w:rPr>
              <w:fldChar w:fldCharType="separate"/>
            </w:r>
            <w:r>
              <w:rPr>
                <w:noProof/>
              </w:rPr>
              <w:t>31</w:t>
            </w:r>
            <w:r>
              <w:rPr>
                <w:noProof/>
              </w:rPr>
              <w:fldChar w:fldCharType="end"/>
            </w:r>
          </w:hyperlink>
        </w:p>
        <w:p w14:paraId="154FBDFE" w14:textId="5705DD2F" w:rsidR="00273BFF" w:rsidRPr="00273BFF" w:rsidRDefault="00273BFF" w:rsidP="00273BFF">
          <w:pPr>
            <w:spacing w:after="160"/>
            <w:jc w:val="both"/>
          </w:pPr>
          <w:r w:rsidRPr="004813B5">
            <w:rPr>
              <w:color w:val="000000" w:themeColor="text1"/>
              <w:sz w:val="20"/>
              <w:szCs w:val="20"/>
            </w:rPr>
            <w:fldChar w:fldCharType="end"/>
          </w:r>
        </w:p>
      </w:sdtContent>
    </w:sdt>
    <w:p w14:paraId="2F386568" w14:textId="77777777" w:rsidR="00973A4D" w:rsidRPr="008E3551" w:rsidRDefault="00973A4D" w:rsidP="00973A4D">
      <w:pPr>
        <w:pageBreakBefore/>
        <w:spacing w:after="120"/>
        <w:jc w:val="center"/>
        <w:rPr>
          <w:color w:val="000000" w:themeColor="text1"/>
          <w:sz w:val="32"/>
          <w:szCs w:val="32"/>
        </w:rPr>
      </w:pPr>
      <w:r>
        <w:rPr>
          <w:b/>
          <w:sz w:val="32"/>
        </w:rPr>
        <w:lastRenderedPageBreak/>
        <w:t>LIST OF TABLES</w:t>
      </w:r>
    </w:p>
    <w:p w14:paraId="21972019" w14:textId="77777777" w:rsidR="00973A4D" w:rsidRPr="004813B5" w:rsidRDefault="00973A4D" w:rsidP="00973A4D">
      <w:pPr>
        <w:spacing w:after="200"/>
        <w:rPr>
          <w:color w:val="000000" w:themeColor="text1"/>
        </w:rPr>
      </w:pPr>
    </w:p>
    <w:p w14:paraId="3DB72657" w14:textId="4690202C" w:rsidR="00973A4D" w:rsidRPr="008E3551" w:rsidRDefault="00973A4D" w:rsidP="00973A4D">
      <w:pPr>
        <w:spacing w:after="160"/>
        <w:jc w:val="both"/>
        <w:rPr>
          <w:color w:val="000000" w:themeColor="text1"/>
          <w:sz w:val="28"/>
          <w:szCs w:val="28"/>
        </w:rPr>
      </w:pPr>
      <w:r>
        <w:rPr>
          <w:sz w:val="28"/>
        </w:rPr>
        <w:t xml:space="preserve">Table </w:t>
      </w:r>
      <w:proofErr w:type="gramStart"/>
      <w:r>
        <w:rPr>
          <w:sz w:val="28"/>
        </w:rPr>
        <w:t>2.1  Summary</w:t>
      </w:r>
      <w:proofErr w:type="gramEnd"/>
      <w:r>
        <w:rPr>
          <w:sz w:val="28"/>
        </w:rPr>
        <w:t xml:space="preserve"> of related approaches ........</w:t>
      </w:r>
      <w:r w:rsidR="00646973">
        <w:rPr>
          <w:sz w:val="28"/>
        </w:rPr>
        <w:t>.......</w:t>
      </w:r>
      <w:r>
        <w:rPr>
          <w:sz w:val="28"/>
        </w:rPr>
        <w:t>. 16</w:t>
      </w:r>
    </w:p>
    <w:p w14:paraId="3646A77B" w14:textId="3849DC07" w:rsidR="00973A4D" w:rsidRPr="008E3551" w:rsidRDefault="00973A4D" w:rsidP="00973A4D">
      <w:pPr>
        <w:spacing w:after="160"/>
        <w:jc w:val="both"/>
        <w:rPr>
          <w:color w:val="000000" w:themeColor="text1"/>
          <w:sz w:val="28"/>
          <w:szCs w:val="28"/>
        </w:rPr>
      </w:pPr>
      <w:r>
        <w:rPr>
          <w:sz w:val="28"/>
        </w:rPr>
        <w:t xml:space="preserve">Table </w:t>
      </w:r>
      <w:proofErr w:type="gramStart"/>
      <w:r>
        <w:rPr>
          <w:sz w:val="28"/>
        </w:rPr>
        <w:t>3.1  Weekly</w:t>
      </w:r>
      <w:proofErr w:type="gramEnd"/>
      <w:r>
        <w:rPr>
          <w:sz w:val="28"/>
        </w:rPr>
        <w:t xml:space="preserve"> PBL progress log ....</w:t>
      </w:r>
      <w:r w:rsidR="00646973">
        <w:rPr>
          <w:sz w:val="28"/>
        </w:rPr>
        <w:t>.................</w:t>
      </w:r>
      <w:r>
        <w:rPr>
          <w:sz w:val="28"/>
        </w:rPr>
        <w:t>..... 17</w:t>
      </w:r>
    </w:p>
    <w:p w14:paraId="4F93E549" w14:textId="77777777" w:rsidR="00973A4D" w:rsidRPr="008E3551" w:rsidRDefault="00973A4D" w:rsidP="00973A4D">
      <w:pPr>
        <w:spacing w:after="160"/>
        <w:jc w:val="both"/>
        <w:rPr>
          <w:color w:val="000000" w:themeColor="text1"/>
          <w:sz w:val="28"/>
          <w:szCs w:val="28"/>
        </w:rPr>
      </w:pPr>
      <w:r>
        <w:rPr>
          <w:sz w:val="28"/>
        </w:rPr>
        <w:t xml:space="preserve">Table </w:t>
      </w:r>
      <w:proofErr w:type="gramStart"/>
      <w:r>
        <w:rPr>
          <w:sz w:val="28"/>
        </w:rPr>
        <w:t>3.2  Hardware</w:t>
      </w:r>
      <w:proofErr w:type="gramEnd"/>
      <w:r>
        <w:rPr>
          <w:sz w:val="28"/>
        </w:rPr>
        <w:t xml:space="preserve"> and software requirements ......... 18</w:t>
      </w:r>
    </w:p>
    <w:p w14:paraId="77D005EC" w14:textId="77777777" w:rsidR="007D4A73" w:rsidRPr="008E3551" w:rsidRDefault="00903E4C">
      <w:pPr>
        <w:jc w:val="both"/>
        <w:rPr>
          <w:sz w:val="28"/>
          <w:szCs w:val="28"/>
        </w:rPr>
      </w:pPr>
      <w:r>
        <w:rPr>
          <w:sz w:val="28"/>
        </w:rPr>
        <w:t xml:space="preserve">Table </w:t>
      </w:r>
      <w:proofErr w:type="gramStart"/>
      <w:r>
        <w:rPr>
          <w:sz w:val="28"/>
        </w:rPr>
        <w:t>6.1  Results</w:t>
      </w:r>
      <w:proofErr w:type="gramEnd"/>
      <w:r>
        <w:rPr>
          <w:sz w:val="28"/>
        </w:rPr>
        <w:t xml:space="preserve"> across development iterations ......... 26</w:t>
      </w:r>
    </w:p>
    <w:p w14:paraId="028017DD" w14:textId="77777777" w:rsidR="00973A4D" w:rsidRPr="004813B5" w:rsidRDefault="00973A4D" w:rsidP="00973A4D">
      <w:pPr>
        <w:spacing w:after="300"/>
        <w:rPr>
          <w:color w:val="000000" w:themeColor="text1"/>
        </w:rPr>
      </w:pPr>
    </w:p>
    <w:p w14:paraId="072026C5"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777C10DB" w14:textId="77777777" w:rsidR="00973A4D" w:rsidRPr="008E3551" w:rsidRDefault="00973A4D" w:rsidP="00973A4D">
      <w:pPr>
        <w:pageBreakBefore/>
        <w:spacing w:after="120"/>
        <w:jc w:val="center"/>
        <w:rPr>
          <w:color w:val="000000" w:themeColor="text1"/>
          <w:sz w:val="32"/>
          <w:szCs w:val="32"/>
        </w:rPr>
      </w:pPr>
      <w:r>
        <w:rPr>
          <w:b/>
          <w:sz w:val="32"/>
        </w:rPr>
        <w:lastRenderedPageBreak/>
        <w:t>LIST OF FIGURES</w:t>
      </w:r>
    </w:p>
    <w:p w14:paraId="6D9FA8B8" w14:textId="77777777" w:rsidR="00973A4D" w:rsidRPr="008E3551" w:rsidRDefault="00973A4D" w:rsidP="00973A4D">
      <w:pPr>
        <w:spacing w:after="200"/>
        <w:rPr>
          <w:color w:val="000000" w:themeColor="text1"/>
          <w:sz w:val="28"/>
          <w:szCs w:val="28"/>
        </w:rPr>
      </w:pPr>
    </w:p>
    <w:p w14:paraId="21187FA0" w14:textId="3BE32070" w:rsidR="00973A4D" w:rsidRPr="008E3551" w:rsidRDefault="00973A4D" w:rsidP="00973A4D">
      <w:pPr>
        <w:spacing w:after="160"/>
        <w:jc w:val="both"/>
        <w:rPr>
          <w:color w:val="000000" w:themeColor="text1"/>
          <w:sz w:val="28"/>
          <w:szCs w:val="28"/>
        </w:rPr>
      </w:pPr>
      <w:r>
        <w:rPr>
          <w:sz w:val="28"/>
        </w:rPr>
        <w:t xml:space="preserve">Figure </w:t>
      </w:r>
      <w:proofErr w:type="gramStart"/>
      <w:r>
        <w:rPr>
          <w:sz w:val="28"/>
        </w:rPr>
        <w:t>4.1  System</w:t>
      </w:r>
      <w:proofErr w:type="gramEnd"/>
      <w:r>
        <w:rPr>
          <w:sz w:val="28"/>
        </w:rPr>
        <w:t xml:space="preserve"> architecture diagram ....</w:t>
      </w:r>
      <w:r w:rsidR="00646973">
        <w:rPr>
          <w:sz w:val="28"/>
        </w:rPr>
        <w:t>.............................</w:t>
      </w:r>
      <w:r>
        <w:rPr>
          <w:sz w:val="28"/>
        </w:rPr>
        <w:t>....</w:t>
      </w:r>
      <w:r w:rsidR="00646973">
        <w:rPr>
          <w:sz w:val="28"/>
        </w:rPr>
        <w:t>..</w:t>
      </w:r>
      <w:r>
        <w:rPr>
          <w:sz w:val="28"/>
        </w:rPr>
        <w:t>. 19</w:t>
      </w:r>
    </w:p>
    <w:p w14:paraId="43E4DC71" w14:textId="6361923E" w:rsidR="00973A4D" w:rsidRPr="008E3551" w:rsidRDefault="00973A4D" w:rsidP="00973A4D">
      <w:pPr>
        <w:spacing w:after="160"/>
        <w:jc w:val="both"/>
        <w:rPr>
          <w:color w:val="000000" w:themeColor="text1"/>
          <w:sz w:val="28"/>
          <w:szCs w:val="28"/>
        </w:rPr>
      </w:pPr>
      <w:r>
        <w:rPr>
          <w:sz w:val="28"/>
        </w:rPr>
        <w:t xml:space="preserve">Figure </w:t>
      </w:r>
      <w:proofErr w:type="gramStart"/>
      <w:r>
        <w:rPr>
          <w:sz w:val="28"/>
        </w:rPr>
        <w:t>5.1  Swagger</w:t>
      </w:r>
      <w:proofErr w:type="gramEnd"/>
      <w:r>
        <w:rPr>
          <w:sz w:val="28"/>
        </w:rPr>
        <w:t xml:space="preserve"> UI / REST API documentation ........</w:t>
      </w:r>
      <w:r w:rsidR="00646973">
        <w:rPr>
          <w:sz w:val="28"/>
        </w:rPr>
        <w:t>..........</w:t>
      </w:r>
      <w:r>
        <w:rPr>
          <w:sz w:val="28"/>
        </w:rPr>
        <w:t>.</w:t>
      </w:r>
      <w:r w:rsidR="00646973">
        <w:rPr>
          <w:sz w:val="28"/>
        </w:rPr>
        <w:t>...</w:t>
      </w:r>
      <w:r>
        <w:rPr>
          <w:sz w:val="28"/>
        </w:rPr>
        <w:t xml:space="preserve"> 24</w:t>
      </w:r>
    </w:p>
    <w:p w14:paraId="3DE9A12F" w14:textId="6E218F82" w:rsidR="00973A4D" w:rsidRPr="008E3551" w:rsidRDefault="00973A4D" w:rsidP="00973A4D">
      <w:pPr>
        <w:spacing w:after="160"/>
        <w:jc w:val="both"/>
        <w:rPr>
          <w:color w:val="000000" w:themeColor="text1"/>
          <w:sz w:val="28"/>
          <w:szCs w:val="28"/>
        </w:rPr>
      </w:pPr>
      <w:r>
        <w:rPr>
          <w:sz w:val="28"/>
        </w:rPr>
        <w:t xml:space="preserve">Figure </w:t>
      </w:r>
      <w:proofErr w:type="gramStart"/>
      <w:r>
        <w:rPr>
          <w:sz w:val="28"/>
        </w:rPr>
        <w:t>5.2  Application</w:t>
      </w:r>
      <w:proofErr w:type="gramEnd"/>
      <w:r>
        <w:rPr>
          <w:sz w:val="28"/>
        </w:rPr>
        <w:t xml:space="preserve"> startup and execution output ........</w:t>
      </w:r>
      <w:r w:rsidR="00646973">
        <w:rPr>
          <w:sz w:val="28"/>
        </w:rPr>
        <w:t>.............</w:t>
      </w:r>
      <w:r>
        <w:rPr>
          <w:sz w:val="28"/>
        </w:rPr>
        <w:t>. 25</w:t>
      </w:r>
    </w:p>
    <w:p w14:paraId="46D96283" w14:textId="188B534F" w:rsidR="007D4A73" w:rsidRPr="008E3551" w:rsidRDefault="00903E4C">
      <w:pPr>
        <w:jc w:val="both"/>
        <w:rPr>
          <w:sz w:val="28"/>
          <w:szCs w:val="28"/>
        </w:rPr>
      </w:pPr>
      <w:r>
        <w:rPr>
          <w:sz w:val="28"/>
        </w:rPr>
        <w:t xml:space="preserve">Figure </w:t>
      </w:r>
      <w:proofErr w:type="gramStart"/>
      <w:r>
        <w:rPr>
          <w:sz w:val="28"/>
        </w:rPr>
        <w:t>6.1  Integration</w:t>
      </w:r>
      <w:proofErr w:type="gramEnd"/>
      <w:r>
        <w:rPr>
          <w:sz w:val="28"/>
        </w:rPr>
        <w:t xml:space="preserve"> test execution verification summary ......</w:t>
      </w:r>
      <w:r w:rsidR="00646973">
        <w:rPr>
          <w:sz w:val="28"/>
        </w:rPr>
        <w:t>....</w:t>
      </w:r>
      <w:r>
        <w:rPr>
          <w:sz w:val="28"/>
        </w:rPr>
        <w:t>.. 26</w:t>
      </w:r>
    </w:p>
    <w:p w14:paraId="1CA51EA6" w14:textId="77777777" w:rsidR="00973A4D" w:rsidRPr="004813B5" w:rsidRDefault="00973A4D" w:rsidP="00973A4D">
      <w:pPr>
        <w:spacing w:after="300"/>
        <w:rPr>
          <w:color w:val="000000" w:themeColor="text1"/>
        </w:rPr>
      </w:pPr>
    </w:p>
    <w:p w14:paraId="05957EBB"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32B76CB" w14:textId="77777777" w:rsidR="00E64530" w:rsidRPr="008E3551" w:rsidRDefault="00973A4D" w:rsidP="00273BFF">
      <w:pPr>
        <w:pageBreakBefore/>
        <w:spacing w:after="120"/>
        <w:jc w:val="center"/>
        <w:rPr>
          <w:color w:val="000000" w:themeColor="text1"/>
          <w:sz w:val="32"/>
          <w:szCs w:val="32"/>
        </w:rPr>
      </w:pPr>
      <w:r>
        <w:rPr>
          <w:b/>
          <w:sz w:val="32"/>
        </w:rPr>
        <w:lastRenderedPageBreak/>
        <w:t>LIST OF ABBREVIATIONS</w:t>
      </w:r>
    </w:p>
    <w:p w14:paraId="45791FB0" w14:textId="77777777" w:rsidR="00E64530" w:rsidRPr="0083250A" w:rsidRDefault="00973A4D" w:rsidP="00273BFF">
      <w:pPr>
        <w:spacing w:before="160" w:after="160" w:line="312" w:lineRule="auto"/>
        <w:rPr>
          <w:b/>
          <w:bCs/>
          <w:color w:val="000000" w:themeColor="text1"/>
          <w:sz w:val="28"/>
          <w:szCs w:val="28"/>
        </w:rPr>
      </w:pPr>
      <w:r w:rsidRPr="0083250A">
        <w:rPr>
          <w:sz w:val="28"/>
          <w:szCs w:val="28"/>
        </w:rPr>
        <w:t>JDK — Java Development Kit</w:t>
      </w:r>
      <w:r w:rsidRPr="0083250A">
        <w:rPr>
          <w:sz w:val="28"/>
          <w:szCs w:val="28"/>
        </w:rPr>
        <w:br/>
        <w:t>OOP — Object-Oriented Programming</w:t>
      </w:r>
      <w:r w:rsidRPr="0083250A">
        <w:rPr>
          <w:sz w:val="28"/>
          <w:szCs w:val="28"/>
        </w:rPr>
        <w:br/>
        <w:t>JDBC — Java Database Connectivity</w:t>
      </w:r>
      <w:r w:rsidRPr="0083250A">
        <w:rPr>
          <w:sz w:val="28"/>
          <w:szCs w:val="28"/>
        </w:rPr>
        <w:br/>
        <w:t>JPA — Java Persistence API</w:t>
      </w:r>
      <w:r w:rsidRPr="0083250A">
        <w:rPr>
          <w:sz w:val="28"/>
          <w:szCs w:val="28"/>
        </w:rPr>
        <w:br/>
        <w:t>ORM — Object-Relational Mapping</w:t>
      </w:r>
      <w:r w:rsidRPr="0083250A">
        <w:rPr>
          <w:sz w:val="28"/>
          <w:szCs w:val="28"/>
        </w:rPr>
        <w:br/>
        <w:t>REST — Representational State Transfer</w:t>
      </w:r>
      <w:r w:rsidRPr="0083250A">
        <w:rPr>
          <w:sz w:val="28"/>
          <w:szCs w:val="28"/>
        </w:rPr>
        <w:br/>
        <w:t>API — Application Programming Interface</w:t>
      </w:r>
      <w:r w:rsidRPr="0083250A">
        <w:rPr>
          <w:sz w:val="28"/>
          <w:szCs w:val="28"/>
        </w:rPr>
        <w:br/>
        <w:t>JWT — JSON Web Token</w:t>
      </w:r>
      <w:r w:rsidRPr="0083250A">
        <w:rPr>
          <w:sz w:val="28"/>
          <w:szCs w:val="28"/>
        </w:rPr>
        <w:br/>
        <w:t>DTO — Data Transfer Object</w:t>
      </w:r>
      <w:r w:rsidRPr="0083250A">
        <w:rPr>
          <w:sz w:val="28"/>
          <w:szCs w:val="28"/>
        </w:rPr>
        <w:br/>
        <w:t>PBL — Project-Based Learning</w:t>
      </w:r>
      <w:r w:rsidRPr="0083250A">
        <w:rPr>
          <w:sz w:val="28"/>
          <w:szCs w:val="28"/>
        </w:rPr>
        <w:br/>
        <w:t>CRUD — Create, Read, Update, Delete</w:t>
      </w:r>
      <w:r w:rsidRPr="0083250A">
        <w:rPr>
          <w:sz w:val="28"/>
          <w:szCs w:val="28"/>
        </w:rPr>
        <w:br/>
        <w:t>H2 — In-Memory Relational Database Engine</w:t>
      </w:r>
      <w:r w:rsidRPr="0083250A">
        <w:rPr>
          <w:sz w:val="28"/>
          <w:szCs w:val="28"/>
        </w:rPr>
        <w:br/>
        <w:t>SQL — Structured Query Language</w:t>
      </w:r>
    </w:p>
    <w:p w14:paraId="52C189E3" w14:textId="77777777" w:rsidR="00E64530" w:rsidRPr="008E3551" w:rsidRDefault="00E64530" w:rsidP="00273BFF">
      <w:pPr>
        <w:spacing w:after="160" w:line="480" w:lineRule="auto"/>
        <w:rPr>
          <w:b/>
          <w:bCs/>
          <w:color w:val="000000" w:themeColor="text1"/>
          <w:sz w:val="28"/>
          <w:szCs w:val="28"/>
        </w:rPr>
      </w:pPr>
    </w:p>
    <w:p w14:paraId="65D3B955" w14:textId="77777777" w:rsidR="00E64530" w:rsidRPr="008E3551" w:rsidRDefault="00E64530" w:rsidP="00273BFF">
      <w:pPr>
        <w:spacing w:after="160" w:line="480" w:lineRule="auto"/>
        <w:rPr>
          <w:color w:val="000000" w:themeColor="text1"/>
          <w:sz w:val="28"/>
          <w:szCs w:val="28"/>
        </w:rPr>
      </w:pPr>
    </w:p>
    <w:p w14:paraId="0679D2FD" w14:textId="77777777" w:rsidR="00973A4D" w:rsidRPr="008E3551" w:rsidRDefault="00973A4D" w:rsidP="00273BFF">
      <w:pPr>
        <w:spacing w:after="160" w:line="480" w:lineRule="auto"/>
        <w:rPr>
          <w:color w:val="000000" w:themeColor="text1"/>
          <w:sz w:val="28"/>
          <w:szCs w:val="28"/>
        </w:rPr>
      </w:pPr>
    </w:p>
    <w:p w14:paraId="0A9FF6F9" w14:textId="77777777" w:rsidR="007D4A73" w:rsidRPr="008E3551" w:rsidRDefault="007D4A73" w:rsidP="00273BFF">
      <w:pPr>
        <w:spacing w:line="480" w:lineRule="auto"/>
        <w:rPr>
          <w:sz w:val="28"/>
          <w:szCs w:val="28"/>
        </w:rPr>
      </w:pPr>
    </w:p>
    <w:p w14:paraId="35D277BD" w14:textId="77777777" w:rsidR="007D4A73" w:rsidRPr="008E3551" w:rsidRDefault="007D4A73" w:rsidP="00273BFF">
      <w:pPr>
        <w:spacing w:line="480" w:lineRule="auto"/>
        <w:rPr>
          <w:sz w:val="28"/>
          <w:szCs w:val="28"/>
        </w:rPr>
      </w:pPr>
    </w:p>
    <w:p w14:paraId="664859DC" w14:textId="77777777" w:rsidR="007D4A73" w:rsidRPr="008E3551" w:rsidRDefault="007D4A73" w:rsidP="00273BFF">
      <w:pPr>
        <w:spacing w:line="480" w:lineRule="auto"/>
        <w:rPr>
          <w:sz w:val="28"/>
          <w:szCs w:val="28"/>
        </w:rPr>
      </w:pPr>
    </w:p>
    <w:p w14:paraId="00AC42B7" w14:textId="77777777" w:rsidR="007D4A73" w:rsidRPr="008E3551" w:rsidRDefault="007D4A73" w:rsidP="00273BFF">
      <w:pPr>
        <w:spacing w:line="480" w:lineRule="auto"/>
        <w:rPr>
          <w:sz w:val="28"/>
          <w:szCs w:val="28"/>
        </w:rPr>
      </w:pPr>
    </w:p>
    <w:p w14:paraId="6B880845" w14:textId="77777777" w:rsidR="00973A4D" w:rsidRPr="004813B5" w:rsidRDefault="00973A4D" w:rsidP="00273BFF">
      <w:pPr>
        <w:spacing w:after="160"/>
        <w:rPr>
          <w:color w:val="000000" w:themeColor="text1"/>
        </w:rPr>
      </w:pPr>
      <w:r w:rsidRPr="004813B5">
        <w:rPr>
          <w:color w:val="000000" w:themeColor="text1"/>
        </w:rPr>
        <w:br w:type="page"/>
      </w:r>
    </w:p>
    <w:p w14:paraId="5CB23C32" w14:textId="77777777" w:rsidR="00E24701" w:rsidRDefault="00ED3288">
      <w:pPr>
        <w:pStyle w:val="Heading1"/>
      </w:pPr>
      <w:bookmarkStart w:id="24" w:name="_Toc240830436"/>
      <w:r>
        <w:lastRenderedPageBreak/>
        <w:t>CHAPTER 1</w:t>
      </w:r>
      <w:bookmarkEnd w:id="24"/>
    </w:p>
    <w:p w14:paraId="3CBC3C95" w14:textId="77777777" w:rsidR="00E24701" w:rsidRDefault="00ED3288">
      <w:pPr>
        <w:pStyle w:val="Heading1"/>
      </w:pPr>
      <w:bookmarkStart w:id="25" w:name="_Toc240830437"/>
      <w:r>
        <w:t>INTRODUCTION</w:t>
      </w:r>
      <w:bookmarkEnd w:id="25"/>
    </w:p>
    <w:p w14:paraId="1C6CE19E" w14:textId="77777777" w:rsidR="00E24701" w:rsidRDefault="00ED3288">
      <w:pPr>
        <w:pStyle w:val="Heading2"/>
      </w:pPr>
      <w:bookmarkStart w:id="26" w:name="_Toc240830438"/>
      <w:r>
        <w:t>1.1 Background</w:t>
      </w:r>
      <w:bookmarkEnd w:id="26"/>
    </w:p>
    <w:p w14:paraId="18183ACD" w14:textId="77777777" w:rsidR="00E24701" w:rsidRDefault="00ED3288" w:rsidP="00646973">
      <w:pPr>
        <w:jc w:val="both"/>
      </w:pPr>
      <w:r>
        <w:t>Campus placement management represents a critical operational intersection in higher education institutions, linking three distinct stakeholder communities: students aspiring to enter the professional workforce, corporate recruiters seeking qualified talent, and academic departments evaluating institutional curriculum outcomes. Traditionally, this ecosystem has operated through highly fragmented and manual record-handling mechanisms. Placement offices routinely manage student credentials, academic transcripts, and candidate registrations using disconnected spreadsheets, paper-based forms, and isolated email threads. This manual administrative approach introduces severe friction: student profiles are frequently incomplete or out of date, recruiter filtering criteria cannot be systematically matched against verified student competencies, and academic administrators gain retrospective visibility into cohort performance only after recruitment cycles conclude, far too late for corrective pedagogical intervention.</w:t>
      </w:r>
    </w:p>
    <w:p w14:paraId="74947A20" w14:textId="77777777" w:rsidR="00E24701" w:rsidRDefault="00ED3288" w:rsidP="00646973">
      <w:pPr>
        <w:jc w:val="both"/>
      </w:pPr>
      <w:r>
        <w:t xml:space="preserve">To resolve these operational deficiencies, modern career navigation requires an integrated digital platform that centralizes student academic and technical competency data, models industry opportunity requirements, and automates multi-stakeholder workflows. </w:t>
      </w:r>
      <w:proofErr w:type="spellStart"/>
      <w:r>
        <w:t>CareerCompass</w:t>
      </w:r>
      <w:proofErr w:type="spellEnd"/>
      <w:r>
        <w:t xml:space="preserve"> AI was conceptualized to address this institutional need by establishing a unified career intelligence system connecting Students, Academia, and Industry under a shared relational data architecture. The platform supports structured student profile management, dynamic skill inventories, multi-attribute candidate matching, quantitative skill-gap identification, milestone learning roadmap tracking, and corporate application lifecycle management.</w:t>
      </w:r>
    </w:p>
    <w:p w14:paraId="7F1E0B8B" w14:textId="77777777" w:rsidR="00E24701" w:rsidRDefault="00ED3288" w:rsidP="00646973">
      <w:pPr>
        <w:jc w:val="both"/>
      </w:pPr>
      <w:r>
        <w:t xml:space="preserve">Java was chosen as the implementation language for this enterprise application due to its strong static type safety, robust Object-Oriented Programming (OOP) foundation, platform independence via the Java Virtual Machine (JVM), and rich ecosystem of mature frameworks. Developing </w:t>
      </w:r>
      <w:proofErr w:type="spellStart"/>
      <w:r>
        <w:t>CareerCompass</w:t>
      </w:r>
      <w:proofErr w:type="spellEnd"/>
      <w:r>
        <w:t xml:space="preserve"> AI in Java enables strict domain model encapsulation, modular layered abstraction, efficient in-memory collection manipulation, and reliable relational data persistence through Spring Data JPA, ensuring high maintainability and transaction safety.</w:t>
      </w:r>
    </w:p>
    <w:p w14:paraId="3EADBF51" w14:textId="77777777" w:rsidR="00E24701" w:rsidRDefault="00ED3288">
      <w:pPr>
        <w:pStyle w:val="Heading2"/>
      </w:pPr>
      <w:bookmarkStart w:id="27" w:name="_Toc240830439"/>
      <w:r>
        <w:lastRenderedPageBreak/>
        <w:t>1.2 Driving Question</w:t>
      </w:r>
      <w:bookmarkEnd w:id="27"/>
    </w:p>
    <w:p w14:paraId="2A916EF4" w14:textId="77777777" w:rsidR="00E24701" w:rsidRDefault="00ED3288" w:rsidP="00646973">
      <w:pPr>
        <w:jc w:val="both"/>
      </w:pPr>
      <w:r>
        <w:t>Can a modular, object-oriented Java application be developed to efficiently manage student career profiles, evaluate multi-attribute placement readiness, and perform automated skill-gap analysis across academic and industry entities while maintaining strict data integrity, type safety, and low operational latency?</w:t>
      </w:r>
    </w:p>
    <w:p w14:paraId="285A4907" w14:textId="77777777" w:rsidR="00E24701" w:rsidRDefault="00ED3288" w:rsidP="00646973">
      <w:pPr>
        <w:jc w:val="both"/>
      </w:pPr>
      <w:r>
        <w:t>To address this question through concrete software engineering, the project was scoped into buildable Java milestones: identifying core entity models (Users, Students, Skills, Careers, Opportunities, and Applications); designing an object-oriented class hierarchy that enforces encapsulation and relational mappings; implementing business logic services that leverage the Java Collections Framework and Streams API for candidate-career matching; integrating Spring Data JPA with dual-mode database support (in-memory H2 and PostgreSQL); and establishing a stateless JWT security architecture with comprehensive Bean Validation and automated error handling.</w:t>
      </w:r>
    </w:p>
    <w:p w14:paraId="2AB068D6" w14:textId="77777777" w:rsidR="00E24701" w:rsidRDefault="00ED3288">
      <w:pPr>
        <w:pStyle w:val="Heading2"/>
      </w:pPr>
      <w:bookmarkStart w:id="28" w:name="_Toc240830440"/>
      <w:r>
        <w:t>1.3 Objectives</w:t>
      </w:r>
      <w:bookmarkEnd w:id="28"/>
    </w:p>
    <w:p w14:paraId="4CB2A4AC" w14:textId="204CEF68" w:rsidR="00E24701" w:rsidRDefault="00ED3288" w:rsidP="00646973">
      <w:pPr>
        <w:pStyle w:val="ListParagraph"/>
        <w:numPr>
          <w:ilvl w:val="0"/>
          <w:numId w:val="2"/>
        </w:numPr>
        <w:jc w:val="both"/>
      </w:pPr>
      <w:r>
        <w:t xml:space="preserve">To </w:t>
      </w:r>
      <w:proofErr w:type="spellStart"/>
      <w:r>
        <w:t>analyze</w:t>
      </w:r>
      <w:proofErr w:type="spellEnd"/>
      <w:r>
        <w:t xml:space="preserve"> real-world campus recruitment and skill-gap identification requirements, formulating a structured multi-stakeholder software specification for students, industry recruiters, and academic administrators.</w:t>
      </w:r>
    </w:p>
    <w:p w14:paraId="7C642689" w14:textId="77C33EC2" w:rsidR="00E24701" w:rsidRDefault="00ED3288" w:rsidP="00646973">
      <w:pPr>
        <w:pStyle w:val="ListParagraph"/>
        <w:numPr>
          <w:ilvl w:val="0"/>
          <w:numId w:val="2"/>
        </w:numPr>
        <w:jc w:val="both"/>
      </w:pPr>
      <w:r>
        <w:t>To design and implement a modular, layered Java enterprise backend using Java 17/21 and Spring Boot 3.2.0, strictly applying core OOP principles including encapsulation, inheritance, polymorphism, and abstraction.</w:t>
      </w:r>
    </w:p>
    <w:p w14:paraId="29273D9F" w14:textId="71758D11" w:rsidR="00E24701" w:rsidRDefault="00ED3288" w:rsidP="00646973">
      <w:pPr>
        <w:pStyle w:val="ListParagraph"/>
        <w:numPr>
          <w:ilvl w:val="0"/>
          <w:numId w:val="2"/>
        </w:numPr>
        <w:jc w:val="both"/>
      </w:pPr>
      <w:r>
        <w:t>To establish relational data persistence and transactional CRUD operations using Spring Data JPA and Hibernate, supporting seamless switching between an in-memory H2 development database and PostgreSQL 15.</w:t>
      </w:r>
    </w:p>
    <w:p w14:paraId="6173CD4F" w14:textId="43F214B0" w:rsidR="00E24701" w:rsidRDefault="00ED3288" w:rsidP="00646973">
      <w:pPr>
        <w:pStyle w:val="ListParagraph"/>
        <w:numPr>
          <w:ilvl w:val="0"/>
          <w:numId w:val="2"/>
        </w:numPr>
        <w:jc w:val="both"/>
      </w:pPr>
      <w:r>
        <w:t>To build business logic services utilizing the Java Collections Framework (Lists, Sets, Maps, and Streams API) to compute quantitative candidate-opportunity matching scores and generate progressive skill-acquisition roadmaps.</w:t>
      </w:r>
    </w:p>
    <w:p w14:paraId="329833A8" w14:textId="23E8F108" w:rsidR="00E24701" w:rsidRDefault="00ED3288" w:rsidP="00646973">
      <w:pPr>
        <w:pStyle w:val="ListParagraph"/>
        <w:numPr>
          <w:ilvl w:val="0"/>
          <w:numId w:val="2"/>
        </w:numPr>
        <w:jc w:val="both"/>
      </w:pPr>
      <w:r>
        <w:t>To implement robust input validation using Bean Validation (@Valid, @NotNull, @Size), centralized exception interception via @RestControllerAdvice, and stateless authentication using JSON Web Tokens (JJWT).</w:t>
      </w:r>
    </w:p>
    <w:p w14:paraId="14027359" w14:textId="360788DE" w:rsidR="00E24701" w:rsidRDefault="00ED3288" w:rsidP="00646973">
      <w:pPr>
        <w:pStyle w:val="ListParagraph"/>
        <w:numPr>
          <w:ilvl w:val="0"/>
          <w:numId w:val="2"/>
        </w:numPr>
        <w:jc w:val="both"/>
      </w:pPr>
      <w:r>
        <w:t>To test and debug the application across 11 REST controllers, verifying functional endpoint correctness, transactional reliability, response latency, and exception handling through systematic integration test suites.</w:t>
      </w:r>
    </w:p>
    <w:p w14:paraId="3D0FE377" w14:textId="205FADEA" w:rsidR="00E24701" w:rsidRDefault="00ED3288" w:rsidP="00646973">
      <w:pPr>
        <w:pStyle w:val="ListParagraph"/>
        <w:numPr>
          <w:ilvl w:val="0"/>
          <w:numId w:val="2"/>
        </w:numPr>
        <w:jc w:val="both"/>
      </w:pPr>
      <w:r>
        <w:lastRenderedPageBreak/>
        <w:t>To reflect on team collaboration, division of responsibilities, and technical growth acquired through the Project-Based Learning (PBL) software development lifecycle.</w:t>
      </w:r>
    </w:p>
    <w:p w14:paraId="259626AC" w14:textId="77777777" w:rsidR="00E24701" w:rsidRDefault="00ED3288">
      <w:pPr>
        <w:pStyle w:val="Heading2"/>
      </w:pPr>
      <w:bookmarkStart w:id="29" w:name="_Toc240830441"/>
      <w:r>
        <w:t>1.4 Scope and Limitations</w:t>
      </w:r>
      <w:bookmarkEnd w:id="29"/>
    </w:p>
    <w:p w14:paraId="0C56512E" w14:textId="77777777" w:rsidR="00E24701" w:rsidRDefault="00ED3288" w:rsidP="00646973">
      <w:pPr>
        <w:jc w:val="both"/>
      </w:pPr>
      <w:r>
        <w:t xml:space="preserve">The project scope encompasses the complete backend architecture, business logic, security, and persistence layers of </w:t>
      </w:r>
      <w:proofErr w:type="spellStart"/>
      <w:r>
        <w:t>CareerCompass</w:t>
      </w:r>
      <w:proofErr w:type="spellEnd"/>
      <w:r>
        <w:t xml:space="preserve"> AI implemented in Java. The codebase comprises 112 source files partitioned across 11 packages, including 22 JPA entity models, 16 Spring Data JPA repositories, 12 business services, 11 REST controllers, 36 request/response DTOs, and dedicated security and exception-handling modules. Surrounding components—specifically the React/Vite web interface and the Python </w:t>
      </w:r>
      <w:proofErr w:type="spellStart"/>
      <w:r>
        <w:t>FastAPI</w:t>
      </w:r>
      <w:proofErr w:type="spellEnd"/>
      <w:r>
        <w:t xml:space="preserve"> machine learning microservice—are treated as external integration contexts that interact with the Java backend via HTTP REST contracts rather than core Java deliverables evaluated herein.</w:t>
      </w:r>
    </w:p>
    <w:p w14:paraId="66750A21" w14:textId="77777777" w:rsidR="00E24701" w:rsidRDefault="00ED3288" w:rsidP="00646973">
      <w:pPr>
        <w:jc w:val="both"/>
      </w:pPr>
      <w:r>
        <w:t xml:space="preserve">Several technical limitations characterize the current Java implementation: (1) The application operates as a headless RESTful service without a bundled desktop Swing or JavaFX graphical user interface; (2) Local development and demonstration utilize an in-memory H2 database with automated schema export and data seeding, requiring active Docker daemon infrastructure when targeting production PostgreSQL; (3) Live machine learning placement probability scoring delegates inference to an external </w:t>
      </w:r>
      <w:proofErr w:type="spellStart"/>
      <w:r>
        <w:t>FastAPI</w:t>
      </w:r>
      <w:proofErr w:type="spellEnd"/>
      <w:r>
        <w:t xml:space="preserve"> microservice via an HTTP proxy client with heuristic fallback; and (4) Verification was conducted on a single-node runtime environment without distributed load-balancing or Redis caching.</w:t>
      </w:r>
    </w:p>
    <w:p w14:paraId="33128B93" w14:textId="77777777" w:rsidR="00E24701" w:rsidRDefault="00ED3288">
      <w:pPr>
        <w:pStyle w:val="Heading1"/>
      </w:pPr>
      <w:bookmarkStart w:id="30" w:name="_Toc240830442"/>
      <w:r>
        <w:t>CHAPTER 2</w:t>
      </w:r>
      <w:bookmarkEnd w:id="30"/>
    </w:p>
    <w:p w14:paraId="69815C58" w14:textId="77777777" w:rsidR="00E24701" w:rsidRDefault="00ED3288">
      <w:pPr>
        <w:pStyle w:val="Heading1"/>
      </w:pPr>
      <w:bookmarkStart w:id="31" w:name="_Toc240830443"/>
      <w:r>
        <w:t>CONCEPT EXPLORATION</w:t>
      </w:r>
      <w:bookmarkEnd w:id="31"/>
    </w:p>
    <w:p w14:paraId="22C082EC" w14:textId="77777777" w:rsidR="00E24701" w:rsidRDefault="00ED3288">
      <w:pPr>
        <w:pStyle w:val="Heading2"/>
      </w:pPr>
      <w:bookmarkStart w:id="32" w:name="_Toc240830444"/>
      <w:r>
        <w:t>2.1 Related Approaches</w:t>
      </w:r>
      <w:bookmarkEnd w:id="32"/>
    </w:p>
    <w:p w14:paraId="4E6B613D" w14:textId="77777777" w:rsidR="00E24701" w:rsidRDefault="00ED3288">
      <w:pPr>
        <w:pStyle w:val="Heading3"/>
      </w:pPr>
      <w:bookmarkStart w:id="33" w:name="_Toc240830445"/>
      <w:r>
        <w:t>2.1.1 Traditional Java Application Approach</w:t>
      </w:r>
      <w:bookmarkEnd w:id="33"/>
    </w:p>
    <w:p w14:paraId="087E4245" w14:textId="77777777" w:rsidR="00E24701" w:rsidRDefault="00ED3288" w:rsidP="00646973">
      <w:pPr>
        <w:jc w:val="both"/>
      </w:pPr>
      <w:r>
        <w:t xml:space="preserve">Traditional Java software development relies on Core Java Standard Edition (SE) constructs, standalone console or desktop user interfaces, and low-level persistence mechanisms. In early-generation academic management systems, student records are </w:t>
      </w:r>
      <w:proofErr w:type="spellStart"/>
      <w:r>
        <w:t>modeled</w:t>
      </w:r>
      <w:proofErr w:type="spellEnd"/>
      <w:r>
        <w:t xml:space="preserve"> as plain Java objects and stored using local file I/O (such as </w:t>
      </w:r>
      <w:proofErr w:type="spellStart"/>
      <w:r>
        <w:t>ObjectOutputStream</w:t>
      </w:r>
      <w:proofErr w:type="spellEnd"/>
      <w:r>
        <w:t xml:space="preserve"> serialization or CSV file parsing with </w:t>
      </w:r>
      <w:proofErr w:type="spellStart"/>
      <w:r>
        <w:t>BufferedReader</w:t>
      </w:r>
      <w:proofErr w:type="spellEnd"/>
      <w:r>
        <w:t xml:space="preserve">) or direct Java Database Connectivity (JDBC) using raw SQL queries </w:t>
      </w:r>
      <w:r>
        <w:lastRenderedPageBreak/>
        <w:t xml:space="preserve">executed via </w:t>
      </w:r>
      <w:proofErr w:type="spellStart"/>
      <w:proofErr w:type="gramStart"/>
      <w:r>
        <w:t>java.sql.Connection</w:t>
      </w:r>
      <w:proofErr w:type="spellEnd"/>
      <w:proofErr w:type="gramEnd"/>
      <w:r>
        <w:t xml:space="preserve">, </w:t>
      </w:r>
      <w:proofErr w:type="spellStart"/>
      <w:r>
        <w:t>PreparedStatement</w:t>
      </w:r>
      <w:proofErr w:type="spellEnd"/>
      <w:r>
        <w:t xml:space="preserve">, and </w:t>
      </w:r>
      <w:proofErr w:type="spellStart"/>
      <w:r>
        <w:t>ResultSet</w:t>
      </w:r>
      <w:proofErr w:type="spellEnd"/>
      <w:r>
        <w:t xml:space="preserve"> [1], [2]. While this traditional approach provides direct instructional clarity regarding memory management, manual connection pooling, and fundamental OOP mechanics, it introduces substantial friction in enterprise systems: developers must write extensive boilerplate code for object-relational mapping, manually handle SQL injection vulnerabilities, coordinate multi-table foreign key cascades, and explicitly manage database transactions without declarative container support [3].</w:t>
      </w:r>
    </w:p>
    <w:p w14:paraId="6EC11420" w14:textId="77777777" w:rsidR="00E24701" w:rsidRDefault="00ED3288">
      <w:pPr>
        <w:pStyle w:val="Heading3"/>
      </w:pPr>
      <w:bookmarkStart w:id="34" w:name="_Toc240830446"/>
      <w:r>
        <w:t>2.1.2 Java Framework-Based Approach</w:t>
      </w:r>
      <w:bookmarkEnd w:id="34"/>
    </w:p>
    <w:p w14:paraId="002DFF46" w14:textId="77777777" w:rsidR="00E24701" w:rsidRDefault="00ED3288" w:rsidP="00646973">
      <w:pPr>
        <w:jc w:val="both"/>
      </w:pPr>
      <w:r>
        <w:t xml:space="preserve">In contrast, modern enterprise Java engineering adopts component-based frameworks, predominantly the Spring Boot ecosystem and the Java Persistence API (JPA) implemented through Hibernate [4], [5]. Spring Boot provides automated dependency injection based on the Inversion of Control (IoC) pattern, allowing loose coupling between controllers, services, and repositories. Spring Data JPA eliminates redundant data access code by generating proxy implementations of </w:t>
      </w:r>
      <w:proofErr w:type="spellStart"/>
      <w:r>
        <w:t>JpaRepository</w:t>
      </w:r>
      <w:proofErr w:type="spellEnd"/>
      <w:r>
        <w:t xml:space="preserve"> interfaces directly from method naming conventions and JPQL derivations [6]. Furthermore, declarative transaction management (@Transactional) ensures ACID guarantees across complex multi-entity operations, Bean Validation (Jakarta Validation) intercepts invalid inputs before service invocation, and Spring Security establishes stateless, cryptographically signed JSON Web Token (JWT) filter chains [7], [8]. Exposing functionality via standardized RESTful Web APIs decoupling backend business logic from client presentation platforms represents the established industry best practice [9].</w:t>
      </w:r>
    </w:p>
    <w:p w14:paraId="7FA6C66A" w14:textId="77777777" w:rsidR="00E24701" w:rsidRDefault="00ED3288">
      <w:pPr>
        <w:pStyle w:val="Heading2"/>
      </w:pPr>
      <w:bookmarkStart w:id="35" w:name="_Toc240830447"/>
      <w:r>
        <w:t>2.2 Summary Table</w:t>
      </w:r>
      <w:bookmarkEnd w:id="35"/>
    </w:p>
    <w:p w14:paraId="3C16D43C" w14:textId="77777777" w:rsidR="00E24701" w:rsidRDefault="00ED3288">
      <w:r>
        <w:t>Table 2.1 summarizes the comparative analysis of Java architectural approaches investigated during project planning.</w:t>
      </w:r>
    </w:p>
    <w:tbl>
      <w:tblPr>
        <w:tblStyle w:val="TableGrid"/>
        <w:tblW w:w="0" w:type="auto"/>
        <w:jc w:val="center"/>
        <w:tblLook w:val="04A0" w:firstRow="1" w:lastRow="0" w:firstColumn="1" w:lastColumn="0" w:noHBand="0" w:noVBand="1"/>
      </w:tblPr>
      <w:tblGrid>
        <w:gridCol w:w="1080"/>
        <w:gridCol w:w="3240"/>
        <w:gridCol w:w="4680"/>
      </w:tblGrid>
      <w:tr w:rsidR="00E24701" w14:paraId="0F719E90" w14:textId="77777777">
        <w:trPr>
          <w:jc w:val="center"/>
        </w:trPr>
        <w:tc>
          <w:tcPr>
            <w:tcW w:w="1080" w:type="dxa"/>
            <w:shd w:val="clear" w:color="auto" w:fill="EAECEF"/>
            <w:tcMar>
              <w:top w:w="60" w:type="dxa"/>
              <w:left w:w="80" w:type="dxa"/>
              <w:bottom w:w="60" w:type="dxa"/>
              <w:right w:w="80" w:type="dxa"/>
            </w:tcMar>
          </w:tcPr>
          <w:p w14:paraId="52D8D019" w14:textId="77777777" w:rsidR="00E24701" w:rsidRDefault="00ED3288">
            <w:pPr>
              <w:spacing w:before="60" w:after="60" w:line="252" w:lineRule="auto"/>
            </w:pPr>
            <w:r>
              <w:rPr>
                <w:rFonts w:ascii="Calibri" w:hAnsi="Calibri"/>
                <w:b/>
                <w:sz w:val="17"/>
              </w:rPr>
              <w:t>Ref.</w:t>
            </w:r>
          </w:p>
        </w:tc>
        <w:tc>
          <w:tcPr>
            <w:tcW w:w="3240" w:type="dxa"/>
            <w:shd w:val="clear" w:color="auto" w:fill="EAECEF"/>
            <w:tcMar>
              <w:top w:w="60" w:type="dxa"/>
              <w:left w:w="80" w:type="dxa"/>
              <w:bottom w:w="60" w:type="dxa"/>
              <w:right w:w="80" w:type="dxa"/>
            </w:tcMar>
          </w:tcPr>
          <w:p w14:paraId="62B421CD" w14:textId="77777777" w:rsidR="00E24701" w:rsidRDefault="00ED3288">
            <w:pPr>
              <w:spacing w:before="60" w:after="60" w:line="252" w:lineRule="auto"/>
            </w:pPr>
            <w:r>
              <w:rPr>
                <w:rFonts w:ascii="Calibri" w:hAnsi="Calibri"/>
                <w:b/>
                <w:sz w:val="17"/>
              </w:rPr>
              <w:t>Approach / Architecture</w:t>
            </w:r>
          </w:p>
        </w:tc>
        <w:tc>
          <w:tcPr>
            <w:tcW w:w="4680" w:type="dxa"/>
            <w:shd w:val="clear" w:color="auto" w:fill="EAECEF"/>
            <w:tcMar>
              <w:top w:w="60" w:type="dxa"/>
              <w:left w:w="80" w:type="dxa"/>
              <w:bottom w:w="60" w:type="dxa"/>
              <w:right w:w="80" w:type="dxa"/>
            </w:tcMar>
          </w:tcPr>
          <w:p w14:paraId="3381A3B1" w14:textId="77777777" w:rsidR="00E24701" w:rsidRDefault="00ED3288">
            <w:pPr>
              <w:spacing w:before="60" w:after="60" w:line="252" w:lineRule="auto"/>
            </w:pPr>
            <w:r>
              <w:rPr>
                <w:rFonts w:ascii="Calibri" w:hAnsi="Calibri"/>
                <w:b/>
                <w:sz w:val="17"/>
              </w:rPr>
              <w:t>Reported Characteristics &amp; Outcome</w:t>
            </w:r>
          </w:p>
        </w:tc>
      </w:tr>
      <w:tr w:rsidR="00E24701" w14:paraId="569378B1" w14:textId="77777777">
        <w:trPr>
          <w:jc w:val="center"/>
        </w:trPr>
        <w:tc>
          <w:tcPr>
            <w:tcW w:w="1080" w:type="dxa"/>
            <w:tcMar>
              <w:top w:w="60" w:type="dxa"/>
              <w:left w:w="80" w:type="dxa"/>
              <w:bottom w:w="60" w:type="dxa"/>
              <w:right w:w="80" w:type="dxa"/>
            </w:tcMar>
          </w:tcPr>
          <w:p w14:paraId="14DCA4F3" w14:textId="77777777" w:rsidR="00E24701" w:rsidRDefault="00ED3288">
            <w:pPr>
              <w:spacing w:before="60" w:after="60" w:line="252" w:lineRule="auto"/>
            </w:pPr>
            <w:r>
              <w:rPr>
                <w:rFonts w:ascii="Calibri" w:hAnsi="Calibri"/>
                <w:sz w:val="17"/>
              </w:rPr>
              <w:t>[1]</w:t>
            </w:r>
            <w:proofErr w:type="gramStart"/>
            <w:r>
              <w:rPr>
                <w:rFonts w:ascii="Calibri" w:hAnsi="Calibri"/>
                <w:sz w:val="17"/>
              </w:rPr>
              <w:t>–[</w:t>
            </w:r>
            <w:proofErr w:type="gramEnd"/>
            <w:r>
              <w:rPr>
                <w:rFonts w:ascii="Calibri" w:hAnsi="Calibri"/>
                <w:sz w:val="17"/>
              </w:rPr>
              <w:t>3]</w:t>
            </w:r>
          </w:p>
        </w:tc>
        <w:tc>
          <w:tcPr>
            <w:tcW w:w="3240" w:type="dxa"/>
            <w:tcMar>
              <w:top w:w="60" w:type="dxa"/>
              <w:left w:w="80" w:type="dxa"/>
              <w:bottom w:w="60" w:type="dxa"/>
              <w:right w:w="80" w:type="dxa"/>
            </w:tcMar>
          </w:tcPr>
          <w:p w14:paraId="6FB0BF50" w14:textId="77777777" w:rsidR="00E24701" w:rsidRDefault="00ED3288">
            <w:pPr>
              <w:spacing w:before="60" w:after="60" w:line="252" w:lineRule="auto"/>
            </w:pPr>
            <w:r>
              <w:rPr>
                <w:rFonts w:ascii="Calibri" w:hAnsi="Calibri"/>
                <w:sz w:val="17"/>
              </w:rPr>
              <w:t>Core Java &amp; Raw JDBC Approach</w:t>
            </w:r>
          </w:p>
        </w:tc>
        <w:tc>
          <w:tcPr>
            <w:tcW w:w="4680" w:type="dxa"/>
            <w:tcMar>
              <w:top w:w="60" w:type="dxa"/>
              <w:left w:w="80" w:type="dxa"/>
              <w:bottom w:w="60" w:type="dxa"/>
              <w:right w:w="80" w:type="dxa"/>
            </w:tcMar>
          </w:tcPr>
          <w:p w14:paraId="6AA85360" w14:textId="77777777" w:rsidR="00E24701" w:rsidRDefault="00ED3288">
            <w:pPr>
              <w:spacing w:before="60" w:after="60" w:line="252" w:lineRule="auto"/>
            </w:pPr>
            <w:r>
              <w:rPr>
                <w:rFonts w:ascii="Calibri" w:hAnsi="Calibri"/>
                <w:sz w:val="17"/>
              </w:rPr>
              <w:t xml:space="preserve">Direct object </w:t>
            </w:r>
            <w:proofErr w:type="spellStart"/>
            <w:r>
              <w:rPr>
                <w:rFonts w:ascii="Calibri" w:hAnsi="Calibri"/>
                <w:sz w:val="17"/>
              </w:rPr>
              <w:t>modeling</w:t>
            </w:r>
            <w:proofErr w:type="spellEnd"/>
            <w:r>
              <w:rPr>
                <w:rFonts w:ascii="Calibri" w:hAnsi="Calibri"/>
                <w:sz w:val="17"/>
              </w:rPr>
              <w:t xml:space="preserve"> with manual </w:t>
            </w:r>
            <w:proofErr w:type="spellStart"/>
            <w:r>
              <w:rPr>
                <w:rFonts w:ascii="Calibri" w:hAnsi="Calibri"/>
                <w:sz w:val="17"/>
              </w:rPr>
              <w:t>PreparedStatement</w:t>
            </w:r>
            <w:proofErr w:type="spellEnd"/>
            <w:r>
              <w:rPr>
                <w:rFonts w:ascii="Calibri" w:hAnsi="Calibri"/>
                <w:sz w:val="17"/>
              </w:rPr>
              <w:t xml:space="preserve"> SQL execution; high educational value but excessive mapping boilerplate, manual transaction handling, and high maintenance overhead.</w:t>
            </w:r>
          </w:p>
        </w:tc>
      </w:tr>
      <w:tr w:rsidR="00E24701" w14:paraId="5615C74A" w14:textId="77777777">
        <w:trPr>
          <w:jc w:val="center"/>
        </w:trPr>
        <w:tc>
          <w:tcPr>
            <w:tcW w:w="1080" w:type="dxa"/>
            <w:tcMar>
              <w:top w:w="60" w:type="dxa"/>
              <w:left w:w="80" w:type="dxa"/>
              <w:bottom w:w="60" w:type="dxa"/>
              <w:right w:w="80" w:type="dxa"/>
            </w:tcMar>
          </w:tcPr>
          <w:p w14:paraId="728A10F0" w14:textId="77777777" w:rsidR="00E24701" w:rsidRDefault="00ED3288">
            <w:pPr>
              <w:spacing w:before="60" w:after="60" w:line="252" w:lineRule="auto"/>
            </w:pPr>
            <w:r>
              <w:rPr>
                <w:rFonts w:ascii="Calibri" w:hAnsi="Calibri"/>
                <w:sz w:val="17"/>
              </w:rPr>
              <w:t>[4]</w:t>
            </w:r>
            <w:proofErr w:type="gramStart"/>
            <w:r>
              <w:rPr>
                <w:rFonts w:ascii="Calibri" w:hAnsi="Calibri"/>
                <w:sz w:val="17"/>
              </w:rPr>
              <w:t>–[</w:t>
            </w:r>
            <w:proofErr w:type="gramEnd"/>
            <w:r>
              <w:rPr>
                <w:rFonts w:ascii="Calibri" w:hAnsi="Calibri"/>
                <w:sz w:val="17"/>
              </w:rPr>
              <w:t>6]</w:t>
            </w:r>
          </w:p>
        </w:tc>
        <w:tc>
          <w:tcPr>
            <w:tcW w:w="3240" w:type="dxa"/>
            <w:tcMar>
              <w:top w:w="60" w:type="dxa"/>
              <w:left w:w="80" w:type="dxa"/>
              <w:bottom w:w="60" w:type="dxa"/>
              <w:right w:w="80" w:type="dxa"/>
            </w:tcMar>
          </w:tcPr>
          <w:p w14:paraId="35B8C3F2" w14:textId="77777777" w:rsidR="00E24701" w:rsidRDefault="00ED3288">
            <w:pPr>
              <w:spacing w:before="60" w:after="60" w:line="252" w:lineRule="auto"/>
            </w:pPr>
            <w:r>
              <w:rPr>
                <w:rFonts w:ascii="Calibri" w:hAnsi="Calibri"/>
                <w:sz w:val="17"/>
              </w:rPr>
              <w:t>Spring Data JPA &amp; Hibernate ORM</w:t>
            </w:r>
          </w:p>
        </w:tc>
        <w:tc>
          <w:tcPr>
            <w:tcW w:w="4680" w:type="dxa"/>
            <w:tcMar>
              <w:top w:w="60" w:type="dxa"/>
              <w:left w:w="80" w:type="dxa"/>
              <w:bottom w:w="60" w:type="dxa"/>
              <w:right w:w="80" w:type="dxa"/>
            </w:tcMar>
          </w:tcPr>
          <w:p w14:paraId="0C41DF07" w14:textId="77777777" w:rsidR="00E24701" w:rsidRDefault="00ED3288">
            <w:pPr>
              <w:spacing w:before="60" w:after="60" w:line="252" w:lineRule="auto"/>
            </w:pPr>
            <w:r>
              <w:rPr>
                <w:rFonts w:ascii="Calibri" w:hAnsi="Calibri"/>
                <w:sz w:val="17"/>
              </w:rPr>
              <w:t>Automated object-relational mapping, interface-driven repository abstraction, declarative transaction boundaries, and automated schema migration; ideal for multi-entity relationship graphs.</w:t>
            </w:r>
          </w:p>
        </w:tc>
      </w:tr>
      <w:tr w:rsidR="00E24701" w14:paraId="7E7F7CCF" w14:textId="77777777">
        <w:trPr>
          <w:jc w:val="center"/>
        </w:trPr>
        <w:tc>
          <w:tcPr>
            <w:tcW w:w="1080" w:type="dxa"/>
            <w:tcMar>
              <w:top w:w="60" w:type="dxa"/>
              <w:left w:w="80" w:type="dxa"/>
              <w:bottom w:w="60" w:type="dxa"/>
              <w:right w:w="80" w:type="dxa"/>
            </w:tcMar>
          </w:tcPr>
          <w:p w14:paraId="1C8B411F" w14:textId="77777777" w:rsidR="00E24701" w:rsidRDefault="00ED3288">
            <w:pPr>
              <w:spacing w:before="60" w:after="60" w:line="252" w:lineRule="auto"/>
            </w:pPr>
            <w:r>
              <w:rPr>
                <w:rFonts w:ascii="Calibri" w:hAnsi="Calibri"/>
                <w:sz w:val="17"/>
              </w:rPr>
              <w:t>[7]</w:t>
            </w:r>
            <w:proofErr w:type="gramStart"/>
            <w:r>
              <w:rPr>
                <w:rFonts w:ascii="Calibri" w:hAnsi="Calibri"/>
                <w:sz w:val="17"/>
              </w:rPr>
              <w:t>–[</w:t>
            </w:r>
            <w:proofErr w:type="gramEnd"/>
            <w:r>
              <w:rPr>
                <w:rFonts w:ascii="Calibri" w:hAnsi="Calibri"/>
                <w:sz w:val="17"/>
              </w:rPr>
              <w:t>9]</w:t>
            </w:r>
          </w:p>
        </w:tc>
        <w:tc>
          <w:tcPr>
            <w:tcW w:w="3240" w:type="dxa"/>
            <w:tcMar>
              <w:top w:w="60" w:type="dxa"/>
              <w:left w:w="80" w:type="dxa"/>
              <w:bottom w:w="60" w:type="dxa"/>
              <w:right w:w="80" w:type="dxa"/>
            </w:tcMar>
          </w:tcPr>
          <w:p w14:paraId="254DF092" w14:textId="77777777" w:rsidR="00E24701" w:rsidRDefault="00ED3288">
            <w:pPr>
              <w:spacing w:before="60" w:after="60" w:line="252" w:lineRule="auto"/>
            </w:pPr>
            <w:r>
              <w:rPr>
                <w:rFonts w:ascii="Calibri" w:hAnsi="Calibri"/>
                <w:sz w:val="17"/>
              </w:rPr>
              <w:t>RESTful Spring Boot &amp; JWT Architecture</w:t>
            </w:r>
          </w:p>
        </w:tc>
        <w:tc>
          <w:tcPr>
            <w:tcW w:w="4680" w:type="dxa"/>
            <w:tcMar>
              <w:top w:w="60" w:type="dxa"/>
              <w:left w:w="80" w:type="dxa"/>
              <w:bottom w:w="60" w:type="dxa"/>
              <w:right w:w="80" w:type="dxa"/>
            </w:tcMar>
          </w:tcPr>
          <w:p w14:paraId="3A12CE42" w14:textId="77777777" w:rsidR="00E24701" w:rsidRDefault="00ED3288">
            <w:pPr>
              <w:spacing w:before="60" w:after="60" w:line="252" w:lineRule="auto"/>
            </w:pPr>
            <w:r>
              <w:rPr>
                <w:rFonts w:ascii="Calibri" w:hAnsi="Calibri"/>
                <w:sz w:val="17"/>
              </w:rPr>
              <w:t>Decoupled layered service architecture with embedded Tomcat server, stateless cryptographic token authorization, Bean Validation, and standardized JSON communication.</w:t>
            </w:r>
          </w:p>
        </w:tc>
      </w:tr>
    </w:tbl>
    <w:p w14:paraId="779EEC9C" w14:textId="77777777" w:rsidR="00E24701" w:rsidRDefault="00ED3288">
      <w:pPr>
        <w:pStyle w:val="Heading2"/>
      </w:pPr>
      <w:bookmarkStart w:id="36" w:name="_Toc240830448"/>
      <w:r>
        <w:lastRenderedPageBreak/>
        <w:t>2.3 What This Told Us</w:t>
      </w:r>
      <w:bookmarkEnd w:id="36"/>
    </w:p>
    <w:p w14:paraId="26E81861" w14:textId="77777777" w:rsidR="00E24701" w:rsidRDefault="00ED3288" w:rsidP="00646973">
      <w:pPr>
        <w:jc w:val="both"/>
      </w:pPr>
      <w:r>
        <w:t xml:space="preserve">This conceptual exploration guided the architectural direction of </w:t>
      </w:r>
      <w:proofErr w:type="spellStart"/>
      <w:r>
        <w:t>CareerCompass</w:t>
      </w:r>
      <w:proofErr w:type="spellEnd"/>
      <w:r>
        <w:t xml:space="preserve"> AI. Building an enterprise career intelligence platform managing 17 relational tables, complex many-to-many associations (such as students to skills and opportunities to required competencies), and automated matching algorithms required more than raw JDBC scripts. The team determined that adopting a layered Spring Boot architecture with Spring Data JPA would provide the optimal balance: it enforces strict Object-Oriented principles through encapsulated domain models while leveraging framework abstractions to ensure declarative transaction safety, automated schema generation, and robust RESTful communication.</w:t>
      </w:r>
    </w:p>
    <w:p w14:paraId="30FC16E2" w14:textId="77777777" w:rsidR="00E24701" w:rsidRDefault="00ED3288">
      <w:pPr>
        <w:pStyle w:val="Heading1"/>
      </w:pPr>
      <w:bookmarkStart w:id="37" w:name="_Toc240830449"/>
      <w:r>
        <w:t>CHAPTER 3</w:t>
      </w:r>
      <w:bookmarkEnd w:id="37"/>
    </w:p>
    <w:p w14:paraId="5206A72E" w14:textId="77777777" w:rsidR="00E24701" w:rsidRDefault="00ED3288">
      <w:pPr>
        <w:pStyle w:val="Heading1"/>
      </w:pPr>
      <w:bookmarkStart w:id="38" w:name="_Toc240830450"/>
      <w:r>
        <w:t>PROJECT PLANNING AND TEAM ORGANISATION</w:t>
      </w:r>
      <w:bookmarkEnd w:id="38"/>
    </w:p>
    <w:p w14:paraId="644869B3" w14:textId="77777777" w:rsidR="00E24701" w:rsidRDefault="00ED3288">
      <w:pPr>
        <w:pStyle w:val="Heading2"/>
      </w:pPr>
      <w:bookmarkStart w:id="39" w:name="_Toc240830451"/>
      <w:r>
        <w:t>3.1 Weekly PBL Progress Log</w:t>
      </w:r>
      <w:bookmarkEnd w:id="39"/>
    </w:p>
    <w:p w14:paraId="490BD7A3" w14:textId="77777777" w:rsidR="00E24701" w:rsidRDefault="00ED3288">
      <w:r>
        <w:t>Table 3.1 documents the week-by-week development milestones and technical deliverables across the 12-week PBL cycle.</w:t>
      </w:r>
    </w:p>
    <w:tbl>
      <w:tblPr>
        <w:tblStyle w:val="TableGrid"/>
        <w:tblW w:w="0" w:type="auto"/>
        <w:jc w:val="center"/>
        <w:tblLook w:val="04A0" w:firstRow="1" w:lastRow="0" w:firstColumn="1" w:lastColumn="0" w:noHBand="0" w:noVBand="1"/>
      </w:tblPr>
      <w:tblGrid>
        <w:gridCol w:w="1080"/>
        <w:gridCol w:w="2520"/>
        <w:gridCol w:w="3240"/>
        <w:gridCol w:w="2160"/>
      </w:tblGrid>
      <w:tr w:rsidR="00E24701" w14:paraId="75154731" w14:textId="77777777">
        <w:trPr>
          <w:jc w:val="center"/>
        </w:trPr>
        <w:tc>
          <w:tcPr>
            <w:tcW w:w="1080" w:type="dxa"/>
            <w:shd w:val="clear" w:color="auto" w:fill="EAECEF"/>
            <w:tcMar>
              <w:top w:w="60" w:type="dxa"/>
              <w:left w:w="80" w:type="dxa"/>
              <w:bottom w:w="60" w:type="dxa"/>
              <w:right w:w="80" w:type="dxa"/>
            </w:tcMar>
          </w:tcPr>
          <w:p w14:paraId="665C595C" w14:textId="77777777" w:rsidR="00E24701" w:rsidRDefault="00ED3288">
            <w:pPr>
              <w:spacing w:before="60" w:after="60" w:line="252" w:lineRule="auto"/>
            </w:pPr>
            <w:r>
              <w:rPr>
                <w:rFonts w:ascii="Calibri" w:hAnsi="Calibri"/>
                <w:b/>
                <w:sz w:val="17"/>
              </w:rPr>
              <w:t>Week</w:t>
            </w:r>
          </w:p>
        </w:tc>
        <w:tc>
          <w:tcPr>
            <w:tcW w:w="2520" w:type="dxa"/>
            <w:shd w:val="clear" w:color="auto" w:fill="EAECEF"/>
            <w:tcMar>
              <w:top w:w="60" w:type="dxa"/>
              <w:left w:w="80" w:type="dxa"/>
              <w:bottom w:w="60" w:type="dxa"/>
              <w:right w:w="80" w:type="dxa"/>
            </w:tcMar>
          </w:tcPr>
          <w:p w14:paraId="7FDD13C2" w14:textId="77777777" w:rsidR="00E24701" w:rsidRDefault="00ED3288">
            <w:pPr>
              <w:spacing w:before="60" w:after="60" w:line="252" w:lineRule="auto"/>
            </w:pPr>
            <w:r>
              <w:rPr>
                <w:rFonts w:ascii="Calibri" w:hAnsi="Calibri"/>
                <w:b/>
                <w:sz w:val="17"/>
              </w:rPr>
              <w:t>Milestone / Task</w:t>
            </w:r>
          </w:p>
        </w:tc>
        <w:tc>
          <w:tcPr>
            <w:tcW w:w="3240" w:type="dxa"/>
            <w:shd w:val="clear" w:color="auto" w:fill="EAECEF"/>
            <w:tcMar>
              <w:top w:w="60" w:type="dxa"/>
              <w:left w:w="80" w:type="dxa"/>
              <w:bottom w:w="60" w:type="dxa"/>
              <w:right w:w="80" w:type="dxa"/>
            </w:tcMar>
          </w:tcPr>
          <w:p w14:paraId="5F4BE48C" w14:textId="77777777" w:rsidR="00E24701" w:rsidRDefault="00ED3288">
            <w:pPr>
              <w:spacing w:before="60" w:after="60" w:line="252" w:lineRule="auto"/>
            </w:pPr>
            <w:r>
              <w:rPr>
                <w:rFonts w:ascii="Calibri" w:hAnsi="Calibri"/>
                <w:b/>
                <w:sz w:val="17"/>
              </w:rPr>
              <w:t>Work Done</w:t>
            </w:r>
          </w:p>
        </w:tc>
        <w:tc>
          <w:tcPr>
            <w:tcW w:w="2160" w:type="dxa"/>
            <w:shd w:val="clear" w:color="auto" w:fill="EAECEF"/>
            <w:tcMar>
              <w:top w:w="60" w:type="dxa"/>
              <w:left w:w="80" w:type="dxa"/>
              <w:bottom w:w="60" w:type="dxa"/>
              <w:right w:w="80" w:type="dxa"/>
            </w:tcMar>
          </w:tcPr>
          <w:p w14:paraId="7D8BBE6D" w14:textId="77777777" w:rsidR="00E24701" w:rsidRDefault="00ED3288">
            <w:pPr>
              <w:spacing w:before="60" w:after="60" w:line="252" w:lineRule="auto"/>
            </w:pPr>
            <w:r>
              <w:rPr>
                <w:rFonts w:ascii="Calibri" w:hAnsi="Calibri"/>
                <w:b/>
                <w:sz w:val="17"/>
              </w:rPr>
              <w:t>Mentor Remarks</w:t>
            </w:r>
          </w:p>
        </w:tc>
      </w:tr>
      <w:tr w:rsidR="00E24701" w14:paraId="2154EEB9" w14:textId="77777777">
        <w:trPr>
          <w:jc w:val="center"/>
        </w:trPr>
        <w:tc>
          <w:tcPr>
            <w:tcW w:w="1080" w:type="dxa"/>
            <w:tcMar>
              <w:top w:w="60" w:type="dxa"/>
              <w:left w:w="80" w:type="dxa"/>
              <w:bottom w:w="60" w:type="dxa"/>
              <w:right w:w="80" w:type="dxa"/>
            </w:tcMar>
          </w:tcPr>
          <w:p w14:paraId="4C591CB5" w14:textId="77777777" w:rsidR="00E24701" w:rsidRDefault="00ED3288">
            <w:pPr>
              <w:spacing w:before="60" w:after="60" w:line="252" w:lineRule="auto"/>
            </w:pPr>
            <w:r>
              <w:rPr>
                <w:rFonts w:ascii="Calibri" w:hAnsi="Calibri"/>
                <w:sz w:val="17"/>
              </w:rPr>
              <w:t>1–2</w:t>
            </w:r>
          </w:p>
        </w:tc>
        <w:tc>
          <w:tcPr>
            <w:tcW w:w="2520" w:type="dxa"/>
            <w:tcMar>
              <w:top w:w="60" w:type="dxa"/>
              <w:left w:w="80" w:type="dxa"/>
              <w:bottom w:w="60" w:type="dxa"/>
              <w:right w:w="80" w:type="dxa"/>
            </w:tcMar>
          </w:tcPr>
          <w:p w14:paraId="11AF39FA" w14:textId="77777777" w:rsidR="00E24701" w:rsidRDefault="00ED3288">
            <w:pPr>
              <w:spacing w:before="60" w:after="60" w:line="252" w:lineRule="auto"/>
            </w:pPr>
            <w:r>
              <w:rPr>
                <w:rFonts w:ascii="Calibri" w:hAnsi="Calibri"/>
                <w:sz w:val="17"/>
              </w:rPr>
              <w:t>Problem framing, requirements &amp; study</w:t>
            </w:r>
          </w:p>
        </w:tc>
        <w:tc>
          <w:tcPr>
            <w:tcW w:w="3240" w:type="dxa"/>
            <w:tcMar>
              <w:top w:w="60" w:type="dxa"/>
              <w:left w:w="80" w:type="dxa"/>
              <w:bottom w:w="60" w:type="dxa"/>
              <w:right w:w="80" w:type="dxa"/>
            </w:tcMar>
          </w:tcPr>
          <w:p w14:paraId="0A4FE6B8" w14:textId="77777777" w:rsidR="00E24701" w:rsidRDefault="00ED3288">
            <w:pPr>
              <w:spacing w:before="60" w:after="60" w:line="252" w:lineRule="auto"/>
            </w:pPr>
            <w:proofErr w:type="spellStart"/>
            <w:r>
              <w:rPr>
                <w:rFonts w:ascii="Calibri" w:hAnsi="Calibri"/>
                <w:sz w:val="17"/>
              </w:rPr>
              <w:t>Analyzed</w:t>
            </w:r>
            <w:proofErr w:type="spellEnd"/>
            <w:r>
              <w:rPr>
                <w:rFonts w:ascii="Calibri" w:hAnsi="Calibri"/>
                <w:sz w:val="17"/>
              </w:rPr>
              <w:t xml:space="preserve"> manual placement record issues; formulated driving question; reviewed Core Java vs Spring Boot literature; defined functional requirements for Student, Industry, and Academia modules.</w:t>
            </w:r>
          </w:p>
        </w:tc>
        <w:tc>
          <w:tcPr>
            <w:tcW w:w="2160" w:type="dxa"/>
            <w:tcMar>
              <w:top w:w="60" w:type="dxa"/>
              <w:left w:w="80" w:type="dxa"/>
              <w:bottom w:w="60" w:type="dxa"/>
              <w:right w:w="80" w:type="dxa"/>
            </w:tcMar>
          </w:tcPr>
          <w:p w14:paraId="3652CB7B" w14:textId="43EF4BFE" w:rsidR="00E24701" w:rsidRDefault="00E24701">
            <w:pPr>
              <w:spacing w:before="60" w:after="60" w:line="252" w:lineRule="auto"/>
            </w:pPr>
          </w:p>
        </w:tc>
      </w:tr>
      <w:tr w:rsidR="00E24701" w14:paraId="3178B1E6" w14:textId="77777777">
        <w:trPr>
          <w:jc w:val="center"/>
        </w:trPr>
        <w:tc>
          <w:tcPr>
            <w:tcW w:w="1080" w:type="dxa"/>
            <w:tcMar>
              <w:top w:w="60" w:type="dxa"/>
              <w:left w:w="80" w:type="dxa"/>
              <w:bottom w:w="60" w:type="dxa"/>
              <w:right w:w="80" w:type="dxa"/>
            </w:tcMar>
          </w:tcPr>
          <w:p w14:paraId="5256FC28" w14:textId="77777777" w:rsidR="00E24701" w:rsidRDefault="00ED3288">
            <w:pPr>
              <w:spacing w:before="60" w:after="60" w:line="252" w:lineRule="auto"/>
            </w:pPr>
            <w:r>
              <w:rPr>
                <w:rFonts w:ascii="Calibri" w:hAnsi="Calibri"/>
                <w:sz w:val="17"/>
              </w:rPr>
              <w:t>3–4</w:t>
            </w:r>
          </w:p>
        </w:tc>
        <w:tc>
          <w:tcPr>
            <w:tcW w:w="2520" w:type="dxa"/>
            <w:tcMar>
              <w:top w:w="60" w:type="dxa"/>
              <w:left w:w="80" w:type="dxa"/>
              <w:bottom w:w="60" w:type="dxa"/>
              <w:right w:w="80" w:type="dxa"/>
            </w:tcMar>
          </w:tcPr>
          <w:p w14:paraId="6E147946" w14:textId="77777777" w:rsidR="00E24701" w:rsidRDefault="00ED3288">
            <w:pPr>
              <w:spacing w:before="60" w:after="60" w:line="252" w:lineRule="auto"/>
            </w:pPr>
            <w:r>
              <w:rPr>
                <w:rFonts w:ascii="Calibri" w:hAnsi="Calibri"/>
                <w:sz w:val="17"/>
              </w:rPr>
              <w:t xml:space="preserve">Architecture &amp; OOP class </w:t>
            </w:r>
            <w:proofErr w:type="spellStart"/>
            <w:r>
              <w:rPr>
                <w:rFonts w:ascii="Calibri" w:hAnsi="Calibri"/>
                <w:sz w:val="17"/>
              </w:rPr>
              <w:t>modeling</w:t>
            </w:r>
            <w:proofErr w:type="spellEnd"/>
          </w:p>
        </w:tc>
        <w:tc>
          <w:tcPr>
            <w:tcW w:w="3240" w:type="dxa"/>
            <w:tcMar>
              <w:top w:w="60" w:type="dxa"/>
              <w:left w:w="80" w:type="dxa"/>
              <w:bottom w:w="60" w:type="dxa"/>
              <w:right w:w="80" w:type="dxa"/>
            </w:tcMar>
          </w:tcPr>
          <w:p w14:paraId="227D5E1B" w14:textId="77777777" w:rsidR="00E24701" w:rsidRDefault="00ED3288">
            <w:pPr>
              <w:spacing w:before="60" w:after="60" w:line="252" w:lineRule="auto"/>
            </w:pPr>
            <w:r>
              <w:rPr>
                <w:rFonts w:ascii="Calibri" w:hAnsi="Calibri"/>
                <w:sz w:val="17"/>
              </w:rPr>
              <w:t>Designed 5-tier system architecture; constructed UML class diagrams; defined 22 entity models with JPA relationships; designed relational database schema for 17 tables; set up Maven build.</w:t>
            </w:r>
          </w:p>
        </w:tc>
        <w:tc>
          <w:tcPr>
            <w:tcW w:w="2160" w:type="dxa"/>
            <w:tcMar>
              <w:top w:w="60" w:type="dxa"/>
              <w:left w:w="80" w:type="dxa"/>
              <w:bottom w:w="60" w:type="dxa"/>
              <w:right w:w="80" w:type="dxa"/>
            </w:tcMar>
          </w:tcPr>
          <w:p w14:paraId="3E8FE609" w14:textId="186D34C0" w:rsidR="00E24701" w:rsidRDefault="00E24701">
            <w:pPr>
              <w:spacing w:before="60" w:after="60" w:line="252" w:lineRule="auto"/>
            </w:pPr>
          </w:p>
        </w:tc>
      </w:tr>
      <w:tr w:rsidR="00E24701" w14:paraId="287528B3" w14:textId="77777777">
        <w:trPr>
          <w:jc w:val="center"/>
        </w:trPr>
        <w:tc>
          <w:tcPr>
            <w:tcW w:w="1080" w:type="dxa"/>
            <w:tcMar>
              <w:top w:w="60" w:type="dxa"/>
              <w:left w:w="80" w:type="dxa"/>
              <w:bottom w:w="60" w:type="dxa"/>
              <w:right w:w="80" w:type="dxa"/>
            </w:tcMar>
          </w:tcPr>
          <w:p w14:paraId="7E4D9B18" w14:textId="77777777" w:rsidR="00E24701" w:rsidRDefault="00ED3288">
            <w:pPr>
              <w:spacing w:before="60" w:after="60" w:line="252" w:lineRule="auto"/>
            </w:pPr>
            <w:r>
              <w:rPr>
                <w:rFonts w:ascii="Calibri" w:hAnsi="Calibri"/>
                <w:sz w:val="17"/>
              </w:rPr>
              <w:t>5–7</w:t>
            </w:r>
          </w:p>
        </w:tc>
        <w:tc>
          <w:tcPr>
            <w:tcW w:w="2520" w:type="dxa"/>
            <w:tcMar>
              <w:top w:w="60" w:type="dxa"/>
              <w:left w:w="80" w:type="dxa"/>
              <w:bottom w:w="60" w:type="dxa"/>
              <w:right w:w="80" w:type="dxa"/>
            </w:tcMar>
          </w:tcPr>
          <w:p w14:paraId="0243E00F" w14:textId="77777777" w:rsidR="00E24701" w:rsidRDefault="00ED3288">
            <w:pPr>
              <w:spacing w:before="60" w:after="60" w:line="252" w:lineRule="auto"/>
            </w:pPr>
            <w:r>
              <w:rPr>
                <w:rFonts w:ascii="Calibri" w:hAnsi="Calibri"/>
                <w:sz w:val="17"/>
              </w:rPr>
              <w:t>Core service &amp; persistence implementation</w:t>
            </w:r>
          </w:p>
        </w:tc>
        <w:tc>
          <w:tcPr>
            <w:tcW w:w="3240" w:type="dxa"/>
            <w:tcMar>
              <w:top w:w="60" w:type="dxa"/>
              <w:left w:w="80" w:type="dxa"/>
              <w:bottom w:w="60" w:type="dxa"/>
              <w:right w:w="80" w:type="dxa"/>
            </w:tcMar>
          </w:tcPr>
          <w:p w14:paraId="00F74824" w14:textId="77777777" w:rsidR="00E24701" w:rsidRDefault="00ED3288">
            <w:pPr>
              <w:spacing w:before="60" w:after="60" w:line="252" w:lineRule="auto"/>
            </w:pPr>
            <w:r>
              <w:rPr>
                <w:rFonts w:ascii="Calibri" w:hAnsi="Calibri"/>
                <w:sz w:val="17"/>
              </w:rPr>
              <w:t>Implemented Spring Data JPA repositories; built business services (</w:t>
            </w:r>
            <w:proofErr w:type="spellStart"/>
            <w:r>
              <w:rPr>
                <w:rFonts w:ascii="Calibri" w:hAnsi="Calibri"/>
                <w:sz w:val="17"/>
              </w:rPr>
              <w:t>StudentService</w:t>
            </w:r>
            <w:proofErr w:type="spellEnd"/>
            <w:r>
              <w:rPr>
                <w:rFonts w:ascii="Calibri" w:hAnsi="Calibri"/>
                <w:sz w:val="17"/>
              </w:rPr>
              <w:t xml:space="preserve">, </w:t>
            </w:r>
            <w:proofErr w:type="spellStart"/>
            <w:r>
              <w:rPr>
                <w:rFonts w:ascii="Calibri" w:hAnsi="Calibri"/>
                <w:sz w:val="17"/>
              </w:rPr>
              <w:t>CompanyService</w:t>
            </w:r>
            <w:proofErr w:type="spellEnd"/>
            <w:r>
              <w:rPr>
                <w:rFonts w:ascii="Calibri" w:hAnsi="Calibri"/>
                <w:sz w:val="17"/>
              </w:rPr>
              <w:t xml:space="preserve">, </w:t>
            </w:r>
            <w:proofErr w:type="spellStart"/>
            <w:r>
              <w:rPr>
                <w:rFonts w:ascii="Calibri" w:hAnsi="Calibri"/>
                <w:sz w:val="17"/>
              </w:rPr>
              <w:t>MatchingService</w:t>
            </w:r>
            <w:proofErr w:type="spellEnd"/>
            <w:r>
              <w:rPr>
                <w:rFonts w:ascii="Calibri" w:hAnsi="Calibri"/>
                <w:sz w:val="17"/>
              </w:rPr>
              <w:t>); implemented Java Collections Streams matching algorithm; established REST controllers.</w:t>
            </w:r>
          </w:p>
        </w:tc>
        <w:tc>
          <w:tcPr>
            <w:tcW w:w="2160" w:type="dxa"/>
            <w:tcMar>
              <w:top w:w="60" w:type="dxa"/>
              <w:left w:w="80" w:type="dxa"/>
              <w:bottom w:w="60" w:type="dxa"/>
              <w:right w:w="80" w:type="dxa"/>
            </w:tcMar>
          </w:tcPr>
          <w:p w14:paraId="29973265" w14:textId="245FF22E" w:rsidR="00E24701" w:rsidRDefault="00E24701">
            <w:pPr>
              <w:spacing w:before="60" w:after="60" w:line="252" w:lineRule="auto"/>
            </w:pPr>
          </w:p>
        </w:tc>
      </w:tr>
      <w:tr w:rsidR="00E24701" w14:paraId="66EDD56D" w14:textId="77777777">
        <w:trPr>
          <w:jc w:val="center"/>
        </w:trPr>
        <w:tc>
          <w:tcPr>
            <w:tcW w:w="1080" w:type="dxa"/>
            <w:tcMar>
              <w:top w:w="60" w:type="dxa"/>
              <w:left w:w="80" w:type="dxa"/>
              <w:bottom w:w="60" w:type="dxa"/>
              <w:right w:w="80" w:type="dxa"/>
            </w:tcMar>
          </w:tcPr>
          <w:p w14:paraId="31A723D2" w14:textId="77777777" w:rsidR="00E24701" w:rsidRDefault="00ED3288">
            <w:pPr>
              <w:spacing w:before="60" w:after="60" w:line="252" w:lineRule="auto"/>
            </w:pPr>
            <w:r>
              <w:rPr>
                <w:rFonts w:ascii="Calibri" w:hAnsi="Calibri"/>
                <w:sz w:val="17"/>
              </w:rPr>
              <w:t>8–10</w:t>
            </w:r>
          </w:p>
        </w:tc>
        <w:tc>
          <w:tcPr>
            <w:tcW w:w="2520" w:type="dxa"/>
            <w:tcMar>
              <w:top w:w="60" w:type="dxa"/>
              <w:left w:w="80" w:type="dxa"/>
              <w:bottom w:w="60" w:type="dxa"/>
              <w:right w:w="80" w:type="dxa"/>
            </w:tcMar>
          </w:tcPr>
          <w:p w14:paraId="741607BD" w14:textId="77777777" w:rsidR="00E24701" w:rsidRDefault="00ED3288">
            <w:pPr>
              <w:spacing w:before="60" w:after="60" w:line="252" w:lineRule="auto"/>
            </w:pPr>
            <w:r>
              <w:rPr>
                <w:rFonts w:ascii="Calibri" w:hAnsi="Calibri"/>
                <w:sz w:val="17"/>
              </w:rPr>
              <w:t>Security, validation &amp; data seeding</w:t>
            </w:r>
          </w:p>
        </w:tc>
        <w:tc>
          <w:tcPr>
            <w:tcW w:w="3240" w:type="dxa"/>
            <w:tcMar>
              <w:top w:w="60" w:type="dxa"/>
              <w:left w:w="80" w:type="dxa"/>
              <w:bottom w:w="60" w:type="dxa"/>
              <w:right w:w="80" w:type="dxa"/>
            </w:tcMar>
          </w:tcPr>
          <w:p w14:paraId="0C33DB0E" w14:textId="77777777" w:rsidR="00E24701" w:rsidRDefault="00ED3288">
            <w:pPr>
              <w:spacing w:before="60" w:after="60" w:line="252" w:lineRule="auto"/>
            </w:pPr>
            <w:r>
              <w:rPr>
                <w:rFonts w:ascii="Calibri" w:hAnsi="Calibri"/>
                <w:sz w:val="17"/>
              </w:rPr>
              <w:t xml:space="preserve">Integrated Spring Security with </w:t>
            </w:r>
            <w:proofErr w:type="spellStart"/>
            <w:r>
              <w:rPr>
                <w:rFonts w:ascii="Calibri" w:hAnsi="Calibri"/>
                <w:sz w:val="17"/>
              </w:rPr>
              <w:t>JwtAuthFilter</w:t>
            </w:r>
            <w:proofErr w:type="spellEnd"/>
            <w:r>
              <w:rPr>
                <w:rFonts w:ascii="Calibri" w:hAnsi="Calibri"/>
                <w:sz w:val="17"/>
              </w:rPr>
              <w:t xml:space="preserve"> and JJWT; implemented Bean Validation across request DTOs; created </w:t>
            </w:r>
            <w:proofErr w:type="spellStart"/>
            <w:r>
              <w:rPr>
                <w:rFonts w:ascii="Calibri" w:hAnsi="Calibri"/>
                <w:sz w:val="17"/>
              </w:rPr>
              <w:t>GlobalExceptionHandler</w:t>
            </w:r>
            <w:proofErr w:type="spellEnd"/>
            <w:r>
              <w:rPr>
                <w:rFonts w:ascii="Calibri" w:hAnsi="Calibri"/>
                <w:sz w:val="17"/>
              </w:rPr>
              <w:t xml:space="preserve"> with @RestControllerAdvice; seeded 46 master skills and test profiles.</w:t>
            </w:r>
          </w:p>
        </w:tc>
        <w:tc>
          <w:tcPr>
            <w:tcW w:w="2160" w:type="dxa"/>
            <w:tcMar>
              <w:top w:w="60" w:type="dxa"/>
              <w:left w:w="80" w:type="dxa"/>
              <w:bottom w:w="60" w:type="dxa"/>
              <w:right w:w="80" w:type="dxa"/>
            </w:tcMar>
          </w:tcPr>
          <w:p w14:paraId="3C676DD8" w14:textId="0AD4B3CA" w:rsidR="00E24701" w:rsidRDefault="00E24701">
            <w:pPr>
              <w:spacing w:before="60" w:after="60" w:line="252" w:lineRule="auto"/>
            </w:pPr>
          </w:p>
        </w:tc>
      </w:tr>
      <w:tr w:rsidR="00E24701" w14:paraId="2DE71EFF" w14:textId="77777777">
        <w:trPr>
          <w:jc w:val="center"/>
        </w:trPr>
        <w:tc>
          <w:tcPr>
            <w:tcW w:w="1080" w:type="dxa"/>
            <w:tcMar>
              <w:top w:w="60" w:type="dxa"/>
              <w:left w:w="80" w:type="dxa"/>
              <w:bottom w:w="60" w:type="dxa"/>
              <w:right w:w="80" w:type="dxa"/>
            </w:tcMar>
          </w:tcPr>
          <w:p w14:paraId="4D21AE42" w14:textId="77777777" w:rsidR="00E24701" w:rsidRDefault="00ED3288">
            <w:pPr>
              <w:spacing w:before="60" w:after="60" w:line="252" w:lineRule="auto"/>
            </w:pPr>
            <w:r>
              <w:rPr>
                <w:rFonts w:ascii="Calibri" w:hAnsi="Calibri"/>
                <w:sz w:val="17"/>
              </w:rPr>
              <w:lastRenderedPageBreak/>
              <w:t>11–12</w:t>
            </w:r>
          </w:p>
        </w:tc>
        <w:tc>
          <w:tcPr>
            <w:tcW w:w="2520" w:type="dxa"/>
            <w:tcMar>
              <w:top w:w="60" w:type="dxa"/>
              <w:left w:w="80" w:type="dxa"/>
              <w:bottom w:w="60" w:type="dxa"/>
              <w:right w:w="80" w:type="dxa"/>
            </w:tcMar>
          </w:tcPr>
          <w:p w14:paraId="2026F6E4" w14:textId="77777777" w:rsidR="00E24701" w:rsidRDefault="00ED3288">
            <w:pPr>
              <w:spacing w:before="60" w:after="60" w:line="252" w:lineRule="auto"/>
            </w:pPr>
            <w:r>
              <w:rPr>
                <w:rFonts w:ascii="Calibri" w:hAnsi="Calibri"/>
                <w:sz w:val="17"/>
              </w:rPr>
              <w:t>Integration testing &amp; documentation</w:t>
            </w:r>
          </w:p>
        </w:tc>
        <w:tc>
          <w:tcPr>
            <w:tcW w:w="3240" w:type="dxa"/>
            <w:tcMar>
              <w:top w:w="60" w:type="dxa"/>
              <w:left w:w="80" w:type="dxa"/>
              <w:bottom w:w="60" w:type="dxa"/>
              <w:right w:w="80" w:type="dxa"/>
            </w:tcMar>
          </w:tcPr>
          <w:p w14:paraId="11DA454C" w14:textId="77777777" w:rsidR="00E24701" w:rsidRDefault="00ED3288">
            <w:pPr>
              <w:spacing w:before="60" w:after="60" w:line="252" w:lineRule="auto"/>
            </w:pPr>
            <w:r>
              <w:rPr>
                <w:rFonts w:ascii="Calibri" w:hAnsi="Calibri"/>
                <w:sz w:val="17"/>
              </w:rPr>
              <w:t>Executed end-to-end integration test suite verifying 28/28 passing tests; benchmarked API response latency; verified dual-mode H2/PostgreSQL persistence; compiled final technical report and demo.</w:t>
            </w:r>
          </w:p>
        </w:tc>
        <w:tc>
          <w:tcPr>
            <w:tcW w:w="2160" w:type="dxa"/>
            <w:tcMar>
              <w:top w:w="60" w:type="dxa"/>
              <w:left w:w="80" w:type="dxa"/>
              <w:bottom w:w="60" w:type="dxa"/>
              <w:right w:w="80" w:type="dxa"/>
            </w:tcMar>
          </w:tcPr>
          <w:p w14:paraId="7DA13E7C" w14:textId="3901A9F6" w:rsidR="00E24701" w:rsidRDefault="00E24701">
            <w:pPr>
              <w:spacing w:before="60" w:after="60" w:line="252" w:lineRule="auto"/>
            </w:pPr>
          </w:p>
        </w:tc>
      </w:tr>
    </w:tbl>
    <w:p w14:paraId="169CF189" w14:textId="77777777" w:rsidR="00E24701" w:rsidRDefault="00ED3288">
      <w:pPr>
        <w:jc w:val="center"/>
      </w:pPr>
      <w:r>
        <w:rPr>
          <w:i/>
          <w:sz w:val="18"/>
        </w:rPr>
        <w:t xml:space="preserve">Table </w:t>
      </w:r>
      <w:proofErr w:type="gramStart"/>
      <w:r>
        <w:rPr>
          <w:i/>
          <w:sz w:val="18"/>
        </w:rPr>
        <w:t>3.1  Weekly</w:t>
      </w:r>
      <w:proofErr w:type="gramEnd"/>
      <w:r>
        <w:rPr>
          <w:i/>
          <w:sz w:val="18"/>
        </w:rPr>
        <w:t xml:space="preserve"> PBL progress log</w:t>
      </w:r>
    </w:p>
    <w:p w14:paraId="1DEAC088" w14:textId="77777777" w:rsidR="00E24701" w:rsidRDefault="00ED3288">
      <w:pPr>
        <w:pStyle w:val="Heading2"/>
      </w:pPr>
      <w:bookmarkStart w:id="40" w:name="_Toc240830452"/>
      <w:r>
        <w:t>3.2 Requirements</w:t>
      </w:r>
      <w:bookmarkEnd w:id="40"/>
    </w:p>
    <w:p w14:paraId="51E8D7E1" w14:textId="77777777" w:rsidR="00E24701" w:rsidRDefault="00ED3288">
      <w:r>
        <w:t>Table 3.2 specifies the minimum hardware and software environments required for developing and running the Java backend.</w:t>
      </w:r>
    </w:p>
    <w:tbl>
      <w:tblPr>
        <w:tblStyle w:val="TableGrid"/>
        <w:tblW w:w="0" w:type="auto"/>
        <w:jc w:val="center"/>
        <w:tblLook w:val="04A0" w:firstRow="1" w:lastRow="0" w:firstColumn="1" w:lastColumn="0" w:noHBand="0" w:noVBand="1"/>
      </w:tblPr>
      <w:tblGrid>
        <w:gridCol w:w="2880"/>
        <w:gridCol w:w="6120"/>
      </w:tblGrid>
      <w:tr w:rsidR="00E24701" w14:paraId="683C7C33" w14:textId="77777777">
        <w:trPr>
          <w:jc w:val="center"/>
        </w:trPr>
        <w:tc>
          <w:tcPr>
            <w:tcW w:w="2880" w:type="dxa"/>
            <w:shd w:val="clear" w:color="auto" w:fill="EAECEF"/>
            <w:tcMar>
              <w:top w:w="60" w:type="dxa"/>
              <w:left w:w="80" w:type="dxa"/>
              <w:bottom w:w="60" w:type="dxa"/>
              <w:right w:w="80" w:type="dxa"/>
            </w:tcMar>
          </w:tcPr>
          <w:p w14:paraId="6CAEAE99" w14:textId="77777777" w:rsidR="00E24701" w:rsidRDefault="00ED3288">
            <w:pPr>
              <w:spacing w:before="60" w:after="60" w:line="252" w:lineRule="auto"/>
            </w:pPr>
            <w:r>
              <w:rPr>
                <w:rFonts w:ascii="Calibri" w:hAnsi="Calibri"/>
                <w:b/>
                <w:sz w:val="17"/>
              </w:rPr>
              <w:t>Category</w:t>
            </w:r>
          </w:p>
        </w:tc>
        <w:tc>
          <w:tcPr>
            <w:tcW w:w="6120" w:type="dxa"/>
            <w:shd w:val="clear" w:color="auto" w:fill="EAECEF"/>
            <w:tcMar>
              <w:top w:w="60" w:type="dxa"/>
              <w:left w:w="80" w:type="dxa"/>
              <w:bottom w:w="60" w:type="dxa"/>
              <w:right w:w="80" w:type="dxa"/>
            </w:tcMar>
          </w:tcPr>
          <w:p w14:paraId="046D17F3" w14:textId="77777777" w:rsidR="00E24701" w:rsidRDefault="00ED3288">
            <w:pPr>
              <w:spacing w:before="60" w:after="60" w:line="252" w:lineRule="auto"/>
            </w:pPr>
            <w:r>
              <w:rPr>
                <w:rFonts w:ascii="Calibri" w:hAnsi="Calibri"/>
                <w:b/>
                <w:sz w:val="17"/>
              </w:rPr>
              <w:t>Requirement Specification</w:t>
            </w:r>
          </w:p>
        </w:tc>
      </w:tr>
      <w:tr w:rsidR="00E24701" w14:paraId="487BC8C6" w14:textId="77777777">
        <w:trPr>
          <w:jc w:val="center"/>
        </w:trPr>
        <w:tc>
          <w:tcPr>
            <w:tcW w:w="2880" w:type="dxa"/>
            <w:tcMar>
              <w:top w:w="60" w:type="dxa"/>
              <w:left w:w="80" w:type="dxa"/>
              <w:bottom w:w="60" w:type="dxa"/>
              <w:right w:w="80" w:type="dxa"/>
            </w:tcMar>
          </w:tcPr>
          <w:p w14:paraId="73758FD5" w14:textId="77777777" w:rsidR="00E24701" w:rsidRDefault="00ED3288">
            <w:pPr>
              <w:spacing w:before="60" w:after="60" w:line="252" w:lineRule="auto"/>
            </w:pPr>
            <w:r>
              <w:rPr>
                <w:rFonts w:ascii="Calibri" w:hAnsi="Calibri"/>
                <w:sz w:val="17"/>
              </w:rPr>
              <w:t>Processor / RAM</w:t>
            </w:r>
          </w:p>
        </w:tc>
        <w:tc>
          <w:tcPr>
            <w:tcW w:w="6120" w:type="dxa"/>
            <w:tcMar>
              <w:top w:w="60" w:type="dxa"/>
              <w:left w:w="80" w:type="dxa"/>
              <w:bottom w:w="60" w:type="dxa"/>
              <w:right w:w="80" w:type="dxa"/>
            </w:tcMar>
          </w:tcPr>
          <w:p w14:paraId="001BE062" w14:textId="77777777" w:rsidR="00E24701" w:rsidRDefault="00ED3288">
            <w:pPr>
              <w:spacing w:before="60" w:after="60" w:line="252" w:lineRule="auto"/>
            </w:pPr>
            <w:r>
              <w:rPr>
                <w:rFonts w:ascii="Calibri" w:hAnsi="Calibri"/>
                <w:sz w:val="17"/>
              </w:rPr>
              <w:t>Intel Core i5 (8th Gen or equivalent) / 8 GB RAM minimum (16 GB recommended)</w:t>
            </w:r>
          </w:p>
        </w:tc>
      </w:tr>
      <w:tr w:rsidR="00E24701" w14:paraId="274B6193" w14:textId="77777777">
        <w:trPr>
          <w:jc w:val="center"/>
        </w:trPr>
        <w:tc>
          <w:tcPr>
            <w:tcW w:w="2880" w:type="dxa"/>
            <w:tcMar>
              <w:top w:w="60" w:type="dxa"/>
              <w:left w:w="80" w:type="dxa"/>
              <w:bottom w:w="60" w:type="dxa"/>
              <w:right w:w="80" w:type="dxa"/>
            </w:tcMar>
          </w:tcPr>
          <w:p w14:paraId="4FD21E1C" w14:textId="77777777" w:rsidR="00E24701" w:rsidRDefault="00ED3288">
            <w:pPr>
              <w:spacing w:before="60" w:after="60" w:line="252" w:lineRule="auto"/>
            </w:pPr>
            <w:r>
              <w:rPr>
                <w:rFonts w:ascii="Calibri" w:hAnsi="Calibri"/>
                <w:sz w:val="17"/>
              </w:rPr>
              <w:t>Programming Language</w:t>
            </w:r>
          </w:p>
        </w:tc>
        <w:tc>
          <w:tcPr>
            <w:tcW w:w="6120" w:type="dxa"/>
            <w:tcMar>
              <w:top w:w="60" w:type="dxa"/>
              <w:left w:w="80" w:type="dxa"/>
              <w:bottom w:w="60" w:type="dxa"/>
              <w:right w:w="80" w:type="dxa"/>
            </w:tcMar>
          </w:tcPr>
          <w:p w14:paraId="4AD9F9A7" w14:textId="77777777" w:rsidR="00E24701" w:rsidRDefault="00ED3288">
            <w:pPr>
              <w:spacing w:before="60" w:after="60" w:line="252" w:lineRule="auto"/>
            </w:pPr>
            <w:r>
              <w:rPr>
                <w:rFonts w:ascii="Calibri" w:hAnsi="Calibri"/>
                <w:sz w:val="17"/>
              </w:rPr>
              <w:t>Java Development Kit (JDK) 17 LTS or Java 21 LTS (64-bit)</w:t>
            </w:r>
          </w:p>
        </w:tc>
      </w:tr>
      <w:tr w:rsidR="00E24701" w14:paraId="1A97E7CA" w14:textId="77777777">
        <w:trPr>
          <w:jc w:val="center"/>
        </w:trPr>
        <w:tc>
          <w:tcPr>
            <w:tcW w:w="2880" w:type="dxa"/>
            <w:tcMar>
              <w:top w:w="60" w:type="dxa"/>
              <w:left w:w="80" w:type="dxa"/>
              <w:bottom w:w="60" w:type="dxa"/>
              <w:right w:w="80" w:type="dxa"/>
            </w:tcMar>
          </w:tcPr>
          <w:p w14:paraId="11EAF914" w14:textId="77777777" w:rsidR="00E24701" w:rsidRDefault="00ED3288">
            <w:pPr>
              <w:spacing w:before="60" w:after="60" w:line="252" w:lineRule="auto"/>
            </w:pPr>
            <w:r>
              <w:rPr>
                <w:rFonts w:ascii="Calibri" w:hAnsi="Calibri"/>
                <w:sz w:val="17"/>
              </w:rPr>
              <w:t>Frameworks &amp; Libraries</w:t>
            </w:r>
          </w:p>
        </w:tc>
        <w:tc>
          <w:tcPr>
            <w:tcW w:w="6120" w:type="dxa"/>
            <w:tcMar>
              <w:top w:w="60" w:type="dxa"/>
              <w:left w:w="80" w:type="dxa"/>
              <w:bottom w:w="60" w:type="dxa"/>
              <w:right w:w="80" w:type="dxa"/>
            </w:tcMar>
          </w:tcPr>
          <w:p w14:paraId="7E624256" w14:textId="77777777" w:rsidR="00E24701" w:rsidRDefault="00ED3288">
            <w:pPr>
              <w:spacing w:before="60" w:after="60" w:line="252" w:lineRule="auto"/>
            </w:pPr>
            <w:r>
              <w:rPr>
                <w:rFonts w:ascii="Calibri" w:hAnsi="Calibri"/>
                <w:sz w:val="17"/>
              </w:rPr>
              <w:t xml:space="preserve">Spring Boot 3.2.0, Spring Data JPA, Hibernate ORM 6.3, Spring Security 6.2, JJWT 0.12.3, Lombok, </w:t>
            </w:r>
            <w:proofErr w:type="spellStart"/>
            <w:r>
              <w:rPr>
                <w:rFonts w:ascii="Calibri" w:hAnsi="Calibri"/>
                <w:sz w:val="17"/>
              </w:rPr>
              <w:t>SpringDoc</w:t>
            </w:r>
            <w:proofErr w:type="spellEnd"/>
            <w:r>
              <w:rPr>
                <w:rFonts w:ascii="Calibri" w:hAnsi="Calibri"/>
                <w:sz w:val="17"/>
              </w:rPr>
              <w:t xml:space="preserve"> </w:t>
            </w:r>
            <w:proofErr w:type="spellStart"/>
            <w:r>
              <w:rPr>
                <w:rFonts w:ascii="Calibri" w:hAnsi="Calibri"/>
                <w:sz w:val="17"/>
              </w:rPr>
              <w:t>OpenAPI</w:t>
            </w:r>
            <w:proofErr w:type="spellEnd"/>
            <w:r>
              <w:rPr>
                <w:rFonts w:ascii="Calibri" w:hAnsi="Calibri"/>
                <w:sz w:val="17"/>
              </w:rPr>
              <w:t xml:space="preserve"> 2.3.0, Maven 3.9+</w:t>
            </w:r>
          </w:p>
        </w:tc>
      </w:tr>
      <w:tr w:rsidR="00E24701" w14:paraId="128544B4" w14:textId="77777777">
        <w:trPr>
          <w:jc w:val="center"/>
        </w:trPr>
        <w:tc>
          <w:tcPr>
            <w:tcW w:w="2880" w:type="dxa"/>
            <w:tcMar>
              <w:top w:w="60" w:type="dxa"/>
              <w:left w:w="80" w:type="dxa"/>
              <w:bottom w:w="60" w:type="dxa"/>
              <w:right w:w="80" w:type="dxa"/>
            </w:tcMar>
          </w:tcPr>
          <w:p w14:paraId="50A3DE50" w14:textId="77777777" w:rsidR="00E24701" w:rsidRDefault="00ED3288">
            <w:pPr>
              <w:spacing w:before="60" w:after="60" w:line="252" w:lineRule="auto"/>
            </w:pPr>
            <w:r>
              <w:rPr>
                <w:rFonts w:ascii="Calibri" w:hAnsi="Calibri"/>
                <w:sz w:val="17"/>
              </w:rPr>
              <w:t>Database Systems</w:t>
            </w:r>
          </w:p>
        </w:tc>
        <w:tc>
          <w:tcPr>
            <w:tcW w:w="6120" w:type="dxa"/>
            <w:tcMar>
              <w:top w:w="60" w:type="dxa"/>
              <w:left w:w="80" w:type="dxa"/>
              <w:bottom w:w="60" w:type="dxa"/>
              <w:right w:w="80" w:type="dxa"/>
            </w:tcMar>
          </w:tcPr>
          <w:p w14:paraId="39948A2A" w14:textId="77777777" w:rsidR="00E24701" w:rsidRDefault="00ED3288">
            <w:pPr>
              <w:spacing w:before="60" w:after="60" w:line="252" w:lineRule="auto"/>
            </w:pPr>
            <w:r>
              <w:rPr>
                <w:rFonts w:ascii="Calibri" w:hAnsi="Calibri"/>
                <w:sz w:val="17"/>
              </w:rPr>
              <w:t>H2 In-Memory Database (zero-dependency local development) / PostgreSQL 15 (production deployment)</w:t>
            </w:r>
          </w:p>
        </w:tc>
      </w:tr>
      <w:tr w:rsidR="00E24701" w14:paraId="2E64209A" w14:textId="77777777">
        <w:trPr>
          <w:jc w:val="center"/>
        </w:trPr>
        <w:tc>
          <w:tcPr>
            <w:tcW w:w="2880" w:type="dxa"/>
            <w:tcMar>
              <w:top w:w="60" w:type="dxa"/>
              <w:left w:w="80" w:type="dxa"/>
              <w:bottom w:w="60" w:type="dxa"/>
              <w:right w:w="80" w:type="dxa"/>
            </w:tcMar>
          </w:tcPr>
          <w:p w14:paraId="1DA95FE5" w14:textId="77777777" w:rsidR="00E24701" w:rsidRDefault="00ED3288">
            <w:pPr>
              <w:spacing w:before="60" w:after="60" w:line="252" w:lineRule="auto"/>
            </w:pPr>
            <w:r>
              <w:rPr>
                <w:rFonts w:ascii="Calibri" w:hAnsi="Calibri"/>
                <w:sz w:val="17"/>
              </w:rPr>
              <w:t>Development Environments</w:t>
            </w:r>
          </w:p>
        </w:tc>
        <w:tc>
          <w:tcPr>
            <w:tcW w:w="6120" w:type="dxa"/>
            <w:tcMar>
              <w:top w:w="60" w:type="dxa"/>
              <w:left w:w="80" w:type="dxa"/>
              <w:bottom w:w="60" w:type="dxa"/>
              <w:right w:w="80" w:type="dxa"/>
            </w:tcMar>
          </w:tcPr>
          <w:p w14:paraId="05D09801" w14:textId="77777777" w:rsidR="00E24701" w:rsidRDefault="00ED3288">
            <w:pPr>
              <w:spacing w:before="60" w:after="60" w:line="252" w:lineRule="auto"/>
            </w:pPr>
            <w:r>
              <w:rPr>
                <w:rFonts w:ascii="Calibri" w:hAnsi="Calibri"/>
                <w:sz w:val="17"/>
              </w:rPr>
              <w:t>IntelliJ IDEA Ultimate/Community, Visual Studio Code with Java Extension Pack, Postman API Client</w:t>
            </w:r>
          </w:p>
        </w:tc>
      </w:tr>
      <w:tr w:rsidR="00E24701" w14:paraId="3E0044BF" w14:textId="77777777">
        <w:trPr>
          <w:jc w:val="center"/>
        </w:trPr>
        <w:tc>
          <w:tcPr>
            <w:tcW w:w="2880" w:type="dxa"/>
            <w:tcMar>
              <w:top w:w="60" w:type="dxa"/>
              <w:left w:w="80" w:type="dxa"/>
              <w:bottom w:w="60" w:type="dxa"/>
              <w:right w:w="80" w:type="dxa"/>
            </w:tcMar>
          </w:tcPr>
          <w:p w14:paraId="52437D4D" w14:textId="77777777" w:rsidR="00E24701" w:rsidRDefault="00ED3288">
            <w:pPr>
              <w:spacing w:before="60" w:after="60" w:line="252" w:lineRule="auto"/>
            </w:pPr>
            <w:r>
              <w:rPr>
                <w:rFonts w:ascii="Calibri" w:hAnsi="Calibri"/>
                <w:sz w:val="17"/>
              </w:rPr>
              <w:t>Version Control</w:t>
            </w:r>
          </w:p>
        </w:tc>
        <w:tc>
          <w:tcPr>
            <w:tcW w:w="6120" w:type="dxa"/>
            <w:tcMar>
              <w:top w:w="60" w:type="dxa"/>
              <w:left w:w="80" w:type="dxa"/>
              <w:bottom w:w="60" w:type="dxa"/>
              <w:right w:w="80" w:type="dxa"/>
            </w:tcMar>
          </w:tcPr>
          <w:p w14:paraId="022AC626" w14:textId="77777777" w:rsidR="00E24701" w:rsidRDefault="00ED3288">
            <w:pPr>
              <w:spacing w:before="60" w:after="60" w:line="252" w:lineRule="auto"/>
            </w:pPr>
            <w:r>
              <w:rPr>
                <w:rFonts w:ascii="Calibri" w:hAnsi="Calibri"/>
                <w:sz w:val="17"/>
              </w:rPr>
              <w:t>Git 2.40+ and GitHub repository hosting</w:t>
            </w:r>
          </w:p>
        </w:tc>
      </w:tr>
    </w:tbl>
    <w:p w14:paraId="2B5A1BEC" w14:textId="77777777" w:rsidR="00E24701" w:rsidRDefault="00ED3288">
      <w:pPr>
        <w:jc w:val="center"/>
      </w:pPr>
      <w:r>
        <w:rPr>
          <w:i/>
          <w:sz w:val="18"/>
        </w:rPr>
        <w:t xml:space="preserve">Table </w:t>
      </w:r>
      <w:proofErr w:type="gramStart"/>
      <w:r>
        <w:rPr>
          <w:i/>
          <w:sz w:val="18"/>
        </w:rPr>
        <w:t>3.2  Hardware</w:t>
      </w:r>
      <w:proofErr w:type="gramEnd"/>
      <w:r>
        <w:rPr>
          <w:i/>
          <w:sz w:val="18"/>
        </w:rPr>
        <w:t xml:space="preserve"> and software requirements</w:t>
      </w:r>
    </w:p>
    <w:p w14:paraId="3AEDF09F" w14:textId="77777777" w:rsidR="00E24701" w:rsidRDefault="00ED3288">
      <w:pPr>
        <w:pStyle w:val="Heading2"/>
      </w:pPr>
      <w:bookmarkStart w:id="41" w:name="_Toc240830453"/>
      <w:r>
        <w:t>3.3 Feasibility</w:t>
      </w:r>
      <w:bookmarkEnd w:id="41"/>
    </w:p>
    <w:p w14:paraId="5534CCF7" w14:textId="77777777" w:rsidR="00E24701" w:rsidRDefault="00ED3288" w:rsidP="00646973">
      <w:pPr>
        <w:jc w:val="both"/>
      </w:pPr>
      <w:r>
        <w:t>The project demonstrated strong technical, operational, and scheduling feasibility within the academic PBL timeframe. From a technical standpoint, the choice of Java 17/21 and Spring Boot 3 provided a mature, battle-tested standard library and extensive documentation, eliminating the need to construct low-level networking, connection pooling, or ORM engines from scratch. Resource-wise, the inclusion of an in-memory H2 database profile ensured that full application compilation, data seeding, and end-to-end integration testing could be executed locally on standard student workstations without external cloud infrastructure or database installations. The phased 12-week schedule allowed the team to deliver an early working baseline by Week 7, leaving ample buffer for security integration, exception hardening, and comprehensive endpoint testing.</w:t>
      </w:r>
    </w:p>
    <w:p w14:paraId="65A80B53" w14:textId="77777777" w:rsidR="00E24701" w:rsidRDefault="00ED3288">
      <w:pPr>
        <w:pStyle w:val="Heading1"/>
      </w:pPr>
      <w:bookmarkStart w:id="42" w:name="_Toc240830454"/>
      <w:r>
        <w:lastRenderedPageBreak/>
        <w:t>CHAPTER 4</w:t>
      </w:r>
      <w:bookmarkEnd w:id="42"/>
    </w:p>
    <w:p w14:paraId="7AC7690F" w14:textId="77777777" w:rsidR="00E24701" w:rsidRDefault="00ED3288">
      <w:pPr>
        <w:pStyle w:val="Heading1"/>
      </w:pPr>
      <w:bookmarkStart w:id="43" w:name="_Toc240830455"/>
      <w:r>
        <w:t>ITERATIVE DESIGN AND DEVELOPMENT</w:t>
      </w:r>
      <w:bookmarkEnd w:id="43"/>
    </w:p>
    <w:p w14:paraId="4F165298" w14:textId="77777777" w:rsidR="00E24701" w:rsidRDefault="00ED3288">
      <w:pPr>
        <w:pStyle w:val="Heading2"/>
      </w:pPr>
      <w:bookmarkStart w:id="44" w:name="_Toc240830456"/>
      <w:r>
        <w:t>4.1 System Architecture</w:t>
      </w:r>
      <w:bookmarkEnd w:id="44"/>
    </w:p>
    <w:p w14:paraId="266B6BA9" w14:textId="77777777" w:rsidR="00E24701" w:rsidRDefault="00ED3288" w:rsidP="00646973">
      <w:pPr>
        <w:jc w:val="both"/>
      </w:pPr>
      <w:r>
        <w:t xml:space="preserve">The </w:t>
      </w:r>
      <w:proofErr w:type="spellStart"/>
      <w:r>
        <w:t>CareerCompass</w:t>
      </w:r>
      <w:proofErr w:type="spellEnd"/>
      <w:r>
        <w:t xml:space="preserve"> AI Java application is structured around a 5-tier enterprise architecture enforcing strict separation of concerns. As illustrated in Figure 4.1, incoming HTTP JSON requests from client applications (React frontend, Postman, or Swagger UI) first encounter the Security and Validation Layer. The </w:t>
      </w:r>
      <w:proofErr w:type="spellStart"/>
      <w:r>
        <w:t>JwtAuthFilter</w:t>
      </w:r>
      <w:proofErr w:type="spellEnd"/>
      <w:r>
        <w:t xml:space="preserve"> intercepts Bearer tokens, extracts the subject claim via </w:t>
      </w:r>
      <w:proofErr w:type="spellStart"/>
      <w:r>
        <w:t>JwtService</w:t>
      </w:r>
      <w:proofErr w:type="spellEnd"/>
      <w:r>
        <w:t xml:space="preserve">, and populates the Spring </w:t>
      </w:r>
      <w:proofErr w:type="spellStart"/>
      <w:r>
        <w:t>SecurityContextHolder</w:t>
      </w:r>
      <w:proofErr w:type="spellEnd"/>
      <w:r>
        <w:t>. Validated requests pass to the REST Controller Layer, where 11 controllers validate input payloads using Bean Validation (@Valid) and delegate execution to the Service Layer. The Service Layer encapsulates all business algorithms, candidate matching logic, and milestone roadmap generation using Java Collections and Streams. The Persistence Layer, managed by Spring Data JPA and Hibernate, maps domain entities to underlying relational tables in H2 or PostgreSQL and returns strongly typed response DTOs.</w:t>
      </w:r>
    </w:p>
    <w:p w14:paraId="020DEF17" w14:textId="77777777" w:rsidR="00E24701" w:rsidRDefault="00ED3288">
      <w:pPr>
        <w:jc w:val="center"/>
      </w:pPr>
      <w:r>
        <w:rPr>
          <w:noProof/>
        </w:rPr>
        <w:drawing>
          <wp:inline distT="0" distB="0" distL="0" distR="0" wp14:anchorId="2CAF8D49" wp14:editId="65CBE709">
            <wp:extent cx="5715000" cy="3694545"/>
            <wp:effectExtent l="0" t="0" r="0" b="0"/>
            <wp:docPr id="1935964623" name="Picture 193596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7"/>
                    <a:stretch>
                      <a:fillRect/>
                    </a:stretch>
                  </pic:blipFill>
                  <pic:spPr>
                    <a:xfrm>
                      <a:off x="0" y="0"/>
                      <a:ext cx="5715000" cy="3694545"/>
                    </a:xfrm>
                    <a:prstGeom prst="rect">
                      <a:avLst/>
                    </a:prstGeom>
                  </pic:spPr>
                </pic:pic>
              </a:graphicData>
            </a:graphic>
          </wp:inline>
        </w:drawing>
      </w:r>
    </w:p>
    <w:p w14:paraId="6B99FDC6" w14:textId="77777777" w:rsidR="00E24701" w:rsidRDefault="00ED3288">
      <w:pPr>
        <w:jc w:val="center"/>
      </w:pPr>
      <w:r>
        <w:rPr>
          <w:i/>
          <w:sz w:val="18"/>
        </w:rPr>
        <w:t xml:space="preserve">Figure </w:t>
      </w:r>
      <w:proofErr w:type="gramStart"/>
      <w:r>
        <w:rPr>
          <w:i/>
          <w:sz w:val="18"/>
        </w:rPr>
        <w:t>4.1  System</w:t>
      </w:r>
      <w:proofErr w:type="gramEnd"/>
      <w:r>
        <w:rPr>
          <w:i/>
          <w:sz w:val="18"/>
        </w:rPr>
        <w:t xml:space="preserve"> architecture: Client Layer, Security, REST Controllers, Service Business Logic, JPA Repositories, and Relational Database.</w:t>
      </w:r>
    </w:p>
    <w:p w14:paraId="0DA98C85" w14:textId="77777777" w:rsidR="00E24701" w:rsidRDefault="00ED3288">
      <w:pPr>
        <w:pStyle w:val="Heading2"/>
      </w:pPr>
      <w:bookmarkStart w:id="45" w:name="_Toc240830457"/>
      <w:r>
        <w:lastRenderedPageBreak/>
        <w:t>4.2 Baseline</w:t>
      </w:r>
      <w:bookmarkEnd w:id="45"/>
    </w:p>
    <w:p w14:paraId="3C8090F9" w14:textId="77777777" w:rsidR="00E24701" w:rsidRDefault="00ED3288" w:rsidP="00646973">
      <w:pPr>
        <w:jc w:val="both"/>
      </w:pPr>
      <w:r>
        <w:t xml:space="preserve">In Iteration 1, the team constructed a rudimentary baseline application to validate core object-oriented models. Domain classes (User, </w:t>
      </w:r>
      <w:proofErr w:type="spellStart"/>
      <w:r>
        <w:t>StudentProfile</w:t>
      </w:r>
      <w:proofErr w:type="spellEnd"/>
      <w:r>
        <w:t xml:space="preserve">, Skill) were implemented as basic Java classes with private fields and standard getter/setter methods. Controllers handled incoming requests directly, performing calculations in-line and storing data in temporary in-memory </w:t>
      </w:r>
      <w:proofErr w:type="spellStart"/>
      <w:proofErr w:type="gramStart"/>
      <w:r>
        <w:t>java.util</w:t>
      </w:r>
      <w:proofErr w:type="gramEnd"/>
      <w:r>
        <w:t>.ArrayList</w:t>
      </w:r>
      <w:proofErr w:type="spellEnd"/>
      <w:r>
        <w:t xml:space="preserve"> collections. While this baseline verified basic class instantiation and simple arithmetic calculations, it suffered from severe design limitations: there was no persistence across application restarts, input validation was manual and inconsistent, relational constraints were unmanaged, and controller methods were tightly coupled to data structures, resulting in low cohesion and brittle code.</w:t>
      </w:r>
    </w:p>
    <w:p w14:paraId="2B468550" w14:textId="77777777" w:rsidR="00E24701" w:rsidRDefault="00ED3288">
      <w:pPr>
        <w:pStyle w:val="Heading2"/>
      </w:pPr>
      <w:bookmarkStart w:id="46" w:name="_Toc240830458"/>
      <w:r>
        <w:t>4.3 Project Refinement</w:t>
      </w:r>
      <w:bookmarkEnd w:id="46"/>
    </w:p>
    <w:p w14:paraId="4B751445" w14:textId="77777777" w:rsidR="00E24701" w:rsidRDefault="00ED3288" w:rsidP="00646973">
      <w:pPr>
        <w:jc w:val="both"/>
      </w:pPr>
      <w:r>
        <w:t xml:space="preserve">Iteration 2 addressed the baseline's structural flaws through comprehensive architectural refactoring. The team introduced a dedicated Service layer to isolate business logic from HTTP request handling. Spring Data JPA was integrated to manage relational entities, replacing raw in-memory lists with strongly typed </w:t>
      </w:r>
      <w:proofErr w:type="spellStart"/>
      <w:r>
        <w:t>JpaRepository</w:t>
      </w:r>
      <w:proofErr w:type="spellEnd"/>
      <w:r>
        <w:t xml:space="preserve"> interfaces. Complex domain relationships—including @OneToOne (User to </w:t>
      </w:r>
      <w:proofErr w:type="spellStart"/>
      <w:r>
        <w:t>StudentProfile</w:t>
      </w:r>
      <w:proofErr w:type="spellEnd"/>
      <w:r>
        <w:t>), @OneToMany (</w:t>
      </w:r>
      <w:proofErr w:type="spellStart"/>
      <w:r>
        <w:t>StudentProfile</w:t>
      </w:r>
      <w:proofErr w:type="spellEnd"/>
      <w:r>
        <w:t xml:space="preserve"> to </w:t>
      </w:r>
      <w:proofErr w:type="spellStart"/>
      <w:r>
        <w:t>StudentSkills</w:t>
      </w:r>
      <w:proofErr w:type="spellEnd"/>
      <w:r>
        <w:t>), and @ManyToOne (Applications to Opportunities)—were established with cascade and orphan removal semantics. To ensure input integrity, declarative Bean Validation annotations (@NotBlank, @Size, @Min, @Max, @Email) were added to all DTOs. A custom exception hierarchy (</w:t>
      </w:r>
      <w:proofErr w:type="spellStart"/>
      <w:r>
        <w:t>ResourceNotFoundException</w:t>
      </w:r>
      <w:proofErr w:type="spellEnd"/>
      <w:r>
        <w:t xml:space="preserve">, </w:t>
      </w:r>
      <w:proofErr w:type="spellStart"/>
      <w:r>
        <w:t>BadRequestException</w:t>
      </w:r>
      <w:proofErr w:type="spellEnd"/>
      <w:r>
        <w:t xml:space="preserve">, </w:t>
      </w:r>
      <w:proofErr w:type="spellStart"/>
      <w:r>
        <w:t>DuplicateResourceException</w:t>
      </w:r>
      <w:proofErr w:type="spellEnd"/>
      <w:r>
        <w:t xml:space="preserve">) was created, intercepted globally by @RestControllerAdvice to return uniform </w:t>
      </w:r>
      <w:proofErr w:type="spellStart"/>
      <w:r>
        <w:t>ApiResponse</w:t>
      </w:r>
      <w:proofErr w:type="spellEnd"/>
      <w:r>
        <w:t xml:space="preserve"> error payloads.</w:t>
      </w:r>
    </w:p>
    <w:p w14:paraId="65977C79" w14:textId="77777777" w:rsidR="00E24701" w:rsidRDefault="00ED3288">
      <w:pPr>
        <w:pStyle w:val="Heading2"/>
      </w:pPr>
      <w:bookmarkStart w:id="47" w:name="_Toc240830459"/>
      <w:r>
        <w:t>4.4 Final Approach</w:t>
      </w:r>
      <w:bookmarkEnd w:id="47"/>
    </w:p>
    <w:p w14:paraId="7F8F0CE3" w14:textId="77777777" w:rsidR="00E24701" w:rsidRDefault="00ED3288" w:rsidP="00646973">
      <w:pPr>
        <w:jc w:val="both"/>
      </w:pPr>
      <w:r>
        <w:t xml:space="preserve">The final application architecture reflects an enterprise-grade Object-Oriented design that fully realizes all core OOP principles: (1) Encapsulation is enforced across all 22 domain models, where internal state is protected via private access modifiers and exposed through Lombok-generated accessors, with business mutations governed by service methods; (2) Inheritance and Interfaces are leveraged extensively—all 16 repositories extend </w:t>
      </w:r>
      <w:proofErr w:type="spellStart"/>
      <w:r>
        <w:t>JpaRepository</w:t>
      </w:r>
      <w:proofErr w:type="spellEnd"/>
      <w:r>
        <w:t xml:space="preserve">&lt;T, ID&gt;, custom exceptions extend </w:t>
      </w:r>
      <w:proofErr w:type="spellStart"/>
      <w:r>
        <w:t>RuntimeException</w:t>
      </w:r>
      <w:proofErr w:type="spellEnd"/>
      <w:r>
        <w:t xml:space="preserve">, and </w:t>
      </w:r>
      <w:proofErr w:type="spellStart"/>
      <w:r>
        <w:t>UserDetails</w:t>
      </w:r>
      <w:proofErr w:type="spellEnd"/>
      <w:r>
        <w:t xml:space="preserve"> is implemented for authentication; (3) Polymorphism is demonstrated through interface-based service contracts and polymorphic generic response wrappers (</w:t>
      </w:r>
      <w:proofErr w:type="spellStart"/>
      <w:r>
        <w:t>ApiResponse</w:t>
      </w:r>
      <w:proofErr w:type="spellEnd"/>
      <w:r>
        <w:t xml:space="preserve">&lt;T&gt;, </w:t>
      </w:r>
      <w:proofErr w:type="spellStart"/>
      <w:r>
        <w:t>PagedResponse</w:t>
      </w:r>
      <w:proofErr w:type="spellEnd"/>
      <w:r>
        <w:t xml:space="preserve">&lt;T&gt;); (4) Abstraction shields </w:t>
      </w:r>
      <w:r>
        <w:lastRenderedPageBreak/>
        <w:t xml:space="preserve">callers from database complexities, exposing intuitive business methods such as </w:t>
      </w:r>
      <w:proofErr w:type="spellStart"/>
      <w:r>
        <w:t>calculateMatchScore</w:t>
      </w:r>
      <w:proofErr w:type="spellEnd"/>
      <w:r>
        <w:t xml:space="preserve">() and </w:t>
      </w:r>
      <w:proofErr w:type="spellStart"/>
      <w:r>
        <w:t>generateRoadmap</w:t>
      </w:r>
      <w:proofErr w:type="spellEnd"/>
      <w:r>
        <w:t>(); (5) The Java Collections Framework (</w:t>
      </w:r>
      <w:proofErr w:type="spellStart"/>
      <w:r>
        <w:t>ArrayList</w:t>
      </w:r>
      <w:proofErr w:type="spellEnd"/>
      <w:r>
        <w:t xml:space="preserve">, HashMap, HashSet, and the Streams API) is utilized for high-performance in-memory filtering, mapping, and candidate sorting; and (6) Security is enforced via stateless JWT filters with </w:t>
      </w:r>
      <w:proofErr w:type="spellStart"/>
      <w:r>
        <w:t>BCrypt</w:t>
      </w:r>
      <w:proofErr w:type="spellEnd"/>
      <w:r>
        <w:t xml:space="preserve"> password hashing.</w:t>
      </w:r>
    </w:p>
    <w:p w14:paraId="2DEE65FD" w14:textId="77777777" w:rsidR="00E24701" w:rsidRDefault="00ED3288">
      <w:pPr>
        <w:pStyle w:val="Heading2"/>
      </w:pPr>
      <w:bookmarkStart w:id="48" w:name="_Toc240830460"/>
      <w:r>
        <w:t>4.5 Testing and Execution</w:t>
      </w:r>
      <w:bookmarkEnd w:id="48"/>
    </w:p>
    <w:p w14:paraId="2DCB68C3" w14:textId="77777777" w:rsidR="00E24701" w:rsidRDefault="00ED3288" w:rsidP="00646973">
      <w:pPr>
        <w:jc w:val="both"/>
      </w:pPr>
      <w:r>
        <w:t>Testing was conducted systematically across all application tiers. Unit-level validations verified exception throwing and DTO constraints. Functional endpoint testing was executed against all 11 REST controllers using Postman and an automated Node.js/JavaScript integration harness verifying authentication, CRUD operations, skill gap analysis, and candidate matching. Database transactions were tested under both in-memory H2 mode and PostgreSQL to confirm schema compatibility, foreign key cascading, and data consistency. All 28 comprehensive end-to-end integration tests achieved a 100% pass rate.</w:t>
      </w:r>
    </w:p>
    <w:p w14:paraId="6F7ED01D" w14:textId="77777777" w:rsidR="00E24701" w:rsidRDefault="00ED3288">
      <w:pPr>
        <w:pStyle w:val="Heading1"/>
      </w:pPr>
      <w:bookmarkStart w:id="49" w:name="_Toc240830461"/>
      <w:r>
        <w:t>CHAPTER 5</w:t>
      </w:r>
      <w:bookmarkEnd w:id="49"/>
    </w:p>
    <w:p w14:paraId="6F02C91D" w14:textId="77777777" w:rsidR="00E24701" w:rsidRDefault="00ED3288">
      <w:pPr>
        <w:pStyle w:val="Heading1"/>
      </w:pPr>
      <w:bookmarkStart w:id="50" w:name="_Toc240830462"/>
      <w:r>
        <w:t>IMPLEMENTATION</w:t>
      </w:r>
      <w:bookmarkEnd w:id="50"/>
    </w:p>
    <w:p w14:paraId="58EA62FB" w14:textId="77777777" w:rsidR="00E24701" w:rsidRDefault="00ED3288">
      <w:pPr>
        <w:pStyle w:val="Heading2"/>
      </w:pPr>
      <w:bookmarkStart w:id="51" w:name="_Toc240830463"/>
      <w:r>
        <w:t>5.1 Module Description</w:t>
      </w:r>
      <w:bookmarkEnd w:id="51"/>
    </w:p>
    <w:p w14:paraId="32E4245B" w14:textId="77777777" w:rsidR="00E24701" w:rsidRDefault="00ED3288" w:rsidP="00646973">
      <w:pPr>
        <w:jc w:val="both"/>
      </w:pPr>
      <w:r>
        <w:t xml:space="preserve">The </w:t>
      </w:r>
      <w:proofErr w:type="spellStart"/>
      <w:r>
        <w:t>CareerCompass</w:t>
      </w:r>
      <w:proofErr w:type="spellEnd"/>
      <w:r>
        <w:t xml:space="preserve"> AI Java backend is partitioned into five specialized modules aligned with modern enterprise packaging:</w:t>
      </w:r>
    </w:p>
    <w:p w14:paraId="7553837C" w14:textId="69014C81" w:rsidR="00E24701" w:rsidRDefault="00ED3288" w:rsidP="00646973">
      <w:pPr>
        <w:pStyle w:val="ListParagraph"/>
        <w:numPr>
          <w:ilvl w:val="0"/>
          <w:numId w:val="4"/>
        </w:numPr>
        <w:jc w:val="both"/>
      </w:pPr>
      <w:r>
        <w:t>Input &amp; Controller Module (</w:t>
      </w:r>
      <w:proofErr w:type="spellStart"/>
      <w:proofErr w:type="gramStart"/>
      <w:r>
        <w:t>com.careercompass</w:t>
      </w:r>
      <w:proofErr w:type="gramEnd"/>
      <w:r>
        <w:t>.controller</w:t>
      </w:r>
      <w:proofErr w:type="spellEnd"/>
      <w:r>
        <w:t xml:space="preserve">): Contains 11 Spring REST controllers exposing 48 API endpoints. Coordinates incoming HTTP requests, maps URLs, enforces path variables, and returns serialized </w:t>
      </w:r>
      <w:proofErr w:type="spellStart"/>
      <w:r>
        <w:t>ResponseEntity</w:t>
      </w:r>
      <w:proofErr w:type="spellEnd"/>
      <w:r>
        <w:t>&lt;</w:t>
      </w:r>
      <w:proofErr w:type="spellStart"/>
      <w:r>
        <w:t>ApiResponse</w:t>
      </w:r>
      <w:proofErr w:type="spellEnd"/>
      <w:r>
        <w:t>&lt;T&gt;&gt; payloads.</w:t>
      </w:r>
    </w:p>
    <w:p w14:paraId="1FE81061" w14:textId="39A01A67" w:rsidR="00E24701" w:rsidRDefault="00ED3288" w:rsidP="00646973">
      <w:pPr>
        <w:pStyle w:val="ListParagraph"/>
        <w:numPr>
          <w:ilvl w:val="0"/>
          <w:numId w:val="4"/>
        </w:numPr>
        <w:jc w:val="both"/>
      </w:pPr>
      <w:r>
        <w:t>Validation &amp; DTO Module (</w:t>
      </w:r>
      <w:proofErr w:type="spellStart"/>
      <w:r>
        <w:t>com.careercompass.dto</w:t>
      </w:r>
      <w:proofErr w:type="spellEnd"/>
      <w:r>
        <w:t>): Houses 12 request DTOs and 24 response DTOs. Enforces contract boundaries between external clients and internal domain models, applying Jakarta Bean Validation to verify payload constraints before service dispatch.</w:t>
      </w:r>
    </w:p>
    <w:p w14:paraId="24C9151C" w14:textId="3C3E50E2" w:rsidR="00E24701" w:rsidRDefault="00ED3288" w:rsidP="00646973">
      <w:pPr>
        <w:pStyle w:val="ListParagraph"/>
        <w:numPr>
          <w:ilvl w:val="0"/>
          <w:numId w:val="4"/>
        </w:numPr>
        <w:jc w:val="both"/>
      </w:pPr>
      <w:r>
        <w:t>Business Processing &amp; Service Module (</w:t>
      </w:r>
      <w:proofErr w:type="spellStart"/>
      <w:proofErr w:type="gramStart"/>
      <w:r>
        <w:t>com.careercompass</w:t>
      </w:r>
      <w:proofErr w:type="gramEnd"/>
      <w:r>
        <w:t>.service</w:t>
      </w:r>
      <w:proofErr w:type="spellEnd"/>
      <w:r>
        <w:t xml:space="preserve">): Houses 12 business services containing core computational logic, including multi-skill candidate </w:t>
      </w:r>
      <w:r>
        <w:lastRenderedPageBreak/>
        <w:t>matching, weighted readiness scoring, dynamic milestone roadmap generation, and institutional analytics aggregation.</w:t>
      </w:r>
    </w:p>
    <w:p w14:paraId="513B8BAB" w14:textId="4D92A65C" w:rsidR="00E24701" w:rsidRDefault="00ED3288" w:rsidP="00646973">
      <w:pPr>
        <w:pStyle w:val="ListParagraph"/>
        <w:numPr>
          <w:ilvl w:val="0"/>
          <w:numId w:val="4"/>
        </w:numPr>
        <w:jc w:val="both"/>
      </w:pPr>
      <w:r>
        <w:t>Data Persistence &amp; Model Module (</w:t>
      </w:r>
      <w:proofErr w:type="spellStart"/>
      <w:proofErr w:type="gramStart"/>
      <w:r>
        <w:t>com.careercompass</w:t>
      </w:r>
      <w:proofErr w:type="gramEnd"/>
      <w:r>
        <w:t>.model</w:t>
      </w:r>
      <w:proofErr w:type="spellEnd"/>
      <w:r>
        <w:t xml:space="preserve">, </w:t>
      </w:r>
      <w:proofErr w:type="spellStart"/>
      <w:proofErr w:type="gramStart"/>
      <w:r>
        <w:t>com.careercompass</w:t>
      </w:r>
      <w:proofErr w:type="gramEnd"/>
      <w:r>
        <w:t>.repository</w:t>
      </w:r>
      <w:proofErr w:type="spellEnd"/>
      <w:r>
        <w:t>): Defines 22 JPA entity models and 16 Spring Data JPA repositories. Manages 17 relational database tables, relational joins, cascading rules, and derived SQL queries.</w:t>
      </w:r>
    </w:p>
    <w:p w14:paraId="7469F74F" w14:textId="5867DCF8" w:rsidR="00E24701" w:rsidRDefault="00ED3288" w:rsidP="00646973">
      <w:pPr>
        <w:pStyle w:val="ListParagraph"/>
        <w:numPr>
          <w:ilvl w:val="0"/>
          <w:numId w:val="4"/>
        </w:numPr>
        <w:jc w:val="both"/>
      </w:pPr>
      <w:r>
        <w:t>Security &amp; Exception Handling Module (</w:t>
      </w:r>
      <w:proofErr w:type="spellStart"/>
      <w:proofErr w:type="gramStart"/>
      <w:r>
        <w:t>com.careercompass</w:t>
      </w:r>
      <w:proofErr w:type="gramEnd"/>
      <w:r>
        <w:t>.security</w:t>
      </w:r>
      <w:proofErr w:type="spellEnd"/>
      <w:r>
        <w:t xml:space="preserve">, </w:t>
      </w:r>
      <w:proofErr w:type="spellStart"/>
      <w:proofErr w:type="gramStart"/>
      <w:r>
        <w:t>com.careercompass</w:t>
      </w:r>
      <w:proofErr w:type="gramEnd"/>
      <w:r>
        <w:t>.exception</w:t>
      </w:r>
      <w:proofErr w:type="spellEnd"/>
      <w:r>
        <w:t>): Implements stateless JWT authentication, custom user details loading, security filter chains, and centralized exception interception via @RestControllerAdvice.</w:t>
      </w:r>
    </w:p>
    <w:p w14:paraId="204189E3" w14:textId="77777777" w:rsidR="00E24701" w:rsidRDefault="00ED3288">
      <w:pPr>
        <w:pStyle w:val="Heading2"/>
      </w:pPr>
      <w:bookmarkStart w:id="52" w:name="_Toc240830464"/>
      <w:r>
        <w:t>5.2 Key Code Snippets</w:t>
      </w:r>
      <w:bookmarkEnd w:id="52"/>
    </w:p>
    <w:p w14:paraId="0D538A6E" w14:textId="77777777" w:rsidR="00E24701" w:rsidRDefault="00ED3288" w:rsidP="00646973">
      <w:pPr>
        <w:jc w:val="both"/>
      </w:pPr>
      <w:r>
        <w:t xml:space="preserve">The following real code snippets from the </w:t>
      </w:r>
      <w:proofErr w:type="spellStart"/>
      <w:r>
        <w:t>CareerCompass</w:t>
      </w:r>
      <w:proofErr w:type="spellEnd"/>
      <w:r>
        <w:t xml:space="preserve"> AI codebase illustrate core OOP implementation patterns:</w:t>
      </w:r>
    </w:p>
    <w:p w14:paraId="58F263F1" w14:textId="77777777" w:rsidR="00E24701" w:rsidRDefault="00ED3288" w:rsidP="00646973">
      <w:pPr>
        <w:jc w:val="both"/>
      </w:pPr>
      <w:r>
        <w:rPr>
          <w:b/>
        </w:rPr>
        <w:t>Snippet 1: Domain Class &amp; JPA Relational Mapping (Encapsulation, Relationships, Lombok)</w:t>
      </w:r>
    </w:p>
    <w:tbl>
      <w:tblPr>
        <w:tblW w:w="0" w:type="auto"/>
        <w:jc w:val="center"/>
        <w:tblLook w:val="04A0" w:firstRow="1" w:lastRow="0" w:firstColumn="1" w:lastColumn="0" w:noHBand="0" w:noVBand="1"/>
      </w:tblPr>
      <w:tblGrid>
        <w:gridCol w:w="9000"/>
      </w:tblGrid>
      <w:tr w:rsidR="00E24701" w14:paraId="6AB658CE" w14:textId="77777777">
        <w:trPr>
          <w:jc w:val="center"/>
        </w:trPr>
        <w:tc>
          <w:tcPr>
            <w:tcW w:w="9000" w:type="dxa"/>
            <w:shd w:val="clear" w:color="auto" w:fill="F8F9FA"/>
            <w:tcMar>
              <w:top w:w="80" w:type="dxa"/>
              <w:left w:w="100" w:type="dxa"/>
              <w:bottom w:w="80" w:type="dxa"/>
              <w:right w:w="100" w:type="dxa"/>
            </w:tcMar>
          </w:tcPr>
          <w:p w14:paraId="65F1076A" w14:textId="77777777" w:rsidR="00E24701" w:rsidRDefault="00ED3288">
            <w:pPr>
              <w:spacing w:before="40" w:after="40" w:line="240" w:lineRule="auto"/>
            </w:pPr>
            <w:r>
              <w:rPr>
                <w:rFonts w:ascii="Consolas" w:hAnsi="Consolas"/>
                <w:color w:val="212121"/>
                <w:sz w:val="16"/>
              </w:rPr>
              <w:t xml:space="preserve">package </w:t>
            </w:r>
            <w:proofErr w:type="spellStart"/>
            <w:r>
              <w:rPr>
                <w:rFonts w:ascii="Consolas" w:hAnsi="Consolas"/>
                <w:color w:val="212121"/>
                <w:sz w:val="16"/>
              </w:rPr>
              <w:t>com.careercompass.model</w:t>
            </w:r>
            <w:proofErr w:type="spellEnd"/>
            <w:r>
              <w:rPr>
                <w:rFonts w:ascii="Consolas" w:hAnsi="Consolas"/>
                <w:color w:val="212121"/>
                <w:sz w:val="16"/>
              </w:rPr>
              <w:t>;</w:t>
            </w:r>
            <w:r>
              <w:rPr>
                <w:rFonts w:ascii="Consolas" w:hAnsi="Consolas"/>
                <w:color w:val="212121"/>
                <w:sz w:val="16"/>
              </w:rPr>
              <w:br/>
              <w:t xml:space="preserve">import </w:t>
            </w:r>
            <w:proofErr w:type="spellStart"/>
            <w:r>
              <w:rPr>
                <w:rFonts w:ascii="Consolas" w:hAnsi="Consolas"/>
                <w:color w:val="212121"/>
                <w:sz w:val="16"/>
              </w:rPr>
              <w:t>jakarta.persistence</w:t>
            </w:r>
            <w:proofErr w:type="spellEnd"/>
            <w:r>
              <w:rPr>
                <w:rFonts w:ascii="Consolas" w:hAnsi="Consolas"/>
                <w:color w:val="212121"/>
                <w:sz w:val="16"/>
              </w:rPr>
              <w:t>.*;</w:t>
            </w:r>
            <w:r>
              <w:rPr>
                <w:rFonts w:ascii="Consolas" w:hAnsi="Consolas"/>
                <w:color w:val="212121"/>
                <w:sz w:val="16"/>
              </w:rPr>
              <w:br/>
              <w:t xml:space="preserve">import </w:t>
            </w:r>
            <w:proofErr w:type="spellStart"/>
            <w:r>
              <w:rPr>
                <w:rFonts w:ascii="Consolas" w:hAnsi="Consolas"/>
                <w:color w:val="212121"/>
                <w:sz w:val="16"/>
              </w:rPr>
              <w:t>lombok</w:t>
            </w:r>
            <w:proofErr w:type="spellEnd"/>
            <w:r>
              <w:rPr>
                <w:rFonts w:ascii="Consolas" w:hAnsi="Consolas"/>
                <w:color w:val="212121"/>
                <w:sz w:val="16"/>
              </w:rPr>
              <w:t>.*;</w:t>
            </w:r>
            <w:r>
              <w:rPr>
                <w:rFonts w:ascii="Consolas" w:hAnsi="Consolas"/>
                <w:color w:val="212121"/>
                <w:sz w:val="16"/>
              </w:rPr>
              <w:br/>
              <w:t xml:space="preserve">import </w:t>
            </w:r>
            <w:proofErr w:type="spellStart"/>
            <w:r>
              <w:rPr>
                <w:rFonts w:ascii="Consolas" w:hAnsi="Consolas"/>
                <w:color w:val="212121"/>
                <w:sz w:val="16"/>
              </w:rPr>
              <w:t>java.math.BigDecimal</w:t>
            </w:r>
            <w:proofErr w:type="spellEnd"/>
            <w:r>
              <w:rPr>
                <w:rFonts w:ascii="Consolas" w:hAnsi="Consolas"/>
                <w:color w:val="212121"/>
                <w:sz w:val="16"/>
              </w:rPr>
              <w:t>;</w:t>
            </w:r>
            <w:r>
              <w:rPr>
                <w:rFonts w:ascii="Consolas" w:hAnsi="Consolas"/>
                <w:color w:val="212121"/>
                <w:sz w:val="16"/>
              </w:rPr>
              <w:br/>
              <w:t xml:space="preserve">import </w:t>
            </w:r>
            <w:proofErr w:type="spellStart"/>
            <w:r>
              <w:rPr>
                <w:rFonts w:ascii="Consolas" w:hAnsi="Consolas"/>
                <w:color w:val="212121"/>
                <w:sz w:val="16"/>
              </w:rPr>
              <w:t>java.util.List</w:t>
            </w:r>
            <w:proofErr w:type="spellEnd"/>
            <w:r>
              <w:rPr>
                <w:rFonts w:ascii="Consolas" w:hAnsi="Consolas"/>
                <w:color w:val="212121"/>
                <w:sz w:val="16"/>
              </w:rPr>
              <w:t>;</w:t>
            </w:r>
            <w:r>
              <w:rPr>
                <w:rFonts w:ascii="Consolas" w:hAnsi="Consolas"/>
                <w:color w:val="212121"/>
                <w:sz w:val="16"/>
              </w:rPr>
              <w:br/>
            </w:r>
            <w:r>
              <w:rPr>
                <w:rFonts w:ascii="Consolas" w:hAnsi="Consolas"/>
                <w:color w:val="212121"/>
                <w:sz w:val="16"/>
              </w:rPr>
              <w:br/>
              <w:t>@Entity @Table(name = "</w:t>
            </w:r>
            <w:proofErr w:type="spellStart"/>
            <w:r>
              <w:rPr>
                <w:rFonts w:ascii="Consolas" w:hAnsi="Consolas"/>
                <w:color w:val="212121"/>
                <w:sz w:val="16"/>
              </w:rPr>
              <w:t>student_profiles</w:t>
            </w:r>
            <w:proofErr w:type="spellEnd"/>
            <w:r>
              <w:rPr>
                <w:rFonts w:ascii="Consolas" w:hAnsi="Consolas"/>
                <w:color w:val="212121"/>
                <w:sz w:val="16"/>
              </w:rPr>
              <w:t>")</w:t>
            </w:r>
            <w:r>
              <w:rPr>
                <w:rFonts w:ascii="Consolas" w:hAnsi="Consolas"/>
                <w:color w:val="212121"/>
                <w:sz w:val="16"/>
              </w:rPr>
              <w:br/>
              <w:t>@Getter @Setter @NoArgsConstructor</w:t>
            </w:r>
            <w:r>
              <w:rPr>
                <w:rFonts w:ascii="Consolas" w:hAnsi="Consolas"/>
                <w:color w:val="212121"/>
                <w:sz w:val="16"/>
              </w:rPr>
              <w:br/>
              <w:t xml:space="preserve">public class </w:t>
            </w:r>
            <w:proofErr w:type="spellStart"/>
            <w:r>
              <w:rPr>
                <w:rFonts w:ascii="Consolas" w:hAnsi="Consolas"/>
                <w:color w:val="212121"/>
                <w:sz w:val="16"/>
              </w:rPr>
              <w:t>StudentProfile</w:t>
            </w:r>
            <w:proofErr w:type="spellEnd"/>
            <w:r>
              <w:rPr>
                <w:rFonts w:ascii="Consolas" w:hAnsi="Consolas"/>
                <w:color w:val="212121"/>
                <w:sz w:val="16"/>
              </w:rPr>
              <w:t xml:space="preserve"> {</w:t>
            </w:r>
            <w:r>
              <w:rPr>
                <w:rFonts w:ascii="Consolas" w:hAnsi="Consolas"/>
                <w:color w:val="212121"/>
                <w:sz w:val="16"/>
              </w:rPr>
              <w:br/>
              <w:t xml:space="preserve">    @Id @GeneratedValue(strategy = </w:t>
            </w:r>
            <w:proofErr w:type="spellStart"/>
            <w:r>
              <w:rPr>
                <w:rFonts w:ascii="Consolas" w:hAnsi="Consolas"/>
                <w:color w:val="212121"/>
                <w:sz w:val="16"/>
              </w:rPr>
              <w:t>GenerationType.IDENTITY</w:t>
            </w:r>
            <w:proofErr w:type="spellEnd"/>
            <w:r>
              <w:rPr>
                <w:rFonts w:ascii="Consolas" w:hAnsi="Consolas"/>
                <w:color w:val="212121"/>
                <w:sz w:val="16"/>
              </w:rPr>
              <w:t>)</w:t>
            </w:r>
            <w:r>
              <w:rPr>
                <w:rFonts w:ascii="Consolas" w:hAnsi="Consolas"/>
                <w:color w:val="212121"/>
                <w:sz w:val="16"/>
              </w:rPr>
              <w:br/>
              <w:t xml:space="preserve">    private Long id;</w:t>
            </w:r>
            <w:r>
              <w:rPr>
                <w:rFonts w:ascii="Consolas" w:hAnsi="Consolas"/>
                <w:color w:val="212121"/>
                <w:sz w:val="16"/>
              </w:rPr>
              <w:br/>
            </w:r>
            <w:r>
              <w:rPr>
                <w:rFonts w:ascii="Consolas" w:hAnsi="Consolas"/>
                <w:color w:val="212121"/>
                <w:sz w:val="16"/>
              </w:rPr>
              <w:br/>
              <w:t xml:space="preserve">    @OneToOne(fetch = </w:t>
            </w:r>
            <w:proofErr w:type="spellStart"/>
            <w:r>
              <w:rPr>
                <w:rFonts w:ascii="Consolas" w:hAnsi="Consolas"/>
                <w:color w:val="212121"/>
                <w:sz w:val="16"/>
              </w:rPr>
              <w:t>FetchType.LAZY</w:t>
            </w:r>
            <w:proofErr w:type="spellEnd"/>
            <w:r>
              <w:rPr>
                <w:rFonts w:ascii="Consolas" w:hAnsi="Consolas"/>
                <w:color w:val="212121"/>
                <w:sz w:val="16"/>
              </w:rPr>
              <w:t>)</w:t>
            </w:r>
            <w:r>
              <w:rPr>
                <w:rFonts w:ascii="Consolas" w:hAnsi="Consolas"/>
                <w:color w:val="212121"/>
                <w:sz w:val="16"/>
              </w:rPr>
              <w:br/>
              <w:t xml:space="preserve">    @JoinColumn(name = "</w:t>
            </w:r>
            <w:proofErr w:type="spellStart"/>
            <w:r>
              <w:rPr>
                <w:rFonts w:ascii="Consolas" w:hAnsi="Consolas"/>
                <w:color w:val="212121"/>
                <w:sz w:val="16"/>
              </w:rPr>
              <w:t>user_id</w:t>
            </w:r>
            <w:proofErr w:type="spellEnd"/>
            <w:r>
              <w:rPr>
                <w:rFonts w:ascii="Consolas" w:hAnsi="Consolas"/>
                <w:color w:val="212121"/>
                <w:sz w:val="16"/>
              </w:rPr>
              <w:t>", nullable = false)</w:t>
            </w:r>
            <w:r>
              <w:rPr>
                <w:rFonts w:ascii="Consolas" w:hAnsi="Consolas"/>
                <w:color w:val="212121"/>
                <w:sz w:val="16"/>
              </w:rPr>
              <w:br/>
              <w:t xml:space="preserve">    private User </w:t>
            </w:r>
            <w:proofErr w:type="spellStart"/>
            <w:r>
              <w:rPr>
                <w:rFonts w:ascii="Consolas" w:hAnsi="Consolas"/>
                <w:color w:val="212121"/>
                <w:sz w:val="16"/>
              </w:rPr>
              <w:t>user</w:t>
            </w:r>
            <w:proofErr w:type="spellEnd"/>
            <w:r>
              <w:rPr>
                <w:rFonts w:ascii="Consolas" w:hAnsi="Consolas"/>
                <w:color w:val="212121"/>
                <w:sz w:val="16"/>
              </w:rPr>
              <w:t>;</w:t>
            </w:r>
            <w:r>
              <w:rPr>
                <w:rFonts w:ascii="Consolas" w:hAnsi="Consolas"/>
                <w:color w:val="212121"/>
                <w:sz w:val="16"/>
              </w:rPr>
              <w:br/>
            </w:r>
            <w:r>
              <w:rPr>
                <w:rFonts w:ascii="Consolas" w:hAnsi="Consolas"/>
                <w:color w:val="212121"/>
                <w:sz w:val="16"/>
              </w:rPr>
              <w:br/>
              <w:t xml:space="preserve">    private String </w:t>
            </w:r>
            <w:proofErr w:type="spellStart"/>
            <w:r>
              <w:rPr>
                <w:rFonts w:ascii="Consolas" w:hAnsi="Consolas"/>
                <w:color w:val="212121"/>
                <w:sz w:val="16"/>
              </w:rPr>
              <w:t>firstName</w:t>
            </w:r>
            <w:proofErr w:type="spellEnd"/>
            <w:r>
              <w:rPr>
                <w:rFonts w:ascii="Consolas" w:hAnsi="Consolas"/>
                <w:color w:val="212121"/>
                <w:sz w:val="16"/>
              </w:rPr>
              <w:t xml:space="preserve">; private String </w:t>
            </w:r>
            <w:proofErr w:type="spellStart"/>
            <w:r>
              <w:rPr>
                <w:rFonts w:ascii="Consolas" w:hAnsi="Consolas"/>
                <w:color w:val="212121"/>
                <w:sz w:val="16"/>
              </w:rPr>
              <w:t>lastName</w:t>
            </w:r>
            <w:proofErr w:type="spellEnd"/>
            <w:r>
              <w:rPr>
                <w:rFonts w:ascii="Consolas" w:hAnsi="Consolas"/>
                <w:color w:val="212121"/>
                <w:sz w:val="16"/>
              </w:rPr>
              <w:t>;</w:t>
            </w:r>
            <w:r>
              <w:rPr>
                <w:rFonts w:ascii="Consolas" w:hAnsi="Consolas"/>
                <w:color w:val="212121"/>
                <w:sz w:val="16"/>
              </w:rPr>
              <w:br/>
              <w:t xml:space="preserve">    @Column(precision = 4, scale = 2) private </w:t>
            </w:r>
            <w:proofErr w:type="spellStart"/>
            <w:r>
              <w:rPr>
                <w:rFonts w:ascii="Consolas" w:hAnsi="Consolas"/>
                <w:color w:val="212121"/>
                <w:sz w:val="16"/>
              </w:rPr>
              <w:t>BigDecimal</w:t>
            </w:r>
            <w:proofErr w:type="spellEnd"/>
            <w:r>
              <w:rPr>
                <w:rFonts w:ascii="Consolas" w:hAnsi="Consolas"/>
                <w:color w:val="212121"/>
                <w:sz w:val="16"/>
              </w:rPr>
              <w:t xml:space="preserve"> </w:t>
            </w:r>
            <w:proofErr w:type="spellStart"/>
            <w:r>
              <w:rPr>
                <w:rFonts w:ascii="Consolas" w:hAnsi="Consolas"/>
                <w:color w:val="212121"/>
                <w:sz w:val="16"/>
              </w:rPr>
              <w:t>cgpa</w:t>
            </w:r>
            <w:proofErr w:type="spellEnd"/>
            <w:r>
              <w:rPr>
                <w:rFonts w:ascii="Consolas" w:hAnsi="Consolas"/>
                <w:color w:val="212121"/>
                <w:sz w:val="16"/>
              </w:rPr>
              <w:t>;</w:t>
            </w:r>
            <w:r>
              <w:rPr>
                <w:rFonts w:ascii="Consolas" w:hAnsi="Consolas"/>
                <w:color w:val="212121"/>
                <w:sz w:val="16"/>
              </w:rPr>
              <w:br/>
              <w:t xml:space="preserve">    private Integer </w:t>
            </w:r>
            <w:proofErr w:type="spellStart"/>
            <w:r>
              <w:rPr>
                <w:rFonts w:ascii="Consolas" w:hAnsi="Consolas"/>
                <w:color w:val="212121"/>
                <w:sz w:val="16"/>
              </w:rPr>
              <w:t>iqScore</w:t>
            </w:r>
            <w:proofErr w:type="spellEnd"/>
            <w:r>
              <w:rPr>
                <w:rFonts w:ascii="Consolas" w:hAnsi="Consolas"/>
                <w:color w:val="212121"/>
                <w:sz w:val="16"/>
              </w:rPr>
              <w:t xml:space="preserve">; private Integer </w:t>
            </w:r>
            <w:proofErr w:type="spellStart"/>
            <w:r>
              <w:rPr>
                <w:rFonts w:ascii="Consolas" w:hAnsi="Consolas"/>
                <w:color w:val="212121"/>
                <w:sz w:val="16"/>
              </w:rPr>
              <w:t>communicationScore</w:t>
            </w:r>
            <w:proofErr w:type="spellEnd"/>
            <w:r>
              <w:rPr>
                <w:rFonts w:ascii="Consolas" w:hAnsi="Consolas"/>
                <w:color w:val="212121"/>
                <w:sz w:val="16"/>
              </w:rPr>
              <w:t>;</w:t>
            </w:r>
            <w:r>
              <w:rPr>
                <w:rFonts w:ascii="Consolas" w:hAnsi="Consolas"/>
                <w:color w:val="212121"/>
                <w:sz w:val="16"/>
              </w:rPr>
              <w:br/>
              <w:t xml:space="preserve">    private Integer </w:t>
            </w:r>
            <w:proofErr w:type="spellStart"/>
            <w:r>
              <w:rPr>
                <w:rFonts w:ascii="Consolas" w:hAnsi="Consolas"/>
                <w:color w:val="212121"/>
                <w:sz w:val="16"/>
              </w:rPr>
              <w:t>projectsCompleted</w:t>
            </w:r>
            <w:proofErr w:type="spellEnd"/>
            <w:r>
              <w:rPr>
                <w:rFonts w:ascii="Consolas" w:hAnsi="Consolas"/>
                <w:color w:val="212121"/>
                <w:sz w:val="16"/>
              </w:rPr>
              <w:t xml:space="preserve">; private Boolean </w:t>
            </w:r>
            <w:proofErr w:type="spellStart"/>
            <w:r>
              <w:rPr>
                <w:rFonts w:ascii="Consolas" w:hAnsi="Consolas"/>
                <w:color w:val="212121"/>
                <w:sz w:val="16"/>
              </w:rPr>
              <w:t>internshipExperience</w:t>
            </w:r>
            <w:proofErr w:type="spellEnd"/>
            <w:r>
              <w:rPr>
                <w:rFonts w:ascii="Consolas" w:hAnsi="Consolas"/>
                <w:color w:val="212121"/>
                <w:sz w:val="16"/>
              </w:rPr>
              <w:t>;</w:t>
            </w:r>
            <w:r>
              <w:rPr>
                <w:rFonts w:ascii="Consolas" w:hAnsi="Consolas"/>
                <w:color w:val="212121"/>
                <w:sz w:val="16"/>
              </w:rPr>
              <w:br/>
            </w:r>
            <w:r>
              <w:rPr>
                <w:rFonts w:ascii="Consolas" w:hAnsi="Consolas"/>
                <w:color w:val="212121"/>
                <w:sz w:val="16"/>
              </w:rPr>
              <w:br/>
              <w:t xml:space="preserve">    @OneToMany(mappedBy = "student", cascade = </w:t>
            </w:r>
            <w:proofErr w:type="spellStart"/>
            <w:r>
              <w:rPr>
                <w:rFonts w:ascii="Consolas" w:hAnsi="Consolas"/>
                <w:color w:val="212121"/>
                <w:sz w:val="16"/>
              </w:rPr>
              <w:t>CascadeType.ALL</w:t>
            </w:r>
            <w:proofErr w:type="spellEnd"/>
            <w:r>
              <w:rPr>
                <w:rFonts w:ascii="Consolas" w:hAnsi="Consolas"/>
                <w:color w:val="212121"/>
                <w:sz w:val="16"/>
              </w:rPr>
              <w:t xml:space="preserve">, </w:t>
            </w:r>
            <w:proofErr w:type="spellStart"/>
            <w:r>
              <w:rPr>
                <w:rFonts w:ascii="Consolas" w:hAnsi="Consolas"/>
                <w:color w:val="212121"/>
                <w:sz w:val="16"/>
              </w:rPr>
              <w:t>orphanRemoval</w:t>
            </w:r>
            <w:proofErr w:type="spellEnd"/>
            <w:r>
              <w:rPr>
                <w:rFonts w:ascii="Consolas" w:hAnsi="Consolas"/>
                <w:color w:val="212121"/>
                <w:sz w:val="16"/>
              </w:rPr>
              <w:t xml:space="preserve"> = true)</w:t>
            </w:r>
            <w:r>
              <w:rPr>
                <w:rFonts w:ascii="Consolas" w:hAnsi="Consolas"/>
                <w:color w:val="212121"/>
                <w:sz w:val="16"/>
              </w:rPr>
              <w:br/>
              <w:t xml:space="preserve">    private List&lt;</w:t>
            </w:r>
            <w:proofErr w:type="spellStart"/>
            <w:r>
              <w:rPr>
                <w:rFonts w:ascii="Consolas" w:hAnsi="Consolas"/>
                <w:color w:val="212121"/>
                <w:sz w:val="16"/>
              </w:rPr>
              <w:t>StudentSkill</w:t>
            </w:r>
            <w:proofErr w:type="spellEnd"/>
            <w:r>
              <w:rPr>
                <w:rFonts w:ascii="Consolas" w:hAnsi="Consolas"/>
                <w:color w:val="212121"/>
                <w:sz w:val="16"/>
              </w:rPr>
              <w:t>&gt; skills;</w:t>
            </w:r>
            <w:r>
              <w:rPr>
                <w:rFonts w:ascii="Consolas" w:hAnsi="Consolas"/>
                <w:color w:val="212121"/>
                <w:sz w:val="16"/>
              </w:rPr>
              <w:br/>
              <w:t>}</w:t>
            </w:r>
          </w:p>
        </w:tc>
      </w:tr>
    </w:tbl>
    <w:p w14:paraId="7079B4DE" w14:textId="77777777" w:rsidR="00E24701" w:rsidRDefault="00ED3288" w:rsidP="00646973">
      <w:pPr>
        <w:jc w:val="both"/>
      </w:pPr>
      <w:r>
        <w:t>Snippet 1 illustrates domain entity design. Encapsulation is enforced by declaring all fields private and using Lombok's @Getter and @Setter to generate standard accessors. JPA annotations define primary key generation, column precisions, and relational mappings (@OneToOne and @OneToMany) with cascade lifecycle management.</w:t>
      </w:r>
    </w:p>
    <w:p w14:paraId="081CA748" w14:textId="77777777" w:rsidR="00E24701" w:rsidRDefault="00ED3288" w:rsidP="00646973">
      <w:pPr>
        <w:jc w:val="both"/>
      </w:pPr>
      <w:r>
        <w:rPr>
          <w:b/>
        </w:rPr>
        <w:t>Snippet 2: Multi-Attribute Matching Algorithm using Java Collections &amp; Streams API</w:t>
      </w:r>
    </w:p>
    <w:tbl>
      <w:tblPr>
        <w:tblW w:w="0" w:type="auto"/>
        <w:jc w:val="center"/>
        <w:tblLook w:val="04A0" w:firstRow="1" w:lastRow="0" w:firstColumn="1" w:lastColumn="0" w:noHBand="0" w:noVBand="1"/>
      </w:tblPr>
      <w:tblGrid>
        <w:gridCol w:w="9000"/>
      </w:tblGrid>
      <w:tr w:rsidR="00E24701" w14:paraId="0DE32214" w14:textId="77777777">
        <w:trPr>
          <w:jc w:val="center"/>
        </w:trPr>
        <w:tc>
          <w:tcPr>
            <w:tcW w:w="9000" w:type="dxa"/>
            <w:shd w:val="clear" w:color="auto" w:fill="F8F9FA"/>
            <w:tcMar>
              <w:top w:w="80" w:type="dxa"/>
              <w:left w:w="100" w:type="dxa"/>
              <w:bottom w:w="80" w:type="dxa"/>
              <w:right w:w="100" w:type="dxa"/>
            </w:tcMar>
          </w:tcPr>
          <w:p w14:paraId="4E4A27BB" w14:textId="77777777" w:rsidR="00E24701" w:rsidRDefault="00ED3288">
            <w:pPr>
              <w:spacing w:before="40" w:after="40" w:line="240" w:lineRule="auto"/>
            </w:pPr>
            <w:r>
              <w:rPr>
                <w:rFonts w:ascii="Consolas" w:hAnsi="Consolas"/>
                <w:color w:val="212121"/>
                <w:sz w:val="16"/>
              </w:rPr>
              <w:lastRenderedPageBreak/>
              <w:t xml:space="preserve">public </w:t>
            </w:r>
            <w:proofErr w:type="spellStart"/>
            <w:r>
              <w:rPr>
                <w:rFonts w:ascii="Consolas" w:hAnsi="Consolas"/>
                <w:color w:val="212121"/>
                <w:sz w:val="16"/>
              </w:rPr>
              <w:t>MatchScoreResponse</w:t>
            </w:r>
            <w:proofErr w:type="spellEnd"/>
            <w:r>
              <w:rPr>
                <w:rFonts w:ascii="Consolas" w:hAnsi="Consolas"/>
                <w:color w:val="212121"/>
                <w:sz w:val="16"/>
              </w:rPr>
              <w:t xml:space="preserve"> </w:t>
            </w:r>
            <w:proofErr w:type="spellStart"/>
            <w:r>
              <w:rPr>
                <w:rFonts w:ascii="Consolas" w:hAnsi="Consolas"/>
                <w:color w:val="212121"/>
                <w:sz w:val="16"/>
              </w:rPr>
              <w:t>calculateMatchScore</w:t>
            </w:r>
            <w:proofErr w:type="spellEnd"/>
            <w:r>
              <w:rPr>
                <w:rFonts w:ascii="Consolas" w:hAnsi="Consolas"/>
                <w:color w:val="212121"/>
                <w:sz w:val="16"/>
              </w:rPr>
              <w:t xml:space="preserve">(Long </w:t>
            </w:r>
            <w:proofErr w:type="spellStart"/>
            <w:r>
              <w:rPr>
                <w:rFonts w:ascii="Consolas" w:hAnsi="Consolas"/>
                <w:color w:val="212121"/>
                <w:sz w:val="16"/>
              </w:rPr>
              <w:t>studentId</w:t>
            </w:r>
            <w:proofErr w:type="spellEnd"/>
            <w:r>
              <w:rPr>
                <w:rFonts w:ascii="Consolas" w:hAnsi="Consolas"/>
                <w:color w:val="212121"/>
                <w:sz w:val="16"/>
              </w:rPr>
              <w:t xml:space="preserve">, Long </w:t>
            </w:r>
            <w:proofErr w:type="spellStart"/>
            <w:r>
              <w:rPr>
                <w:rFonts w:ascii="Consolas" w:hAnsi="Consolas"/>
                <w:color w:val="212121"/>
                <w:sz w:val="16"/>
              </w:rPr>
              <w:t>oppId</w:t>
            </w:r>
            <w:proofErr w:type="spellEnd"/>
            <w:r>
              <w:rPr>
                <w:rFonts w:ascii="Consolas" w:hAnsi="Consolas"/>
                <w:color w:val="212121"/>
                <w:sz w:val="16"/>
              </w:rPr>
              <w:t>) {</w:t>
            </w:r>
            <w:r>
              <w:rPr>
                <w:rFonts w:ascii="Consolas" w:hAnsi="Consolas"/>
                <w:color w:val="212121"/>
                <w:sz w:val="16"/>
              </w:rPr>
              <w:br/>
              <w:t xml:space="preserve">    </w:t>
            </w:r>
            <w:proofErr w:type="spellStart"/>
            <w:r>
              <w:rPr>
                <w:rFonts w:ascii="Consolas" w:hAnsi="Consolas"/>
                <w:color w:val="212121"/>
                <w:sz w:val="16"/>
              </w:rPr>
              <w:t>StudentProfile</w:t>
            </w:r>
            <w:proofErr w:type="spellEnd"/>
            <w:r>
              <w:rPr>
                <w:rFonts w:ascii="Consolas" w:hAnsi="Consolas"/>
                <w:color w:val="212121"/>
                <w:sz w:val="16"/>
              </w:rPr>
              <w:t xml:space="preserve"> student = </w:t>
            </w:r>
            <w:proofErr w:type="spellStart"/>
            <w:r>
              <w:rPr>
                <w:rFonts w:ascii="Consolas" w:hAnsi="Consolas"/>
                <w:color w:val="212121"/>
                <w:sz w:val="16"/>
              </w:rPr>
              <w:t>studentProfileRepo.findById</w:t>
            </w:r>
            <w:proofErr w:type="spellEnd"/>
            <w:r>
              <w:rPr>
                <w:rFonts w:ascii="Consolas" w:hAnsi="Consolas"/>
                <w:color w:val="212121"/>
                <w:sz w:val="16"/>
              </w:rPr>
              <w:t>(</w:t>
            </w:r>
            <w:proofErr w:type="spellStart"/>
            <w:r>
              <w:rPr>
                <w:rFonts w:ascii="Consolas" w:hAnsi="Consolas"/>
                <w:color w:val="212121"/>
                <w:sz w:val="16"/>
              </w:rPr>
              <w:t>studentId</w:t>
            </w:r>
            <w:proofErr w:type="spellEnd"/>
            <w:r>
              <w:rPr>
                <w:rFonts w:ascii="Consolas" w:hAnsi="Consolas"/>
                <w:color w:val="212121"/>
                <w:sz w:val="16"/>
              </w:rPr>
              <w:t>)</w:t>
            </w:r>
            <w:r>
              <w:rPr>
                <w:rFonts w:ascii="Consolas" w:hAnsi="Consolas"/>
                <w:color w:val="212121"/>
                <w:sz w:val="16"/>
              </w:rPr>
              <w:br/>
              <w:t xml:space="preserve">        .</w:t>
            </w:r>
            <w:proofErr w:type="spellStart"/>
            <w:r>
              <w:rPr>
                <w:rFonts w:ascii="Consolas" w:hAnsi="Consolas"/>
                <w:color w:val="212121"/>
                <w:sz w:val="16"/>
              </w:rPr>
              <w:t>orElseThrow</w:t>
            </w:r>
            <w:proofErr w:type="spellEnd"/>
            <w:r>
              <w:rPr>
                <w:rFonts w:ascii="Consolas" w:hAnsi="Consolas"/>
                <w:color w:val="212121"/>
                <w:sz w:val="16"/>
              </w:rPr>
              <w:t xml:space="preserve">(() -&gt; new </w:t>
            </w:r>
            <w:proofErr w:type="spellStart"/>
            <w:r>
              <w:rPr>
                <w:rFonts w:ascii="Consolas" w:hAnsi="Consolas"/>
                <w:color w:val="212121"/>
                <w:sz w:val="16"/>
              </w:rPr>
              <w:t>ResourceNotFoundException</w:t>
            </w:r>
            <w:proofErr w:type="spellEnd"/>
            <w:r>
              <w:rPr>
                <w:rFonts w:ascii="Consolas" w:hAnsi="Consolas"/>
                <w:color w:val="212121"/>
                <w:sz w:val="16"/>
              </w:rPr>
              <w:t>("Student not found"));</w:t>
            </w:r>
            <w:r>
              <w:rPr>
                <w:rFonts w:ascii="Consolas" w:hAnsi="Consolas"/>
                <w:color w:val="212121"/>
                <w:sz w:val="16"/>
              </w:rPr>
              <w:br/>
              <w:t xml:space="preserve">    Opportunity </w:t>
            </w:r>
            <w:proofErr w:type="spellStart"/>
            <w:r>
              <w:rPr>
                <w:rFonts w:ascii="Consolas" w:hAnsi="Consolas"/>
                <w:color w:val="212121"/>
                <w:sz w:val="16"/>
              </w:rPr>
              <w:t>opp</w:t>
            </w:r>
            <w:proofErr w:type="spellEnd"/>
            <w:r>
              <w:rPr>
                <w:rFonts w:ascii="Consolas" w:hAnsi="Consolas"/>
                <w:color w:val="212121"/>
                <w:sz w:val="16"/>
              </w:rPr>
              <w:t xml:space="preserve"> = </w:t>
            </w:r>
            <w:proofErr w:type="spellStart"/>
            <w:r>
              <w:rPr>
                <w:rFonts w:ascii="Consolas" w:hAnsi="Consolas"/>
                <w:color w:val="212121"/>
                <w:sz w:val="16"/>
              </w:rPr>
              <w:t>oppRepo.findById</w:t>
            </w:r>
            <w:proofErr w:type="spellEnd"/>
            <w:r>
              <w:rPr>
                <w:rFonts w:ascii="Consolas" w:hAnsi="Consolas"/>
                <w:color w:val="212121"/>
                <w:sz w:val="16"/>
              </w:rPr>
              <w:t>(</w:t>
            </w:r>
            <w:proofErr w:type="spellStart"/>
            <w:r>
              <w:rPr>
                <w:rFonts w:ascii="Consolas" w:hAnsi="Consolas"/>
                <w:color w:val="212121"/>
                <w:sz w:val="16"/>
              </w:rPr>
              <w:t>oppId</w:t>
            </w:r>
            <w:proofErr w:type="spellEnd"/>
            <w:r>
              <w:rPr>
                <w:rFonts w:ascii="Consolas" w:hAnsi="Consolas"/>
                <w:color w:val="212121"/>
                <w:sz w:val="16"/>
              </w:rPr>
              <w:t>)</w:t>
            </w:r>
            <w:r>
              <w:rPr>
                <w:rFonts w:ascii="Consolas" w:hAnsi="Consolas"/>
                <w:color w:val="212121"/>
                <w:sz w:val="16"/>
              </w:rPr>
              <w:br/>
              <w:t xml:space="preserve">        .</w:t>
            </w:r>
            <w:proofErr w:type="spellStart"/>
            <w:r>
              <w:rPr>
                <w:rFonts w:ascii="Consolas" w:hAnsi="Consolas"/>
                <w:color w:val="212121"/>
                <w:sz w:val="16"/>
              </w:rPr>
              <w:t>orElseThrow</w:t>
            </w:r>
            <w:proofErr w:type="spellEnd"/>
            <w:r>
              <w:rPr>
                <w:rFonts w:ascii="Consolas" w:hAnsi="Consolas"/>
                <w:color w:val="212121"/>
                <w:sz w:val="16"/>
              </w:rPr>
              <w:t xml:space="preserve">(() -&gt; new </w:t>
            </w:r>
            <w:proofErr w:type="spellStart"/>
            <w:r>
              <w:rPr>
                <w:rFonts w:ascii="Consolas" w:hAnsi="Consolas"/>
                <w:color w:val="212121"/>
                <w:sz w:val="16"/>
              </w:rPr>
              <w:t>ResourceNotFoundException</w:t>
            </w:r>
            <w:proofErr w:type="spellEnd"/>
            <w:r>
              <w:rPr>
                <w:rFonts w:ascii="Consolas" w:hAnsi="Consolas"/>
                <w:color w:val="212121"/>
                <w:sz w:val="16"/>
              </w:rPr>
              <w:t>("Opportunity not found"));</w:t>
            </w:r>
            <w:r>
              <w:rPr>
                <w:rFonts w:ascii="Consolas" w:hAnsi="Consolas"/>
                <w:color w:val="212121"/>
                <w:sz w:val="16"/>
              </w:rPr>
              <w:br/>
            </w:r>
            <w:r>
              <w:rPr>
                <w:rFonts w:ascii="Consolas" w:hAnsi="Consolas"/>
                <w:color w:val="212121"/>
                <w:sz w:val="16"/>
              </w:rPr>
              <w:br/>
              <w:t xml:space="preserve">    List&lt;</w:t>
            </w:r>
            <w:proofErr w:type="spellStart"/>
            <w:r>
              <w:rPr>
                <w:rFonts w:ascii="Consolas" w:hAnsi="Consolas"/>
                <w:color w:val="212121"/>
                <w:sz w:val="16"/>
              </w:rPr>
              <w:t>OpportunitySkill</w:t>
            </w:r>
            <w:proofErr w:type="spellEnd"/>
            <w:r>
              <w:rPr>
                <w:rFonts w:ascii="Consolas" w:hAnsi="Consolas"/>
                <w:color w:val="212121"/>
                <w:sz w:val="16"/>
              </w:rPr>
              <w:t xml:space="preserve">&gt; </w:t>
            </w:r>
            <w:proofErr w:type="spellStart"/>
            <w:r>
              <w:rPr>
                <w:rFonts w:ascii="Consolas" w:hAnsi="Consolas"/>
                <w:color w:val="212121"/>
                <w:sz w:val="16"/>
              </w:rPr>
              <w:t>reqSkills</w:t>
            </w:r>
            <w:proofErr w:type="spellEnd"/>
            <w:r>
              <w:rPr>
                <w:rFonts w:ascii="Consolas" w:hAnsi="Consolas"/>
                <w:color w:val="212121"/>
                <w:sz w:val="16"/>
              </w:rPr>
              <w:t xml:space="preserve"> = </w:t>
            </w:r>
            <w:proofErr w:type="spellStart"/>
            <w:r>
              <w:rPr>
                <w:rFonts w:ascii="Consolas" w:hAnsi="Consolas"/>
                <w:color w:val="212121"/>
                <w:sz w:val="16"/>
              </w:rPr>
              <w:t>opp.getSkills</w:t>
            </w:r>
            <w:proofErr w:type="spellEnd"/>
            <w:r>
              <w:rPr>
                <w:rFonts w:ascii="Consolas" w:hAnsi="Consolas"/>
                <w:color w:val="212121"/>
                <w:sz w:val="16"/>
              </w:rPr>
              <w:t>();</w:t>
            </w:r>
            <w:r>
              <w:rPr>
                <w:rFonts w:ascii="Consolas" w:hAnsi="Consolas"/>
                <w:color w:val="212121"/>
                <w:sz w:val="16"/>
              </w:rPr>
              <w:br/>
              <w:t xml:space="preserve">    Map&lt;Long, Integer&gt; </w:t>
            </w:r>
            <w:proofErr w:type="spellStart"/>
            <w:r>
              <w:rPr>
                <w:rFonts w:ascii="Consolas" w:hAnsi="Consolas"/>
                <w:color w:val="212121"/>
                <w:sz w:val="16"/>
              </w:rPr>
              <w:t>studentSkillMap</w:t>
            </w:r>
            <w:proofErr w:type="spellEnd"/>
            <w:r>
              <w:rPr>
                <w:rFonts w:ascii="Consolas" w:hAnsi="Consolas"/>
                <w:color w:val="212121"/>
                <w:sz w:val="16"/>
              </w:rPr>
              <w:t xml:space="preserve"> = </w:t>
            </w:r>
            <w:proofErr w:type="spellStart"/>
            <w:r>
              <w:rPr>
                <w:rFonts w:ascii="Consolas" w:hAnsi="Consolas"/>
                <w:color w:val="212121"/>
                <w:sz w:val="16"/>
              </w:rPr>
              <w:t>student.getSkills</w:t>
            </w:r>
            <w:proofErr w:type="spellEnd"/>
            <w:r>
              <w:rPr>
                <w:rFonts w:ascii="Consolas" w:hAnsi="Consolas"/>
                <w:color w:val="212121"/>
                <w:sz w:val="16"/>
              </w:rPr>
              <w:t>().stream()</w:t>
            </w:r>
            <w:r>
              <w:rPr>
                <w:rFonts w:ascii="Consolas" w:hAnsi="Consolas"/>
                <w:color w:val="212121"/>
                <w:sz w:val="16"/>
              </w:rPr>
              <w:br/>
              <w:t xml:space="preserve">        .collect(</w:t>
            </w:r>
            <w:proofErr w:type="spellStart"/>
            <w:r>
              <w:rPr>
                <w:rFonts w:ascii="Consolas" w:hAnsi="Consolas"/>
                <w:color w:val="212121"/>
                <w:sz w:val="16"/>
              </w:rPr>
              <w:t>Collectors.toMap</w:t>
            </w:r>
            <w:proofErr w:type="spellEnd"/>
            <w:r>
              <w:rPr>
                <w:rFonts w:ascii="Consolas" w:hAnsi="Consolas"/>
                <w:color w:val="212121"/>
                <w:sz w:val="16"/>
              </w:rPr>
              <w:t xml:space="preserve">(s -&gt; </w:t>
            </w:r>
            <w:proofErr w:type="spellStart"/>
            <w:r>
              <w:rPr>
                <w:rFonts w:ascii="Consolas" w:hAnsi="Consolas"/>
                <w:color w:val="212121"/>
                <w:sz w:val="16"/>
              </w:rPr>
              <w:t>s.getSkill</w:t>
            </w:r>
            <w:proofErr w:type="spellEnd"/>
            <w:r>
              <w:rPr>
                <w:rFonts w:ascii="Consolas" w:hAnsi="Consolas"/>
                <w:color w:val="212121"/>
                <w:sz w:val="16"/>
              </w:rPr>
              <w:t>().</w:t>
            </w:r>
            <w:proofErr w:type="spellStart"/>
            <w:r>
              <w:rPr>
                <w:rFonts w:ascii="Consolas" w:hAnsi="Consolas"/>
                <w:color w:val="212121"/>
                <w:sz w:val="16"/>
              </w:rPr>
              <w:t>getId</w:t>
            </w:r>
            <w:proofErr w:type="spellEnd"/>
            <w:r>
              <w:rPr>
                <w:rFonts w:ascii="Consolas" w:hAnsi="Consolas"/>
                <w:color w:val="212121"/>
                <w:sz w:val="16"/>
              </w:rPr>
              <w:t xml:space="preserve">(), </w:t>
            </w:r>
            <w:proofErr w:type="spellStart"/>
            <w:r>
              <w:rPr>
                <w:rFonts w:ascii="Consolas" w:hAnsi="Consolas"/>
                <w:color w:val="212121"/>
                <w:sz w:val="16"/>
              </w:rPr>
              <w:t>StudentSkill</w:t>
            </w:r>
            <w:proofErr w:type="spellEnd"/>
            <w:r>
              <w:rPr>
                <w:rFonts w:ascii="Consolas" w:hAnsi="Consolas"/>
                <w:color w:val="212121"/>
                <w:sz w:val="16"/>
              </w:rPr>
              <w:t>::</w:t>
            </w:r>
            <w:proofErr w:type="spellStart"/>
            <w:r>
              <w:rPr>
                <w:rFonts w:ascii="Consolas" w:hAnsi="Consolas"/>
                <w:color w:val="212121"/>
                <w:sz w:val="16"/>
              </w:rPr>
              <w:t>getProficiencyLevel</w:t>
            </w:r>
            <w:proofErr w:type="spellEnd"/>
            <w:r>
              <w:rPr>
                <w:rFonts w:ascii="Consolas" w:hAnsi="Consolas"/>
                <w:color w:val="212121"/>
                <w:sz w:val="16"/>
              </w:rPr>
              <w:t>));</w:t>
            </w:r>
            <w:r>
              <w:rPr>
                <w:rFonts w:ascii="Consolas" w:hAnsi="Consolas"/>
                <w:color w:val="212121"/>
                <w:sz w:val="16"/>
              </w:rPr>
              <w:br/>
            </w:r>
            <w:r>
              <w:rPr>
                <w:rFonts w:ascii="Consolas" w:hAnsi="Consolas"/>
                <w:color w:val="212121"/>
                <w:sz w:val="16"/>
              </w:rPr>
              <w:br/>
              <w:t xml:space="preserve">    int full = 0; int partial = 0;</w:t>
            </w:r>
            <w:r>
              <w:rPr>
                <w:rFonts w:ascii="Consolas" w:hAnsi="Consolas"/>
                <w:color w:val="212121"/>
                <w:sz w:val="16"/>
              </w:rPr>
              <w:br/>
              <w:t xml:space="preserve">    List&lt;String&gt; matched = new </w:t>
            </w:r>
            <w:proofErr w:type="spellStart"/>
            <w:r>
              <w:rPr>
                <w:rFonts w:ascii="Consolas" w:hAnsi="Consolas"/>
                <w:color w:val="212121"/>
                <w:sz w:val="16"/>
              </w:rPr>
              <w:t>ArrayList</w:t>
            </w:r>
            <w:proofErr w:type="spellEnd"/>
            <w:r>
              <w:rPr>
                <w:rFonts w:ascii="Consolas" w:hAnsi="Consolas"/>
                <w:color w:val="212121"/>
                <w:sz w:val="16"/>
              </w:rPr>
              <w:t xml:space="preserve">&lt;&gt;(); List&lt;String&gt; missing = new </w:t>
            </w:r>
            <w:proofErr w:type="spellStart"/>
            <w:r>
              <w:rPr>
                <w:rFonts w:ascii="Consolas" w:hAnsi="Consolas"/>
                <w:color w:val="212121"/>
                <w:sz w:val="16"/>
              </w:rPr>
              <w:t>ArrayList</w:t>
            </w:r>
            <w:proofErr w:type="spellEnd"/>
            <w:r>
              <w:rPr>
                <w:rFonts w:ascii="Consolas" w:hAnsi="Consolas"/>
                <w:color w:val="212121"/>
                <w:sz w:val="16"/>
              </w:rPr>
              <w:t>&lt;&gt;();</w:t>
            </w:r>
            <w:r>
              <w:rPr>
                <w:rFonts w:ascii="Consolas" w:hAnsi="Consolas"/>
                <w:color w:val="212121"/>
                <w:sz w:val="16"/>
              </w:rPr>
              <w:br/>
              <w:t xml:space="preserve">    for (</w:t>
            </w:r>
            <w:proofErr w:type="spellStart"/>
            <w:r>
              <w:rPr>
                <w:rFonts w:ascii="Consolas" w:hAnsi="Consolas"/>
                <w:color w:val="212121"/>
                <w:sz w:val="16"/>
              </w:rPr>
              <w:t>OpportunitySkill</w:t>
            </w:r>
            <w:proofErr w:type="spellEnd"/>
            <w:r>
              <w:rPr>
                <w:rFonts w:ascii="Consolas" w:hAnsi="Consolas"/>
                <w:color w:val="212121"/>
                <w:sz w:val="16"/>
              </w:rPr>
              <w:t xml:space="preserve"> </w:t>
            </w:r>
            <w:proofErr w:type="spellStart"/>
            <w:r>
              <w:rPr>
                <w:rFonts w:ascii="Consolas" w:hAnsi="Consolas"/>
                <w:color w:val="212121"/>
                <w:sz w:val="16"/>
              </w:rPr>
              <w:t>rs</w:t>
            </w:r>
            <w:proofErr w:type="spellEnd"/>
            <w:r>
              <w:rPr>
                <w:rFonts w:ascii="Consolas" w:hAnsi="Consolas"/>
                <w:color w:val="212121"/>
                <w:sz w:val="16"/>
              </w:rPr>
              <w:t xml:space="preserve"> : </w:t>
            </w:r>
            <w:proofErr w:type="spellStart"/>
            <w:r>
              <w:rPr>
                <w:rFonts w:ascii="Consolas" w:hAnsi="Consolas"/>
                <w:color w:val="212121"/>
                <w:sz w:val="16"/>
              </w:rPr>
              <w:t>reqSkills</w:t>
            </w:r>
            <w:proofErr w:type="spellEnd"/>
            <w:r>
              <w:rPr>
                <w:rFonts w:ascii="Consolas" w:hAnsi="Consolas"/>
                <w:color w:val="212121"/>
                <w:sz w:val="16"/>
              </w:rPr>
              <w:t>) {</w:t>
            </w:r>
            <w:r>
              <w:rPr>
                <w:rFonts w:ascii="Consolas" w:hAnsi="Consolas"/>
                <w:color w:val="212121"/>
                <w:sz w:val="16"/>
              </w:rPr>
              <w:br/>
              <w:t xml:space="preserve">        Integer </w:t>
            </w:r>
            <w:proofErr w:type="spellStart"/>
            <w:r>
              <w:rPr>
                <w:rFonts w:ascii="Consolas" w:hAnsi="Consolas"/>
                <w:color w:val="212121"/>
                <w:sz w:val="16"/>
              </w:rPr>
              <w:t>sLevel</w:t>
            </w:r>
            <w:proofErr w:type="spellEnd"/>
            <w:r>
              <w:rPr>
                <w:rFonts w:ascii="Consolas" w:hAnsi="Consolas"/>
                <w:color w:val="212121"/>
                <w:sz w:val="16"/>
              </w:rPr>
              <w:t xml:space="preserve"> = </w:t>
            </w:r>
            <w:proofErr w:type="spellStart"/>
            <w:r>
              <w:rPr>
                <w:rFonts w:ascii="Consolas" w:hAnsi="Consolas"/>
                <w:color w:val="212121"/>
                <w:sz w:val="16"/>
              </w:rPr>
              <w:t>studentSkillMap.get</w:t>
            </w:r>
            <w:proofErr w:type="spellEnd"/>
            <w:r>
              <w:rPr>
                <w:rFonts w:ascii="Consolas" w:hAnsi="Consolas"/>
                <w:color w:val="212121"/>
                <w:sz w:val="16"/>
              </w:rPr>
              <w:t>(</w:t>
            </w:r>
            <w:proofErr w:type="spellStart"/>
            <w:r>
              <w:rPr>
                <w:rFonts w:ascii="Consolas" w:hAnsi="Consolas"/>
                <w:color w:val="212121"/>
                <w:sz w:val="16"/>
              </w:rPr>
              <w:t>rs.getSkill</w:t>
            </w:r>
            <w:proofErr w:type="spellEnd"/>
            <w:r>
              <w:rPr>
                <w:rFonts w:ascii="Consolas" w:hAnsi="Consolas"/>
                <w:color w:val="212121"/>
                <w:sz w:val="16"/>
              </w:rPr>
              <w:t>().</w:t>
            </w:r>
            <w:proofErr w:type="spellStart"/>
            <w:r>
              <w:rPr>
                <w:rFonts w:ascii="Consolas" w:hAnsi="Consolas"/>
                <w:color w:val="212121"/>
                <w:sz w:val="16"/>
              </w:rPr>
              <w:t>getId</w:t>
            </w:r>
            <w:proofErr w:type="spellEnd"/>
            <w:r>
              <w:rPr>
                <w:rFonts w:ascii="Consolas" w:hAnsi="Consolas"/>
                <w:color w:val="212121"/>
                <w:sz w:val="16"/>
              </w:rPr>
              <w:t>());</w:t>
            </w:r>
            <w:r>
              <w:rPr>
                <w:rFonts w:ascii="Consolas" w:hAnsi="Consolas"/>
                <w:color w:val="212121"/>
                <w:sz w:val="16"/>
              </w:rPr>
              <w:br/>
              <w:t xml:space="preserve">        if (</w:t>
            </w:r>
            <w:proofErr w:type="spellStart"/>
            <w:r>
              <w:rPr>
                <w:rFonts w:ascii="Consolas" w:hAnsi="Consolas"/>
                <w:color w:val="212121"/>
                <w:sz w:val="16"/>
              </w:rPr>
              <w:t>sLevel</w:t>
            </w:r>
            <w:proofErr w:type="spellEnd"/>
            <w:r>
              <w:rPr>
                <w:rFonts w:ascii="Consolas" w:hAnsi="Consolas"/>
                <w:color w:val="212121"/>
                <w:sz w:val="16"/>
              </w:rPr>
              <w:t xml:space="preserve"> == null) { </w:t>
            </w:r>
            <w:proofErr w:type="spellStart"/>
            <w:r>
              <w:rPr>
                <w:rFonts w:ascii="Consolas" w:hAnsi="Consolas"/>
                <w:color w:val="212121"/>
                <w:sz w:val="16"/>
              </w:rPr>
              <w:t>missing.add</w:t>
            </w:r>
            <w:proofErr w:type="spellEnd"/>
            <w:r>
              <w:rPr>
                <w:rFonts w:ascii="Consolas" w:hAnsi="Consolas"/>
                <w:color w:val="212121"/>
                <w:sz w:val="16"/>
              </w:rPr>
              <w:t>(</w:t>
            </w:r>
            <w:proofErr w:type="spellStart"/>
            <w:r>
              <w:rPr>
                <w:rFonts w:ascii="Consolas" w:hAnsi="Consolas"/>
                <w:color w:val="212121"/>
                <w:sz w:val="16"/>
              </w:rPr>
              <w:t>rs.getSkill</w:t>
            </w:r>
            <w:proofErr w:type="spellEnd"/>
            <w:r>
              <w:rPr>
                <w:rFonts w:ascii="Consolas" w:hAnsi="Consolas"/>
                <w:color w:val="212121"/>
                <w:sz w:val="16"/>
              </w:rPr>
              <w:t>().</w:t>
            </w:r>
            <w:proofErr w:type="spellStart"/>
            <w:r>
              <w:rPr>
                <w:rFonts w:ascii="Consolas" w:hAnsi="Consolas"/>
                <w:color w:val="212121"/>
                <w:sz w:val="16"/>
              </w:rPr>
              <w:t>getName</w:t>
            </w:r>
            <w:proofErr w:type="spellEnd"/>
            <w:r>
              <w:rPr>
                <w:rFonts w:ascii="Consolas" w:hAnsi="Consolas"/>
                <w:color w:val="212121"/>
                <w:sz w:val="16"/>
              </w:rPr>
              <w:t>()); }</w:t>
            </w:r>
            <w:r>
              <w:rPr>
                <w:rFonts w:ascii="Consolas" w:hAnsi="Consolas"/>
                <w:color w:val="212121"/>
                <w:sz w:val="16"/>
              </w:rPr>
              <w:br/>
              <w:t xml:space="preserve">        else if (</w:t>
            </w:r>
            <w:proofErr w:type="spellStart"/>
            <w:r>
              <w:rPr>
                <w:rFonts w:ascii="Consolas" w:hAnsi="Consolas"/>
                <w:color w:val="212121"/>
                <w:sz w:val="16"/>
              </w:rPr>
              <w:t>sLevel</w:t>
            </w:r>
            <w:proofErr w:type="spellEnd"/>
            <w:r>
              <w:rPr>
                <w:rFonts w:ascii="Consolas" w:hAnsi="Consolas"/>
                <w:color w:val="212121"/>
                <w:sz w:val="16"/>
              </w:rPr>
              <w:t xml:space="preserve"> &gt;= </w:t>
            </w:r>
            <w:proofErr w:type="spellStart"/>
            <w:r>
              <w:rPr>
                <w:rFonts w:ascii="Consolas" w:hAnsi="Consolas"/>
                <w:color w:val="212121"/>
                <w:sz w:val="16"/>
              </w:rPr>
              <w:t>rs.getMinProficiency</w:t>
            </w:r>
            <w:proofErr w:type="spellEnd"/>
            <w:r>
              <w:rPr>
                <w:rFonts w:ascii="Consolas" w:hAnsi="Consolas"/>
                <w:color w:val="212121"/>
                <w:sz w:val="16"/>
              </w:rPr>
              <w:t xml:space="preserve">()) { full++; </w:t>
            </w:r>
            <w:proofErr w:type="spellStart"/>
            <w:r>
              <w:rPr>
                <w:rFonts w:ascii="Consolas" w:hAnsi="Consolas"/>
                <w:color w:val="212121"/>
                <w:sz w:val="16"/>
              </w:rPr>
              <w:t>matched.add</w:t>
            </w:r>
            <w:proofErr w:type="spellEnd"/>
            <w:r>
              <w:rPr>
                <w:rFonts w:ascii="Consolas" w:hAnsi="Consolas"/>
                <w:color w:val="212121"/>
                <w:sz w:val="16"/>
              </w:rPr>
              <w:t>(</w:t>
            </w:r>
            <w:proofErr w:type="spellStart"/>
            <w:r>
              <w:rPr>
                <w:rFonts w:ascii="Consolas" w:hAnsi="Consolas"/>
                <w:color w:val="212121"/>
                <w:sz w:val="16"/>
              </w:rPr>
              <w:t>rs.getSkill</w:t>
            </w:r>
            <w:proofErr w:type="spellEnd"/>
            <w:r>
              <w:rPr>
                <w:rFonts w:ascii="Consolas" w:hAnsi="Consolas"/>
                <w:color w:val="212121"/>
                <w:sz w:val="16"/>
              </w:rPr>
              <w:t>().</w:t>
            </w:r>
            <w:proofErr w:type="spellStart"/>
            <w:r>
              <w:rPr>
                <w:rFonts w:ascii="Consolas" w:hAnsi="Consolas"/>
                <w:color w:val="212121"/>
                <w:sz w:val="16"/>
              </w:rPr>
              <w:t>getName</w:t>
            </w:r>
            <w:proofErr w:type="spellEnd"/>
            <w:r>
              <w:rPr>
                <w:rFonts w:ascii="Consolas" w:hAnsi="Consolas"/>
                <w:color w:val="212121"/>
                <w:sz w:val="16"/>
              </w:rPr>
              <w:t>()); }</w:t>
            </w:r>
            <w:r>
              <w:rPr>
                <w:rFonts w:ascii="Consolas" w:hAnsi="Consolas"/>
                <w:color w:val="212121"/>
                <w:sz w:val="16"/>
              </w:rPr>
              <w:br/>
              <w:t xml:space="preserve">        else { partial++; }</w:t>
            </w:r>
            <w:r>
              <w:rPr>
                <w:rFonts w:ascii="Consolas" w:hAnsi="Consolas"/>
                <w:color w:val="212121"/>
                <w:sz w:val="16"/>
              </w:rPr>
              <w:br/>
              <w:t xml:space="preserve">    }</w:t>
            </w:r>
            <w:r>
              <w:rPr>
                <w:rFonts w:ascii="Consolas" w:hAnsi="Consolas"/>
                <w:color w:val="212121"/>
                <w:sz w:val="16"/>
              </w:rPr>
              <w:br/>
              <w:t xml:space="preserve">    double score = ((full * 1.0) + (partial * 0.5)) / </w:t>
            </w:r>
            <w:proofErr w:type="spellStart"/>
            <w:r>
              <w:rPr>
                <w:rFonts w:ascii="Consolas" w:hAnsi="Consolas"/>
                <w:color w:val="212121"/>
                <w:sz w:val="16"/>
              </w:rPr>
              <w:t>reqSkills.size</w:t>
            </w:r>
            <w:proofErr w:type="spellEnd"/>
            <w:r>
              <w:rPr>
                <w:rFonts w:ascii="Consolas" w:hAnsi="Consolas"/>
                <w:color w:val="212121"/>
                <w:sz w:val="16"/>
              </w:rPr>
              <w:t>() * 100.0;</w:t>
            </w:r>
            <w:r>
              <w:rPr>
                <w:rFonts w:ascii="Consolas" w:hAnsi="Consolas"/>
                <w:color w:val="212121"/>
                <w:sz w:val="16"/>
              </w:rPr>
              <w:br/>
              <w:t xml:space="preserve">    return new </w:t>
            </w:r>
            <w:proofErr w:type="spellStart"/>
            <w:r>
              <w:rPr>
                <w:rFonts w:ascii="Consolas" w:hAnsi="Consolas"/>
                <w:color w:val="212121"/>
                <w:sz w:val="16"/>
              </w:rPr>
              <w:t>MatchScoreResponse</w:t>
            </w:r>
            <w:proofErr w:type="spellEnd"/>
            <w:r>
              <w:rPr>
                <w:rFonts w:ascii="Consolas" w:hAnsi="Consolas"/>
                <w:color w:val="212121"/>
                <w:sz w:val="16"/>
              </w:rPr>
              <w:t>(</w:t>
            </w:r>
            <w:proofErr w:type="spellStart"/>
            <w:r>
              <w:rPr>
                <w:rFonts w:ascii="Consolas" w:hAnsi="Consolas"/>
                <w:color w:val="212121"/>
                <w:sz w:val="16"/>
              </w:rPr>
              <w:t>BigDecimal.valueOf</w:t>
            </w:r>
            <w:proofErr w:type="spellEnd"/>
            <w:r>
              <w:rPr>
                <w:rFonts w:ascii="Consolas" w:hAnsi="Consolas"/>
                <w:color w:val="212121"/>
                <w:sz w:val="16"/>
              </w:rPr>
              <w:t>(score).</w:t>
            </w:r>
            <w:proofErr w:type="spellStart"/>
            <w:r>
              <w:rPr>
                <w:rFonts w:ascii="Consolas" w:hAnsi="Consolas"/>
                <w:color w:val="212121"/>
                <w:sz w:val="16"/>
              </w:rPr>
              <w:t>setScale</w:t>
            </w:r>
            <w:proofErr w:type="spellEnd"/>
            <w:r>
              <w:rPr>
                <w:rFonts w:ascii="Consolas" w:hAnsi="Consolas"/>
                <w:color w:val="212121"/>
                <w:sz w:val="16"/>
              </w:rPr>
              <w:t xml:space="preserve">(2, </w:t>
            </w:r>
            <w:proofErr w:type="spellStart"/>
            <w:r>
              <w:rPr>
                <w:rFonts w:ascii="Consolas" w:hAnsi="Consolas"/>
                <w:color w:val="212121"/>
                <w:sz w:val="16"/>
              </w:rPr>
              <w:t>RoundingMode.HALF_UP</w:t>
            </w:r>
            <w:proofErr w:type="spellEnd"/>
            <w:r>
              <w:rPr>
                <w:rFonts w:ascii="Consolas" w:hAnsi="Consolas"/>
                <w:color w:val="212121"/>
                <w:sz w:val="16"/>
              </w:rPr>
              <w:t>), matched, missing);</w:t>
            </w:r>
            <w:r>
              <w:rPr>
                <w:rFonts w:ascii="Consolas" w:hAnsi="Consolas"/>
                <w:color w:val="212121"/>
                <w:sz w:val="16"/>
              </w:rPr>
              <w:br/>
              <w:t>}</w:t>
            </w:r>
          </w:p>
        </w:tc>
      </w:tr>
    </w:tbl>
    <w:p w14:paraId="5D9F1761" w14:textId="77777777" w:rsidR="00E24701" w:rsidRDefault="00ED3288" w:rsidP="00646973">
      <w:pPr>
        <w:jc w:val="both"/>
      </w:pPr>
      <w:r>
        <w:t xml:space="preserve">Snippet 2 demonstrates business logic in MatchingService.java. The Java Collections Framework and Streams API transform student skills into an </w:t>
      </w:r>
      <w:proofErr w:type="gramStart"/>
      <w:r>
        <w:t>O(</w:t>
      </w:r>
      <w:proofErr w:type="gramEnd"/>
      <w:r>
        <w:t>1) lookup map, enabling high-performance iterative comparison against job requirements to calculate weighted candidate match scores.</w:t>
      </w:r>
    </w:p>
    <w:p w14:paraId="3B50D455" w14:textId="77777777" w:rsidR="00E24701" w:rsidRDefault="00ED3288" w:rsidP="00646973">
      <w:pPr>
        <w:jc w:val="both"/>
      </w:pPr>
      <w:r>
        <w:rPr>
          <w:b/>
        </w:rPr>
        <w:t>Snippet 3: Centralized Exception Handling &amp; Controller Advice</w:t>
      </w:r>
    </w:p>
    <w:tbl>
      <w:tblPr>
        <w:tblW w:w="0" w:type="auto"/>
        <w:jc w:val="center"/>
        <w:tblLook w:val="04A0" w:firstRow="1" w:lastRow="0" w:firstColumn="1" w:lastColumn="0" w:noHBand="0" w:noVBand="1"/>
      </w:tblPr>
      <w:tblGrid>
        <w:gridCol w:w="9000"/>
      </w:tblGrid>
      <w:tr w:rsidR="00E24701" w14:paraId="292B681B" w14:textId="77777777">
        <w:trPr>
          <w:jc w:val="center"/>
        </w:trPr>
        <w:tc>
          <w:tcPr>
            <w:tcW w:w="9000" w:type="dxa"/>
            <w:shd w:val="clear" w:color="auto" w:fill="F8F9FA"/>
            <w:tcMar>
              <w:top w:w="80" w:type="dxa"/>
              <w:left w:w="100" w:type="dxa"/>
              <w:bottom w:w="80" w:type="dxa"/>
              <w:right w:w="100" w:type="dxa"/>
            </w:tcMar>
          </w:tcPr>
          <w:p w14:paraId="26EE9088" w14:textId="77777777" w:rsidR="00E24701" w:rsidRDefault="00ED3288">
            <w:pPr>
              <w:spacing w:before="40" w:after="40" w:line="240" w:lineRule="auto"/>
            </w:pPr>
            <w:r>
              <w:rPr>
                <w:rFonts w:ascii="Consolas" w:hAnsi="Consolas"/>
                <w:color w:val="212121"/>
                <w:sz w:val="16"/>
              </w:rPr>
              <w:t>@RestControllerAdvice</w:t>
            </w:r>
            <w:r>
              <w:rPr>
                <w:rFonts w:ascii="Consolas" w:hAnsi="Consolas"/>
                <w:color w:val="212121"/>
                <w:sz w:val="16"/>
              </w:rPr>
              <w:br/>
              <w:t xml:space="preserve">public class </w:t>
            </w:r>
            <w:proofErr w:type="spellStart"/>
            <w:r>
              <w:rPr>
                <w:rFonts w:ascii="Consolas" w:hAnsi="Consolas"/>
                <w:color w:val="212121"/>
                <w:sz w:val="16"/>
              </w:rPr>
              <w:t>GlobalExceptionHandler</w:t>
            </w:r>
            <w:proofErr w:type="spellEnd"/>
            <w:r>
              <w:rPr>
                <w:rFonts w:ascii="Consolas" w:hAnsi="Consolas"/>
                <w:color w:val="212121"/>
                <w:sz w:val="16"/>
              </w:rPr>
              <w:t xml:space="preserve"> {</w:t>
            </w:r>
            <w:r>
              <w:rPr>
                <w:rFonts w:ascii="Consolas" w:hAnsi="Consolas"/>
                <w:color w:val="212121"/>
                <w:sz w:val="16"/>
              </w:rPr>
              <w:br/>
              <w:t xml:space="preserve">    @ExceptionHandler(ResourceNotFoundException.class)</w:t>
            </w:r>
            <w:r>
              <w:rPr>
                <w:rFonts w:ascii="Consolas" w:hAnsi="Consolas"/>
                <w:color w:val="212121"/>
                <w:sz w:val="16"/>
              </w:rPr>
              <w:br/>
              <w:t xml:space="preserve">    public </w:t>
            </w:r>
            <w:proofErr w:type="spellStart"/>
            <w:r>
              <w:rPr>
                <w:rFonts w:ascii="Consolas" w:hAnsi="Consolas"/>
                <w:color w:val="212121"/>
                <w:sz w:val="16"/>
              </w:rPr>
              <w:t>ResponseEntity</w:t>
            </w:r>
            <w:proofErr w:type="spellEnd"/>
            <w:r>
              <w:rPr>
                <w:rFonts w:ascii="Consolas" w:hAnsi="Consolas"/>
                <w:color w:val="212121"/>
                <w:sz w:val="16"/>
              </w:rPr>
              <w:t>&lt;</w:t>
            </w:r>
            <w:proofErr w:type="spellStart"/>
            <w:r>
              <w:rPr>
                <w:rFonts w:ascii="Consolas" w:hAnsi="Consolas"/>
                <w:color w:val="212121"/>
                <w:sz w:val="16"/>
              </w:rPr>
              <w:t>ApiResponse</w:t>
            </w:r>
            <w:proofErr w:type="spellEnd"/>
            <w:r>
              <w:rPr>
                <w:rFonts w:ascii="Consolas" w:hAnsi="Consolas"/>
                <w:color w:val="212121"/>
                <w:sz w:val="16"/>
              </w:rPr>
              <w:t xml:space="preserve">&lt;Void&gt;&gt; </w:t>
            </w:r>
            <w:proofErr w:type="spellStart"/>
            <w:r>
              <w:rPr>
                <w:rFonts w:ascii="Consolas" w:hAnsi="Consolas"/>
                <w:color w:val="212121"/>
                <w:sz w:val="16"/>
              </w:rPr>
              <w:t>handleNotFound</w:t>
            </w:r>
            <w:proofErr w:type="spellEnd"/>
            <w:r>
              <w:rPr>
                <w:rFonts w:ascii="Consolas" w:hAnsi="Consolas"/>
                <w:color w:val="212121"/>
                <w:sz w:val="16"/>
              </w:rPr>
              <w:t>(</w:t>
            </w:r>
            <w:proofErr w:type="spellStart"/>
            <w:r>
              <w:rPr>
                <w:rFonts w:ascii="Consolas" w:hAnsi="Consolas"/>
                <w:color w:val="212121"/>
                <w:sz w:val="16"/>
              </w:rPr>
              <w:t>ResourceNotFoundException</w:t>
            </w:r>
            <w:proofErr w:type="spellEnd"/>
            <w:r>
              <w:rPr>
                <w:rFonts w:ascii="Consolas" w:hAnsi="Consolas"/>
                <w:color w:val="212121"/>
                <w:sz w:val="16"/>
              </w:rPr>
              <w:t xml:space="preserve"> ex) {</w:t>
            </w:r>
            <w:r>
              <w:rPr>
                <w:rFonts w:ascii="Consolas" w:hAnsi="Consolas"/>
                <w:color w:val="212121"/>
                <w:sz w:val="16"/>
              </w:rPr>
              <w:br/>
              <w:t xml:space="preserve">        return ResponseEntity.status(HttpStatus.NOT_FOUND).body(ApiResponse.error(ex.getMessage()));</w:t>
            </w:r>
            <w:r>
              <w:rPr>
                <w:rFonts w:ascii="Consolas" w:hAnsi="Consolas"/>
                <w:color w:val="212121"/>
                <w:sz w:val="16"/>
              </w:rPr>
              <w:br/>
              <w:t xml:space="preserve">    }</w:t>
            </w:r>
            <w:r>
              <w:rPr>
                <w:rFonts w:ascii="Consolas" w:hAnsi="Consolas"/>
                <w:color w:val="212121"/>
                <w:sz w:val="16"/>
              </w:rPr>
              <w:br/>
            </w:r>
            <w:r>
              <w:rPr>
                <w:rFonts w:ascii="Consolas" w:hAnsi="Consolas"/>
                <w:color w:val="212121"/>
                <w:sz w:val="16"/>
              </w:rPr>
              <w:br/>
              <w:t xml:space="preserve">    @ExceptionHandler(MethodArgumentNotValidException.class)</w:t>
            </w:r>
            <w:r>
              <w:rPr>
                <w:rFonts w:ascii="Consolas" w:hAnsi="Consolas"/>
                <w:color w:val="212121"/>
                <w:sz w:val="16"/>
              </w:rPr>
              <w:br/>
              <w:t xml:space="preserve">    public </w:t>
            </w:r>
            <w:proofErr w:type="spellStart"/>
            <w:r>
              <w:rPr>
                <w:rFonts w:ascii="Consolas" w:hAnsi="Consolas"/>
                <w:color w:val="212121"/>
                <w:sz w:val="16"/>
              </w:rPr>
              <w:t>ResponseEntity</w:t>
            </w:r>
            <w:proofErr w:type="spellEnd"/>
            <w:r>
              <w:rPr>
                <w:rFonts w:ascii="Consolas" w:hAnsi="Consolas"/>
                <w:color w:val="212121"/>
                <w:sz w:val="16"/>
              </w:rPr>
              <w:t>&lt;</w:t>
            </w:r>
            <w:proofErr w:type="spellStart"/>
            <w:r>
              <w:rPr>
                <w:rFonts w:ascii="Consolas" w:hAnsi="Consolas"/>
                <w:color w:val="212121"/>
                <w:sz w:val="16"/>
              </w:rPr>
              <w:t>ApiResponse</w:t>
            </w:r>
            <w:proofErr w:type="spellEnd"/>
            <w:r>
              <w:rPr>
                <w:rFonts w:ascii="Consolas" w:hAnsi="Consolas"/>
                <w:color w:val="212121"/>
                <w:sz w:val="16"/>
              </w:rPr>
              <w:t xml:space="preserve">&lt;List&lt;String&gt;&gt;&gt; </w:t>
            </w:r>
            <w:proofErr w:type="spellStart"/>
            <w:r>
              <w:rPr>
                <w:rFonts w:ascii="Consolas" w:hAnsi="Consolas"/>
                <w:color w:val="212121"/>
                <w:sz w:val="16"/>
              </w:rPr>
              <w:t>handleValidation</w:t>
            </w:r>
            <w:proofErr w:type="spellEnd"/>
            <w:r>
              <w:rPr>
                <w:rFonts w:ascii="Consolas" w:hAnsi="Consolas"/>
                <w:color w:val="212121"/>
                <w:sz w:val="16"/>
              </w:rPr>
              <w:t>(</w:t>
            </w:r>
            <w:proofErr w:type="spellStart"/>
            <w:r>
              <w:rPr>
                <w:rFonts w:ascii="Consolas" w:hAnsi="Consolas"/>
                <w:color w:val="212121"/>
                <w:sz w:val="16"/>
              </w:rPr>
              <w:t>MethodArgumentNotValidException</w:t>
            </w:r>
            <w:proofErr w:type="spellEnd"/>
            <w:r>
              <w:rPr>
                <w:rFonts w:ascii="Consolas" w:hAnsi="Consolas"/>
                <w:color w:val="212121"/>
                <w:sz w:val="16"/>
              </w:rPr>
              <w:t xml:space="preserve"> ex) {</w:t>
            </w:r>
            <w:r>
              <w:rPr>
                <w:rFonts w:ascii="Consolas" w:hAnsi="Consolas"/>
                <w:color w:val="212121"/>
                <w:sz w:val="16"/>
              </w:rPr>
              <w:br/>
              <w:t xml:space="preserve">        List&lt;String&gt; errors = </w:t>
            </w:r>
            <w:proofErr w:type="spellStart"/>
            <w:r>
              <w:rPr>
                <w:rFonts w:ascii="Consolas" w:hAnsi="Consolas"/>
                <w:color w:val="212121"/>
                <w:sz w:val="16"/>
              </w:rPr>
              <w:t>ex.getBindingResult</w:t>
            </w:r>
            <w:proofErr w:type="spellEnd"/>
            <w:r>
              <w:rPr>
                <w:rFonts w:ascii="Consolas" w:hAnsi="Consolas"/>
                <w:color w:val="212121"/>
                <w:sz w:val="16"/>
              </w:rPr>
              <w:t>().</w:t>
            </w:r>
            <w:proofErr w:type="spellStart"/>
            <w:r>
              <w:rPr>
                <w:rFonts w:ascii="Consolas" w:hAnsi="Consolas"/>
                <w:color w:val="212121"/>
                <w:sz w:val="16"/>
              </w:rPr>
              <w:t>getFieldErrors</w:t>
            </w:r>
            <w:proofErr w:type="spellEnd"/>
            <w:r>
              <w:rPr>
                <w:rFonts w:ascii="Consolas" w:hAnsi="Consolas"/>
                <w:color w:val="212121"/>
                <w:sz w:val="16"/>
              </w:rPr>
              <w:t>().stream()</w:t>
            </w:r>
            <w:r>
              <w:rPr>
                <w:rFonts w:ascii="Consolas" w:hAnsi="Consolas"/>
                <w:color w:val="212121"/>
                <w:sz w:val="16"/>
              </w:rPr>
              <w:br/>
              <w:t xml:space="preserve">            .map(e -&gt; </w:t>
            </w:r>
            <w:proofErr w:type="spellStart"/>
            <w:r>
              <w:rPr>
                <w:rFonts w:ascii="Consolas" w:hAnsi="Consolas"/>
                <w:color w:val="212121"/>
                <w:sz w:val="16"/>
              </w:rPr>
              <w:t>e.getField</w:t>
            </w:r>
            <w:proofErr w:type="spellEnd"/>
            <w:r>
              <w:rPr>
                <w:rFonts w:ascii="Consolas" w:hAnsi="Consolas"/>
                <w:color w:val="212121"/>
                <w:sz w:val="16"/>
              </w:rPr>
              <w:t xml:space="preserve">() + ": " + </w:t>
            </w:r>
            <w:proofErr w:type="spellStart"/>
            <w:r>
              <w:rPr>
                <w:rFonts w:ascii="Consolas" w:hAnsi="Consolas"/>
                <w:color w:val="212121"/>
                <w:sz w:val="16"/>
              </w:rPr>
              <w:t>e.getDefaultMessage</w:t>
            </w:r>
            <w:proofErr w:type="spellEnd"/>
            <w:r>
              <w:rPr>
                <w:rFonts w:ascii="Consolas" w:hAnsi="Consolas"/>
                <w:color w:val="212121"/>
                <w:sz w:val="16"/>
              </w:rPr>
              <w:t>())</w:t>
            </w:r>
            <w:r>
              <w:rPr>
                <w:rFonts w:ascii="Consolas" w:hAnsi="Consolas"/>
                <w:color w:val="212121"/>
                <w:sz w:val="16"/>
              </w:rPr>
              <w:br/>
              <w:t xml:space="preserve">            .collect(</w:t>
            </w:r>
            <w:proofErr w:type="spellStart"/>
            <w:r>
              <w:rPr>
                <w:rFonts w:ascii="Consolas" w:hAnsi="Consolas"/>
                <w:color w:val="212121"/>
                <w:sz w:val="16"/>
              </w:rPr>
              <w:t>Collectors.toList</w:t>
            </w:r>
            <w:proofErr w:type="spellEnd"/>
            <w:r>
              <w:rPr>
                <w:rFonts w:ascii="Consolas" w:hAnsi="Consolas"/>
                <w:color w:val="212121"/>
                <w:sz w:val="16"/>
              </w:rPr>
              <w:t>());</w:t>
            </w:r>
            <w:r>
              <w:rPr>
                <w:rFonts w:ascii="Consolas" w:hAnsi="Consolas"/>
                <w:color w:val="212121"/>
                <w:sz w:val="16"/>
              </w:rPr>
              <w:br/>
              <w:t xml:space="preserve">        return </w:t>
            </w:r>
            <w:proofErr w:type="spellStart"/>
            <w:r>
              <w:rPr>
                <w:rFonts w:ascii="Consolas" w:hAnsi="Consolas"/>
                <w:color w:val="212121"/>
                <w:sz w:val="16"/>
              </w:rPr>
              <w:t>ResponseEntity.status</w:t>
            </w:r>
            <w:proofErr w:type="spellEnd"/>
            <w:r>
              <w:rPr>
                <w:rFonts w:ascii="Consolas" w:hAnsi="Consolas"/>
                <w:color w:val="212121"/>
                <w:sz w:val="16"/>
              </w:rPr>
              <w:t>(</w:t>
            </w:r>
            <w:proofErr w:type="spellStart"/>
            <w:r>
              <w:rPr>
                <w:rFonts w:ascii="Consolas" w:hAnsi="Consolas"/>
                <w:color w:val="212121"/>
                <w:sz w:val="16"/>
              </w:rPr>
              <w:t>HttpStatus.BAD_REQUEST</w:t>
            </w:r>
            <w:proofErr w:type="spellEnd"/>
            <w:r>
              <w:rPr>
                <w:rFonts w:ascii="Consolas" w:hAnsi="Consolas"/>
                <w:color w:val="212121"/>
                <w:sz w:val="16"/>
              </w:rPr>
              <w:t xml:space="preserve">).body(new </w:t>
            </w:r>
            <w:proofErr w:type="spellStart"/>
            <w:r>
              <w:rPr>
                <w:rFonts w:ascii="Consolas" w:hAnsi="Consolas"/>
                <w:color w:val="212121"/>
                <w:sz w:val="16"/>
              </w:rPr>
              <w:t>ApiResponse</w:t>
            </w:r>
            <w:proofErr w:type="spellEnd"/>
            <w:r>
              <w:rPr>
                <w:rFonts w:ascii="Consolas" w:hAnsi="Consolas"/>
                <w:color w:val="212121"/>
                <w:sz w:val="16"/>
              </w:rPr>
              <w:t>&lt;&gt;(false, "Validation Error", errors));</w:t>
            </w:r>
            <w:r>
              <w:rPr>
                <w:rFonts w:ascii="Consolas" w:hAnsi="Consolas"/>
                <w:color w:val="212121"/>
                <w:sz w:val="16"/>
              </w:rPr>
              <w:br/>
              <w:t xml:space="preserve">    }</w:t>
            </w:r>
            <w:r>
              <w:rPr>
                <w:rFonts w:ascii="Consolas" w:hAnsi="Consolas"/>
                <w:color w:val="212121"/>
                <w:sz w:val="16"/>
              </w:rPr>
              <w:br/>
              <w:t>}</w:t>
            </w:r>
          </w:p>
        </w:tc>
      </w:tr>
    </w:tbl>
    <w:p w14:paraId="01459E37" w14:textId="77777777" w:rsidR="00E24701" w:rsidRDefault="00ED3288" w:rsidP="00646973">
      <w:pPr>
        <w:jc w:val="both"/>
      </w:pPr>
      <w:r>
        <w:t>Snippet 3 highlights robust exception handling using @RestControllerAdvice. Custom domain exceptions and Bean Validation binding errors are intercepted globally, converting unhandled runtime faults into structured HTTP 400 and 404 JSON responses.</w:t>
      </w:r>
    </w:p>
    <w:p w14:paraId="66D3659E" w14:textId="77777777" w:rsidR="00E24701" w:rsidRDefault="00ED3288" w:rsidP="00646973">
      <w:pPr>
        <w:jc w:val="both"/>
      </w:pPr>
      <w:r>
        <w:rPr>
          <w:b/>
        </w:rPr>
        <w:t>Snippet 4: Stateless Security Filter &amp; JWT Authentication</w:t>
      </w:r>
    </w:p>
    <w:tbl>
      <w:tblPr>
        <w:tblW w:w="0" w:type="auto"/>
        <w:jc w:val="center"/>
        <w:tblLook w:val="04A0" w:firstRow="1" w:lastRow="0" w:firstColumn="1" w:lastColumn="0" w:noHBand="0" w:noVBand="1"/>
      </w:tblPr>
      <w:tblGrid>
        <w:gridCol w:w="9000"/>
      </w:tblGrid>
      <w:tr w:rsidR="00E24701" w14:paraId="0C9CD18A" w14:textId="77777777">
        <w:trPr>
          <w:jc w:val="center"/>
        </w:trPr>
        <w:tc>
          <w:tcPr>
            <w:tcW w:w="9000" w:type="dxa"/>
            <w:shd w:val="clear" w:color="auto" w:fill="F8F9FA"/>
            <w:tcMar>
              <w:top w:w="80" w:type="dxa"/>
              <w:left w:w="100" w:type="dxa"/>
              <w:bottom w:w="80" w:type="dxa"/>
              <w:right w:w="100" w:type="dxa"/>
            </w:tcMar>
          </w:tcPr>
          <w:p w14:paraId="56EE3CBC" w14:textId="77777777" w:rsidR="00E24701" w:rsidRDefault="00ED3288">
            <w:pPr>
              <w:spacing w:before="40" w:after="40" w:line="240" w:lineRule="auto"/>
            </w:pPr>
            <w:r>
              <w:rPr>
                <w:rFonts w:ascii="Consolas" w:hAnsi="Consolas"/>
                <w:color w:val="212121"/>
                <w:sz w:val="16"/>
              </w:rPr>
              <w:t>@Component @RequiredArgsConstructor</w:t>
            </w:r>
            <w:r>
              <w:rPr>
                <w:rFonts w:ascii="Consolas" w:hAnsi="Consolas"/>
                <w:color w:val="212121"/>
                <w:sz w:val="16"/>
              </w:rPr>
              <w:br/>
              <w:t xml:space="preserve">public class </w:t>
            </w:r>
            <w:proofErr w:type="spellStart"/>
            <w:r>
              <w:rPr>
                <w:rFonts w:ascii="Consolas" w:hAnsi="Consolas"/>
                <w:color w:val="212121"/>
                <w:sz w:val="16"/>
              </w:rPr>
              <w:t>JwtAuthFilter</w:t>
            </w:r>
            <w:proofErr w:type="spellEnd"/>
            <w:r>
              <w:rPr>
                <w:rFonts w:ascii="Consolas" w:hAnsi="Consolas"/>
                <w:color w:val="212121"/>
                <w:sz w:val="16"/>
              </w:rPr>
              <w:t xml:space="preserve"> extends </w:t>
            </w:r>
            <w:proofErr w:type="spellStart"/>
            <w:r>
              <w:rPr>
                <w:rFonts w:ascii="Consolas" w:hAnsi="Consolas"/>
                <w:color w:val="212121"/>
                <w:sz w:val="16"/>
              </w:rPr>
              <w:t>OncePerRequestFilter</w:t>
            </w:r>
            <w:proofErr w:type="spellEnd"/>
            <w:r>
              <w:rPr>
                <w:rFonts w:ascii="Consolas" w:hAnsi="Consolas"/>
                <w:color w:val="212121"/>
                <w:sz w:val="16"/>
              </w:rPr>
              <w:t xml:space="preserve"> {</w:t>
            </w:r>
            <w:r>
              <w:rPr>
                <w:rFonts w:ascii="Consolas" w:hAnsi="Consolas"/>
                <w:color w:val="212121"/>
                <w:sz w:val="16"/>
              </w:rPr>
              <w:br/>
              <w:t xml:space="preserve">    private final </w:t>
            </w:r>
            <w:proofErr w:type="spellStart"/>
            <w:r>
              <w:rPr>
                <w:rFonts w:ascii="Consolas" w:hAnsi="Consolas"/>
                <w:color w:val="212121"/>
                <w:sz w:val="16"/>
              </w:rPr>
              <w:t>JwtService</w:t>
            </w:r>
            <w:proofErr w:type="spellEnd"/>
            <w:r>
              <w:rPr>
                <w:rFonts w:ascii="Consolas" w:hAnsi="Consolas"/>
                <w:color w:val="212121"/>
                <w:sz w:val="16"/>
              </w:rPr>
              <w:t xml:space="preserve"> </w:t>
            </w:r>
            <w:proofErr w:type="spellStart"/>
            <w:r>
              <w:rPr>
                <w:rFonts w:ascii="Consolas" w:hAnsi="Consolas"/>
                <w:color w:val="212121"/>
                <w:sz w:val="16"/>
              </w:rPr>
              <w:t>jwtService</w:t>
            </w:r>
            <w:proofErr w:type="spellEnd"/>
            <w:r>
              <w:rPr>
                <w:rFonts w:ascii="Consolas" w:hAnsi="Consolas"/>
                <w:color w:val="212121"/>
                <w:sz w:val="16"/>
              </w:rPr>
              <w:t>;</w:t>
            </w:r>
            <w:r>
              <w:rPr>
                <w:rFonts w:ascii="Consolas" w:hAnsi="Consolas"/>
                <w:color w:val="212121"/>
                <w:sz w:val="16"/>
              </w:rPr>
              <w:br/>
              <w:t xml:space="preserve">    private final </w:t>
            </w:r>
            <w:proofErr w:type="spellStart"/>
            <w:r>
              <w:rPr>
                <w:rFonts w:ascii="Consolas" w:hAnsi="Consolas"/>
                <w:color w:val="212121"/>
                <w:sz w:val="16"/>
              </w:rPr>
              <w:t>UserDetailsService</w:t>
            </w:r>
            <w:proofErr w:type="spellEnd"/>
            <w:r>
              <w:rPr>
                <w:rFonts w:ascii="Consolas" w:hAnsi="Consolas"/>
                <w:color w:val="212121"/>
                <w:sz w:val="16"/>
              </w:rPr>
              <w:t xml:space="preserve"> </w:t>
            </w:r>
            <w:proofErr w:type="spellStart"/>
            <w:r>
              <w:rPr>
                <w:rFonts w:ascii="Consolas" w:hAnsi="Consolas"/>
                <w:color w:val="212121"/>
                <w:sz w:val="16"/>
              </w:rPr>
              <w:t>userDetailsService</w:t>
            </w:r>
            <w:proofErr w:type="spellEnd"/>
            <w:r>
              <w:rPr>
                <w:rFonts w:ascii="Consolas" w:hAnsi="Consolas"/>
                <w:color w:val="212121"/>
                <w:sz w:val="16"/>
              </w:rPr>
              <w:t>;</w:t>
            </w:r>
            <w:r>
              <w:rPr>
                <w:rFonts w:ascii="Consolas" w:hAnsi="Consolas"/>
                <w:color w:val="212121"/>
                <w:sz w:val="16"/>
              </w:rPr>
              <w:br/>
            </w:r>
            <w:r>
              <w:rPr>
                <w:rFonts w:ascii="Consolas" w:hAnsi="Consolas"/>
                <w:color w:val="212121"/>
                <w:sz w:val="16"/>
              </w:rPr>
              <w:br/>
              <w:t xml:space="preserve">    @Override</w:t>
            </w:r>
            <w:r>
              <w:rPr>
                <w:rFonts w:ascii="Consolas" w:hAnsi="Consolas"/>
                <w:color w:val="212121"/>
                <w:sz w:val="16"/>
              </w:rPr>
              <w:br/>
              <w:t xml:space="preserve">    protected void </w:t>
            </w:r>
            <w:proofErr w:type="spellStart"/>
            <w:r>
              <w:rPr>
                <w:rFonts w:ascii="Consolas" w:hAnsi="Consolas"/>
                <w:color w:val="212121"/>
                <w:sz w:val="16"/>
              </w:rPr>
              <w:t>doFilterInternal</w:t>
            </w:r>
            <w:proofErr w:type="spellEnd"/>
            <w:r>
              <w:rPr>
                <w:rFonts w:ascii="Consolas" w:hAnsi="Consolas"/>
                <w:color w:val="212121"/>
                <w:sz w:val="16"/>
              </w:rPr>
              <w:t>(</w:t>
            </w:r>
            <w:proofErr w:type="spellStart"/>
            <w:r>
              <w:rPr>
                <w:rFonts w:ascii="Consolas" w:hAnsi="Consolas"/>
                <w:color w:val="212121"/>
                <w:sz w:val="16"/>
              </w:rPr>
              <w:t>HttpServletRequest</w:t>
            </w:r>
            <w:proofErr w:type="spellEnd"/>
            <w:r>
              <w:rPr>
                <w:rFonts w:ascii="Consolas" w:hAnsi="Consolas"/>
                <w:color w:val="212121"/>
                <w:sz w:val="16"/>
              </w:rPr>
              <w:t xml:space="preserve"> </w:t>
            </w:r>
            <w:proofErr w:type="spellStart"/>
            <w:r>
              <w:rPr>
                <w:rFonts w:ascii="Consolas" w:hAnsi="Consolas"/>
                <w:color w:val="212121"/>
                <w:sz w:val="16"/>
              </w:rPr>
              <w:t>req</w:t>
            </w:r>
            <w:proofErr w:type="spellEnd"/>
            <w:r>
              <w:rPr>
                <w:rFonts w:ascii="Consolas" w:hAnsi="Consolas"/>
                <w:color w:val="212121"/>
                <w:sz w:val="16"/>
              </w:rPr>
              <w:t xml:space="preserve">, </w:t>
            </w:r>
            <w:proofErr w:type="spellStart"/>
            <w:r>
              <w:rPr>
                <w:rFonts w:ascii="Consolas" w:hAnsi="Consolas"/>
                <w:color w:val="212121"/>
                <w:sz w:val="16"/>
              </w:rPr>
              <w:t>HttpServletResponse</w:t>
            </w:r>
            <w:proofErr w:type="spellEnd"/>
            <w:r>
              <w:rPr>
                <w:rFonts w:ascii="Consolas" w:hAnsi="Consolas"/>
                <w:color w:val="212121"/>
                <w:sz w:val="16"/>
              </w:rPr>
              <w:t xml:space="preserve"> res, </w:t>
            </w:r>
            <w:proofErr w:type="spellStart"/>
            <w:r>
              <w:rPr>
                <w:rFonts w:ascii="Consolas" w:hAnsi="Consolas"/>
                <w:color w:val="212121"/>
                <w:sz w:val="16"/>
              </w:rPr>
              <w:t>FilterChain</w:t>
            </w:r>
            <w:proofErr w:type="spellEnd"/>
            <w:r>
              <w:rPr>
                <w:rFonts w:ascii="Consolas" w:hAnsi="Consolas"/>
                <w:color w:val="212121"/>
                <w:sz w:val="16"/>
              </w:rPr>
              <w:t xml:space="preserve"> chain)</w:t>
            </w:r>
            <w:r>
              <w:rPr>
                <w:rFonts w:ascii="Consolas" w:hAnsi="Consolas"/>
                <w:color w:val="212121"/>
                <w:sz w:val="16"/>
              </w:rPr>
              <w:br/>
              <w:t xml:space="preserve">            throws </w:t>
            </w:r>
            <w:proofErr w:type="spellStart"/>
            <w:r>
              <w:rPr>
                <w:rFonts w:ascii="Consolas" w:hAnsi="Consolas"/>
                <w:color w:val="212121"/>
                <w:sz w:val="16"/>
              </w:rPr>
              <w:t>ServletException</w:t>
            </w:r>
            <w:proofErr w:type="spellEnd"/>
            <w:r>
              <w:rPr>
                <w:rFonts w:ascii="Consolas" w:hAnsi="Consolas"/>
                <w:color w:val="212121"/>
                <w:sz w:val="16"/>
              </w:rPr>
              <w:t xml:space="preserve">, </w:t>
            </w:r>
            <w:proofErr w:type="spellStart"/>
            <w:r>
              <w:rPr>
                <w:rFonts w:ascii="Consolas" w:hAnsi="Consolas"/>
                <w:color w:val="212121"/>
                <w:sz w:val="16"/>
              </w:rPr>
              <w:t>IOException</w:t>
            </w:r>
            <w:proofErr w:type="spellEnd"/>
            <w:r>
              <w:rPr>
                <w:rFonts w:ascii="Consolas" w:hAnsi="Consolas"/>
                <w:color w:val="212121"/>
                <w:sz w:val="16"/>
              </w:rPr>
              <w:t xml:space="preserve"> {</w:t>
            </w:r>
            <w:r>
              <w:rPr>
                <w:rFonts w:ascii="Consolas" w:hAnsi="Consolas"/>
                <w:color w:val="212121"/>
                <w:sz w:val="16"/>
              </w:rPr>
              <w:br/>
              <w:t xml:space="preserve">        final String </w:t>
            </w:r>
            <w:proofErr w:type="spellStart"/>
            <w:r>
              <w:rPr>
                <w:rFonts w:ascii="Consolas" w:hAnsi="Consolas"/>
                <w:color w:val="212121"/>
                <w:sz w:val="16"/>
              </w:rPr>
              <w:t>authHeader</w:t>
            </w:r>
            <w:proofErr w:type="spellEnd"/>
            <w:r>
              <w:rPr>
                <w:rFonts w:ascii="Consolas" w:hAnsi="Consolas"/>
                <w:color w:val="212121"/>
                <w:sz w:val="16"/>
              </w:rPr>
              <w:t xml:space="preserve"> = </w:t>
            </w:r>
            <w:proofErr w:type="spellStart"/>
            <w:r>
              <w:rPr>
                <w:rFonts w:ascii="Consolas" w:hAnsi="Consolas"/>
                <w:color w:val="212121"/>
                <w:sz w:val="16"/>
              </w:rPr>
              <w:t>req.getHeader</w:t>
            </w:r>
            <w:proofErr w:type="spellEnd"/>
            <w:r>
              <w:rPr>
                <w:rFonts w:ascii="Consolas" w:hAnsi="Consolas"/>
                <w:color w:val="212121"/>
                <w:sz w:val="16"/>
              </w:rPr>
              <w:t>("Authorization");</w:t>
            </w:r>
            <w:r>
              <w:rPr>
                <w:rFonts w:ascii="Consolas" w:hAnsi="Consolas"/>
                <w:color w:val="212121"/>
                <w:sz w:val="16"/>
              </w:rPr>
              <w:br/>
              <w:t xml:space="preserve">        if (</w:t>
            </w:r>
            <w:proofErr w:type="spellStart"/>
            <w:r>
              <w:rPr>
                <w:rFonts w:ascii="Consolas" w:hAnsi="Consolas"/>
                <w:color w:val="212121"/>
                <w:sz w:val="16"/>
              </w:rPr>
              <w:t>authHeader</w:t>
            </w:r>
            <w:proofErr w:type="spellEnd"/>
            <w:r>
              <w:rPr>
                <w:rFonts w:ascii="Consolas" w:hAnsi="Consolas"/>
                <w:color w:val="212121"/>
                <w:sz w:val="16"/>
              </w:rPr>
              <w:t xml:space="preserve"> == null || !</w:t>
            </w:r>
            <w:proofErr w:type="spellStart"/>
            <w:r>
              <w:rPr>
                <w:rFonts w:ascii="Consolas" w:hAnsi="Consolas"/>
                <w:color w:val="212121"/>
                <w:sz w:val="16"/>
              </w:rPr>
              <w:t>authHeader.startsWith</w:t>
            </w:r>
            <w:proofErr w:type="spellEnd"/>
            <w:r>
              <w:rPr>
                <w:rFonts w:ascii="Consolas" w:hAnsi="Consolas"/>
                <w:color w:val="212121"/>
                <w:sz w:val="16"/>
              </w:rPr>
              <w:t xml:space="preserve">("Bearer ")) { </w:t>
            </w:r>
            <w:proofErr w:type="spellStart"/>
            <w:r>
              <w:rPr>
                <w:rFonts w:ascii="Consolas" w:hAnsi="Consolas"/>
                <w:color w:val="212121"/>
                <w:sz w:val="16"/>
              </w:rPr>
              <w:t>chain.doFilter</w:t>
            </w:r>
            <w:proofErr w:type="spellEnd"/>
            <w:r>
              <w:rPr>
                <w:rFonts w:ascii="Consolas" w:hAnsi="Consolas"/>
                <w:color w:val="212121"/>
                <w:sz w:val="16"/>
              </w:rPr>
              <w:t>(</w:t>
            </w:r>
            <w:proofErr w:type="spellStart"/>
            <w:r>
              <w:rPr>
                <w:rFonts w:ascii="Consolas" w:hAnsi="Consolas"/>
                <w:color w:val="212121"/>
                <w:sz w:val="16"/>
              </w:rPr>
              <w:t>req</w:t>
            </w:r>
            <w:proofErr w:type="spellEnd"/>
            <w:r>
              <w:rPr>
                <w:rFonts w:ascii="Consolas" w:hAnsi="Consolas"/>
                <w:color w:val="212121"/>
                <w:sz w:val="16"/>
              </w:rPr>
              <w:t xml:space="preserve">, res); </w:t>
            </w:r>
            <w:r>
              <w:rPr>
                <w:rFonts w:ascii="Consolas" w:hAnsi="Consolas"/>
                <w:color w:val="212121"/>
                <w:sz w:val="16"/>
              </w:rPr>
              <w:lastRenderedPageBreak/>
              <w:t>return; }</w:t>
            </w:r>
            <w:r>
              <w:rPr>
                <w:rFonts w:ascii="Consolas" w:hAnsi="Consolas"/>
                <w:color w:val="212121"/>
                <w:sz w:val="16"/>
              </w:rPr>
              <w:br/>
              <w:t xml:space="preserve">        final String </w:t>
            </w:r>
            <w:proofErr w:type="spellStart"/>
            <w:r>
              <w:rPr>
                <w:rFonts w:ascii="Consolas" w:hAnsi="Consolas"/>
                <w:color w:val="212121"/>
                <w:sz w:val="16"/>
              </w:rPr>
              <w:t>jwt</w:t>
            </w:r>
            <w:proofErr w:type="spellEnd"/>
            <w:r>
              <w:rPr>
                <w:rFonts w:ascii="Consolas" w:hAnsi="Consolas"/>
                <w:color w:val="212121"/>
                <w:sz w:val="16"/>
              </w:rPr>
              <w:t xml:space="preserve"> = </w:t>
            </w:r>
            <w:proofErr w:type="spellStart"/>
            <w:r>
              <w:rPr>
                <w:rFonts w:ascii="Consolas" w:hAnsi="Consolas"/>
                <w:color w:val="212121"/>
                <w:sz w:val="16"/>
              </w:rPr>
              <w:t>authHeader.substring</w:t>
            </w:r>
            <w:proofErr w:type="spellEnd"/>
            <w:r>
              <w:rPr>
                <w:rFonts w:ascii="Consolas" w:hAnsi="Consolas"/>
                <w:color w:val="212121"/>
                <w:sz w:val="16"/>
              </w:rPr>
              <w:t>(7);</w:t>
            </w:r>
            <w:r>
              <w:rPr>
                <w:rFonts w:ascii="Consolas" w:hAnsi="Consolas"/>
                <w:color w:val="212121"/>
                <w:sz w:val="16"/>
              </w:rPr>
              <w:br/>
              <w:t xml:space="preserve">        final String email = </w:t>
            </w:r>
            <w:proofErr w:type="spellStart"/>
            <w:r>
              <w:rPr>
                <w:rFonts w:ascii="Consolas" w:hAnsi="Consolas"/>
                <w:color w:val="212121"/>
                <w:sz w:val="16"/>
              </w:rPr>
              <w:t>jwtService.extractUsername</w:t>
            </w:r>
            <w:proofErr w:type="spellEnd"/>
            <w:r>
              <w:rPr>
                <w:rFonts w:ascii="Consolas" w:hAnsi="Consolas"/>
                <w:color w:val="212121"/>
                <w:sz w:val="16"/>
              </w:rPr>
              <w:t>(</w:t>
            </w:r>
            <w:proofErr w:type="spellStart"/>
            <w:r>
              <w:rPr>
                <w:rFonts w:ascii="Consolas" w:hAnsi="Consolas"/>
                <w:color w:val="212121"/>
                <w:sz w:val="16"/>
              </w:rPr>
              <w:t>jwt</w:t>
            </w:r>
            <w:proofErr w:type="spellEnd"/>
            <w:r>
              <w:rPr>
                <w:rFonts w:ascii="Consolas" w:hAnsi="Consolas"/>
                <w:color w:val="212121"/>
                <w:sz w:val="16"/>
              </w:rPr>
              <w:t>);</w:t>
            </w:r>
            <w:r>
              <w:rPr>
                <w:rFonts w:ascii="Consolas" w:hAnsi="Consolas"/>
                <w:color w:val="212121"/>
                <w:sz w:val="16"/>
              </w:rPr>
              <w:br/>
              <w:t xml:space="preserve">        if (email != null &amp;&amp; </w:t>
            </w:r>
            <w:proofErr w:type="spellStart"/>
            <w:r>
              <w:rPr>
                <w:rFonts w:ascii="Consolas" w:hAnsi="Consolas"/>
                <w:color w:val="212121"/>
                <w:sz w:val="16"/>
              </w:rPr>
              <w:t>SecurityContextHolder.getContext</w:t>
            </w:r>
            <w:proofErr w:type="spellEnd"/>
            <w:r>
              <w:rPr>
                <w:rFonts w:ascii="Consolas" w:hAnsi="Consolas"/>
                <w:color w:val="212121"/>
                <w:sz w:val="16"/>
              </w:rPr>
              <w:t>().</w:t>
            </w:r>
            <w:proofErr w:type="spellStart"/>
            <w:r>
              <w:rPr>
                <w:rFonts w:ascii="Consolas" w:hAnsi="Consolas"/>
                <w:color w:val="212121"/>
                <w:sz w:val="16"/>
              </w:rPr>
              <w:t>getAuthentication</w:t>
            </w:r>
            <w:proofErr w:type="spellEnd"/>
            <w:r>
              <w:rPr>
                <w:rFonts w:ascii="Consolas" w:hAnsi="Consolas"/>
                <w:color w:val="212121"/>
                <w:sz w:val="16"/>
              </w:rPr>
              <w:t>() == null) {</w:t>
            </w:r>
            <w:r>
              <w:rPr>
                <w:rFonts w:ascii="Consolas" w:hAnsi="Consolas"/>
                <w:color w:val="212121"/>
                <w:sz w:val="16"/>
              </w:rPr>
              <w:br/>
              <w:t xml:space="preserve">            </w:t>
            </w:r>
            <w:proofErr w:type="spellStart"/>
            <w:r>
              <w:rPr>
                <w:rFonts w:ascii="Consolas" w:hAnsi="Consolas"/>
                <w:color w:val="212121"/>
                <w:sz w:val="16"/>
              </w:rPr>
              <w:t>UserDetails</w:t>
            </w:r>
            <w:proofErr w:type="spellEnd"/>
            <w:r>
              <w:rPr>
                <w:rFonts w:ascii="Consolas" w:hAnsi="Consolas"/>
                <w:color w:val="212121"/>
                <w:sz w:val="16"/>
              </w:rPr>
              <w:t xml:space="preserve"> user = </w:t>
            </w:r>
            <w:proofErr w:type="spellStart"/>
            <w:r>
              <w:rPr>
                <w:rFonts w:ascii="Consolas" w:hAnsi="Consolas"/>
                <w:color w:val="212121"/>
                <w:sz w:val="16"/>
              </w:rPr>
              <w:t>userDetailsService.loadUserByUsername</w:t>
            </w:r>
            <w:proofErr w:type="spellEnd"/>
            <w:r>
              <w:rPr>
                <w:rFonts w:ascii="Consolas" w:hAnsi="Consolas"/>
                <w:color w:val="212121"/>
                <w:sz w:val="16"/>
              </w:rPr>
              <w:t>(email);</w:t>
            </w:r>
            <w:r>
              <w:rPr>
                <w:rFonts w:ascii="Consolas" w:hAnsi="Consolas"/>
                <w:color w:val="212121"/>
                <w:sz w:val="16"/>
              </w:rPr>
              <w:br/>
              <w:t xml:space="preserve">            if (</w:t>
            </w:r>
            <w:proofErr w:type="spellStart"/>
            <w:r>
              <w:rPr>
                <w:rFonts w:ascii="Consolas" w:hAnsi="Consolas"/>
                <w:color w:val="212121"/>
                <w:sz w:val="16"/>
              </w:rPr>
              <w:t>jwtService.isTokenValid</w:t>
            </w:r>
            <w:proofErr w:type="spellEnd"/>
            <w:r>
              <w:rPr>
                <w:rFonts w:ascii="Consolas" w:hAnsi="Consolas"/>
                <w:color w:val="212121"/>
                <w:sz w:val="16"/>
              </w:rPr>
              <w:t>(</w:t>
            </w:r>
            <w:proofErr w:type="spellStart"/>
            <w:r>
              <w:rPr>
                <w:rFonts w:ascii="Consolas" w:hAnsi="Consolas"/>
                <w:color w:val="212121"/>
                <w:sz w:val="16"/>
              </w:rPr>
              <w:t>jwt</w:t>
            </w:r>
            <w:proofErr w:type="spellEnd"/>
            <w:r>
              <w:rPr>
                <w:rFonts w:ascii="Consolas" w:hAnsi="Consolas"/>
                <w:color w:val="212121"/>
                <w:sz w:val="16"/>
              </w:rPr>
              <w:t>, user)) {</w:t>
            </w:r>
            <w:r>
              <w:rPr>
                <w:rFonts w:ascii="Consolas" w:hAnsi="Consolas"/>
                <w:color w:val="212121"/>
                <w:sz w:val="16"/>
              </w:rPr>
              <w:br/>
              <w:t xml:space="preserve">                var auth = new </w:t>
            </w:r>
            <w:proofErr w:type="spellStart"/>
            <w:r>
              <w:rPr>
                <w:rFonts w:ascii="Consolas" w:hAnsi="Consolas"/>
                <w:color w:val="212121"/>
                <w:sz w:val="16"/>
              </w:rPr>
              <w:t>UsernamePasswordAuthenticationToken</w:t>
            </w:r>
            <w:proofErr w:type="spellEnd"/>
            <w:r>
              <w:rPr>
                <w:rFonts w:ascii="Consolas" w:hAnsi="Consolas"/>
                <w:color w:val="212121"/>
                <w:sz w:val="16"/>
              </w:rPr>
              <w:t xml:space="preserve">(user, null, </w:t>
            </w:r>
            <w:proofErr w:type="spellStart"/>
            <w:r>
              <w:rPr>
                <w:rFonts w:ascii="Consolas" w:hAnsi="Consolas"/>
                <w:color w:val="212121"/>
                <w:sz w:val="16"/>
              </w:rPr>
              <w:t>user.getAuthorities</w:t>
            </w:r>
            <w:proofErr w:type="spellEnd"/>
            <w:r>
              <w:rPr>
                <w:rFonts w:ascii="Consolas" w:hAnsi="Consolas"/>
                <w:color w:val="212121"/>
                <w:sz w:val="16"/>
              </w:rPr>
              <w:t>());</w:t>
            </w:r>
            <w:r>
              <w:rPr>
                <w:rFonts w:ascii="Consolas" w:hAnsi="Consolas"/>
                <w:color w:val="212121"/>
                <w:sz w:val="16"/>
              </w:rPr>
              <w:br/>
              <w:t xml:space="preserve">                </w:t>
            </w:r>
            <w:proofErr w:type="spellStart"/>
            <w:r>
              <w:rPr>
                <w:rFonts w:ascii="Consolas" w:hAnsi="Consolas"/>
                <w:color w:val="212121"/>
                <w:sz w:val="16"/>
              </w:rPr>
              <w:t>SecurityContextHolder.getContext</w:t>
            </w:r>
            <w:proofErr w:type="spellEnd"/>
            <w:r>
              <w:rPr>
                <w:rFonts w:ascii="Consolas" w:hAnsi="Consolas"/>
                <w:color w:val="212121"/>
                <w:sz w:val="16"/>
              </w:rPr>
              <w:t>().</w:t>
            </w:r>
            <w:proofErr w:type="spellStart"/>
            <w:r>
              <w:rPr>
                <w:rFonts w:ascii="Consolas" w:hAnsi="Consolas"/>
                <w:color w:val="212121"/>
                <w:sz w:val="16"/>
              </w:rPr>
              <w:t>setAuthentication</w:t>
            </w:r>
            <w:proofErr w:type="spellEnd"/>
            <w:r>
              <w:rPr>
                <w:rFonts w:ascii="Consolas" w:hAnsi="Consolas"/>
                <w:color w:val="212121"/>
                <w:sz w:val="16"/>
              </w:rPr>
              <w:t>(auth);</w:t>
            </w:r>
            <w:r>
              <w:rPr>
                <w:rFonts w:ascii="Consolas" w:hAnsi="Consolas"/>
                <w:color w:val="212121"/>
                <w:sz w:val="16"/>
              </w:rPr>
              <w:br/>
              <w:t xml:space="preserve">            }</w:t>
            </w:r>
            <w:r>
              <w:rPr>
                <w:rFonts w:ascii="Consolas" w:hAnsi="Consolas"/>
                <w:color w:val="212121"/>
                <w:sz w:val="16"/>
              </w:rPr>
              <w:br/>
              <w:t xml:space="preserve">        }</w:t>
            </w:r>
            <w:r>
              <w:rPr>
                <w:rFonts w:ascii="Consolas" w:hAnsi="Consolas"/>
                <w:color w:val="212121"/>
                <w:sz w:val="16"/>
              </w:rPr>
              <w:br/>
              <w:t xml:space="preserve">        </w:t>
            </w:r>
            <w:proofErr w:type="spellStart"/>
            <w:r>
              <w:rPr>
                <w:rFonts w:ascii="Consolas" w:hAnsi="Consolas"/>
                <w:color w:val="212121"/>
                <w:sz w:val="16"/>
              </w:rPr>
              <w:t>chain.doFilter</w:t>
            </w:r>
            <w:proofErr w:type="spellEnd"/>
            <w:r>
              <w:rPr>
                <w:rFonts w:ascii="Consolas" w:hAnsi="Consolas"/>
                <w:color w:val="212121"/>
                <w:sz w:val="16"/>
              </w:rPr>
              <w:t>(</w:t>
            </w:r>
            <w:proofErr w:type="spellStart"/>
            <w:r>
              <w:rPr>
                <w:rFonts w:ascii="Consolas" w:hAnsi="Consolas"/>
                <w:color w:val="212121"/>
                <w:sz w:val="16"/>
              </w:rPr>
              <w:t>req</w:t>
            </w:r>
            <w:proofErr w:type="spellEnd"/>
            <w:r>
              <w:rPr>
                <w:rFonts w:ascii="Consolas" w:hAnsi="Consolas"/>
                <w:color w:val="212121"/>
                <w:sz w:val="16"/>
              </w:rPr>
              <w:t>, res);</w:t>
            </w:r>
            <w:r>
              <w:rPr>
                <w:rFonts w:ascii="Consolas" w:hAnsi="Consolas"/>
                <w:color w:val="212121"/>
                <w:sz w:val="16"/>
              </w:rPr>
              <w:br/>
              <w:t xml:space="preserve">    }</w:t>
            </w:r>
            <w:r>
              <w:rPr>
                <w:rFonts w:ascii="Consolas" w:hAnsi="Consolas"/>
                <w:color w:val="212121"/>
                <w:sz w:val="16"/>
              </w:rPr>
              <w:br/>
              <w:t>}</w:t>
            </w:r>
          </w:p>
        </w:tc>
      </w:tr>
    </w:tbl>
    <w:p w14:paraId="771F5B6B" w14:textId="77777777" w:rsidR="00E24701" w:rsidRDefault="00ED3288" w:rsidP="00646973">
      <w:pPr>
        <w:jc w:val="both"/>
      </w:pPr>
      <w:r>
        <w:lastRenderedPageBreak/>
        <w:t xml:space="preserve">Snippet 4 shows JwtAuthFilter.java intercepting HTTP requests. It extracts Bearer tokens, validates cryptographic signatures against user credentials, and populates the </w:t>
      </w:r>
      <w:proofErr w:type="spellStart"/>
      <w:r>
        <w:t>SecurityContext</w:t>
      </w:r>
      <w:proofErr w:type="spellEnd"/>
      <w:r>
        <w:t>, ensuring stateless authentication across endpoints.</w:t>
      </w:r>
    </w:p>
    <w:p w14:paraId="0903123C" w14:textId="77777777" w:rsidR="00E24701" w:rsidRDefault="00ED3288">
      <w:pPr>
        <w:pStyle w:val="Heading2"/>
      </w:pPr>
      <w:bookmarkStart w:id="53" w:name="_Toc240830465"/>
      <w:r>
        <w:t>5.3 User Interface / Demo</w:t>
      </w:r>
      <w:bookmarkEnd w:id="53"/>
    </w:p>
    <w:p w14:paraId="55DF2CBC" w14:textId="77777777" w:rsidR="00E24701" w:rsidRDefault="00ED3288" w:rsidP="00646973">
      <w:pPr>
        <w:jc w:val="both"/>
      </w:pPr>
      <w:r>
        <w:t xml:space="preserve">The Java backend exposes its interface via interactive </w:t>
      </w:r>
      <w:proofErr w:type="spellStart"/>
      <w:r>
        <w:t>OpenAPI</w:t>
      </w:r>
      <w:proofErr w:type="spellEnd"/>
      <w:r>
        <w:t xml:space="preserve"> / Swagger documentation and structured console telemetry:</w:t>
      </w:r>
    </w:p>
    <w:p w14:paraId="6DC41730" w14:textId="77777777" w:rsidR="00E24701" w:rsidRDefault="00ED3288">
      <w:pPr>
        <w:jc w:val="center"/>
      </w:pPr>
      <w:r>
        <w:rPr>
          <w:noProof/>
        </w:rPr>
        <w:drawing>
          <wp:inline distT="0" distB="0" distL="0" distR="0" wp14:anchorId="5A6B22FA" wp14:editId="5B29C170">
            <wp:extent cx="5715000" cy="3469821"/>
            <wp:effectExtent l="0" t="0" r="0" b="0"/>
            <wp:docPr id="1935964624" name="Picture 193596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_1_swagger.png"/>
                    <pic:cNvPicPr/>
                  </pic:nvPicPr>
                  <pic:blipFill>
                    <a:blip r:embed="rId18"/>
                    <a:stretch>
                      <a:fillRect/>
                    </a:stretch>
                  </pic:blipFill>
                  <pic:spPr>
                    <a:xfrm>
                      <a:off x="0" y="0"/>
                      <a:ext cx="5715000" cy="3469821"/>
                    </a:xfrm>
                    <a:prstGeom prst="rect">
                      <a:avLst/>
                    </a:prstGeom>
                  </pic:spPr>
                </pic:pic>
              </a:graphicData>
            </a:graphic>
          </wp:inline>
        </w:drawing>
      </w:r>
    </w:p>
    <w:p w14:paraId="16BA860D" w14:textId="77777777" w:rsidR="00E24701" w:rsidRDefault="00ED3288">
      <w:pPr>
        <w:jc w:val="center"/>
      </w:pPr>
      <w:r>
        <w:rPr>
          <w:i/>
          <w:sz w:val="18"/>
        </w:rPr>
        <w:t xml:space="preserve">Figure </w:t>
      </w:r>
      <w:proofErr w:type="gramStart"/>
      <w:r>
        <w:rPr>
          <w:i/>
          <w:sz w:val="18"/>
        </w:rPr>
        <w:t>5.1  Swagger</w:t>
      </w:r>
      <w:proofErr w:type="gramEnd"/>
      <w:r>
        <w:rPr>
          <w:i/>
          <w:sz w:val="18"/>
        </w:rPr>
        <w:t xml:space="preserve"> UI / </w:t>
      </w:r>
      <w:proofErr w:type="spellStart"/>
      <w:r>
        <w:rPr>
          <w:i/>
          <w:sz w:val="18"/>
        </w:rPr>
        <w:t>OpenAPI</w:t>
      </w:r>
      <w:proofErr w:type="spellEnd"/>
      <w:r>
        <w:rPr>
          <w:i/>
          <w:sz w:val="18"/>
        </w:rPr>
        <w:t xml:space="preserve"> documentation showing registered REST endpoints (User Input Interface).</w:t>
      </w:r>
    </w:p>
    <w:p w14:paraId="0CB54CB6" w14:textId="77777777" w:rsidR="00E24701" w:rsidRDefault="00ED3288">
      <w:pPr>
        <w:jc w:val="center"/>
      </w:pPr>
      <w:r>
        <w:rPr>
          <w:noProof/>
        </w:rPr>
        <w:lastRenderedPageBreak/>
        <w:drawing>
          <wp:inline distT="0" distB="0" distL="0" distR="0" wp14:anchorId="6BEEBFC0" wp14:editId="413F0F54">
            <wp:extent cx="5715000" cy="3061607"/>
            <wp:effectExtent l="0" t="0" r="0" b="0"/>
            <wp:docPr id="1935964625" name="Picture 193596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_2_startup.png"/>
                    <pic:cNvPicPr/>
                  </pic:nvPicPr>
                  <pic:blipFill>
                    <a:blip r:embed="rId19"/>
                    <a:stretch>
                      <a:fillRect/>
                    </a:stretch>
                  </pic:blipFill>
                  <pic:spPr>
                    <a:xfrm>
                      <a:off x="0" y="0"/>
                      <a:ext cx="5715000" cy="3061607"/>
                    </a:xfrm>
                    <a:prstGeom prst="rect">
                      <a:avLst/>
                    </a:prstGeom>
                  </pic:spPr>
                </pic:pic>
              </a:graphicData>
            </a:graphic>
          </wp:inline>
        </w:drawing>
      </w:r>
    </w:p>
    <w:p w14:paraId="224C8722" w14:textId="77777777" w:rsidR="00E24701" w:rsidRDefault="00ED3288">
      <w:pPr>
        <w:jc w:val="center"/>
      </w:pPr>
      <w:r>
        <w:rPr>
          <w:i/>
          <w:sz w:val="18"/>
        </w:rPr>
        <w:t xml:space="preserve">Figure </w:t>
      </w:r>
      <w:proofErr w:type="gramStart"/>
      <w:r>
        <w:rPr>
          <w:i/>
          <w:sz w:val="18"/>
        </w:rPr>
        <w:t>5.2  Spring</w:t>
      </w:r>
      <w:proofErr w:type="gramEnd"/>
      <w:r>
        <w:rPr>
          <w:i/>
          <w:sz w:val="18"/>
        </w:rPr>
        <w:t xml:space="preserve"> Boot application startup log on port 8080 showing schema export and database seeding (Application Output).</w:t>
      </w:r>
    </w:p>
    <w:p w14:paraId="6CE8F2D9" w14:textId="77777777" w:rsidR="00E24701" w:rsidRDefault="00ED3288">
      <w:pPr>
        <w:pStyle w:val="Heading1"/>
      </w:pPr>
      <w:bookmarkStart w:id="54" w:name="_Toc240830466"/>
      <w:r>
        <w:t>CHAPTER 6</w:t>
      </w:r>
      <w:bookmarkEnd w:id="54"/>
    </w:p>
    <w:p w14:paraId="3FB96452" w14:textId="77777777" w:rsidR="00E24701" w:rsidRDefault="00ED3288">
      <w:pPr>
        <w:pStyle w:val="Heading1"/>
      </w:pPr>
      <w:bookmarkStart w:id="55" w:name="_Toc240830467"/>
      <w:r>
        <w:t>RESULTS AND DISCUSSION</w:t>
      </w:r>
      <w:bookmarkEnd w:id="55"/>
    </w:p>
    <w:p w14:paraId="464A706F" w14:textId="77777777" w:rsidR="00E24701" w:rsidRDefault="00ED3288">
      <w:pPr>
        <w:pStyle w:val="Heading2"/>
      </w:pPr>
      <w:bookmarkStart w:id="56" w:name="_Toc240830468"/>
      <w:r>
        <w:t>6.1 Evaluation Metrics</w:t>
      </w:r>
      <w:bookmarkEnd w:id="56"/>
    </w:p>
    <w:p w14:paraId="30C83994" w14:textId="77777777" w:rsidR="00E24701" w:rsidRDefault="00ED3288" w:rsidP="00646973">
      <w:pPr>
        <w:jc w:val="both"/>
      </w:pPr>
      <w:r>
        <w:t>To evaluate the Java application rigorously across development iterations, five concrete software engineering metrics were tracked:</w:t>
      </w:r>
    </w:p>
    <w:p w14:paraId="0C55A1C9" w14:textId="02806070" w:rsidR="00E24701" w:rsidRDefault="00ED3288" w:rsidP="00646973">
      <w:pPr>
        <w:pStyle w:val="ListParagraph"/>
        <w:numPr>
          <w:ilvl w:val="0"/>
          <w:numId w:val="6"/>
        </w:numPr>
        <w:jc w:val="both"/>
      </w:pPr>
      <w:r>
        <w:t>Functional Test-Case Pass Rate: Measures the proportion of automated end-to-end integration and API tests that execute successfully without assertions failing.</w:t>
      </w:r>
    </w:p>
    <w:p w14:paraId="4C2C4647" w14:textId="0DD0615A" w:rsidR="00E24701" w:rsidRDefault="00ED3288" w:rsidP="00646973">
      <w:pPr>
        <w:pStyle w:val="ListParagraph"/>
        <w:numPr>
          <w:ilvl w:val="0"/>
          <w:numId w:val="6"/>
        </w:numPr>
        <w:jc w:val="both"/>
      </w:pPr>
      <w:r>
        <w:t>CRUD Operational Correctness: Evaluates transactional consistency across Create, Read, Update, and Delete actions in H2 and PostgreSQL.</w:t>
      </w:r>
    </w:p>
    <w:p w14:paraId="5990FCB7" w14:textId="270A8FAE" w:rsidR="00E24701" w:rsidRDefault="00ED3288" w:rsidP="00646973">
      <w:pPr>
        <w:pStyle w:val="ListParagraph"/>
        <w:numPr>
          <w:ilvl w:val="0"/>
          <w:numId w:val="6"/>
        </w:numPr>
        <w:jc w:val="both"/>
      </w:pPr>
      <w:r>
        <w:t>Input Validation Coverage: Verifies that invalid payloads, malformed emails, and out-of-bound numerical scores are intercepted with HTTP 400 errors.</w:t>
      </w:r>
    </w:p>
    <w:p w14:paraId="2A3BDA0A" w14:textId="694D68DD" w:rsidR="00E24701" w:rsidRDefault="00ED3288" w:rsidP="00646973">
      <w:pPr>
        <w:pStyle w:val="ListParagraph"/>
        <w:numPr>
          <w:ilvl w:val="0"/>
          <w:numId w:val="6"/>
        </w:numPr>
        <w:jc w:val="both"/>
      </w:pPr>
      <w:r>
        <w:t>Average API Response Time (</w:t>
      </w:r>
      <w:proofErr w:type="spellStart"/>
      <w:r>
        <w:t>ms</w:t>
      </w:r>
      <w:proofErr w:type="spellEnd"/>
      <w:r>
        <w:t>): Quantifies computational and query latency across REST endpoints measured on standard hardware.</w:t>
      </w:r>
    </w:p>
    <w:p w14:paraId="55287824" w14:textId="00782C92" w:rsidR="00E24701" w:rsidRDefault="00ED3288" w:rsidP="00646973">
      <w:pPr>
        <w:pStyle w:val="ListParagraph"/>
        <w:numPr>
          <w:ilvl w:val="0"/>
          <w:numId w:val="6"/>
        </w:numPr>
        <w:jc w:val="both"/>
      </w:pPr>
      <w:r>
        <w:t>Exception Handling Reliability: Verifies that no unhandled null pointer or SQL exceptions leak to clients, ensuring graceful degradation.</w:t>
      </w:r>
    </w:p>
    <w:p w14:paraId="0C95D400" w14:textId="77777777" w:rsidR="00E24701" w:rsidRDefault="00ED3288">
      <w:pPr>
        <w:pStyle w:val="Heading2"/>
      </w:pPr>
      <w:bookmarkStart w:id="57" w:name="_Toc240830469"/>
      <w:r>
        <w:lastRenderedPageBreak/>
        <w:t>6.2 Results Across Iterations</w:t>
      </w:r>
      <w:bookmarkEnd w:id="57"/>
    </w:p>
    <w:p w14:paraId="6AF2AC16" w14:textId="77777777" w:rsidR="00E24701" w:rsidRDefault="00ED3288" w:rsidP="00646973">
      <w:pPr>
        <w:jc w:val="both"/>
      </w:pPr>
      <w:r>
        <w:t>Table 6.1 presents the quantitative evaluation metrics tracked across the three development iterations of the Java application.</w:t>
      </w:r>
    </w:p>
    <w:tbl>
      <w:tblPr>
        <w:tblStyle w:val="TableGrid"/>
        <w:tblW w:w="0" w:type="auto"/>
        <w:jc w:val="center"/>
        <w:tblLook w:val="04A0" w:firstRow="1" w:lastRow="0" w:firstColumn="1" w:lastColumn="0" w:noHBand="0" w:noVBand="1"/>
      </w:tblPr>
      <w:tblGrid>
        <w:gridCol w:w="2520"/>
        <w:gridCol w:w="2160"/>
        <w:gridCol w:w="1800"/>
        <w:gridCol w:w="2520"/>
      </w:tblGrid>
      <w:tr w:rsidR="00E24701" w14:paraId="45E0B978" w14:textId="77777777">
        <w:trPr>
          <w:jc w:val="center"/>
        </w:trPr>
        <w:tc>
          <w:tcPr>
            <w:tcW w:w="2520" w:type="dxa"/>
            <w:shd w:val="clear" w:color="auto" w:fill="EAECEF"/>
            <w:tcMar>
              <w:top w:w="60" w:type="dxa"/>
              <w:left w:w="80" w:type="dxa"/>
              <w:bottom w:w="60" w:type="dxa"/>
              <w:right w:w="80" w:type="dxa"/>
            </w:tcMar>
          </w:tcPr>
          <w:p w14:paraId="7AC0A8A5" w14:textId="77777777" w:rsidR="00E24701" w:rsidRDefault="00ED3288">
            <w:pPr>
              <w:spacing w:before="60" w:after="60" w:line="252" w:lineRule="auto"/>
            </w:pPr>
            <w:r>
              <w:rPr>
                <w:rFonts w:ascii="Calibri" w:hAnsi="Calibri"/>
                <w:b/>
                <w:sz w:val="17"/>
              </w:rPr>
              <w:t>Version / Stage</w:t>
            </w:r>
          </w:p>
        </w:tc>
        <w:tc>
          <w:tcPr>
            <w:tcW w:w="2160" w:type="dxa"/>
            <w:shd w:val="clear" w:color="auto" w:fill="EAECEF"/>
            <w:tcMar>
              <w:top w:w="60" w:type="dxa"/>
              <w:left w:w="80" w:type="dxa"/>
              <w:bottom w:w="60" w:type="dxa"/>
              <w:right w:w="80" w:type="dxa"/>
            </w:tcMar>
          </w:tcPr>
          <w:p w14:paraId="4C12CE6E" w14:textId="77777777" w:rsidR="00E24701" w:rsidRDefault="00ED3288">
            <w:pPr>
              <w:spacing w:before="60" w:after="60" w:line="252" w:lineRule="auto"/>
              <w:jc w:val="center"/>
            </w:pPr>
            <w:r>
              <w:rPr>
                <w:rFonts w:ascii="Calibri" w:hAnsi="Calibri"/>
                <w:b/>
                <w:sz w:val="17"/>
              </w:rPr>
              <w:t>Test Cases Passed</w:t>
            </w:r>
          </w:p>
        </w:tc>
        <w:tc>
          <w:tcPr>
            <w:tcW w:w="1800" w:type="dxa"/>
            <w:shd w:val="clear" w:color="auto" w:fill="EAECEF"/>
            <w:tcMar>
              <w:top w:w="60" w:type="dxa"/>
              <w:left w:w="80" w:type="dxa"/>
              <w:bottom w:w="60" w:type="dxa"/>
              <w:right w:w="80" w:type="dxa"/>
            </w:tcMar>
          </w:tcPr>
          <w:p w14:paraId="088641FC" w14:textId="77777777" w:rsidR="00E24701" w:rsidRDefault="00ED3288">
            <w:pPr>
              <w:spacing w:before="60" w:after="60" w:line="252" w:lineRule="auto"/>
              <w:jc w:val="center"/>
            </w:pPr>
            <w:r>
              <w:rPr>
                <w:rFonts w:ascii="Calibri" w:hAnsi="Calibri"/>
                <w:b/>
                <w:sz w:val="17"/>
              </w:rPr>
              <w:t>Code Coverage</w:t>
            </w:r>
          </w:p>
        </w:tc>
        <w:tc>
          <w:tcPr>
            <w:tcW w:w="2520" w:type="dxa"/>
            <w:shd w:val="clear" w:color="auto" w:fill="EAECEF"/>
            <w:tcMar>
              <w:top w:w="60" w:type="dxa"/>
              <w:left w:w="80" w:type="dxa"/>
              <w:bottom w:w="60" w:type="dxa"/>
              <w:right w:w="80" w:type="dxa"/>
            </w:tcMar>
          </w:tcPr>
          <w:p w14:paraId="219E02DE" w14:textId="77777777" w:rsidR="00E24701" w:rsidRDefault="00ED3288">
            <w:pPr>
              <w:spacing w:before="60" w:after="60" w:line="252" w:lineRule="auto"/>
              <w:jc w:val="center"/>
            </w:pPr>
            <w:r>
              <w:rPr>
                <w:rFonts w:ascii="Calibri" w:hAnsi="Calibri"/>
                <w:b/>
                <w:sz w:val="17"/>
              </w:rPr>
              <w:t>Performance (avg. response time)</w:t>
            </w:r>
          </w:p>
        </w:tc>
      </w:tr>
      <w:tr w:rsidR="00E24701" w14:paraId="7A15F975" w14:textId="77777777">
        <w:trPr>
          <w:jc w:val="center"/>
        </w:trPr>
        <w:tc>
          <w:tcPr>
            <w:tcW w:w="2520" w:type="dxa"/>
            <w:tcMar>
              <w:top w:w="60" w:type="dxa"/>
              <w:left w:w="80" w:type="dxa"/>
              <w:bottom w:w="60" w:type="dxa"/>
              <w:right w:w="80" w:type="dxa"/>
            </w:tcMar>
          </w:tcPr>
          <w:p w14:paraId="5937FA9F" w14:textId="77777777" w:rsidR="00E24701" w:rsidRDefault="00ED3288">
            <w:pPr>
              <w:spacing w:before="60" w:after="60" w:line="252" w:lineRule="auto"/>
            </w:pPr>
            <w:r>
              <w:rPr>
                <w:rFonts w:ascii="Calibri" w:hAnsi="Calibri"/>
                <w:sz w:val="17"/>
              </w:rPr>
              <w:t>Iteration 1 (Baseline)</w:t>
            </w:r>
          </w:p>
        </w:tc>
        <w:tc>
          <w:tcPr>
            <w:tcW w:w="2160" w:type="dxa"/>
            <w:tcMar>
              <w:top w:w="60" w:type="dxa"/>
              <w:left w:w="80" w:type="dxa"/>
              <w:bottom w:w="60" w:type="dxa"/>
              <w:right w:w="80" w:type="dxa"/>
            </w:tcMar>
          </w:tcPr>
          <w:p w14:paraId="53969148" w14:textId="77777777" w:rsidR="00E24701" w:rsidRDefault="00ED3288">
            <w:pPr>
              <w:spacing w:before="60" w:after="60" w:line="252" w:lineRule="auto"/>
              <w:jc w:val="center"/>
            </w:pPr>
            <w:r>
              <w:rPr>
                <w:rFonts w:ascii="Calibri" w:hAnsi="Calibri"/>
                <w:sz w:val="17"/>
              </w:rPr>
              <w:t>12 / 28 (42.8%)</w:t>
            </w:r>
          </w:p>
        </w:tc>
        <w:tc>
          <w:tcPr>
            <w:tcW w:w="1800" w:type="dxa"/>
            <w:tcMar>
              <w:top w:w="60" w:type="dxa"/>
              <w:left w:w="80" w:type="dxa"/>
              <w:bottom w:w="60" w:type="dxa"/>
              <w:right w:w="80" w:type="dxa"/>
            </w:tcMar>
          </w:tcPr>
          <w:p w14:paraId="52506A18" w14:textId="77777777" w:rsidR="00E24701" w:rsidRDefault="00ED3288">
            <w:pPr>
              <w:spacing w:before="60" w:after="60" w:line="252" w:lineRule="auto"/>
              <w:jc w:val="center"/>
            </w:pPr>
            <w:r>
              <w:rPr>
                <w:rFonts w:ascii="Calibri" w:hAnsi="Calibri"/>
                <w:sz w:val="17"/>
              </w:rPr>
              <w:t>Not measured</w:t>
            </w:r>
          </w:p>
        </w:tc>
        <w:tc>
          <w:tcPr>
            <w:tcW w:w="2520" w:type="dxa"/>
            <w:tcMar>
              <w:top w:w="60" w:type="dxa"/>
              <w:left w:w="80" w:type="dxa"/>
              <w:bottom w:w="60" w:type="dxa"/>
              <w:right w:w="80" w:type="dxa"/>
            </w:tcMar>
          </w:tcPr>
          <w:p w14:paraId="72030CFB" w14:textId="77777777" w:rsidR="00E24701" w:rsidRDefault="00ED3288">
            <w:pPr>
              <w:spacing w:before="60" w:after="60" w:line="252" w:lineRule="auto"/>
              <w:jc w:val="center"/>
            </w:pPr>
            <w:r>
              <w:rPr>
                <w:rFonts w:ascii="Calibri" w:hAnsi="Calibri"/>
                <w:sz w:val="17"/>
              </w:rPr>
              <w:t xml:space="preserve">~120 </w:t>
            </w:r>
            <w:proofErr w:type="spellStart"/>
            <w:r>
              <w:rPr>
                <w:rFonts w:ascii="Calibri" w:hAnsi="Calibri"/>
                <w:sz w:val="17"/>
              </w:rPr>
              <w:t>ms</w:t>
            </w:r>
            <w:proofErr w:type="spellEnd"/>
            <w:r>
              <w:rPr>
                <w:rFonts w:ascii="Calibri" w:hAnsi="Calibri"/>
                <w:sz w:val="17"/>
              </w:rPr>
              <w:t xml:space="preserve"> (in-memory stubs)</w:t>
            </w:r>
          </w:p>
        </w:tc>
      </w:tr>
      <w:tr w:rsidR="00E24701" w14:paraId="76D51CC3" w14:textId="77777777">
        <w:trPr>
          <w:jc w:val="center"/>
        </w:trPr>
        <w:tc>
          <w:tcPr>
            <w:tcW w:w="2520" w:type="dxa"/>
            <w:tcMar>
              <w:top w:w="60" w:type="dxa"/>
              <w:left w:w="80" w:type="dxa"/>
              <w:bottom w:w="60" w:type="dxa"/>
              <w:right w:w="80" w:type="dxa"/>
            </w:tcMar>
          </w:tcPr>
          <w:p w14:paraId="380FFC82" w14:textId="77777777" w:rsidR="00E24701" w:rsidRDefault="00ED3288">
            <w:pPr>
              <w:spacing w:before="60" w:after="60" w:line="252" w:lineRule="auto"/>
            </w:pPr>
            <w:r>
              <w:rPr>
                <w:rFonts w:ascii="Calibri" w:hAnsi="Calibri"/>
                <w:sz w:val="17"/>
              </w:rPr>
              <w:t>Iteration 2 (Refinement)</w:t>
            </w:r>
          </w:p>
        </w:tc>
        <w:tc>
          <w:tcPr>
            <w:tcW w:w="2160" w:type="dxa"/>
            <w:tcMar>
              <w:top w:w="60" w:type="dxa"/>
              <w:left w:w="80" w:type="dxa"/>
              <w:bottom w:w="60" w:type="dxa"/>
              <w:right w:w="80" w:type="dxa"/>
            </w:tcMar>
          </w:tcPr>
          <w:p w14:paraId="5856DC92" w14:textId="77777777" w:rsidR="00E24701" w:rsidRDefault="00ED3288">
            <w:pPr>
              <w:spacing w:before="60" w:after="60" w:line="252" w:lineRule="auto"/>
              <w:jc w:val="center"/>
            </w:pPr>
            <w:r>
              <w:rPr>
                <w:rFonts w:ascii="Calibri" w:hAnsi="Calibri"/>
                <w:sz w:val="17"/>
              </w:rPr>
              <w:t>22 / 28 (78.6%)</w:t>
            </w:r>
          </w:p>
        </w:tc>
        <w:tc>
          <w:tcPr>
            <w:tcW w:w="1800" w:type="dxa"/>
            <w:tcMar>
              <w:top w:w="60" w:type="dxa"/>
              <w:left w:w="80" w:type="dxa"/>
              <w:bottom w:w="60" w:type="dxa"/>
              <w:right w:w="80" w:type="dxa"/>
            </w:tcMar>
          </w:tcPr>
          <w:p w14:paraId="1758A29C" w14:textId="77777777" w:rsidR="00E24701" w:rsidRDefault="00ED3288">
            <w:pPr>
              <w:spacing w:before="60" w:after="60" w:line="252" w:lineRule="auto"/>
              <w:jc w:val="center"/>
            </w:pPr>
            <w:r>
              <w:rPr>
                <w:rFonts w:ascii="Calibri" w:hAnsi="Calibri"/>
                <w:sz w:val="17"/>
              </w:rPr>
              <w:t>Not measured</w:t>
            </w:r>
          </w:p>
        </w:tc>
        <w:tc>
          <w:tcPr>
            <w:tcW w:w="2520" w:type="dxa"/>
            <w:tcMar>
              <w:top w:w="60" w:type="dxa"/>
              <w:left w:w="80" w:type="dxa"/>
              <w:bottom w:w="60" w:type="dxa"/>
              <w:right w:w="80" w:type="dxa"/>
            </w:tcMar>
          </w:tcPr>
          <w:p w14:paraId="3E62FEC8" w14:textId="77777777" w:rsidR="00E24701" w:rsidRDefault="00ED3288">
            <w:pPr>
              <w:spacing w:before="60" w:after="60" w:line="252" w:lineRule="auto"/>
              <w:jc w:val="center"/>
            </w:pPr>
            <w:r>
              <w:rPr>
                <w:rFonts w:ascii="Calibri" w:hAnsi="Calibri"/>
                <w:sz w:val="17"/>
              </w:rPr>
              <w:t xml:space="preserve">~65 </w:t>
            </w:r>
            <w:proofErr w:type="spellStart"/>
            <w:r>
              <w:rPr>
                <w:rFonts w:ascii="Calibri" w:hAnsi="Calibri"/>
                <w:sz w:val="17"/>
              </w:rPr>
              <w:t>ms</w:t>
            </w:r>
            <w:proofErr w:type="spellEnd"/>
            <w:r>
              <w:rPr>
                <w:rFonts w:ascii="Calibri" w:hAnsi="Calibri"/>
                <w:sz w:val="17"/>
              </w:rPr>
              <w:t xml:space="preserve"> (JPA + validation)</w:t>
            </w:r>
          </w:p>
        </w:tc>
      </w:tr>
      <w:tr w:rsidR="00E24701" w14:paraId="66041C72" w14:textId="77777777">
        <w:trPr>
          <w:jc w:val="center"/>
        </w:trPr>
        <w:tc>
          <w:tcPr>
            <w:tcW w:w="2520" w:type="dxa"/>
            <w:tcMar>
              <w:top w:w="60" w:type="dxa"/>
              <w:left w:w="80" w:type="dxa"/>
              <w:bottom w:w="60" w:type="dxa"/>
              <w:right w:w="80" w:type="dxa"/>
            </w:tcMar>
          </w:tcPr>
          <w:p w14:paraId="68BD6A6F" w14:textId="77777777" w:rsidR="00E24701" w:rsidRDefault="00ED3288">
            <w:pPr>
              <w:spacing w:before="60" w:after="60" w:line="252" w:lineRule="auto"/>
            </w:pPr>
            <w:r>
              <w:rPr>
                <w:rFonts w:ascii="Calibri" w:hAnsi="Calibri"/>
                <w:sz w:val="17"/>
              </w:rPr>
              <w:t>Iteration 3 (Final approach)</w:t>
            </w:r>
          </w:p>
        </w:tc>
        <w:tc>
          <w:tcPr>
            <w:tcW w:w="2160" w:type="dxa"/>
            <w:tcMar>
              <w:top w:w="60" w:type="dxa"/>
              <w:left w:w="80" w:type="dxa"/>
              <w:bottom w:w="60" w:type="dxa"/>
              <w:right w:w="80" w:type="dxa"/>
            </w:tcMar>
          </w:tcPr>
          <w:p w14:paraId="45A91F6E" w14:textId="77777777" w:rsidR="00E24701" w:rsidRDefault="00ED3288">
            <w:pPr>
              <w:spacing w:before="60" w:after="60" w:line="252" w:lineRule="auto"/>
              <w:jc w:val="center"/>
            </w:pPr>
            <w:r>
              <w:rPr>
                <w:rFonts w:ascii="Calibri" w:hAnsi="Calibri"/>
                <w:sz w:val="17"/>
              </w:rPr>
              <w:t>28 / 28 (100%)</w:t>
            </w:r>
          </w:p>
        </w:tc>
        <w:tc>
          <w:tcPr>
            <w:tcW w:w="1800" w:type="dxa"/>
            <w:tcMar>
              <w:top w:w="60" w:type="dxa"/>
              <w:left w:w="80" w:type="dxa"/>
              <w:bottom w:w="60" w:type="dxa"/>
              <w:right w:w="80" w:type="dxa"/>
            </w:tcMar>
          </w:tcPr>
          <w:p w14:paraId="0427A983" w14:textId="77777777" w:rsidR="00E24701" w:rsidRDefault="00ED3288">
            <w:pPr>
              <w:spacing w:before="60" w:after="60" w:line="252" w:lineRule="auto"/>
              <w:jc w:val="center"/>
            </w:pPr>
            <w:r>
              <w:rPr>
                <w:rFonts w:ascii="Calibri" w:hAnsi="Calibri"/>
                <w:sz w:val="17"/>
              </w:rPr>
              <w:t>Not measured</w:t>
            </w:r>
          </w:p>
        </w:tc>
        <w:tc>
          <w:tcPr>
            <w:tcW w:w="2520" w:type="dxa"/>
            <w:tcMar>
              <w:top w:w="60" w:type="dxa"/>
              <w:left w:w="80" w:type="dxa"/>
              <w:bottom w:w="60" w:type="dxa"/>
              <w:right w:w="80" w:type="dxa"/>
            </w:tcMar>
          </w:tcPr>
          <w:p w14:paraId="009EC54F" w14:textId="77777777" w:rsidR="00E24701" w:rsidRDefault="00ED3288">
            <w:pPr>
              <w:spacing w:before="60" w:after="60" w:line="252" w:lineRule="auto"/>
              <w:jc w:val="center"/>
            </w:pPr>
            <w:r>
              <w:rPr>
                <w:rFonts w:ascii="Calibri" w:hAnsi="Calibri"/>
                <w:sz w:val="17"/>
              </w:rPr>
              <w:t xml:space="preserve">~32 </w:t>
            </w:r>
            <w:proofErr w:type="spellStart"/>
            <w:r>
              <w:rPr>
                <w:rFonts w:ascii="Calibri" w:hAnsi="Calibri"/>
                <w:sz w:val="17"/>
              </w:rPr>
              <w:t>ms</w:t>
            </w:r>
            <w:proofErr w:type="spellEnd"/>
            <w:r>
              <w:rPr>
                <w:rFonts w:ascii="Calibri" w:hAnsi="Calibri"/>
                <w:sz w:val="17"/>
              </w:rPr>
              <w:t xml:space="preserve"> (optimized JPA + JWT)</w:t>
            </w:r>
          </w:p>
        </w:tc>
      </w:tr>
    </w:tbl>
    <w:p w14:paraId="46C43CD2" w14:textId="77777777" w:rsidR="00E24701" w:rsidRDefault="00ED3288">
      <w:pPr>
        <w:jc w:val="center"/>
      </w:pPr>
      <w:r>
        <w:rPr>
          <w:i/>
          <w:sz w:val="18"/>
        </w:rPr>
        <w:t xml:space="preserve">Table </w:t>
      </w:r>
      <w:proofErr w:type="gramStart"/>
      <w:r>
        <w:rPr>
          <w:i/>
          <w:sz w:val="18"/>
        </w:rPr>
        <w:t>6.1  Results</w:t>
      </w:r>
      <w:proofErr w:type="gramEnd"/>
      <w:r>
        <w:rPr>
          <w:i/>
          <w:sz w:val="18"/>
        </w:rPr>
        <w:t xml:space="preserve"> across development iterations</w:t>
      </w:r>
    </w:p>
    <w:p w14:paraId="715E2FCF" w14:textId="77777777" w:rsidR="00E24701" w:rsidRDefault="00ED3288">
      <w:pPr>
        <w:jc w:val="center"/>
      </w:pPr>
      <w:r>
        <w:rPr>
          <w:noProof/>
        </w:rPr>
        <w:drawing>
          <wp:inline distT="0" distB="0" distL="0" distR="0" wp14:anchorId="2B3BD69E" wp14:editId="31A541B8">
            <wp:extent cx="5715000" cy="3227013"/>
            <wp:effectExtent l="0" t="0" r="0" b="0"/>
            <wp:docPr id="1935964626" name="Picture 193596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test_results.png"/>
                    <pic:cNvPicPr/>
                  </pic:nvPicPr>
                  <pic:blipFill>
                    <a:blip r:embed="rId20"/>
                    <a:stretch>
                      <a:fillRect/>
                    </a:stretch>
                  </pic:blipFill>
                  <pic:spPr>
                    <a:xfrm>
                      <a:off x="0" y="0"/>
                      <a:ext cx="5715000" cy="3227013"/>
                    </a:xfrm>
                    <a:prstGeom prst="rect">
                      <a:avLst/>
                    </a:prstGeom>
                  </pic:spPr>
                </pic:pic>
              </a:graphicData>
            </a:graphic>
          </wp:inline>
        </w:drawing>
      </w:r>
    </w:p>
    <w:p w14:paraId="455D0B24" w14:textId="77777777" w:rsidR="00E24701" w:rsidRDefault="00ED3288">
      <w:pPr>
        <w:jc w:val="center"/>
      </w:pPr>
      <w:r>
        <w:rPr>
          <w:i/>
          <w:sz w:val="18"/>
        </w:rPr>
        <w:t xml:space="preserve">Figure </w:t>
      </w:r>
      <w:proofErr w:type="gramStart"/>
      <w:r>
        <w:rPr>
          <w:i/>
          <w:sz w:val="18"/>
        </w:rPr>
        <w:t>6.1  Integration</w:t>
      </w:r>
      <w:proofErr w:type="gramEnd"/>
      <w:r>
        <w:rPr>
          <w:i/>
          <w:sz w:val="18"/>
        </w:rPr>
        <w:t xml:space="preserve"> test execution verification summary: 28/28 tests passing across all functional modules.</w:t>
      </w:r>
    </w:p>
    <w:p w14:paraId="1D813022" w14:textId="77777777" w:rsidR="00E24701" w:rsidRDefault="00ED3288">
      <w:pPr>
        <w:pStyle w:val="Heading2"/>
      </w:pPr>
      <w:bookmarkStart w:id="58" w:name="_Toc240830470"/>
      <w:r>
        <w:t>6.3 Discussion</w:t>
      </w:r>
      <w:bookmarkEnd w:id="58"/>
    </w:p>
    <w:p w14:paraId="002049D8" w14:textId="77777777" w:rsidR="00E24701" w:rsidRDefault="00ED3288" w:rsidP="00646973">
      <w:pPr>
        <w:jc w:val="both"/>
      </w:pPr>
      <w:r>
        <w:t xml:space="preserve">The empirical progression in Table 6.1 highlights the tangible benefits of adopting modular Object-Oriented design principles. In Iteration 1, the baseline application achieved only 12 passing test cases due to missing database persistence, null pointer vulnerabilities in collection lookups, and unhandled request parsing errors. Average response time was approximately 120 </w:t>
      </w:r>
      <w:proofErr w:type="spellStart"/>
      <w:r>
        <w:t>ms</w:t>
      </w:r>
      <w:proofErr w:type="spellEnd"/>
      <w:r>
        <w:t xml:space="preserve"> due to unindexed list iterations. In Iteration 2, refactoring data storage to Spring Data JPA and introducing Bean Validation improved the pass rate to 22/28 and reduced latency to ~65 </w:t>
      </w:r>
      <w:proofErr w:type="spellStart"/>
      <w:r>
        <w:t>ms</w:t>
      </w:r>
      <w:proofErr w:type="spellEnd"/>
      <w:r>
        <w:t xml:space="preserve"> by delegating relational filtering to optimized SQL indexes.</w:t>
      </w:r>
    </w:p>
    <w:p w14:paraId="71BD8D80" w14:textId="77777777" w:rsidR="00E24701" w:rsidRDefault="00ED3288" w:rsidP="00646973">
      <w:pPr>
        <w:jc w:val="both"/>
      </w:pPr>
      <w:r>
        <w:t xml:space="preserve">In Iteration 3, the final approach achieved a perfect 28/28 test pass rate with average response latency dropping to ~32 </w:t>
      </w:r>
      <w:proofErr w:type="spellStart"/>
      <w:r>
        <w:t>ms</w:t>
      </w:r>
      <w:proofErr w:type="spellEnd"/>
      <w:r>
        <w:t xml:space="preserve">. This performance improvement is directly attributable to: (1) </w:t>
      </w:r>
      <w:r>
        <w:lastRenderedPageBreak/>
        <w:t xml:space="preserve">Replacing nested loops with Java Streams API and hash map lookups in </w:t>
      </w:r>
      <w:proofErr w:type="spellStart"/>
      <w:r>
        <w:t>MatchingService</w:t>
      </w:r>
      <w:proofErr w:type="spellEnd"/>
      <w:r>
        <w:t>, which reduced skill comparison complexity from O(n × m) to O(n + m); (2) Implementing stateless JWT authentication, which eliminated server-side session lookup overhead; (3) Establishing @Transactional boundaries that prevented connection leaks; and (4) Centralizing exception handling, which ensured that validation failures returned instantaneous 400 responses without cascading.</w:t>
      </w:r>
    </w:p>
    <w:p w14:paraId="0FEA63E3" w14:textId="77777777" w:rsidR="00E24701" w:rsidRDefault="00ED3288">
      <w:pPr>
        <w:pStyle w:val="Heading2"/>
      </w:pPr>
      <w:bookmarkStart w:id="59" w:name="_Toc240830471"/>
      <w:r>
        <w:t>6.4 Limitations</w:t>
      </w:r>
      <w:bookmarkEnd w:id="59"/>
    </w:p>
    <w:p w14:paraId="2E06AB0C" w14:textId="77777777" w:rsidR="00E24701" w:rsidRDefault="00ED3288" w:rsidP="00646973">
      <w:pPr>
        <w:jc w:val="both"/>
      </w:pPr>
      <w:r>
        <w:t xml:space="preserve">Honest technical limitations of the current Java implementation must be acknowledged: (1) The application is developed as a headless RESTful API and does not include a desktop GUI built with JavaFX or Swing; (2) Local testing utilized an in-memory H2 database with pre-seeded demonstration data; while PostgreSQL schema definitions are fully configured, production failover testing was not conducted; (3) Concurrency testing was limited to single-node execution, and distributed cache synchronization (e.g., Redis) was not implemented; and (4) Live machine learning inference relies on an external HTTP proxy to the Python </w:t>
      </w:r>
      <w:proofErr w:type="spellStart"/>
      <w:r>
        <w:t>FastAPI</w:t>
      </w:r>
      <w:proofErr w:type="spellEnd"/>
      <w:r>
        <w:t xml:space="preserve"> microservice, introducing an external network dependency during real-time placement probability estimation.</w:t>
      </w:r>
    </w:p>
    <w:p w14:paraId="50DCABF2" w14:textId="77777777" w:rsidR="00E24701" w:rsidRDefault="00ED3288">
      <w:pPr>
        <w:pStyle w:val="Heading1"/>
      </w:pPr>
      <w:bookmarkStart w:id="60" w:name="_Toc240830472"/>
      <w:r>
        <w:t>CHAPTER 7</w:t>
      </w:r>
      <w:bookmarkEnd w:id="60"/>
    </w:p>
    <w:p w14:paraId="3CBD52C8" w14:textId="77777777" w:rsidR="00E24701" w:rsidRDefault="00ED3288">
      <w:pPr>
        <w:pStyle w:val="Heading1"/>
      </w:pPr>
      <w:bookmarkStart w:id="61" w:name="_Toc240830473"/>
      <w:r>
        <w:t>TEAM REFLECTION AND LEARNING OUTCOMES</w:t>
      </w:r>
      <w:bookmarkEnd w:id="61"/>
    </w:p>
    <w:p w14:paraId="461DA3C3" w14:textId="77777777" w:rsidR="00E24701" w:rsidRDefault="00ED3288">
      <w:pPr>
        <w:pStyle w:val="Heading2"/>
      </w:pPr>
      <w:bookmarkStart w:id="62" w:name="_Toc240830474"/>
      <w:r>
        <w:t>7.1 Individual Reflections</w:t>
      </w:r>
      <w:bookmarkEnd w:id="62"/>
    </w:p>
    <w:p w14:paraId="7A205943" w14:textId="77777777" w:rsidR="00E24701" w:rsidRDefault="00ED3288">
      <w:r w:rsidRPr="0083250A">
        <w:rPr>
          <w:b/>
          <w:bCs/>
        </w:rPr>
        <w:t>R. Sabarish Kumar (2104251040734):</w:t>
      </w:r>
      <w:r>
        <w:br/>
        <w:t xml:space="preserve">I contributed primarily to overall system architecture, Spring Boot configuration, JPA domain </w:t>
      </w:r>
      <w:proofErr w:type="spellStart"/>
      <w:r>
        <w:t>modeling</w:t>
      </w:r>
      <w:proofErr w:type="spellEnd"/>
      <w:r>
        <w:t xml:space="preserve">, and security filter chains. Working on this project deepened my understanding of how enterprise Java frameworks leverage Object-Oriented concepts like reflection, interfaces, and annotations to automate boilerplate code. A significant challenge I encountered was managing complex bidirectional JPA mappings between </w:t>
      </w:r>
      <w:proofErr w:type="spellStart"/>
      <w:r>
        <w:t>StudentProfile</w:t>
      </w:r>
      <w:proofErr w:type="spellEnd"/>
      <w:r>
        <w:t xml:space="preserve">, Skill, and Application entities, which initially triggered infinite recursion during JSON serialization. I resolved this by decoupling entity models from presentation layers through dedicated DTOs and configuring </w:t>
      </w:r>
      <w:proofErr w:type="spellStart"/>
      <w:r>
        <w:t>FetchType.LAZY</w:t>
      </w:r>
      <w:proofErr w:type="spellEnd"/>
      <w:r>
        <w:t>.</w:t>
      </w:r>
    </w:p>
    <w:p w14:paraId="460D4EFC" w14:textId="77777777" w:rsidR="00E24701" w:rsidRDefault="00ED3288">
      <w:r w:rsidRPr="0083250A">
        <w:rPr>
          <w:b/>
          <w:bCs/>
        </w:rPr>
        <w:lastRenderedPageBreak/>
        <w:t>N. Dinesh Sai Karthik (2104251040601):</w:t>
      </w:r>
      <w:r>
        <w:br/>
        <w:t>I focused on developing service business logic, Collections Streams algorithms, Bean Validation, and integration test execution. Through this project, I gained practical mastery of the Java Collections Framework, lambda expressions, and Streams API for in-memory filtering and transformation. One of the main challenges I faced was handling edge cases in candidate match score calculations when opportunities had zero required skills or candidates lacked recorded proficiencies. Implementing defensive null checks and custom exceptions ensured the service remained completely resilient under unexpected input conditions.</w:t>
      </w:r>
    </w:p>
    <w:p w14:paraId="079BE5E7" w14:textId="77777777" w:rsidR="00E24701" w:rsidRDefault="00ED3288">
      <w:pPr>
        <w:pStyle w:val="Heading2"/>
      </w:pPr>
      <w:bookmarkStart w:id="63" w:name="_Toc240830475"/>
      <w:r>
        <w:t>7.2 Team Learning</w:t>
      </w:r>
      <w:bookmarkEnd w:id="63"/>
    </w:p>
    <w:p w14:paraId="02CF85EB" w14:textId="77777777" w:rsidR="00E24701" w:rsidRDefault="00ED3288" w:rsidP="00646973">
      <w:pPr>
        <w:jc w:val="both"/>
      </w:pPr>
      <w:r>
        <w:t xml:space="preserve">Dividing responsibilities cleanly between data </w:t>
      </w:r>
      <w:proofErr w:type="spellStart"/>
      <w:r>
        <w:t>modeling</w:t>
      </w:r>
      <w:proofErr w:type="spellEnd"/>
      <w:r>
        <w:t xml:space="preserve"> / security (Sabarish) and service algorithms / testing (Dinesh) allowed the team to develop modules concurrently while maintaining a cohesive codebase. Utilizing Git for version control taught the team disciplined branch management and pull-request code reviews, which prevented merge conflicts. An essential learning outcome was the realization that software quality in Java is governed by interface contracts: defining clear method signatures and DTOs early in development prevented breaking changes during backend and service integration.</w:t>
      </w:r>
    </w:p>
    <w:p w14:paraId="6E514848" w14:textId="77777777" w:rsidR="00E24701" w:rsidRDefault="00ED3288">
      <w:pPr>
        <w:pStyle w:val="Heading2"/>
      </w:pPr>
      <w:bookmarkStart w:id="64" w:name="_Toc240830476"/>
      <w:r>
        <w:t>7.3 Course Outcomes — Evidence Summary</w:t>
      </w:r>
      <w:bookmarkEnd w:id="64"/>
    </w:p>
    <w:p w14:paraId="3F4EF00A" w14:textId="72DC77D6" w:rsidR="00E24701" w:rsidRDefault="00ED3288" w:rsidP="00646973">
      <w:pPr>
        <w:pStyle w:val="ListParagraph"/>
        <w:numPr>
          <w:ilvl w:val="0"/>
          <w:numId w:val="8"/>
        </w:numPr>
        <w:jc w:val="both"/>
      </w:pPr>
      <w:r>
        <w:t>CO1 (Apply core OOP concepts): Demonstrated through 22 encapsulated domain models with private state and accessors (Section 5.2, Snippet 1).</w:t>
      </w:r>
    </w:p>
    <w:p w14:paraId="525B802E" w14:textId="70A53FAD" w:rsidR="00E24701" w:rsidRDefault="00ED3288" w:rsidP="00646973">
      <w:pPr>
        <w:pStyle w:val="ListParagraph"/>
        <w:numPr>
          <w:ilvl w:val="0"/>
          <w:numId w:val="8"/>
        </w:numPr>
        <w:jc w:val="both"/>
      </w:pPr>
      <w:r>
        <w:t xml:space="preserve">CO2 (Inheritance &amp; Polymorphism): Demonstrated via </w:t>
      </w:r>
      <w:proofErr w:type="spellStart"/>
      <w:r>
        <w:t>JpaRepository</w:t>
      </w:r>
      <w:proofErr w:type="spellEnd"/>
      <w:r>
        <w:t xml:space="preserve"> interface hierarchy, custom exception inheritance, and generic </w:t>
      </w:r>
      <w:proofErr w:type="spellStart"/>
      <w:r>
        <w:t>ApiResponse</w:t>
      </w:r>
      <w:proofErr w:type="spellEnd"/>
      <w:r>
        <w:t>&lt;T&gt; wrappers.</w:t>
      </w:r>
    </w:p>
    <w:p w14:paraId="1B5148AB" w14:textId="776F567B" w:rsidR="00E24701" w:rsidRDefault="00ED3288" w:rsidP="00646973">
      <w:pPr>
        <w:pStyle w:val="ListParagraph"/>
        <w:numPr>
          <w:ilvl w:val="0"/>
          <w:numId w:val="8"/>
        </w:numPr>
        <w:jc w:val="both"/>
      </w:pPr>
      <w:r>
        <w:t xml:space="preserve">CO3 (Exception Handling &amp; Collections): Evidenced by centralized @RestControllerAdvice exception interception and extensive Streams API usage in </w:t>
      </w:r>
      <w:proofErr w:type="spellStart"/>
      <w:r>
        <w:t>MatchingService</w:t>
      </w:r>
      <w:proofErr w:type="spellEnd"/>
      <w:r>
        <w:t xml:space="preserve"> (Section 5.2, Snippets 2 &amp; 3).</w:t>
      </w:r>
    </w:p>
    <w:p w14:paraId="185D8770" w14:textId="1380B673" w:rsidR="00E24701" w:rsidRDefault="00ED3288" w:rsidP="00646973">
      <w:pPr>
        <w:pStyle w:val="ListParagraph"/>
        <w:numPr>
          <w:ilvl w:val="0"/>
          <w:numId w:val="8"/>
        </w:numPr>
        <w:jc w:val="both"/>
      </w:pPr>
      <w:r>
        <w:t>CO4 (Database Connectivity &amp; Persistence): Evidenced by Spring Data JPA integration managing 17 relational tables across H2 and PostgreSQL.</w:t>
      </w:r>
    </w:p>
    <w:p w14:paraId="572199D2" w14:textId="6D2231CA" w:rsidR="00E24701" w:rsidRDefault="00ED3288" w:rsidP="00646973">
      <w:pPr>
        <w:pStyle w:val="ListParagraph"/>
        <w:numPr>
          <w:ilvl w:val="0"/>
          <w:numId w:val="8"/>
        </w:numPr>
        <w:jc w:val="both"/>
      </w:pPr>
      <w:r>
        <w:t>CO5 (Enterprise Application Development &amp; APIs): Evidenced by 11 REST controllers exposing 48 endpoints secured by JWT filters (Section 5.2, Snippet 4).</w:t>
      </w:r>
    </w:p>
    <w:p w14:paraId="3F16E7BA" w14:textId="77777777" w:rsidR="00E24701" w:rsidRDefault="00ED3288">
      <w:pPr>
        <w:pStyle w:val="Heading1"/>
      </w:pPr>
      <w:bookmarkStart w:id="65" w:name="_Toc240830477"/>
      <w:r>
        <w:lastRenderedPageBreak/>
        <w:t>CHAPTER 8</w:t>
      </w:r>
      <w:bookmarkEnd w:id="65"/>
    </w:p>
    <w:p w14:paraId="6CC4ADA0" w14:textId="77777777" w:rsidR="00E24701" w:rsidRDefault="00ED3288">
      <w:pPr>
        <w:pStyle w:val="Heading1"/>
      </w:pPr>
      <w:bookmarkStart w:id="66" w:name="_Toc240830478"/>
      <w:r>
        <w:t>CONCLUSION AND FUTURE SCOPE</w:t>
      </w:r>
      <w:bookmarkEnd w:id="66"/>
    </w:p>
    <w:p w14:paraId="5045B1E9" w14:textId="77777777" w:rsidR="00E24701" w:rsidRDefault="00ED3288">
      <w:pPr>
        <w:pStyle w:val="Heading2"/>
      </w:pPr>
      <w:bookmarkStart w:id="67" w:name="_Toc240830479"/>
      <w:r>
        <w:t>8.1 Conclusion</w:t>
      </w:r>
      <w:bookmarkEnd w:id="67"/>
    </w:p>
    <w:p w14:paraId="1CC708F2" w14:textId="77777777" w:rsidR="00E24701" w:rsidRDefault="00ED3288" w:rsidP="00646973">
      <w:pPr>
        <w:jc w:val="both"/>
      </w:pPr>
      <w:r>
        <w:t xml:space="preserve">The </w:t>
      </w:r>
      <w:proofErr w:type="spellStart"/>
      <w:r>
        <w:t>CareerCompass</w:t>
      </w:r>
      <w:proofErr w:type="spellEnd"/>
      <w:r>
        <w:t xml:space="preserve"> AI project successfully designed, implemented, and verified a robust, enterprise-grade placement intelligence and profile gap analysis platform in Java. Built using Java 17/21 and Spring Boot 3.2.0, the application delivers a complete object-oriented architecture comprising 112 source files across controller, service, repository, and model tiers. By leveraging core OOP principles, Spring Data JPA persistence, Java Collections Streams algorithms, Bean Validation, and stateless JWT security, the system successfully automates candidate-career matching, skill deficiency tracking, and multi-stakeholder workflows. Comprehensive testing confirmed a 100% test pass rate across 28 integration test suites with sub-50ms latency, conclusively proving that modular Java software engineering provides a scalable, dependable solution for modern institutional career intelligence.</w:t>
      </w:r>
    </w:p>
    <w:p w14:paraId="1AAEE277" w14:textId="77777777" w:rsidR="00E24701" w:rsidRDefault="00ED3288">
      <w:pPr>
        <w:pStyle w:val="Heading2"/>
      </w:pPr>
      <w:bookmarkStart w:id="68" w:name="_Toc240830480"/>
      <w:r>
        <w:t>8.2 Future Scope</w:t>
      </w:r>
      <w:bookmarkEnd w:id="68"/>
    </w:p>
    <w:p w14:paraId="4232ABB3" w14:textId="38E6D340" w:rsidR="00E24701" w:rsidRDefault="00ED3288" w:rsidP="00646973">
      <w:pPr>
        <w:pStyle w:val="ListParagraph"/>
        <w:numPr>
          <w:ilvl w:val="0"/>
          <w:numId w:val="10"/>
        </w:numPr>
        <w:jc w:val="both"/>
      </w:pPr>
      <w:r>
        <w:t xml:space="preserve">Microservices </w:t>
      </w:r>
      <w:proofErr w:type="spellStart"/>
      <w:r>
        <w:t>Decompilation</w:t>
      </w:r>
      <w:proofErr w:type="spellEnd"/>
      <w:r>
        <w:t>: Decompose the monolithic Spring Boot backend into independent microservices (Auth, Student, Industry, and Analytics) managed via Spring Cloud Gateway and Eureka service discovery.</w:t>
      </w:r>
    </w:p>
    <w:p w14:paraId="2CF1BBE8" w14:textId="32595746" w:rsidR="00E24701" w:rsidRDefault="00ED3288" w:rsidP="00646973">
      <w:pPr>
        <w:pStyle w:val="ListParagraph"/>
        <w:numPr>
          <w:ilvl w:val="0"/>
          <w:numId w:val="10"/>
        </w:numPr>
        <w:jc w:val="both"/>
      </w:pPr>
      <w:r>
        <w:t>Distributed Caching with Redis: Integrate Redis distributed caching for frequently accessed master skills and career taxonomy profiles to reduce database load and achieve sub-10ms response times under high concurrency.</w:t>
      </w:r>
    </w:p>
    <w:p w14:paraId="50C290DE" w14:textId="6753AFA7" w:rsidR="00E24701" w:rsidRDefault="00ED3288" w:rsidP="00646973">
      <w:pPr>
        <w:pStyle w:val="ListParagraph"/>
        <w:numPr>
          <w:ilvl w:val="0"/>
          <w:numId w:val="10"/>
        </w:numPr>
        <w:jc w:val="both"/>
      </w:pPr>
      <w:r>
        <w:t xml:space="preserve">Real-Time </w:t>
      </w:r>
      <w:proofErr w:type="spellStart"/>
      <w:r>
        <w:t>WebSockets</w:t>
      </w:r>
      <w:proofErr w:type="spellEnd"/>
      <w:r>
        <w:t>: Implement Spring WebSocket (STOMP) channels for instant push notifications to students regarding application status changes and recruiter shortlisting.</w:t>
      </w:r>
    </w:p>
    <w:p w14:paraId="533C6977" w14:textId="247DF99E" w:rsidR="00E24701" w:rsidRDefault="00ED3288" w:rsidP="00646973">
      <w:pPr>
        <w:pStyle w:val="ListParagraph"/>
        <w:numPr>
          <w:ilvl w:val="0"/>
          <w:numId w:val="10"/>
        </w:numPr>
        <w:jc w:val="both"/>
      </w:pPr>
      <w:r>
        <w:t>OAuth2 &amp; Single Sign-On (SSO): Extend security infrastructure to support institutional Google Workspace and Microsoft Azure Active Directory single sign-on authentication.</w:t>
      </w:r>
    </w:p>
    <w:p w14:paraId="4FA6EBBF" w14:textId="04A6058C" w:rsidR="00E24701" w:rsidRDefault="00ED3288" w:rsidP="00646973">
      <w:pPr>
        <w:pStyle w:val="ListParagraph"/>
        <w:numPr>
          <w:ilvl w:val="0"/>
          <w:numId w:val="10"/>
        </w:numPr>
        <w:jc w:val="both"/>
      </w:pPr>
      <w:r>
        <w:t>Automated CI/CD Deployment: Establish automated GitHub Actions pipelines for continuous compilation, SonarQube static code quality auditing, and containerized Docker deployment on cloud Kubernetes clusters.</w:t>
      </w:r>
    </w:p>
    <w:p w14:paraId="51AEDF58" w14:textId="77777777" w:rsidR="00E24701" w:rsidRDefault="00ED3288">
      <w:pPr>
        <w:pStyle w:val="Heading1"/>
      </w:pPr>
      <w:bookmarkStart w:id="69" w:name="_Toc240830481"/>
      <w:r>
        <w:lastRenderedPageBreak/>
        <w:t>REFERENCES</w:t>
      </w:r>
      <w:bookmarkEnd w:id="69"/>
    </w:p>
    <w:p w14:paraId="3CBB0E75" w14:textId="77777777" w:rsidR="00E24701" w:rsidRDefault="00ED3288" w:rsidP="00646973">
      <w:pPr>
        <w:spacing w:before="40" w:after="80"/>
        <w:jc w:val="both"/>
      </w:pPr>
      <w:r>
        <w:rPr>
          <w:rFonts w:ascii="Calibri" w:hAnsi="Calibri"/>
          <w:sz w:val="19"/>
        </w:rPr>
        <w:t>[1] J. Gosling, B. Joy, G. Steele, P. Bracha, and A. Buckley, "The Java Language Specification, Java SE 17 Edition," Oracle Corporation, 2021.</w:t>
      </w:r>
    </w:p>
    <w:p w14:paraId="6F267006" w14:textId="77777777" w:rsidR="00E24701" w:rsidRDefault="00ED3288" w:rsidP="00646973">
      <w:pPr>
        <w:spacing w:before="40" w:after="80"/>
        <w:jc w:val="both"/>
      </w:pPr>
      <w:r>
        <w:rPr>
          <w:rFonts w:ascii="Calibri" w:hAnsi="Calibri"/>
          <w:sz w:val="19"/>
        </w:rPr>
        <w:t>[2] H. Schildt, "Java: The Complete Reference," 12th ed., McGraw-Hill Education, New York, NY, USA, 2021.</w:t>
      </w:r>
    </w:p>
    <w:p w14:paraId="30A487FF" w14:textId="77777777" w:rsidR="00E24701" w:rsidRDefault="00ED3288" w:rsidP="00646973">
      <w:pPr>
        <w:spacing w:before="40" w:after="80"/>
        <w:jc w:val="both"/>
      </w:pPr>
      <w:r>
        <w:rPr>
          <w:rFonts w:ascii="Calibri" w:hAnsi="Calibri"/>
          <w:sz w:val="19"/>
        </w:rPr>
        <w:t>[3] J. Bloch, "Effective Java," 3rd ed., Addison-Wesley Professional, Boston, MA, USA, 2018.</w:t>
      </w:r>
    </w:p>
    <w:p w14:paraId="3302182E" w14:textId="77777777" w:rsidR="00E24701" w:rsidRDefault="00ED3288" w:rsidP="00646973">
      <w:pPr>
        <w:spacing w:before="40" w:after="80"/>
        <w:jc w:val="both"/>
      </w:pPr>
      <w:r>
        <w:rPr>
          <w:rFonts w:ascii="Calibri" w:hAnsi="Calibri"/>
          <w:sz w:val="19"/>
        </w:rPr>
        <w:t>[4] C. Walls, "Spring in Action," 6th ed., Manning Publications, Shelter Island, NY, USA, 2022.</w:t>
      </w:r>
    </w:p>
    <w:p w14:paraId="72666EAE" w14:textId="77777777" w:rsidR="00E24701" w:rsidRDefault="00ED3288" w:rsidP="00646973">
      <w:pPr>
        <w:spacing w:before="40" w:after="80"/>
        <w:jc w:val="both"/>
      </w:pPr>
      <w:r>
        <w:rPr>
          <w:rFonts w:ascii="Calibri" w:hAnsi="Calibri"/>
          <w:sz w:val="19"/>
        </w:rPr>
        <w:t>[5] C. Bauer, G. King, and G. Gregory, "Java Persistence with Hibernate," 2nd ed., Manning Publications, Shelter Island, NY, USA, 2016.</w:t>
      </w:r>
    </w:p>
    <w:p w14:paraId="5EB0FE79" w14:textId="77777777" w:rsidR="00E24701" w:rsidRDefault="00ED3288" w:rsidP="00646973">
      <w:pPr>
        <w:spacing w:before="40" w:after="80"/>
        <w:jc w:val="both"/>
      </w:pPr>
      <w:r>
        <w:rPr>
          <w:rFonts w:ascii="Calibri" w:hAnsi="Calibri"/>
          <w:sz w:val="19"/>
        </w:rPr>
        <w:t>[6] Spring Boot Development Team, "Spring Boot Reference Documentation (v3.2.0)," VMware Tanzu, [Online]. Available: https://docs.spring.io/spring-boot/docs/3.2.0/reference/html/.</w:t>
      </w:r>
    </w:p>
    <w:p w14:paraId="471F4C23" w14:textId="77777777" w:rsidR="00E24701" w:rsidRDefault="00ED3288" w:rsidP="00646973">
      <w:pPr>
        <w:spacing w:before="40" w:after="80"/>
        <w:jc w:val="both"/>
      </w:pPr>
      <w:r>
        <w:rPr>
          <w:rFonts w:ascii="Calibri" w:hAnsi="Calibri"/>
          <w:sz w:val="19"/>
        </w:rPr>
        <w:t>[7] Spring Data JPA Team, "Spring Data JPA Reference Documentation," VMware Tanzu, [Online]. Available: https://docs.spring.io/spring-data/jpa/docs/current/reference/html/.</w:t>
      </w:r>
    </w:p>
    <w:p w14:paraId="16B8AEF0" w14:textId="77777777" w:rsidR="00E24701" w:rsidRDefault="00ED3288" w:rsidP="00646973">
      <w:pPr>
        <w:spacing w:before="40" w:after="80"/>
        <w:jc w:val="both"/>
      </w:pPr>
      <w:r>
        <w:rPr>
          <w:rFonts w:ascii="Calibri" w:hAnsi="Calibri"/>
          <w:sz w:val="19"/>
        </w:rPr>
        <w:t>[8] M. Fowler, "Patterns of Enterprise Application Architecture," Addison-Wesley Professional, Boston, MA, USA, 2002.</w:t>
      </w:r>
    </w:p>
    <w:p w14:paraId="461BE6F5" w14:textId="77777777" w:rsidR="00E24701" w:rsidRDefault="00ED3288" w:rsidP="00646973">
      <w:pPr>
        <w:spacing w:before="40" w:after="80"/>
        <w:jc w:val="both"/>
      </w:pPr>
      <w:r>
        <w:rPr>
          <w:rFonts w:ascii="Calibri" w:hAnsi="Calibri"/>
          <w:sz w:val="19"/>
        </w:rPr>
        <w:t xml:space="preserve">[9] R. Fielding, "Architectural Styles and the Design of Network-based Software Architectures," Ph.D. dissertation, Dept. Inf. </w:t>
      </w:r>
      <w:proofErr w:type="spellStart"/>
      <w:r>
        <w:rPr>
          <w:rFonts w:ascii="Calibri" w:hAnsi="Calibri"/>
          <w:sz w:val="19"/>
        </w:rPr>
        <w:t>Comput</w:t>
      </w:r>
      <w:proofErr w:type="spellEnd"/>
      <w:r>
        <w:rPr>
          <w:rFonts w:ascii="Calibri" w:hAnsi="Calibri"/>
          <w:sz w:val="19"/>
        </w:rPr>
        <w:t>. Sci., Univ. California, Irvine, CA, USA, 2000.</w:t>
      </w:r>
    </w:p>
    <w:p w14:paraId="37782091" w14:textId="77777777" w:rsidR="00E24701" w:rsidRDefault="00ED3288" w:rsidP="00646973">
      <w:pPr>
        <w:spacing w:before="40" w:after="80"/>
        <w:jc w:val="both"/>
      </w:pPr>
      <w:r>
        <w:rPr>
          <w:rFonts w:ascii="Calibri" w:hAnsi="Calibri"/>
          <w:sz w:val="19"/>
        </w:rPr>
        <w:t xml:space="preserve">[10] R. Kadu, P. J. </w:t>
      </w:r>
      <w:proofErr w:type="spellStart"/>
      <w:r>
        <w:rPr>
          <w:rFonts w:ascii="Calibri" w:hAnsi="Calibri"/>
          <w:sz w:val="19"/>
        </w:rPr>
        <w:t>Assudani</w:t>
      </w:r>
      <w:proofErr w:type="spellEnd"/>
      <w:r>
        <w:rPr>
          <w:rFonts w:ascii="Calibri" w:hAnsi="Calibri"/>
          <w:sz w:val="19"/>
        </w:rPr>
        <w:t xml:space="preserve">, T. </w:t>
      </w:r>
      <w:proofErr w:type="spellStart"/>
      <w:r>
        <w:rPr>
          <w:rFonts w:ascii="Calibri" w:hAnsi="Calibri"/>
          <w:sz w:val="19"/>
        </w:rPr>
        <w:t>Mukewar</w:t>
      </w:r>
      <w:proofErr w:type="spellEnd"/>
      <w:r>
        <w:rPr>
          <w:rFonts w:ascii="Calibri" w:hAnsi="Calibri"/>
          <w:sz w:val="19"/>
        </w:rPr>
        <w:t xml:space="preserve">, J. </w:t>
      </w:r>
      <w:proofErr w:type="spellStart"/>
      <w:r>
        <w:rPr>
          <w:rFonts w:ascii="Calibri" w:hAnsi="Calibri"/>
          <w:sz w:val="19"/>
        </w:rPr>
        <w:t>Kapgate</w:t>
      </w:r>
      <w:proofErr w:type="spellEnd"/>
      <w:r>
        <w:rPr>
          <w:rFonts w:ascii="Calibri" w:hAnsi="Calibri"/>
          <w:sz w:val="19"/>
        </w:rPr>
        <w:t xml:space="preserve"> and R. </w:t>
      </w:r>
      <w:proofErr w:type="spellStart"/>
      <w:r>
        <w:rPr>
          <w:rFonts w:ascii="Calibri" w:hAnsi="Calibri"/>
          <w:sz w:val="19"/>
        </w:rPr>
        <w:t>Bijekar</w:t>
      </w:r>
      <w:proofErr w:type="spellEnd"/>
      <w:r>
        <w:rPr>
          <w:rFonts w:ascii="Calibri" w:hAnsi="Calibri"/>
          <w:sz w:val="19"/>
        </w:rPr>
        <w:t xml:space="preserve">, "Student Placement Prediction and Skill Recommendation System using Machine Learning Algorithms," in Proc. 2024 Int. Conf. on Inventive Computation Technologies (ICICT), 2024, </w:t>
      </w:r>
      <w:proofErr w:type="spellStart"/>
      <w:r>
        <w:rPr>
          <w:rFonts w:ascii="Calibri" w:hAnsi="Calibri"/>
          <w:sz w:val="19"/>
        </w:rPr>
        <w:t>doi</w:t>
      </w:r>
      <w:proofErr w:type="spellEnd"/>
      <w:r>
        <w:rPr>
          <w:rFonts w:ascii="Calibri" w:hAnsi="Calibri"/>
          <w:sz w:val="19"/>
        </w:rPr>
        <w:t>: 10.1109/ICICT60155.2024.10544738.</w:t>
      </w:r>
    </w:p>
    <w:p w14:paraId="1686332B" w14:textId="77777777" w:rsidR="00E24701" w:rsidRDefault="00ED3288">
      <w:pPr>
        <w:pStyle w:val="Heading1"/>
      </w:pPr>
      <w:bookmarkStart w:id="70" w:name="_Toc240830482"/>
      <w:r>
        <w:t>APPENDIX</w:t>
      </w:r>
      <w:bookmarkEnd w:id="70"/>
    </w:p>
    <w:p w14:paraId="3565BFF4" w14:textId="77777777" w:rsidR="00E24701" w:rsidRDefault="00ED3288">
      <w:pPr>
        <w:pStyle w:val="Heading2"/>
      </w:pPr>
      <w:bookmarkStart w:id="71" w:name="_Toc240830483"/>
      <w:r>
        <w:t>A.1 Full Source Code Reference</w:t>
      </w:r>
      <w:bookmarkEnd w:id="71"/>
    </w:p>
    <w:p w14:paraId="1B81CA7C" w14:textId="77777777" w:rsidR="00E24701" w:rsidRDefault="00ED3288" w:rsidP="00646973">
      <w:pPr>
        <w:jc w:val="both"/>
      </w:pPr>
      <w:r>
        <w:t xml:space="preserve">The complete source code of </w:t>
      </w:r>
      <w:proofErr w:type="spellStart"/>
      <w:r>
        <w:t>CareerCompass</w:t>
      </w:r>
      <w:proofErr w:type="spellEnd"/>
      <w:r>
        <w:t xml:space="preserve"> AI comprises 112 Java files structured across the following primary packages:</w:t>
      </w:r>
      <w:r>
        <w:br/>
        <w:t xml:space="preserve">• </w:t>
      </w:r>
      <w:proofErr w:type="spellStart"/>
      <w:r>
        <w:t>com.careercompass</w:t>
      </w:r>
      <w:proofErr w:type="spellEnd"/>
      <w:r>
        <w:t>: Application entry point (CareerCompassApplication.java)</w:t>
      </w:r>
      <w:r>
        <w:br/>
        <w:t xml:space="preserve">• </w:t>
      </w:r>
      <w:proofErr w:type="spellStart"/>
      <w:r>
        <w:t>com.careercompass.config</w:t>
      </w:r>
      <w:proofErr w:type="spellEnd"/>
      <w:r>
        <w:t xml:space="preserve">: OpenApiConfig, </w:t>
      </w:r>
      <w:proofErr w:type="spellStart"/>
      <w:r>
        <w:t>SecurityConfig</w:t>
      </w:r>
      <w:proofErr w:type="spellEnd"/>
      <w:r>
        <w:t xml:space="preserve">, </w:t>
      </w:r>
      <w:proofErr w:type="spellStart"/>
      <w:r>
        <w:t>CorsConfig</w:t>
      </w:r>
      <w:proofErr w:type="spellEnd"/>
      <w:r>
        <w:t xml:space="preserve">, </w:t>
      </w:r>
      <w:proofErr w:type="spellStart"/>
      <w:r>
        <w:t>MLServiceConfig</w:t>
      </w:r>
      <w:proofErr w:type="spellEnd"/>
      <w:r>
        <w:br/>
        <w:t xml:space="preserve">• </w:t>
      </w:r>
      <w:proofErr w:type="spellStart"/>
      <w:r>
        <w:t>com.careercompass.controller</w:t>
      </w:r>
      <w:proofErr w:type="spellEnd"/>
      <w:r>
        <w:t>: 11 REST controllers exposing 48 endpoints</w:t>
      </w:r>
      <w:r>
        <w:br/>
        <w:t xml:space="preserve">• </w:t>
      </w:r>
      <w:proofErr w:type="spellStart"/>
      <w:r>
        <w:t>com.careercompass.dto</w:t>
      </w:r>
      <w:proofErr w:type="spellEnd"/>
      <w:r>
        <w:t>: 36 Request and Response Data Transfer Objects with validation</w:t>
      </w:r>
      <w:r>
        <w:br/>
        <w:t xml:space="preserve">• </w:t>
      </w:r>
      <w:proofErr w:type="spellStart"/>
      <w:r>
        <w:t>com.careercompass.model</w:t>
      </w:r>
      <w:proofErr w:type="spellEnd"/>
      <w:r>
        <w:t>: 22 JPA entity classes with relational constraints</w:t>
      </w:r>
      <w:r>
        <w:br/>
        <w:t xml:space="preserve">• </w:t>
      </w:r>
      <w:proofErr w:type="spellStart"/>
      <w:r>
        <w:t>com.careercompass.repository</w:t>
      </w:r>
      <w:proofErr w:type="spellEnd"/>
      <w:r>
        <w:t>: 16 Spring Data JPA repository interfaces</w:t>
      </w:r>
      <w:r>
        <w:br/>
        <w:t xml:space="preserve">• </w:t>
      </w:r>
      <w:proofErr w:type="spellStart"/>
      <w:r>
        <w:t>com.careercompass.service</w:t>
      </w:r>
      <w:proofErr w:type="spellEnd"/>
      <w:r>
        <w:t>: 12 business logic and matching service classes</w:t>
      </w:r>
      <w:r>
        <w:br/>
        <w:t xml:space="preserve">• </w:t>
      </w:r>
      <w:proofErr w:type="spellStart"/>
      <w:r>
        <w:t>com.careercompass.security</w:t>
      </w:r>
      <w:proofErr w:type="spellEnd"/>
      <w:r>
        <w:t xml:space="preserve">: </w:t>
      </w:r>
      <w:proofErr w:type="spellStart"/>
      <w:r>
        <w:t>JwtAuthFilter</w:t>
      </w:r>
      <w:proofErr w:type="spellEnd"/>
      <w:r>
        <w:t xml:space="preserve">, </w:t>
      </w:r>
      <w:proofErr w:type="spellStart"/>
      <w:r>
        <w:t>JwtService</w:t>
      </w:r>
      <w:proofErr w:type="spellEnd"/>
      <w:r>
        <w:t xml:space="preserve">, </w:t>
      </w:r>
      <w:proofErr w:type="spellStart"/>
      <w:r>
        <w:t>CustomUserDetailsService</w:t>
      </w:r>
      <w:proofErr w:type="spellEnd"/>
      <w:r>
        <w:br/>
        <w:t xml:space="preserve">• </w:t>
      </w:r>
      <w:proofErr w:type="spellStart"/>
      <w:r>
        <w:t>com.careercompass.exception</w:t>
      </w:r>
      <w:proofErr w:type="spellEnd"/>
      <w:r>
        <w:t xml:space="preserve">: Custom exceptions and </w:t>
      </w:r>
      <w:proofErr w:type="spellStart"/>
      <w:r>
        <w:t>GlobalExceptionHandler</w:t>
      </w:r>
      <w:proofErr w:type="spellEnd"/>
      <w:r>
        <w:br/>
        <w:t xml:space="preserve">• </w:t>
      </w:r>
      <w:proofErr w:type="spellStart"/>
      <w:r>
        <w:t>com.careercompass.util</w:t>
      </w:r>
      <w:proofErr w:type="spellEnd"/>
      <w:r>
        <w:t xml:space="preserve">: </w:t>
      </w:r>
      <w:proofErr w:type="spellStart"/>
      <w:r>
        <w:t>DataInitializer</w:t>
      </w:r>
      <w:proofErr w:type="spellEnd"/>
      <w:r>
        <w:t xml:space="preserve"> (database </w:t>
      </w:r>
      <w:proofErr w:type="spellStart"/>
      <w:r>
        <w:t>seeder</w:t>
      </w:r>
      <w:proofErr w:type="spellEnd"/>
      <w:r>
        <w:t xml:space="preserve">) and </w:t>
      </w:r>
      <w:proofErr w:type="spellStart"/>
      <w:r>
        <w:t>SecurityUtils</w:t>
      </w:r>
      <w:proofErr w:type="spellEnd"/>
      <w:r>
        <w:br/>
      </w:r>
      <w:r>
        <w:lastRenderedPageBreak/>
        <w:br/>
        <w:t>Source Code Repository: https://github.com/Sabarish-Kumar-R/CareerCompass-AI (Internal CIT Academic Repository)</w:t>
      </w:r>
    </w:p>
    <w:p w14:paraId="5D41BE87" w14:textId="77777777" w:rsidR="00E24701" w:rsidRDefault="00ED3288">
      <w:pPr>
        <w:pStyle w:val="Heading2"/>
      </w:pPr>
      <w:bookmarkStart w:id="72" w:name="_Toc240830484"/>
      <w:r>
        <w:t>A.2 Complete Weekly PBL Log</w:t>
      </w:r>
      <w:bookmarkEnd w:id="72"/>
    </w:p>
    <w:p w14:paraId="3E3725D2" w14:textId="77777777" w:rsidR="00E24701" w:rsidRDefault="00ED3288">
      <w:r>
        <w:t>Full weekly milestone tracking and implementation records correspond directly to Table 3.1 in Chapter 3.</w:t>
      </w:r>
    </w:p>
    <w:p w14:paraId="64B2CEE4" w14:textId="77777777" w:rsidR="00E24701" w:rsidRDefault="00ED3288">
      <w:pPr>
        <w:pStyle w:val="Heading2"/>
      </w:pPr>
      <w:bookmarkStart w:id="73" w:name="_Toc240830485"/>
      <w:r>
        <w:t>A.3 Self and Peer Assessment</w:t>
      </w:r>
      <w:bookmarkEnd w:id="73"/>
    </w:p>
    <w:p w14:paraId="3AB7E65B" w14:textId="77777777" w:rsidR="00E24701" w:rsidRDefault="00ED3288">
      <w:r>
        <w:t>Table A.3 records the self and peer contribution assessment for team members.</w:t>
      </w:r>
    </w:p>
    <w:tbl>
      <w:tblPr>
        <w:tblStyle w:val="TableGrid"/>
        <w:tblW w:w="0" w:type="auto"/>
        <w:jc w:val="center"/>
        <w:tblLook w:val="04A0" w:firstRow="1" w:lastRow="0" w:firstColumn="1" w:lastColumn="0" w:noHBand="0" w:noVBand="1"/>
      </w:tblPr>
      <w:tblGrid>
        <w:gridCol w:w="2520"/>
        <w:gridCol w:w="1800"/>
        <w:gridCol w:w="1800"/>
        <w:gridCol w:w="2880"/>
      </w:tblGrid>
      <w:tr w:rsidR="00E24701" w14:paraId="67B1BEB7" w14:textId="77777777">
        <w:trPr>
          <w:jc w:val="center"/>
        </w:trPr>
        <w:tc>
          <w:tcPr>
            <w:tcW w:w="2520" w:type="dxa"/>
            <w:shd w:val="clear" w:color="auto" w:fill="EAECEF"/>
            <w:tcMar>
              <w:top w:w="60" w:type="dxa"/>
              <w:left w:w="80" w:type="dxa"/>
              <w:bottom w:w="60" w:type="dxa"/>
              <w:right w:w="80" w:type="dxa"/>
            </w:tcMar>
          </w:tcPr>
          <w:p w14:paraId="3C0D0F9E" w14:textId="77777777" w:rsidR="00E24701" w:rsidRDefault="00ED3288">
            <w:pPr>
              <w:spacing w:before="60" w:after="60" w:line="252" w:lineRule="auto"/>
            </w:pPr>
            <w:r>
              <w:rPr>
                <w:rFonts w:ascii="Calibri" w:hAnsi="Calibri"/>
                <w:b/>
                <w:sz w:val="17"/>
              </w:rPr>
              <w:t>Team Member</w:t>
            </w:r>
          </w:p>
        </w:tc>
        <w:tc>
          <w:tcPr>
            <w:tcW w:w="1800" w:type="dxa"/>
            <w:shd w:val="clear" w:color="auto" w:fill="EAECEF"/>
            <w:tcMar>
              <w:top w:w="60" w:type="dxa"/>
              <w:left w:w="80" w:type="dxa"/>
              <w:bottom w:w="60" w:type="dxa"/>
              <w:right w:w="80" w:type="dxa"/>
            </w:tcMar>
          </w:tcPr>
          <w:p w14:paraId="5C1D0314" w14:textId="77777777" w:rsidR="00E24701" w:rsidRDefault="00ED3288">
            <w:pPr>
              <w:spacing w:before="60" w:after="60" w:line="252" w:lineRule="auto"/>
            </w:pPr>
            <w:r>
              <w:rPr>
                <w:rFonts w:ascii="Calibri" w:hAnsi="Calibri"/>
                <w:b/>
                <w:sz w:val="17"/>
              </w:rPr>
              <w:t>Self-Rated Contribution (%)</w:t>
            </w:r>
          </w:p>
        </w:tc>
        <w:tc>
          <w:tcPr>
            <w:tcW w:w="1800" w:type="dxa"/>
            <w:shd w:val="clear" w:color="auto" w:fill="EAECEF"/>
            <w:tcMar>
              <w:top w:w="60" w:type="dxa"/>
              <w:left w:w="80" w:type="dxa"/>
              <w:bottom w:w="60" w:type="dxa"/>
              <w:right w:w="80" w:type="dxa"/>
            </w:tcMar>
          </w:tcPr>
          <w:p w14:paraId="600BF892" w14:textId="77777777" w:rsidR="00E24701" w:rsidRDefault="00ED3288">
            <w:pPr>
              <w:spacing w:before="60" w:after="60" w:line="252" w:lineRule="auto"/>
            </w:pPr>
            <w:r>
              <w:rPr>
                <w:rFonts w:ascii="Calibri" w:hAnsi="Calibri"/>
                <w:b/>
                <w:sz w:val="17"/>
              </w:rPr>
              <w:t>Peer-Rated Contribution (%)</w:t>
            </w:r>
          </w:p>
        </w:tc>
        <w:tc>
          <w:tcPr>
            <w:tcW w:w="2880" w:type="dxa"/>
            <w:shd w:val="clear" w:color="auto" w:fill="EAECEF"/>
            <w:tcMar>
              <w:top w:w="60" w:type="dxa"/>
              <w:left w:w="80" w:type="dxa"/>
              <w:bottom w:w="60" w:type="dxa"/>
              <w:right w:w="80" w:type="dxa"/>
            </w:tcMar>
          </w:tcPr>
          <w:p w14:paraId="464BDEDE" w14:textId="77777777" w:rsidR="00E24701" w:rsidRDefault="00ED3288">
            <w:pPr>
              <w:spacing w:before="60" w:after="60" w:line="252" w:lineRule="auto"/>
            </w:pPr>
            <w:r>
              <w:rPr>
                <w:rFonts w:ascii="Calibri" w:hAnsi="Calibri"/>
                <w:b/>
                <w:sz w:val="17"/>
              </w:rPr>
              <w:t>Remarks</w:t>
            </w:r>
          </w:p>
        </w:tc>
      </w:tr>
      <w:tr w:rsidR="00E24701" w14:paraId="6C6E88EE" w14:textId="77777777">
        <w:trPr>
          <w:jc w:val="center"/>
        </w:trPr>
        <w:tc>
          <w:tcPr>
            <w:tcW w:w="2520" w:type="dxa"/>
            <w:tcMar>
              <w:top w:w="60" w:type="dxa"/>
              <w:left w:w="80" w:type="dxa"/>
              <w:bottom w:w="60" w:type="dxa"/>
              <w:right w:w="80" w:type="dxa"/>
            </w:tcMar>
          </w:tcPr>
          <w:p w14:paraId="28EE6B0B" w14:textId="77777777" w:rsidR="00E24701" w:rsidRDefault="00ED3288">
            <w:pPr>
              <w:spacing w:before="60" w:after="60" w:line="252" w:lineRule="auto"/>
            </w:pPr>
            <w:r>
              <w:rPr>
                <w:rFonts w:ascii="Calibri" w:hAnsi="Calibri"/>
                <w:sz w:val="17"/>
              </w:rPr>
              <w:t>R SABARISH KUMAR (2104251040734)</w:t>
            </w:r>
          </w:p>
        </w:tc>
        <w:tc>
          <w:tcPr>
            <w:tcW w:w="1800" w:type="dxa"/>
            <w:tcMar>
              <w:top w:w="60" w:type="dxa"/>
              <w:left w:w="80" w:type="dxa"/>
              <w:bottom w:w="60" w:type="dxa"/>
              <w:right w:w="80" w:type="dxa"/>
            </w:tcMar>
          </w:tcPr>
          <w:p w14:paraId="5D8D4270" w14:textId="77777777" w:rsidR="00E24701" w:rsidRDefault="00ED3288">
            <w:pPr>
              <w:spacing w:before="60" w:after="60" w:line="252" w:lineRule="auto"/>
            </w:pPr>
            <w:r>
              <w:rPr>
                <w:rFonts w:ascii="Calibri" w:hAnsi="Calibri"/>
                <w:sz w:val="17"/>
              </w:rPr>
              <w:t>50%</w:t>
            </w:r>
          </w:p>
        </w:tc>
        <w:tc>
          <w:tcPr>
            <w:tcW w:w="1800" w:type="dxa"/>
            <w:tcMar>
              <w:top w:w="60" w:type="dxa"/>
              <w:left w:w="80" w:type="dxa"/>
              <w:bottom w:w="60" w:type="dxa"/>
              <w:right w:w="80" w:type="dxa"/>
            </w:tcMar>
          </w:tcPr>
          <w:p w14:paraId="0F3A9A6F" w14:textId="77777777" w:rsidR="00E24701" w:rsidRDefault="00ED3288">
            <w:pPr>
              <w:spacing w:before="60" w:after="60" w:line="252" w:lineRule="auto"/>
            </w:pPr>
            <w:r>
              <w:rPr>
                <w:rFonts w:ascii="Calibri" w:hAnsi="Calibri"/>
                <w:sz w:val="17"/>
              </w:rPr>
              <w:t>50%</w:t>
            </w:r>
          </w:p>
        </w:tc>
        <w:tc>
          <w:tcPr>
            <w:tcW w:w="2880" w:type="dxa"/>
            <w:tcMar>
              <w:top w:w="60" w:type="dxa"/>
              <w:left w:w="80" w:type="dxa"/>
              <w:bottom w:w="60" w:type="dxa"/>
              <w:right w:w="80" w:type="dxa"/>
            </w:tcMar>
          </w:tcPr>
          <w:p w14:paraId="56433C56" w14:textId="77777777" w:rsidR="00E24701" w:rsidRDefault="00ED3288">
            <w:pPr>
              <w:spacing w:before="60" w:after="60" w:line="252" w:lineRule="auto"/>
            </w:pPr>
            <w:r>
              <w:rPr>
                <w:rFonts w:ascii="Calibri" w:hAnsi="Calibri"/>
                <w:sz w:val="17"/>
              </w:rPr>
              <w:t xml:space="preserve">Contributed to system architecture, JPA entity </w:t>
            </w:r>
            <w:proofErr w:type="spellStart"/>
            <w:r>
              <w:rPr>
                <w:rFonts w:ascii="Calibri" w:hAnsi="Calibri"/>
                <w:sz w:val="17"/>
              </w:rPr>
              <w:t>modeling</w:t>
            </w:r>
            <w:proofErr w:type="spellEnd"/>
            <w:r>
              <w:rPr>
                <w:rFonts w:ascii="Calibri" w:hAnsi="Calibri"/>
                <w:sz w:val="17"/>
              </w:rPr>
              <w:t>, REST controllers, Spring Security, and documentation.</w:t>
            </w:r>
          </w:p>
        </w:tc>
      </w:tr>
      <w:tr w:rsidR="00E24701" w14:paraId="5CD5C3A2" w14:textId="77777777">
        <w:trPr>
          <w:jc w:val="center"/>
        </w:trPr>
        <w:tc>
          <w:tcPr>
            <w:tcW w:w="2520" w:type="dxa"/>
            <w:tcMar>
              <w:top w:w="60" w:type="dxa"/>
              <w:left w:w="80" w:type="dxa"/>
              <w:bottom w:w="60" w:type="dxa"/>
              <w:right w:w="80" w:type="dxa"/>
            </w:tcMar>
          </w:tcPr>
          <w:p w14:paraId="6787FC8F" w14:textId="77777777" w:rsidR="00E24701" w:rsidRDefault="00ED3288">
            <w:pPr>
              <w:spacing w:before="60" w:after="60" w:line="252" w:lineRule="auto"/>
            </w:pPr>
            <w:r>
              <w:rPr>
                <w:rFonts w:ascii="Calibri" w:hAnsi="Calibri"/>
                <w:sz w:val="17"/>
              </w:rPr>
              <w:t>N DINESH SAI KARTHIK (2104251040601)</w:t>
            </w:r>
          </w:p>
        </w:tc>
        <w:tc>
          <w:tcPr>
            <w:tcW w:w="1800" w:type="dxa"/>
            <w:tcMar>
              <w:top w:w="60" w:type="dxa"/>
              <w:left w:w="80" w:type="dxa"/>
              <w:bottom w:w="60" w:type="dxa"/>
              <w:right w:w="80" w:type="dxa"/>
            </w:tcMar>
          </w:tcPr>
          <w:p w14:paraId="66F0DB94" w14:textId="77777777" w:rsidR="00E24701" w:rsidRDefault="00ED3288">
            <w:pPr>
              <w:spacing w:before="60" w:after="60" w:line="252" w:lineRule="auto"/>
            </w:pPr>
            <w:r>
              <w:rPr>
                <w:rFonts w:ascii="Calibri" w:hAnsi="Calibri"/>
                <w:sz w:val="17"/>
              </w:rPr>
              <w:t>50%</w:t>
            </w:r>
          </w:p>
        </w:tc>
        <w:tc>
          <w:tcPr>
            <w:tcW w:w="1800" w:type="dxa"/>
            <w:tcMar>
              <w:top w:w="60" w:type="dxa"/>
              <w:left w:w="80" w:type="dxa"/>
              <w:bottom w:w="60" w:type="dxa"/>
              <w:right w:w="80" w:type="dxa"/>
            </w:tcMar>
          </w:tcPr>
          <w:p w14:paraId="4124B09B" w14:textId="77777777" w:rsidR="00E24701" w:rsidRDefault="00ED3288">
            <w:pPr>
              <w:spacing w:before="60" w:after="60" w:line="252" w:lineRule="auto"/>
            </w:pPr>
            <w:r>
              <w:rPr>
                <w:rFonts w:ascii="Calibri" w:hAnsi="Calibri"/>
                <w:sz w:val="17"/>
              </w:rPr>
              <w:t>50%</w:t>
            </w:r>
          </w:p>
        </w:tc>
        <w:tc>
          <w:tcPr>
            <w:tcW w:w="2880" w:type="dxa"/>
            <w:tcMar>
              <w:top w:w="60" w:type="dxa"/>
              <w:left w:w="80" w:type="dxa"/>
              <w:bottom w:w="60" w:type="dxa"/>
              <w:right w:w="80" w:type="dxa"/>
            </w:tcMar>
          </w:tcPr>
          <w:p w14:paraId="3797FD1B" w14:textId="77777777" w:rsidR="00E24701" w:rsidRDefault="00ED3288">
            <w:pPr>
              <w:spacing w:before="60" w:after="60" w:line="252" w:lineRule="auto"/>
            </w:pPr>
            <w:r>
              <w:rPr>
                <w:rFonts w:ascii="Calibri" w:hAnsi="Calibri"/>
                <w:sz w:val="17"/>
              </w:rPr>
              <w:t>Contributed to service business logic, Collections Streams API, Bean validation, integration testing, and documentation.</w:t>
            </w:r>
          </w:p>
        </w:tc>
      </w:tr>
    </w:tbl>
    <w:p w14:paraId="0FBEFAFE" w14:textId="77777777" w:rsidR="00ED3288" w:rsidRDefault="00ED3288"/>
    <w:sectPr w:rsidR="00ED3288" w:rsidSect="009E0C1A">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7C40E" w14:textId="77777777" w:rsidR="00020DD8" w:rsidRDefault="00020DD8" w:rsidP="000E63EC">
      <w:r>
        <w:separator/>
      </w:r>
    </w:p>
  </w:endnote>
  <w:endnote w:type="continuationSeparator" w:id="0">
    <w:p w14:paraId="4EA3D813" w14:textId="77777777" w:rsidR="00020DD8" w:rsidRDefault="00020DD8"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7584"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4269"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95C8"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1A9B"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3ED0"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3117" w14:textId="77777777" w:rsidR="007D4A73" w:rsidRDefault="00903E4C">
    <w:pPr>
      <w:pStyle w:val="Footer"/>
      <w:jc w:val="center"/>
    </w:pPr>
    <w:r>
      <w:fldChar w:fldCharType="begin"/>
    </w:r>
    <w:r>
      <w:instrText>PAGE</w:instrText>
    </w:r>
    <w:r>
      <w:fldChar w:fldCharType="separate"/>
    </w:r>
    <w:r w:rsidR="00306A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C4EF9" w14:textId="77777777" w:rsidR="00020DD8" w:rsidRDefault="00020DD8" w:rsidP="000E63EC">
      <w:r>
        <w:separator/>
      </w:r>
    </w:p>
  </w:footnote>
  <w:footnote w:type="continuationSeparator" w:id="0">
    <w:p w14:paraId="7FDE70E1" w14:textId="77777777" w:rsidR="00020DD8" w:rsidRDefault="00020DD8"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50ED"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4279" w14:textId="77777777" w:rsidR="005A546F" w:rsidRDefault="00F21442">
    <w:pPr>
      <w:pStyle w:val="Header"/>
    </w:pPr>
    <w:r>
      <w:rPr>
        <w:noProof/>
      </w:rPr>
      <w:drawing>
        <wp:inline distT="0" distB="0" distL="0" distR="0" wp14:anchorId="758A1DFD" wp14:editId="77E5A770">
          <wp:extent cx="5731510" cy="755301"/>
          <wp:effectExtent l="0" t="0" r="2540" b="6985"/>
          <wp:docPr id="662421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5F4"/>
    <w:multiLevelType w:val="hybridMultilevel"/>
    <w:tmpl w:val="1E2A886C"/>
    <w:lvl w:ilvl="0" w:tplc="FE328C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52C36"/>
    <w:multiLevelType w:val="hybridMultilevel"/>
    <w:tmpl w:val="BA226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F5FA1"/>
    <w:multiLevelType w:val="hybridMultilevel"/>
    <w:tmpl w:val="4C3645FE"/>
    <w:lvl w:ilvl="0" w:tplc="2DE02E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82F19"/>
    <w:multiLevelType w:val="hybridMultilevel"/>
    <w:tmpl w:val="B300908E"/>
    <w:lvl w:ilvl="0" w:tplc="2D848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31F5E"/>
    <w:multiLevelType w:val="hybridMultilevel"/>
    <w:tmpl w:val="20BC2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00517"/>
    <w:multiLevelType w:val="hybridMultilevel"/>
    <w:tmpl w:val="FE280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AA692E"/>
    <w:multiLevelType w:val="hybridMultilevel"/>
    <w:tmpl w:val="B1B4BBC0"/>
    <w:lvl w:ilvl="0" w:tplc="8D9ADE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03B50"/>
    <w:multiLevelType w:val="hybridMultilevel"/>
    <w:tmpl w:val="3E70C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9" w15:restartNumberingAfterBreak="0">
    <w:nsid w:val="5F9D5E7E"/>
    <w:multiLevelType w:val="hybridMultilevel"/>
    <w:tmpl w:val="86226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04722D"/>
    <w:multiLevelType w:val="hybridMultilevel"/>
    <w:tmpl w:val="E2046986"/>
    <w:lvl w:ilvl="0" w:tplc="56488A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403992">
    <w:abstractNumId w:val="8"/>
    <w:lvlOverride w:ilvl="0">
      <w:startOverride w:val="1"/>
    </w:lvlOverride>
  </w:num>
  <w:num w:numId="2" w16cid:durableId="808598579">
    <w:abstractNumId w:val="4"/>
  </w:num>
  <w:num w:numId="3" w16cid:durableId="824933141">
    <w:abstractNumId w:val="10"/>
  </w:num>
  <w:num w:numId="4" w16cid:durableId="1115295564">
    <w:abstractNumId w:val="1"/>
  </w:num>
  <w:num w:numId="5" w16cid:durableId="1635796199">
    <w:abstractNumId w:val="3"/>
  </w:num>
  <w:num w:numId="6" w16cid:durableId="643659916">
    <w:abstractNumId w:val="9"/>
  </w:num>
  <w:num w:numId="7" w16cid:durableId="1091898364">
    <w:abstractNumId w:val="0"/>
  </w:num>
  <w:num w:numId="8" w16cid:durableId="328532435">
    <w:abstractNumId w:val="5"/>
  </w:num>
  <w:num w:numId="9" w16cid:durableId="1428429099">
    <w:abstractNumId w:val="6"/>
  </w:num>
  <w:num w:numId="10" w16cid:durableId="109249269">
    <w:abstractNumId w:val="7"/>
  </w:num>
  <w:num w:numId="11" w16cid:durableId="606084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20DD8"/>
    <w:rsid w:val="000567F8"/>
    <w:rsid w:val="00062E44"/>
    <w:rsid w:val="000B796D"/>
    <w:rsid w:val="000E63EC"/>
    <w:rsid w:val="001560DF"/>
    <w:rsid w:val="001C41BD"/>
    <w:rsid w:val="0020098E"/>
    <w:rsid w:val="00234708"/>
    <w:rsid w:val="002733E2"/>
    <w:rsid w:val="00273BFF"/>
    <w:rsid w:val="002A1B67"/>
    <w:rsid w:val="002A45D8"/>
    <w:rsid w:val="002E0358"/>
    <w:rsid w:val="00306AB4"/>
    <w:rsid w:val="00351ABF"/>
    <w:rsid w:val="00366ABD"/>
    <w:rsid w:val="003F4E51"/>
    <w:rsid w:val="00416986"/>
    <w:rsid w:val="00442D12"/>
    <w:rsid w:val="00463BEA"/>
    <w:rsid w:val="004813B5"/>
    <w:rsid w:val="005228AB"/>
    <w:rsid w:val="005A546F"/>
    <w:rsid w:val="005A5AD5"/>
    <w:rsid w:val="005D7869"/>
    <w:rsid w:val="00646973"/>
    <w:rsid w:val="007B5901"/>
    <w:rsid w:val="007D4A73"/>
    <w:rsid w:val="007F415C"/>
    <w:rsid w:val="0083250A"/>
    <w:rsid w:val="00846142"/>
    <w:rsid w:val="008768EF"/>
    <w:rsid w:val="008A2B0B"/>
    <w:rsid w:val="008E33FD"/>
    <w:rsid w:val="008E3551"/>
    <w:rsid w:val="008E7F23"/>
    <w:rsid w:val="00903E4C"/>
    <w:rsid w:val="0094349D"/>
    <w:rsid w:val="00973A4D"/>
    <w:rsid w:val="009E0C1A"/>
    <w:rsid w:val="00A763EC"/>
    <w:rsid w:val="00A90BF9"/>
    <w:rsid w:val="00B20822"/>
    <w:rsid w:val="00B32ED8"/>
    <w:rsid w:val="00BF58C8"/>
    <w:rsid w:val="00C7677D"/>
    <w:rsid w:val="00CC5A07"/>
    <w:rsid w:val="00CF4EC3"/>
    <w:rsid w:val="00D647FD"/>
    <w:rsid w:val="00E24701"/>
    <w:rsid w:val="00E64530"/>
    <w:rsid w:val="00E673EB"/>
    <w:rsid w:val="00EC6977"/>
    <w:rsid w:val="00ED3288"/>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2655A"/>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36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b/>
      <w:color w:val="0F4761" w:themeColor="accent1" w:themeShade="BF"/>
      <w:sz w:val="32"/>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b/>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styleId="TOC3">
    <w:name w:val="toc 3"/>
    <w:basedOn w:val="Normal"/>
    <w:next w:val="Normal"/>
    <w:autoRedefine/>
    <w:uiPriority w:val="39"/>
    <w:unhideWhenUsed/>
    <w:rsid w:val="00306AB4"/>
    <w:pPr>
      <w:spacing w:after="100"/>
      <w:ind w:left="480"/>
    </w:pPr>
  </w:style>
  <w:style w:type="character" w:styleId="UnresolvedMention">
    <w:name w:val="Unresolved Mention"/>
    <w:basedOn w:val="DefaultParagraphFont"/>
    <w:uiPriority w:val="99"/>
    <w:semiHidden/>
    <w:unhideWhenUsed/>
    <w:rsid w:val="00273BFF"/>
    <w:rPr>
      <w:color w:val="605E5C"/>
      <w:shd w:val="clear" w:color="auto" w:fill="E1DFDD"/>
    </w:rPr>
  </w:style>
  <w:style w:type="paragraph" w:styleId="TOCHeading">
    <w:name w:val="TOC Heading"/>
    <w:basedOn w:val="Heading1"/>
    <w:next w:val="Normal"/>
    <w:uiPriority w:val="39"/>
    <w:unhideWhenUsed/>
    <w:qFormat/>
    <w:rsid w:val="00273BFF"/>
    <w:pPr>
      <w:spacing w:before="240" w:after="0" w:line="259" w:lineRule="auto"/>
      <w:outlineLvl w:val="9"/>
    </w:pPr>
    <w:rPr>
      <w:b w:val="0"/>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7222D-6449-4F3E-AF4D-DCC34E0E2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31</Pages>
  <Words>7025</Words>
  <Characters>40043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Sabarish Kumar</cp:lastModifiedBy>
  <cp:revision>15</cp:revision>
  <cp:lastPrinted>2026-09-20T15:38:00Z</cp:lastPrinted>
  <dcterms:created xsi:type="dcterms:W3CDTF">2026-09-16T09:24:00Z</dcterms:created>
  <dcterms:modified xsi:type="dcterms:W3CDTF">2026-09-27T04:53:00Z</dcterms:modified>
</cp:coreProperties>
</file>