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afr0gosm9lg" w:id="0"/>
      <w:bookmarkEnd w:id="0"/>
      <w:r w:rsidDel="00000000" w:rsidR="00000000" w:rsidRPr="00000000">
        <w:rPr>
          <w:rtl w:val="0"/>
        </w:rPr>
        <w:t xml:space="preserve">Dialogues from E6</w:t>
      </w:r>
    </w:p>
    <w:p w:rsidR="00000000" w:rsidDel="00000000" w:rsidP="00000000" w:rsidRDefault="00000000" w:rsidRPr="00000000" w14:paraId="00000002">
      <w:pPr>
        <w:numPr>
          <w:ilvl w:val="0"/>
          <w:numId w:val="1"/>
        </w:numPr>
        <w:ind w:left="720" w:hanging="360"/>
      </w:pPr>
      <w:r w:rsidDel="00000000" w:rsidR="00000000" w:rsidRPr="00000000">
        <w:rPr>
          <w:b w:val="1"/>
          <w:bCs w:val="1"/>
          <w:rtl w:val="0"/>
        </w:rPr>
        <w:t xml:space="preserve">Thanthira</w:t>
      </w:r>
      <w:r w:rsidDel="00000000" w:rsidR="00000000" w:rsidRPr="00000000">
        <w:rPr>
          <w:rtl w:val="0"/>
        </w:rPr>
        <w:t xml:space="preserve">: “Ipo enna panna pora Singu…”</w:t>
      </w:r>
    </w:p>
    <w:p w:rsidR="00000000" w:rsidDel="00000000" w:rsidP="00000000" w:rsidRDefault="00000000" w:rsidRPr="00000000" w14:paraId="00000003">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“Raja… Raja… Thannikkulla naalu kaal vecha thimingalam onnu varudhu…”</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“Thimingalaththukku kaal laam kidaiyaathu Muttagose”</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“Appo adhu yaaru akka?”</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“Avanga mattum yepdi amaidhiyaa padhattamaagama irukaanga?”</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Sigmundi (Softly)</w:t>
      </w:r>
      <w:r w:rsidDel="00000000" w:rsidR="00000000" w:rsidRPr="00000000">
        <w:rPr>
          <w:rtl w:val="0"/>
        </w:rPr>
        <w:t xml:space="preserve">: “Padhattamaagi odunaa prachana theeraadhu…”</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“Ayyoooo! Brake pudikkatha thanni lorry maathiri odraanga!”</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Suttapazham</w:t>
      </w:r>
      <w:r w:rsidDel="00000000" w:rsidR="00000000" w:rsidRPr="00000000">
        <w:rPr>
          <w:rtl w:val="0"/>
        </w:rPr>
        <w:t xml:space="preserve">: “Enna da idhu! Deepavali highway traffic ah?!”</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Meenukutti</w:t>
      </w:r>
      <w:r w:rsidDel="00000000" w:rsidR="00000000" w:rsidRPr="00000000">
        <w:rPr>
          <w:rtl w:val="0"/>
        </w:rPr>
        <w:t xml:space="preserve">: “Raja… yaarum thaakkala… Kovamaa illa… aana ellarum pei bayathula mattum irukkura maadhiri irukku!”</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“Idhu logic illama nadakkudhu…”</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Sigmundi(Calmly)</w:t>
      </w:r>
      <w:r w:rsidDel="00000000" w:rsidR="00000000" w:rsidRPr="00000000">
        <w:rPr>
          <w:rtl w:val="0"/>
        </w:rPr>
        <w:t xml:space="preserve">: “Idhu peiyum illa pisaasum illa… Yerkanavae nadantha oru prachanaiyoda reaction…”</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“My dear mirugangale, paravaigale, poochigale… Namma kaattoda amaidhaan namma ellarukkumaana sudhandhiram… Atha kaappaatha vendiya neram vandhuruchu…”</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“Meenukutti! Evalo dhoorathukku intha prachanai irukku nu paaru!”​ “Kongini! Movement pattern note pannu!”​ “Sssaarapaambu! Nila adhirvu yepdi irukku sollu!”​ “Thanthiraa nee mirugangal pora thisaiya track pannu”</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Suttapazham</w:t>
      </w:r>
      <w:r w:rsidDel="00000000" w:rsidR="00000000" w:rsidRPr="00000000">
        <w:rPr>
          <w:rtl w:val="0"/>
        </w:rPr>
        <w:t xml:space="preserve">: “Ellu vaya pookkalayae… Muttagose-nu kooda paakkalayae…”</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“Yellarum ennoda vegaththukku yetha maathiri odunga…”</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“Unga vegaththukku odanumna intha kaattulayae adhu orutharaala thaan mudiyum…”</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“Enna da idhu mega moottamaa… Illana vazhi maari Delhi ku yethum vanthutomaa”</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“Stop pannunga! Stop pannunga!”</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Sigmundi (Softly)</w:t>
      </w:r>
      <w:r w:rsidDel="00000000" w:rsidR="00000000" w:rsidRPr="00000000">
        <w:rPr>
          <w:rtl w:val="0"/>
        </w:rPr>
        <w:t xml:space="preserve">: “Yaarum pinnadi vara maataanga…”</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“Naan ippo enga irukken…?”</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“Ayyooo! Pallaththakku!”</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“Nizhal-ah paathu neenga pei nu bayapduringa nanbaragale… Intha ulagam uyir ullavargalukkaanadhu mattum thaan… Pei apdinu onnum kidaiyaathu… Namma manasu athukku puriyaatha vishayaththa paathu bayapadum… Naama porumaiyaa irunthaa ipo nadantha maathiri, namma manasukku yellaam thaanaa puriyum… Adhuku naama padhattaththa kammi pannanum…”</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“Adhaana. Sonna yenga kekuraanga… Chinnapullathanama pei pisasu nu nambikkitu… Athellam onnum kidaiyaathu… Yellarum enna maathiri dhairiyama irunga”</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“Neenga yaaru akka…?”</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Sigmundi</w:t>
      </w:r>
      <w:r w:rsidDel="00000000" w:rsidR="00000000" w:rsidRPr="00000000">
        <w:rPr>
          <w:rtl w:val="0"/>
        </w:rPr>
        <w:t xml:space="preserve">: “Naan oru therapist…”</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Sigmundi</w:t>
      </w:r>
      <w:r w:rsidDel="00000000" w:rsidR="00000000" w:rsidRPr="00000000">
        <w:rPr>
          <w:rtl w:val="0"/>
        </w:rPr>
        <w:t xml:space="preserve">: “Odambukku oru prachanaina doctor help pannuvaangala… Adhu maathiri naan manasukku prachanai vanthaa help pannuven.”</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Singu</w:t>
      </w:r>
      <w:r w:rsidDel="00000000" w:rsidR="00000000" w:rsidRPr="00000000">
        <w:rPr>
          <w:rtl w:val="0"/>
        </w:rPr>
        <w:t xml:space="preserve">: “Muttagose… Bayam prachanai illa… Atha naamaa epdi kaatromngrathu dhaan mukkiyam.”</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“Ayyoo!”</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Muttagose</w:t>
      </w:r>
      <w:r w:rsidDel="00000000" w:rsidR="00000000" w:rsidRPr="00000000">
        <w:rPr>
          <w:rtl w:val="0"/>
        </w:rPr>
        <w:t xml:space="preserve">: “Ada naan dhaana adhu…”</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