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evsuqbhkeaq" w:id="0"/>
      <w:bookmarkEnd w:id="0"/>
      <w:r w:rsidDel="00000000" w:rsidR="00000000" w:rsidRPr="00000000">
        <w:rPr>
          <w:rtl w:val="0"/>
        </w:rPr>
        <w:t xml:space="preserve">Sigmundi - Dialogues (Epi 5 - 8)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fe7d5uxc8ki" w:id="1"/>
      <w:bookmarkEnd w:id="1"/>
      <w:r w:rsidDel="00000000" w:rsidR="00000000" w:rsidRPr="00000000">
        <w:rPr>
          <w:rtl w:val="0"/>
        </w:rPr>
        <w:t xml:space="preserve">Epi 6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Sigmundi (Softly)</w:t>
      </w:r>
      <w:r w:rsidDel="00000000" w:rsidR="00000000" w:rsidRPr="00000000">
        <w:rPr>
          <w:rtl w:val="0"/>
        </w:rPr>
        <w:t xml:space="preserve">: “Padhattamaagi odunaa prachana theeraadhu…”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Sigmundi(Calmly)</w:t>
      </w:r>
      <w:r w:rsidDel="00000000" w:rsidR="00000000" w:rsidRPr="00000000">
        <w:rPr>
          <w:rtl w:val="0"/>
        </w:rPr>
        <w:t xml:space="preserve">: “Idhu peiyum illa pisaasum illa… Yerkanavae nadantha oru prachanaiyoda reaction…”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Sigmundi (Softly)</w:t>
      </w:r>
      <w:r w:rsidDel="00000000" w:rsidR="00000000" w:rsidRPr="00000000">
        <w:rPr>
          <w:rtl w:val="0"/>
        </w:rPr>
        <w:t xml:space="preserve">: “Yaarum pinnadi vara maataanga…”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Sigmundi</w:t>
      </w:r>
      <w:r w:rsidDel="00000000" w:rsidR="00000000" w:rsidRPr="00000000">
        <w:rPr>
          <w:rtl w:val="0"/>
        </w:rPr>
        <w:t xml:space="preserve">: “Naan oru therapist…”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Sigmundi</w:t>
      </w:r>
      <w:r w:rsidDel="00000000" w:rsidR="00000000" w:rsidRPr="00000000">
        <w:rPr>
          <w:rtl w:val="0"/>
        </w:rPr>
        <w:t xml:space="preserve">: “Odambukku oru prachanaina doctor help pannuvaangala… Adhu maathiri naan manasukku prachanai vanthaa help pannuven.”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